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br w:type="textWrapping"/>
        <w:br w:type="textWrapping"/>
        <w:t xml:space="preserve">🎉 ZUZU DA DIVISÃO: Aprendendo Divisão de Forma Divertida! 🎉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Transforme a prática da divisão em uma atividade divertida com o "Zuzu da Divisão"! Um pacote completo para ajudar os alunos do 3º ano a dominar conceitos de divisão de maneira interativa e envolvente.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🔥 O QUE ESTÁ INCLUÍDO?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✅ 2 Folhas Explicativas com conceitos e exemplos claros sobre divisão.</w:t>
        <w:br w:type="textWrapping"/>
        <w:t xml:space="preserve"> ✅ 79 Cartões de Divisão para prática intensiva e envolvente.</w:t>
        <w:br w:type="textWrapping"/>
        <w:t xml:space="preserve"> ✅ 1 Modelo de Sacolinha para organizar e armazenar os cartões com facilidade.</w:t>
        <w:br w:type="textWrapping"/>
        <w:t xml:space="preserve"> ✅ Material em PDF com 12 folhas de atividades e recursos educativos.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🚀 Alinhado ao código da BNCC (EF03MA07): Foco na compreensão e resolução de problemas envolvidos na divisão, promovendo habilidades matemáticas essenciais para o 3º ano.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Objetivo: Facilitar o entendimento da divisão e proporcionar prática eficaz, tornando o aprendizado mais interativo e agradável.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Ideal para alunos do 3º ano do Ensino Fundamental (8 a 9 anos). Vamos explorar a divisão com Zuzu e tornar o aprendizado mais divertido e eficaz! 📚🎲</w:t>
      </w:r>
    </w:p>
    <w:p w:rsidR="00000000" w:rsidDel="00000000" w:rsidP="00000000" w:rsidRDefault="00000000" w:rsidRPr="00000000" w14:paraId="00000008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br w:type="textWrapping"/>
        <w:br w:type="textWrapping"/>
        <w:t xml:space="preserve">PLR 15,00</w:t>
      </w:r>
    </w:p>
    <w:p w:rsidR="00000000" w:rsidDel="00000000" w:rsidP="00000000" w:rsidRDefault="00000000" w:rsidRPr="00000000" w14:paraId="00000009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Venda Consumidor final  R$ 6,00!</w:t>
      </w:r>
    </w:p>
    <w:p w:rsidR="00000000" w:rsidDel="00000000" w:rsidP="00000000" w:rsidRDefault="00000000" w:rsidRPr="00000000" w14:paraId="0000000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B04F0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NXez9opBv05Lav60SgNjw32Q0Q==">CgMxLjA4AHIhMTJpUFRIbEp4MjdZcTFUdGJ0bUdMNlpCMThINVZERjVj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2024-08-24T16:01:00Z</dcterms:created>
  <dc:creator>natanael da costa pereira cari0ca</dc:creator>
</cp:coreProperties>
</file>