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DO VALE DO RIO DOS SINOS (UNISINOS)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0"/>
          <w:sz w:val="20"/>
          <w:szCs w:val="20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UNIDADE ACADÊMICA DE GRADUAÇÃO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CURSO DE </w:t>
      </w:r>
      <w:r w:rsidDel="00000000" w:rsidR="00000000" w:rsidRPr="00000000">
        <w:rPr>
          <w:b w:val="1"/>
          <w:rtl w:val="0"/>
        </w:rPr>
        <w:t xml:space="preserve">ANALISE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Luiz Guilherme Fritsch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TÍTULO: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Desafio - Fundamentos de Banco de Dados (GR96003-00159)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0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Taquari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0"/>
          <w:vertAlign w:val="baseline"/>
        </w:rPr>
        <w:sectPr>
          <w:headerReference r:id="rId6" w:type="default"/>
          <w:headerReference r:id="rId7" w:type="first"/>
          <w:pgSz w:h="16838" w:w="11906" w:orient="portrait"/>
          <w:pgMar w:bottom="1134" w:top="1701" w:left="1701" w:right="1134" w:header="1134" w:footer="709"/>
          <w:pgNumType w:start="0"/>
          <w:titlePg w:val="1"/>
        </w:sectPr>
      </w:pP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Luiz Fritsch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TÍTULO: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4Healht - Soluções tecnológicas para a Telemedicina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4536" w:firstLine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Trabalho apresentado para a Disciplina </w:t>
      </w:r>
      <w:r w:rsidDel="00000000" w:rsidR="00000000" w:rsidRPr="00000000">
        <w:rPr>
          <w:b w:val="1"/>
          <w:highlight w:val="white"/>
          <w:rtl w:val="0"/>
        </w:rPr>
        <w:t xml:space="preserve">Fundamentos de Banco de Dados (GR96003-00159)</w:t>
      </w:r>
      <w:r w:rsidDel="00000000" w:rsidR="00000000" w:rsidRPr="00000000">
        <w:rPr>
          <w:vertAlign w:val="baseline"/>
          <w:rtl w:val="0"/>
        </w:rPr>
        <w:t xml:space="preserve">, pelo Curso de </w:t>
      </w:r>
      <w:r w:rsidDel="00000000" w:rsidR="00000000" w:rsidRPr="00000000">
        <w:rPr>
          <w:rtl w:val="0"/>
        </w:rPr>
        <w:t xml:space="preserve">analise e desenvolvimentos de sistemas</w:t>
      </w:r>
      <w:r w:rsidDel="00000000" w:rsidR="00000000" w:rsidRPr="00000000">
        <w:rPr>
          <w:vertAlign w:val="baseline"/>
          <w:rtl w:val="0"/>
        </w:rPr>
        <w:t xml:space="preserve"> da Universidade do Vale do Rio dos Sinos (UNISINOS), ministrada pel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Prof. </w:t>
      </w:r>
      <w:r w:rsidDel="00000000" w:rsidR="00000000" w:rsidRPr="00000000">
        <w:rPr>
          <w:rtl w:val="0"/>
        </w:rPr>
        <w:t xml:space="preserve">Marcia Elis Abech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Taquari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center"/>
        <w:rPr>
          <w:vertAlign w:val="baseline"/>
        </w:rPr>
        <w:sectPr>
          <w:type w:val="nextPage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60" w:lineRule="auto"/>
        <w:ind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znysh7">
            <w:r w:rsidDel="00000000" w:rsidR="00000000" w:rsidRPr="00000000">
              <w:rPr>
                <w:rFonts w:ascii="Arial Negrito" w:cs="Arial Negrito" w:eastAsia="Arial Negrito" w:hAnsi="Arial Negrito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Proposta do desafio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MODELAGEM CONCEITUAL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6tsfscke2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MODELAGEM LÓGICA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ALGEBRA RELACIONAL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ujnbkh2b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Obter todos os veículos que nunca foram locados para nenhum cliente: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sgg4jp6os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Encontrar os clientes que alugaram um veículo específico, identificado pela placa: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lcuzvhhe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Obter os clientes que alugaram veículos, juntamente com as informações sobre o veículo alugado, como a placa, modelo e fabricante: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701" w:left="1701" w:right="1134" w:header="1134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1"/>
        <w:keepLines w:val="1"/>
        <w:spacing w:after="360" w:lineRule="auto"/>
        <w:ind w:firstLine="0"/>
        <w:jc w:val="left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1 INTRODUÇÃO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Propomos como desafio para a atividade de Banco de Dados a criação de uma base de dados completa e funcional.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O desafio consiste em seguir as etapas do processo de desenvolvimento de um banco de dados, começando pela modelagem conceitual com a criação de um Diagrama Entidade-Relacionamento (DER). Em seguida, será necessário realizar a modelagem lógica utilizando o Modelo Relacional, aplicar a normalização para garantir a integridade dos dados, criar as tabelas conforme o modelo lógico definido e inserir dados diretamente no banco de dados escolhido.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Além disso, o desafio inclui a definição de funções em álgebra relacional para extrair informações do banco de dados e demonstrar a eficácia da estrutura modelada.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Com esse desafio, busca-se oportunizar a aplicação dos conhecimentos adquiridos ao longo do atividade, desde a modelagem até a implementação prática, colocando em prática as habilidades de criação e manipulação de bancos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1.1 Proposta do desafio</w:t>
      </w:r>
    </w:p>
    <w:p w:rsidR="00000000" w:rsidDel="00000000" w:rsidP="00000000" w:rsidRDefault="00000000" w:rsidRPr="00000000" w14:paraId="00000054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Uma empresa que trabalha com locação de veículos pretende implementar uma base de dados com as seguintes informações:</w:t>
      </w:r>
    </w:p>
    <w:p w:rsidR="00000000" w:rsidDel="00000000" w:rsidP="00000000" w:rsidRDefault="00000000" w:rsidRPr="00000000" w14:paraId="00000055">
      <w:pPr>
        <w:ind w:firstLine="72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A empresa é proprietária de uma frota de veículos que inclui várias unidades. Cada veículo é identificado por uma placa única e possui informações como nome, modelo, ano, fabricante, número de passageiros, capacidade do porta malas e valores de locação por dia, semana e mês.</w:t>
      </w:r>
    </w:p>
    <w:p w:rsidR="00000000" w:rsidDel="00000000" w:rsidP="00000000" w:rsidRDefault="00000000" w:rsidRPr="00000000" w14:paraId="00000057">
      <w:pPr>
        <w:ind w:firstLine="72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Os veículos da empresa são disponibilizados para locação a clientes, que fornecem informações como nome, CPF, categoria da CNH (podendo ser A, B, C ou D), data de nascimento e endereço completo. O objetivo é registrar essas informações para permitir a identificação dos clientes que alugaram quais veículos, por quanto tempo (com data inicial e final), e qual valor foi pago.</w:t>
      </w:r>
    </w:p>
    <w:p w:rsidR="00000000" w:rsidDel="00000000" w:rsidP="00000000" w:rsidRDefault="00000000" w:rsidRPr="00000000" w14:paraId="00000059">
      <w:pPr>
        <w:ind w:firstLine="72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Além disso, os veículos podem precisar passar por manutenções agendadas previamente. Nesse caso, é necessário armazenar informações sobre o período em que o veículo estará em manutenção, os custos envolvidos e manter um histórico das atividades realizadas durante a manutenção.</w:t>
      </w:r>
    </w:p>
    <w:p w:rsidR="00000000" w:rsidDel="00000000" w:rsidP="00000000" w:rsidRDefault="00000000" w:rsidRPr="00000000" w14:paraId="0000005B">
      <w:pPr>
        <w:ind w:firstLine="72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Dessa forma, o sistema irá armazenar as informações relevantes sobre a frota de veículos e os clientes, permitindo um controle eficiente das operações de locação e fornecendo os dados necessários para a administração e análise do negócio.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color w:val="202122"/>
          <w:highlight w:val="white"/>
        </w:rPr>
        <w:sectPr>
          <w:type w:val="nextPage"/>
          <w:pgSz w:h="16838" w:w="11906" w:orient="portrait"/>
          <w:pgMar w:bottom="1134" w:top="1701" w:left="1701" w:right="1134" w:header="1134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1"/>
        <w:keepLines w:val="1"/>
        <w:spacing w:after="360" w:lineRule="auto"/>
        <w:ind w:firstLine="0"/>
        <w:jc w:val="left"/>
        <w:rPr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vertAlign w:val="baseline"/>
          <w:rtl w:val="0"/>
        </w:rPr>
        <w:t xml:space="preserve">2 </w:t>
      </w:r>
      <w:r w:rsidDel="00000000" w:rsidR="00000000" w:rsidRPr="00000000">
        <w:rPr>
          <w:rtl w:val="0"/>
        </w:rPr>
        <w:t xml:space="preserve">MODELAGEM CONCEITUAL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360" w:lineRule="auto"/>
        <w:ind w:left="0" w:right="0" w:firstLine="0"/>
        <w:jc w:val="left"/>
        <w:rPr/>
      </w:pPr>
      <w:bookmarkStart w:colFirst="0" w:colLast="0" w:name="_42li8xvza62p" w:id="6"/>
      <w:bookmarkEnd w:id="6"/>
      <w:r w:rsidDel="00000000" w:rsidR="00000000" w:rsidRPr="00000000">
        <w:rPr>
          <w:b w:val="1"/>
        </w:rPr>
        <w:drawing>
          <wp:inline distB="114300" distT="114300" distL="114300" distR="114300">
            <wp:extent cx="5759775" cy="468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q9v2qh6fcii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gvg42ix31uz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tp8idvq6zmt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1dup0fnqu0e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yy4s9nmydy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9xne6mt044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5gg9n32wajl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6w6tsfscke2e" w:id="14"/>
      <w:bookmarkEnd w:id="14"/>
      <w:r w:rsidDel="00000000" w:rsidR="00000000" w:rsidRPr="00000000">
        <w:rPr>
          <w:rtl w:val="0"/>
        </w:rPr>
        <w:t xml:space="preserve">3 MODELAGEM LÓGICA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59775" cy="547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  <w:sectPr>
          <w:type w:val="nextPage"/>
          <w:pgSz w:h="16838" w:w="11906" w:orient="portrait"/>
          <w:pgMar w:bottom="1134" w:top="1701" w:left="1701" w:right="1134" w:header="1134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1"/>
        <w:keepLines w:val="1"/>
        <w:spacing w:after="360" w:lineRule="auto"/>
        <w:ind w:firstLine="0"/>
        <w:jc w:val="left"/>
        <w:rPr/>
      </w:pPr>
      <w:bookmarkStart w:colFirst="0" w:colLast="0" w:name="_44sinio" w:id="15"/>
      <w:bookmarkEnd w:id="15"/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  <w:t xml:space="preserve"> ALGEBRA RELACIONAL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Para validar os dados, utilizei a ferramenta RelaX, atraves do site: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https://dbis-uibk.github.io/relax/calc/local/uibk/local/0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Os dados utilizados foram:</w:t>
      </w:r>
    </w:p>
    <w:tbl>
      <w:tblPr>
        <w:tblStyle w:val="Table1"/>
        <w:jc w:val="left"/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group: nameOfTheNewGroup</w:t>
              <w:br w:type="textWrapping"/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veiculo = {</w:t>
              <w:br w:type="textWrapping"/>
              <w:t xml:space="preserve">placa:string,nome:string,modelo:string,ano:string,fabricante:string,nmr_passageiros:string,capacidade_portamalas:string,valor_locacao_dia:string,valor_locacao_semana:string,valor_locacao_mes:string</w:t>
              <w:br w:type="textWrapping"/>
              <w:t xml:space="preserve">fkl123,renault,duster,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,renault,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lfk321,ford,focus,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,renault,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semlocacao,uno,fiat,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1975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,fiat,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cliente={</w:t>
              <w:br w:type="textWrapping"/>
              <w:t xml:space="preserve">cpf:string,nome:string,categoria_cnh:string,data_nascimento:string,endereco_completo:string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02902902916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,luizguilherme,A,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10091997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,ruaalbertinosaraiva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16161616129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,guilhermeluiz,b,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09101979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,ruasaraivaalbertino</w:t>
              <w:br w:type="textWrapping"/>
              <w:t xml:space="preserve">}</w:t>
              <w:br w:type="textWrapping"/>
              <w:br w:type="textWrapping"/>
              <w:t xml:space="preserve">manutencao={</w:t>
              <w:br w:type="textWrapping"/>
              <w:t xml:space="preserve">data_inicio:string,valor_total:string,data_termino:string,atividade:string,fk_veiculo_placa:string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,manutencao,fkl123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,manutencao,lfk321</w:t>
              <w:br w:type="textWrapping"/>
              <w:t xml:space="preserve">}</w:t>
              <w:br w:type="textWrapping"/>
              <w:br w:type="textWrapping"/>
              <w:t xml:space="preserve">locacao={</w:t>
              <w:br w:type="textWrapping"/>
              <w:t xml:space="preserve">fk_cliente_cpf:string,fk_veiculo_placa:string,id:string,data_inicio:string,data_termino:string,valor_total:string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02902902916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,fkl123,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16161616129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,lfk321,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spacing w:after="360" w:lineRule="auto"/>
        <w:ind w:firstLine="0"/>
        <w:jc w:val="left"/>
        <w:rPr/>
      </w:pPr>
      <w:bookmarkStart w:colFirst="0" w:colLast="0" w:name="_fvujnbkh2bnu" w:id="16"/>
      <w:bookmarkEnd w:id="16"/>
      <w:r w:rsidDel="00000000" w:rsidR="00000000" w:rsidRPr="00000000">
        <w:rPr>
          <w:rtl w:val="0"/>
        </w:rPr>
        <w:t xml:space="preserve">3.1 Obter todos os veículos que nunca foram locados para nenhum cliente:</w:t>
      </w:r>
    </w:p>
    <w:p w:rsidR="00000000" w:rsidDel="00000000" w:rsidP="00000000" w:rsidRDefault="00000000" w:rsidRPr="00000000" w14:paraId="000000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b w:val="1"/>
          <w:smallCaps w:val="1"/>
        </w:rPr>
      </w:pPr>
      <w:bookmarkStart w:colFirst="0" w:colLast="0" w:name="_h11utfscjejx" w:id="17"/>
      <w:bookmarkEnd w:id="17"/>
      <w:r w:rsidDel="00000000" w:rsidR="00000000" w:rsidRPr="00000000">
        <w:rPr>
          <w:rFonts w:ascii="Cardo" w:cs="Cardo" w:eastAsia="Cardo" w:hAnsi="Cardo"/>
          <w:b w:val="1"/>
          <w:smallCaps w:val="1"/>
          <w:rtl w:val="0"/>
        </w:rPr>
        <w:t xml:space="preserve">σ locacao.fk_veiculo_placa = null ( veiculo ⟕ veiculo.placa = locacao.fk_veiculo_placa locacao )</w:t>
      </w:r>
    </w:p>
    <w:p w:rsidR="00000000" w:rsidDel="00000000" w:rsidP="00000000" w:rsidRDefault="00000000" w:rsidRPr="00000000" w14:paraId="0000007A">
      <w:pPr>
        <w:ind w:left="0" w:firstLine="0"/>
        <w:rPr/>
      </w:pPr>
      <w:bookmarkStart w:colFirst="0" w:colLast="0" w:name="_x369wvj38wl9" w:id="18"/>
      <w:bookmarkEnd w:id="18"/>
      <w:r w:rsidDel="00000000" w:rsidR="00000000" w:rsidRPr="00000000">
        <w:rPr>
          <w:rtl w:val="0"/>
        </w:rPr>
        <w:t xml:space="preserve">Nesta consulta estamos tentando encontrar todos os registros da tabela "veiculo" que nunca foram alugados por nenhum cliente. Fazemos iisso filtrando os registros na tabela "locacao" onde o campo "fk_veiculo_placa" é nulo e, em seguida, junta os resultados com a tabela "veiculo" usando a coluna "placa" como chave de junção.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1"/>
        <w:keepLines w:val="1"/>
        <w:spacing w:after="360" w:lineRule="auto"/>
        <w:ind w:firstLine="0"/>
        <w:jc w:val="left"/>
        <w:rPr/>
      </w:pPr>
      <w:bookmarkStart w:colFirst="0" w:colLast="0" w:name="_dsgg4jp6ospw" w:id="19"/>
      <w:bookmarkEnd w:id="19"/>
      <w:r w:rsidDel="00000000" w:rsidR="00000000" w:rsidRPr="00000000">
        <w:rPr>
          <w:rtl w:val="0"/>
        </w:rPr>
        <w:t xml:space="preserve">3.2 Encontrar os clientes que alugaram um veículo específico, identificado pela placa:</w:t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b w:val="1"/>
          <w:smallCaps w:val="1"/>
        </w:rPr>
      </w:pPr>
      <w:bookmarkStart w:colFirst="0" w:colLast="0" w:name="_okchgya0y7vz" w:id="20"/>
      <w:bookmarkEnd w:id="20"/>
      <w:r w:rsidDel="00000000" w:rsidR="00000000" w:rsidRPr="00000000">
        <w:rPr>
          <w:rFonts w:ascii="Cardo" w:cs="Cardo" w:eastAsia="Cardo" w:hAnsi="Cardo"/>
          <w:b w:val="1"/>
          <w:smallCaps w:val="1"/>
          <w:rtl w:val="0"/>
        </w:rPr>
        <w:t xml:space="preserve">σ locacao.fk_veiculo_placa = 'fkl123' ( cliente ⨝ cliente.cpf = locacao.fk_cliente_cpf locacao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1"/>
        <w:keepLines w:val="1"/>
        <w:spacing w:after="360" w:lineRule="auto"/>
        <w:ind w:firstLine="0"/>
        <w:jc w:val="left"/>
        <w:rPr/>
      </w:pPr>
      <w:bookmarkStart w:colFirst="0" w:colLast="0" w:name="_yolcuzvhhea1" w:id="21"/>
      <w:bookmarkEnd w:id="21"/>
      <w:r w:rsidDel="00000000" w:rsidR="00000000" w:rsidRPr="00000000">
        <w:rPr>
          <w:rtl w:val="0"/>
        </w:rPr>
        <w:t xml:space="preserve">3.3 Obter os clientes que alugaram veículos, juntamente com as informações sobre o veículo alugado, como a placa, modelo e fabricante: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0"/>
        <w:jc w:val="left"/>
        <w:rPr>
          <w:rFonts w:ascii="Arial Negrito" w:cs="Arial Negrito" w:eastAsia="Arial Negrito" w:hAnsi="Arial Negrito"/>
          <w:b w:val="1"/>
          <w:smallCaps w:val="1"/>
        </w:rPr>
      </w:pPr>
      <w:bookmarkStart w:colFirst="0" w:colLast="0" w:name="_aj6si0m06zqh" w:id="22"/>
      <w:bookmarkEnd w:id="22"/>
      <w:r w:rsidDel="00000000" w:rsidR="00000000" w:rsidRPr="00000000">
        <w:rPr>
          <w:rFonts w:ascii="Cardo" w:cs="Cardo" w:eastAsia="Cardo" w:hAnsi="Cardo"/>
          <w:b w:val="1"/>
          <w:smallCaps w:val="1"/>
          <w:rtl w:val="0"/>
        </w:rPr>
        <w:t xml:space="preserve">ρ nome_cliente←c.nome, cpf_cliente←c.cpf π c.nome, c.cpf, v.placa, v.modelo, v.fabricante ( ( ρ c cliente ⨝ c.cpf = l.fk_cliente_cpf ρ l locacao ) ⨝ l.fk_veiculo_placa = v.placa ρ v veiculo )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701" w:right="1134" w:header="1134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rial Negr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02122"/>
        <w:sz w:val="24"/>
        <w:szCs w:val="24"/>
        <w:highlight w:val="white"/>
        <w:lang w:val="pt-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lineRule="auto"/>
      <w:ind w:firstLine="0"/>
      <w:jc w:val="left"/>
    </w:pPr>
    <w:rPr>
      <w:rFonts w:ascii="Arial Negrito" w:cs="Arial Negrito" w:eastAsia="Arial Negrito" w:hAnsi="Arial Negrito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Rule="auto"/>
      <w:ind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360" w:lineRule="auto"/>
      <w:ind w:firstLine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bis-uibk.github.io/relax/calc/local/uibk/local/0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