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36F2" w:rsidRPr="000A03FB" w:rsidRDefault="006249EB" w:rsidP="000A03FB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03F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AVALIAÇÃO TEORICA CFOG/202</w:t>
      </w:r>
      <w:r w:rsidR="00F21DC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 MONITOR</w:t>
      </w:r>
      <w:bookmarkStart w:id="0" w:name="_GoBack"/>
      <w:bookmarkEnd w:id="0"/>
    </w:p>
    <w:p w:rsidR="009B1127" w:rsidRPr="000A03FB" w:rsidRDefault="00244A72" w:rsidP="0087188E">
      <w:pPr>
        <w:pStyle w:val="PargrafodaLista"/>
        <w:numPr>
          <w:ilvl w:val="0"/>
          <w:numId w:val="9"/>
        </w:numPr>
        <w:spacing w:line="240" w:lineRule="auto"/>
        <w:ind w:left="0" w:hanging="42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03F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842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 QUE É ORDEM</w:t>
      </w:r>
      <w:r w:rsidR="0048724B" w:rsidRPr="000A03F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84248" w:rsidRPr="000A03F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UNIDA?</w:t>
      </w:r>
    </w:p>
    <w:p w:rsidR="00496155" w:rsidRPr="000A03FB" w:rsidRDefault="009B1127" w:rsidP="00152230">
      <w:pPr>
        <w:pStyle w:val="PargrafodaLista"/>
        <w:numPr>
          <w:ilvl w:val="0"/>
          <w:numId w:val="23"/>
        </w:numPr>
        <w:spacing w:line="240" w:lineRule="auto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>A Ordem Unida se caracteriza por uma disposição</w:t>
      </w:r>
      <w:r w:rsidR="00C842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apenas </w:t>
      </w:r>
      <w:r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>individual e consciente altamente motivada, para a obtenção de determinados padrões coletivos de uniformidade, sincronização</w:t>
      </w:r>
      <w:r w:rsidR="00C84248">
        <w:rPr>
          <w:rFonts w:ascii="Times New Roman" w:hAnsi="Times New Roman" w:cs="Times New Roman"/>
          <w:color w:val="000000" w:themeColor="text1"/>
          <w:sz w:val="24"/>
          <w:szCs w:val="24"/>
        </w:rPr>
        <w:t>, dada por vários comandantes</w:t>
      </w:r>
      <w:r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B1127" w:rsidRPr="000A03FB" w:rsidRDefault="00244A72" w:rsidP="00152230">
      <w:pPr>
        <w:pStyle w:val="PargrafodaLista"/>
        <w:numPr>
          <w:ilvl w:val="0"/>
          <w:numId w:val="23"/>
        </w:numPr>
        <w:spacing w:line="240" w:lineRule="auto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Ordem Unida se caracteriza por uma disposição individual e consciente altamente desmotivada, para a obtenção de determinados padrões coletivos </w:t>
      </w:r>
      <w:r w:rsidR="00C84248"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>de sem</w:t>
      </w:r>
      <w:r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uniformidade, e </w:t>
      </w:r>
      <w:r w:rsidR="00C84248"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>sem sincronização</w:t>
      </w:r>
      <w:r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garbo militar.</w:t>
      </w:r>
    </w:p>
    <w:p w:rsidR="00244A72" w:rsidRPr="000A03FB" w:rsidRDefault="00244A72" w:rsidP="00152230">
      <w:pPr>
        <w:pStyle w:val="PargrafodaLista"/>
        <w:numPr>
          <w:ilvl w:val="0"/>
          <w:numId w:val="23"/>
        </w:numPr>
        <w:spacing w:line="240" w:lineRule="auto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Ordem Unida se caracteriza por uma disposição </w:t>
      </w:r>
      <w:r w:rsidR="0048724B"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>somente individual</w:t>
      </w:r>
      <w:r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consciente altamente motivada, para a obtenção de determinados padrões coletivos de uniformidade, </w:t>
      </w:r>
      <w:r w:rsidR="00C842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sem </w:t>
      </w:r>
      <w:r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>sincronização e garbo militar.</w:t>
      </w:r>
    </w:p>
    <w:p w:rsidR="0048724B" w:rsidRPr="008B4D25" w:rsidRDefault="00244A72" w:rsidP="000A03FB">
      <w:pPr>
        <w:pStyle w:val="PargrafodaLista"/>
        <w:numPr>
          <w:ilvl w:val="0"/>
          <w:numId w:val="23"/>
        </w:numPr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B4D25">
        <w:rPr>
          <w:rFonts w:ascii="Times New Roman" w:hAnsi="Times New Roman" w:cs="Times New Roman"/>
          <w:sz w:val="24"/>
          <w:szCs w:val="24"/>
        </w:rPr>
        <w:t>A Ordem Unida se caracteriza por uma disposição individual</w:t>
      </w:r>
      <w:r w:rsidR="00C84248" w:rsidRPr="008B4D25">
        <w:rPr>
          <w:rFonts w:ascii="Times New Roman" w:hAnsi="Times New Roman" w:cs="Times New Roman"/>
          <w:sz w:val="24"/>
          <w:szCs w:val="24"/>
        </w:rPr>
        <w:t xml:space="preserve"> e coletiva, </w:t>
      </w:r>
      <w:r w:rsidRPr="008B4D25">
        <w:rPr>
          <w:rFonts w:ascii="Times New Roman" w:hAnsi="Times New Roman" w:cs="Times New Roman"/>
          <w:sz w:val="24"/>
          <w:szCs w:val="24"/>
        </w:rPr>
        <w:t>altamente motivada, para a obtenção de determinados padrões coletivos de uniformidade, sincronização e garbo militar</w:t>
      </w:r>
      <w:r w:rsidR="00C84248" w:rsidRPr="008B4D25">
        <w:rPr>
          <w:rFonts w:ascii="Times New Roman" w:hAnsi="Times New Roman" w:cs="Times New Roman"/>
          <w:sz w:val="24"/>
          <w:szCs w:val="24"/>
        </w:rPr>
        <w:t>, dado por um só comando.</w:t>
      </w:r>
    </w:p>
    <w:p w:rsidR="000A03FB" w:rsidRPr="000A03FB" w:rsidRDefault="0087188E" w:rsidP="0087188E">
      <w:pPr>
        <w:pStyle w:val="PargrafodaLista"/>
        <w:spacing w:after="0" w:line="240" w:lineRule="auto"/>
        <w:ind w:left="-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02) </w:t>
      </w:r>
      <w:r w:rsidR="0048724B" w:rsidRPr="000A03F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COMO É </w:t>
      </w:r>
      <w:r w:rsidR="00C84248" w:rsidRPr="000A03F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 DIVISÃO</w:t>
      </w:r>
      <w:r w:rsidR="0048724B" w:rsidRPr="000A03F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</w:t>
      </w:r>
      <w:r w:rsidR="00C842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AS</w:t>
      </w:r>
      <w:r w:rsidR="0048724B" w:rsidRPr="000A03F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842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VOZES DE COMANDO NA</w:t>
      </w:r>
      <w:r w:rsidR="0048724B" w:rsidRPr="000A03F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ORDEM UNIDA?</w:t>
      </w:r>
    </w:p>
    <w:p w:rsidR="0048724B" w:rsidRPr="000A03FB" w:rsidRDefault="00C84248" w:rsidP="00152230">
      <w:pPr>
        <w:pStyle w:val="PargrafodaLista"/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Voz de comando propriamente dito</w:t>
      </w:r>
      <w:r w:rsidR="0048724B"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48724B" w:rsidRPr="000A03FB" w:rsidRDefault="00C84248" w:rsidP="00152230">
      <w:pPr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Voz de execução</w:t>
      </w:r>
      <w:r w:rsidR="0048724B"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48724B" w:rsidRPr="008B4D25" w:rsidRDefault="00C84248" w:rsidP="00152230">
      <w:pPr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B4D25">
        <w:rPr>
          <w:rFonts w:ascii="Times New Roman" w:hAnsi="Times New Roman" w:cs="Times New Roman"/>
          <w:sz w:val="24"/>
          <w:szCs w:val="24"/>
        </w:rPr>
        <w:t>Voz de advertência, Voz de comando propriamente dito e Voz de execução;</w:t>
      </w:r>
    </w:p>
    <w:p w:rsidR="0048724B" w:rsidRPr="000A03FB" w:rsidRDefault="00C84248" w:rsidP="00152230">
      <w:pPr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Voz de advertência</w:t>
      </w:r>
      <w:r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="0048724B"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48724B" w:rsidRPr="000A03FB" w:rsidRDefault="0048724B" w:rsidP="000A03F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8724B" w:rsidRPr="000A03FB" w:rsidRDefault="0087188E" w:rsidP="0087188E">
      <w:pPr>
        <w:pStyle w:val="PargrafodaLista"/>
        <w:spacing w:line="240" w:lineRule="auto"/>
        <w:ind w:left="-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03)</w:t>
      </w:r>
      <w:r w:rsidR="00C842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DEFINA O CONCEITO DE COLUNA BASE NA ORDEM </w:t>
      </w:r>
      <w:r w:rsidR="0014300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UNIDA?</w:t>
      </w:r>
    </w:p>
    <w:p w:rsidR="008A1C0C" w:rsidRPr="000A03FB" w:rsidRDefault="00C84248" w:rsidP="00152230">
      <w:pPr>
        <w:pStyle w:val="PargrafodaLista"/>
        <w:numPr>
          <w:ilvl w:val="0"/>
          <w:numId w:val="24"/>
        </w:numPr>
        <w:spacing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Coluna se caracteriza por </w:t>
      </w:r>
      <w:r w:rsidR="00143008">
        <w:rPr>
          <w:rFonts w:ascii="Times New Roman" w:hAnsi="Times New Roman" w:cs="Times New Roman"/>
          <w:color w:val="000000" w:themeColor="text1"/>
          <w:sz w:val="24"/>
          <w:szCs w:val="24"/>
        </w:rPr>
        <w:t>uma coluna atrás da outra</w:t>
      </w:r>
      <w:r w:rsidR="008A1C0C"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48724B" w:rsidRPr="00A27E4D" w:rsidRDefault="00143008" w:rsidP="00152230">
      <w:pPr>
        <w:pStyle w:val="PargrafodaLista"/>
        <w:numPr>
          <w:ilvl w:val="0"/>
          <w:numId w:val="24"/>
        </w:numPr>
        <w:spacing w:line="24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B4D25">
        <w:rPr>
          <w:rFonts w:ascii="Times New Roman" w:hAnsi="Times New Roman" w:cs="Times New Roman"/>
          <w:sz w:val="24"/>
          <w:szCs w:val="24"/>
        </w:rPr>
        <w:t xml:space="preserve">Coluna base </w:t>
      </w:r>
      <w:r w:rsidR="0089522F" w:rsidRPr="008B4D25">
        <w:rPr>
          <w:rFonts w:ascii="Times New Roman" w:hAnsi="Times New Roman" w:cs="Times New Roman"/>
          <w:sz w:val="24"/>
          <w:szCs w:val="24"/>
        </w:rPr>
        <w:t>se caracterizam por ser a extremidade da direita e a testa;</w:t>
      </w:r>
    </w:p>
    <w:p w:rsidR="008A1C0C" w:rsidRPr="000A03FB" w:rsidRDefault="008A1C0C" w:rsidP="00152230">
      <w:pPr>
        <w:pStyle w:val="PargrafodaLista"/>
        <w:numPr>
          <w:ilvl w:val="0"/>
          <w:numId w:val="24"/>
        </w:numPr>
        <w:spacing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Moral, indisciplina, Espírito de corpo </w:t>
      </w:r>
      <w:r w:rsidR="00A27E4D"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>e improficiência</w:t>
      </w:r>
      <w:r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8A1C0C" w:rsidRPr="000A03FB" w:rsidRDefault="008A1C0C" w:rsidP="00152230">
      <w:pPr>
        <w:pStyle w:val="PargrafodaLista"/>
        <w:numPr>
          <w:ilvl w:val="0"/>
          <w:numId w:val="24"/>
        </w:numPr>
        <w:spacing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Moralidade, Disciplinariedade, Espírito de corpo </w:t>
      </w:r>
      <w:r w:rsidR="00A27E4D"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>e Proficiência</w:t>
      </w:r>
    </w:p>
    <w:p w:rsidR="00295ECF" w:rsidRPr="000A03FB" w:rsidRDefault="00295ECF" w:rsidP="000A03FB">
      <w:pPr>
        <w:pStyle w:val="PargrafodaLista"/>
        <w:spacing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95ECF" w:rsidRPr="0087188E" w:rsidRDefault="00A27E4D" w:rsidP="0087188E">
      <w:pPr>
        <w:pStyle w:val="PargrafodaLista"/>
        <w:numPr>
          <w:ilvl w:val="0"/>
          <w:numId w:val="26"/>
        </w:numPr>
        <w:spacing w:line="240" w:lineRule="auto"/>
        <w:ind w:left="-426" w:firstLine="65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ASSINALE A ALTERNATIVA CORRETA SOBRE O CENTRO NA ORDEM UNIDA</w:t>
      </w:r>
      <w:r w:rsidR="00295ECF" w:rsidRPr="0087188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?</w:t>
      </w:r>
    </w:p>
    <w:p w:rsidR="00295ECF" w:rsidRPr="000A03FB" w:rsidRDefault="00A27E4D" w:rsidP="00152230">
      <w:pPr>
        <w:pStyle w:val="PargrafodaLista"/>
        <w:numPr>
          <w:ilvl w:val="0"/>
          <w:numId w:val="10"/>
        </w:numPr>
        <w:spacing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Centro é o meio do pelotão</w:t>
      </w:r>
      <w:r w:rsidR="00295ECF"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295ECF" w:rsidRPr="000A03FB" w:rsidRDefault="00A27E4D" w:rsidP="00152230">
      <w:pPr>
        <w:pStyle w:val="PargrafodaLista"/>
        <w:numPr>
          <w:ilvl w:val="0"/>
          <w:numId w:val="10"/>
        </w:numPr>
        <w:spacing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Centro se caracteriza pelos integrantes que estão na extremidade da esquerda e testa;</w:t>
      </w:r>
    </w:p>
    <w:p w:rsidR="00A27E4D" w:rsidRPr="008B4D25" w:rsidRDefault="00A27E4D" w:rsidP="00A27E4D">
      <w:pPr>
        <w:pStyle w:val="PargrafodaLista"/>
        <w:numPr>
          <w:ilvl w:val="0"/>
          <w:numId w:val="10"/>
        </w:numPr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B4D25">
        <w:rPr>
          <w:rFonts w:ascii="Times New Roman" w:hAnsi="Times New Roman" w:cs="Times New Roman"/>
          <w:sz w:val="24"/>
          <w:szCs w:val="24"/>
        </w:rPr>
        <w:t>Centro se caracteriza pelos integrantes que não compõe a extremidade da esquerda, extremidade da direita, retaguarda nem testa;</w:t>
      </w:r>
    </w:p>
    <w:p w:rsidR="00AC3023" w:rsidRDefault="00A27E4D" w:rsidP="00152230">
      <w:pPr>
        <w:pStyle w:val="PargrafodaLista"/>
        <w:numPr>
          <w:ilvl w:val="0"/>
          <w:numId w:val="10"/>
        </w:numPr>
        <w:spacing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Centro é o centro;</w:t>
      </w:r>
    </w:p>
    <w:p w:rsidR="000A627D" w:rsidRDefault="000A627D" w:rsidP="000A627D">
      <w:pPr>
        <w:pStyle w:val="PargrafodaLista"/>
        <w:spacing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A03FB" w:rsidRPr="000A627D" w:rsidRDefault="0087188E" w:rsidP="000A627D">
      <w:pPr>
        <w:spacing w:line="240" w:lineRule="auto"/>
        <w:ind w:left="-28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05</w:t>
      </w:r>
      <w:r w:rsidR="000A627D" w:rsidRPr="000A62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  <w:r w:rsidR="000A62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C3023" w:rsidRPr="000A62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 QUE É </w:t>
      </w:r>
      <w:r w:rsidR="00537A4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DISCIPLINA</w:t>
      </w:r>
      <w:r w:rsidR="00AC3023" w:rsidRPr="000A62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?</w:t>
      </w:r>
    </w:p>
    <w:p w:rsidR="00537A46" w:rsidRPr="008B4D25" w:rsidRDefault="000A627D" w:rsidP="00537A46">
      <w:pPr>
        <w:jc w:val="both"/>
        <w:rPr>
          <w:rFonts w:ascii="Arial" w:hAnsi="Arial" w:cs="Arial"/>
          <w:sz w:val="24"/>
          <w:szCs w:val="24"/>
        </w:rPr>
      </w:pPr>
      <w:r w:rsidRPr="008B4D25">
        <w:rPr>
          <w:rFonts w:ascii="Arial" w:hAnsi="Arial" w:cs="Arial"/>
          <w:bCs/>
          <w:sz w:val="24"/>
          <w:szCs w:val="24"/>
        </w:rPr>
        <w:t xml:space="preserve">a) </w:t>
      </w:r>
      <w:r w:rsidR="00537A46" w:rsidRPr="008B4D25">
        <w:rPr>
          <w:rFonts w:ascii="Arial" w:hAnsi="Arial" w:cs="Arial"/>
          <w:sz w:val="24"/>
          <w:szCs w:val="24"/>
        </w:rPr>
        <w:t xml:space="preserve">A disciplina é a força principal dos exércitos. A disciplina, no sentido militar, é o predomínio da ordem e da obediência, resultante de uma educação apropriada. A disciplina militar </w:t>
      </w:r>
      <w:r w:rsidR="003C33E5" w:rsidRPr="008B4D25">
        <w:rPr>
          <w:rFonts w:ascii="Arial" w:hAnsi="Arial" w:cs="Arial"/>
          <w:sz w:val="24"/>
          <w:szCs w:val="24"/>
        </w:rPr>
        <w:t>é,</w:t>
      </w:r>
      <w:r w:rsidR="00537A46" w:rsidRPr="008B4D25">
        <w:rPr>
          <w:rFonts w:ascii="Arial" w:hAnsi="Arial" w:cs="Arial"/>
          <w:sz w:val="24"/>
          <w:szCs w:val="24"/>
        </w:rPr>
        <w:t xml:space="preserve"> pois, a obediência pronta, inteligente, espontânea, e </w:t>
      </w:r>
      <w:r w:rsidR="00C503C0" w:rsidRPr="008B4D25">
        <w:rPr>
          <w:rFonts w:ascii="Arial" w:hAnsi="Arial" w:cs="Arial"/>
          <w:sz w:val="24"/>
          <w:szCs w:val="24"/>
        </w:rPr>
        <w:t>entusiástica</w:t>
      </w:r>
      <w:r w:rsidR="00537A46" w:rsidRPr="008B4D25">
        <w:rPr>
          <w:rFonts w:ascii="Arial" w:hAnsi="Arial" w:cs="Arial"/>
          <w:sz w:val="24"/>
          <w:szCs w:val="24"/>
        </w:rPr>
        <w:t xml:space="preserve"> às ordens do superior. Sua base é a subordinação voluntária do </w:t>
      </w:r>
      <w:r w:rsidR="00C503C0" w:rsidRPr="008B4D25">
        <w:rPr>
          <w:rFonts w:ascii="Arial" w:hAnsi="Arial" w:cs="Arial"/>
          <w:sz w:val="24"/>
          <w:szCs w:val="24"/>
        </w:rPr>
        <w:t>indivíduo</w:t>
      </w:r>
      <w:r w:rsidR="00537A46" w:rsidRPr="008B4D25">
        <w:rPr>
          <w:rFonts w:ascii="Arial" w:hAnsi="Arial" w:cs="Arial"/>
          <w:sz w:val="24"/>
          <w:szCs w:val="24"/>
        </w:rPr>
        <w:t xml:space="preserve"> a missão do conjunto, do qual faz parte. </w:t>
      </w:r>
    </w:p>
    <w:p w:rsidR="000A627D" w:rsidRPr="008B4D25" w:rsidRDefault="000A627D" w:rsidP="008B4D25">
      <w:pPr>
        <w:pStyle w:val="PargrafodaLista"/>
        <w:spacing w:line="240" w:lineRule="auto"/>
        <w:ind w:left="-142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0A627D" w:rsidRPr="000A627D" w:rsidRDefault="000A627D" w:rsidP="000A627D">
      <w:pPr>
        <w:pStyle w:val="PargrafodaLista"/>
        <w:numPr>
          <w:ilvl w:val="0"/>
          <w:numId w:val="25"/>
        </w:numPr>
        <w:spacing w:line="240" w:lineRule="auto"/>
        <w:ind w:left="-142" w:hanging="786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537A46" w:rsidRPr="00537A46" w:rsidRDefault="000A627D" w:rsidP="00537A46">
      <w:pPr>
        <w:jc w:val="both"/>
        <w:rPr>
          <w:rFonts w:ascii="Arial" w:hAnsi="Arial" w:cs="Arial"/>
          <w:sz w:val="24"/>
          <w:szCs w:val="24"/>
        </w:rPr>
      </w:pPr>
      <w:r w:rsidRPr="000A627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b) </w:t>
      </w:r>
      <w:r w:rsidR="00537A46" w:rsidRPr="00537A46">
        <w:rPr>
          <w:rFonts w:ascii="Arial" w:hAnsi="Arial" w:cs="Arial"/>
          <w:sz w:val="24"/>
          <w:szCs w:val="24"/>
        </w:rPr>
        <w:t xml:space="preserve">A disciplina é a força principal dos exércitos. A disciplina, no sentido militar, é o predomínio da </w:t>
      </w:r>
      <w:r w:rsidR="00537A46">
        <w:rPr>
          <w:rFonts w:ascii="Arial" w:hAnsi="Arial" w:cs="Arial"/>
          <w:sz w:val="24"/>
          <w:szCs w:val="24"/>
        </w:rPr>
        <w:t>desordem</w:t>
      </w:r>
      <w:r w:rsidR="00537A46" w:rsidRPr="00537A46">
        <w:rPr>
          <w:rFonts w:ascii="Arial" w:hAnsi="Arial" w:cs="Arial"/>
          <w:sz w:val="24"/>
          <w:szCs w:val="24"/>
        </w:rPr>
        <w:t xml:space="preserve"> e da </w:t>
      </w:r>
      <w:r w:rsidR="00537A46">
        <w:rPr>
          <w:rFonts w:ascii="Arial" w:hAnsi="Arial" w:cs="Arial"/>
          <w:sz w:val="24"/>
          <w:szCs w:val="24"/>
        </w:rPr>
        <w:t xml:space="preserve">não </w:t>
      </w:r>
      <w:r w:rsidR="00537A46" w:rsidRPr="00537A46">
        <w:rPr>
          <w:rFonts w:ascii="Arial" w:hAnsi="Arial" w:cs="Arial"/>
          <w:sz w:val="24"/>
          <w:szCs w:val="24"/>
        </w:rPr>
        <w:t xml:space="preserve">obediência, resultante de uma educação apropriada. A disciplina militar </w:t>
      </w:r>
      <w:proofErr w:type="gramStart"/>
      <w:r w:rsidR="00537A46" w:rsidRPr="00537A46">
        <w:rPr>
          <w:rFonts w:ascii="Arial" w:hAnsi="Arial" w:cs="Arial"/>
          <w:sz w:val="24"/>
          <w:szCs w:val="24"/>
        </w:rPr>
        <w:t>é</w:t>
      </w:r>
      <w:proofErr w:type="gramEnd"/>
      <w:r w:rsidR="00537A46" w:rsidRPr="00537A46">
        <w:rPr>
          <w:rFonts w:ascii="Arial" w:hAnsi="Arial" w:cs="Arial"/>
          <w:sz w:val="24"/>
          <w:szCs w:val="24"/>
        </w:rPr>
        <w:t xml:space="preserve"> pois, a obediência pronta, inteligente, espontânea, e </w:t>
      </w:r>
      <w:r w:rsidR="00C503C0" w:rsidRPr="00537A46">
        <w:rPr>
          <w:rFonts w:ascii="Arial" w:hAnsi="Arial" w:cs="Arial"/>
          <w:sz w:val="24"/>
          <w:szCs w:val="24"/>
        </w:rPr>
        <w:t>entusiástica</w:t>
      </w:r>
      <w:r w:rsidR="00537A46" w:rsidRPr="00537A46">
        <w:rPr>
          <w:rFonts w:ascii="Arial" w:hAnsi="Arial" w:cs="Arial"/>
          <w:sz w:val="24"/>
          <w:szCs w:val="24"/>
        </w:rPr>
        <w:t xml:space="preserve"> às ordens do superior. Sua base é a subordinação voluntária do </w:t>
      </w:r>
      <w:r w:rsidR="003C33E5" w:rsidRPr="00537A46">
        <w:rPr>
          <w:rFonts w:ascii="Arial" w:hAnsi="Arial" w:cs="Arial"/>
          <w:sz w:val="24"/>
          <w:szCs w:val="24"/>
        </w:rPr>
        <w:t>indivíduo</w:t>
      </w:r>
      <w:r w:rsidR="00537A46" w:rsidRPr="00537A46">
        <w:rPr>
          <w:rFonts w:ascii="Arial" w:hAnsi="Arial" w:cs="Arial"/>
          <w:sz w:val="24"/>
          <w:szCs w:val="24"/>
        </w:rPr>
        <w:t xml:space="preserve"> a missão do conjunto, do qual faz parte. </w:t>
      </w:r>
    </w:p>
    <w:p w:rsidR="00AC3023" w:rsidRPr="000A627D" w:rsidRDefault="00AC3023" w:rsidP="000A627D">
      <w:pPr>
        <w:pStyle w:val="PargrafodaLista"/>
        <w:numPr>
          <w:ilvl w:val="0"/>
          <w:numId w:val="25"/>
        </w:numPr>
        <w:spacing w:line="240" w:lineRule="auto"/>
        <w:ind w:left="-142" w:hanging="786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0A03FB" w:rsidRPr="000A627D" w:rsidRDefault="000A03FB" w:rsidP="000A627D">
      <w:pPr>
        <w:pStyle w:val="Cabealho"/>
        <w:tabs>
          <w:tab w:val="clear" w:pos="4419"/>
          <w:tab w:val="clear" w:pos="8838"/>
        </w:tabs>
        <w:ind w:hanging="142"/>
        <w:jc w:val="both"/>
        <w:rPr>
          <w:bCs/>
          <w:color w:val="000000" w:themeColor="text1"/>
          <w:sz w:val="24"/>
          <w:szCs w:val="24"/>
        </w:rPr>
      </w:pPr>
    </w:p>
    <w:p w:rsidR="003C33E5" w:rsidRPr="00537A46" w:rsidRDefault="003C33E5" w:rsidP="003C33E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c</w:t>
      </w:r>
      <w:r w:rsidRPr="00537A46">
        <w:rPr>
          <w:rFonts w:ascii="Arial" w:hAnsi="Arial" w:cs="Arial"/>
          <w:bCs/>
          <w:color w:val="000000" w:themeColor="text1"/>
          <w:sz w:val="24"/>
          <w:szCs w:val="24"/>
        </w:rPr>
        <w:t xml:space="preserve">) </w:t>
      </w:r>
      <w:r w:rsidRPr="00537A46">
        <w:rPr>
          <w:rFonts w:ascii="Arial" w:hAnsi="Arial" w:cs="Arial"/>
          <w:sz w:val="24"/>
          <w:szCs w:val="24"/>
        </w:rPr>
        <w:t xml:space="preserve">A disciplina é a força principal dos exércitos. A disciplina, no sentido militar, é o predomínio da ordem e da obediência, resultante de uma educação apropriada. A disciplina militar </w:t>
      </w:r>
      <w:proofErr w:type="gramStart"/>
      <w:r w:rsidRPr="00537A46">
        <w:rPr>
          <w:rFonts w:ascii="Arial" w:hAnsi="Arial" w:cs="Arial"/>
          <w:sz w:val="24"/>
          <w:szCs w:val="24"/>
        </w:rPr>
        <w:t>é</w:t>
      </w:r>
      <w:proofErr w:type="gramEnd"/>
      <w:r w:rsidRPr="00537A46">
        <w:rPr>
          <w:rFonts w:ascii="Arial" w:hAnsi="Arial" w:cs="Arial"/>
          <w:sz w:val="24"/>
          <w:szCs w:val="24"/>
        </w:rPr>
        <w:t xml:space="preserve"> pois, a obediência pronta, inteligente, espontânea, e entusiástica às ordens do superior. Sua base é a </w:t>
      </w:r>
      <w:r>
        <w:rPr>
          <w:rFonts w:ascii="Arial" w:hAnsi="Arial" w:cs="Arial"/>
          <w:sz w:val="24"/>
          <w:szCs w:val="24"/>
        </w:rPr>
        <w:t>in</w:t>
      </w:r>
      <w:r w:rsidRPr="00537A46">
        <w:rPr>
          <w:rFonts w:ascii="Arial" w:hAnsi="Arial" w:cs="Arial"/>
          <w:sz w:val="24"/>
          <w:szCs w:val="24"/>
        </w:rPr>
        <w:t xml:space="preserve">subordinação </w:t>
      </w:r>
      <w:r>
        <w:rPr>
          <w:rFonts w:ascii="Arial" w:hAnsi="Arial" w:cs="Arial"/>
          <w:sz w:val="24"/>
          <w:szCs w:val="24"/>
        </w:rPr>
        <w:t>in</w:t>
      </w:r>
      <w:r w:rsidRPr="00537A46">
        <w:rPr>
          <w:rFonts w:ascii="Arial" w:hAnsi="Arial" w:cs="Arial"/>
          <w:sz w:val="24"/>
          <w:szCs w:val="24"/>
        </w:rPr>
        <w:t xml:space="preserve">voluntária do indivíduo a missão do conjunto, do qual faz parte. </w:t>
      </w:r>
    </w:p>
    <w:p w:rsidR="00AC3023" w:rsidRPr="000A03FB" w:rsidRDefault="00AC3023" w:rsidP="000A627D">
      <w:pPr>
        <w:pStyle w:val="Cabealho"/>
        <w:tabs>
          <w:tab w:val="clear" w:pos="4419"/>
          <w:tab w:val="clear" w:pos="8838"/>
        </w:tabs>
        <w:ind w:left="-142"/>
        <w:jc w:val="both"/>
        <w:rPr>
          <w:bCs/>
          <w:color w:val="000000" w:themeColor="text1"/>
          <w:sz w:val="24"/>
          <w:szCs w:val="24"/>
        </w:rPr>
      </w:pPr>
    </w:p>
    <w:p w:rsidR="003C33E5" w:rsidRPr="00537A46" w:rsidRDefault="000A627D" w:rsidP="003C33E5">
      <w:pPr>
        <w:jc w:val="both"/>
        <w:rPr>
          <w:rFonts w:ascii="Arial" w:hAnsi="Arial" w:cs="Arial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lastRenderedPageBreak/>
        <w:t xml:space="preserve">d) </w:t>
      </w:r>
      <w:r w:rsidR="003C33E5" w:rsidRPr="00537A46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3C33E5" w:rsidRPr="00537A46">
        <w:rPr>
          <w:rFonts w:ascii="Arial" w:hAnsi="Arial" w:cs="Arial"/>
          <w:sz w:val="24"/>
          <w:szCs w:val="24"/>
        </w:rPr>
        <w:t>A disciplina</w:t>
      </w:r>
      <w:r w:rsidR="003C33E5">
        <w:rPr>
          <w:rFonts w:ascii="Arial" w:hAnsi="Arial" w:cs="Arial"/>
          <w:sz w:val="24"/>
          <w:szCs w:val="24"/>
        </w:rPr>
        <w:t xml:space="preserve"> não</w:t>
      </w:r>
      <w:r w:rsidR="003C33E5" w:rsidRPr="00537A46">
        <w:rPr>
          <w:rFonts w:ascii="Arial" w:hAnsi="Arial" w:cs="Arial"/>
          <w:sz w:val="24"/>
          <w:szCs w:val="24"/>
        </w:rPr>
        <w:t xml:space="preserve"> é a força principal dos </w:t>
      </w:r>
      <w:r w:rsidR="003C33E5">
        <w:rPr>
          <w:rFonts w:ascii="Arial" w:hAnsi="Arial" w:cs="Arial"/>
          <w:sz w:val="24"/>
          <w:szCs w:val="24"/>
        </w:rPr>
        <w:t>Guardas Mirins</w:t>
      </w:r>
      <w:r w:rsidR="003C33E5" w:rsidRPr="00537A46">
        <w:rPr>
          <w:rFonts w:ascii="Arial" w:hAnsi="Arial" w:cs="Arial"/>
          <w:sz w:val="24"/>
          <w:szCs w:val="24"/>
        </w:rPr>
        <w:t xml:space="preserve">. A disciplina, no sentido militar, é o predomínio da ordem e da obediência, resultante de uma educação apropriada. A disciplina militar </w:t>
      </w:r>
      <w:proofErr w:type="gramStart"/>
      <w:r w:rsidR="003C33E5" w:rsidRPr="00537A46">
        <w:rPr>
          <w:rFonts w:ascii="Arial" w:hAnsi="Arial" w:cs="Arial"/>
          <w:sz w:val="24"/>
          <w:szCs w:val="24"/>
        </w:rPr>
        <w:t>é</w:t>
      </w:r>
      <w:proofErr w:type="gramEnd"/>
      <w:r w:rsidR="003C33E5" w:rsidRPr="00537A46">
        <w:rPr>
          <w:rFonts w:ascii="Arial" w:hAnsi="Arial" w:cs="Arial"/>
          <w:sz w:val="24"/>
          <w:szCs w:val="24"/>
        </w:rPr>
        <w:t xml:space="preserve"> pois, a obediência pronta, inteligente, espontânea, e entusiástica às ordens do superior. Sua base é a subordinação voluntária do indivíduo a missão do conjunto, do qual faz parte. </w:t>
      </w:r>
    </w:p>
    <w:p w:rsidR="00AC3023" w:rsidRPr="000A03FB" w:rsidRDefault="00AC3023" w:rsidP="000A627D">
      <w:pPr>
        <w:pStyle w:val="Cabealho"/>
        <w:tabs>
          <w:tab w:val="clear" w:pos="4419"/>
          <w:tab w:val="clear" w:pos="8838"/>
        </w:tabs>
        <w:ind w:left="-142"/>
        <w:jc w:val="both"/>
        <w:rPr>
          <w:bCs/>
          <w:color w:val="000000" w:themeColor="text1"/>
          <w:sz w:val="24"/>
          <w:szCs w:val="24"/>
        </w:rPr>
      </w:pPr>
      <w:r w:rsidRPr="000A03FB">
        <w:rPr>
          <w:bCs/>
          <w:color w:val="000000" w:themeColor="text1"/>
          <w:sz w:val="24"/>
          <w:szCs w:val="24"/>
        </w:rPr>
        <w:t>.</w:t>
      </w:r>
    </w:p>
    <w:p w:rsidR="00AC3023" w:rsidRPr="000A03FB" w:rsidRDefault="00AC3023" w:rsidP="000A627D">
      <w:pPr>
        <w:pStyle w:val="PargrafodaLista"/>
        <w:spacing w:line="240" w:lineRule="auto"/>
        <w:ind w:left="-14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AC3023" w:rsidRPr="000A03FB" w:rsidRDefault="003C33E5" w:rsidP="008B4D25">
      <w:pPr>
        <w:pStyle w:val="Cabealho"/>
        <w:numPr>
          <w:ilvl w:val="0"/>
          <w:numId w:val="28"/>
        </w:numPr>
        <w:tabs>
          <w:tab w:val="clear" w:pos="4419"/>
          <w:tab w:val="clear" w:pos="8838"/>
        </w:tabs>
        <w:jc w:val="both"/>
        <w:rPr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ASSINALE A </w:t>
      </w:r>
      <w:proofErr w:type="gramStart"/>
      <w:r>
        <w:rPr>
          <w:b/>
          <w:bCs/>
          <w:color w:val="000000" w:themeColor="text1"/>
          <w:sz w:val="24"/>
          <w:szCs w:val="24"/>
        </w:rPr>
        <w:t>CORRETA</w:t>
      </w:r>
      <w:r w:rsidR="00AC3023" w:rsidRPr="000A03FB">
        <w:rPr>
          <w:b/>
          <w:bCs/>
          <w:color w:val="000000" w:themeColor="text1"/>
          <w:sz w:val="24"/>
          <w:szCs w:val="24"/>
        </w:rPr>
        <w:t xml:space="preserve"> ?</w:t>
      </w:r>
      <w:proofErr w:type="gramEnd"/>
    </w:p>
    <w:p w:rsidR="00AC3023" w:rsidRPr="008B4D25" w:rsidRDefault="003C33E5" w:rsidP="00152230">
      <w:pPr>
        <w:numPr>
          <w:ilvl w:val="0"/>
          <w:numId w:val="12"/>
        </w:numPr>
        <w:spacing w:after="0" w:line="240" w:lineRule="auto"/>
        <w:ind w:left="0" w:right="1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4D25">
        <w:rPr>
          <w:rFonts w:ascii="Times New Roman" w:hAnsi="Times New Roman" w:cs="Times New Roman"/>
          <w:sz w:val="24"/>
          <w:szCs w:val="24"/>
        </w:rPr>
        <w:t>Se tratando de linhas e fileiras as duas se caracteriza por um ao lado do outro, porém fileiras pode se ter várias e linhas apenas uma</w:t>
      </w:r>
      <w:r w:rsidR="00AC3023" w:rsidRPr="008B4D25">
        <w:rPr>
          <w:rFonts w:ascii="Times New Roman" w:hAnsi="Times New Roman" w:cs="Times New Roman"/>
          <w:sz w:val="24"/>
          <w:szCs w:val="24"/>
        </w:rPr>
        <w:t>;</w:t>
      </w:r>
    </w:p>
    <w:p w:rsidR="003C33E5" w:rsidRPr="008B4D25" w:rsidRDefault="003C33E5" w:rsidP="003C33E5">
      <w:pPr>
        <w:numPr>
          <w:ilvl w:val="0"/>
          <w:numId w:val="12"/>
        </w:numPr>
        <w:spacing w:after="0" w:line="240" w:lineRule="auto"/>
        <w:ind w:left="0" w:right="1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4D25">
        <w:rPr>
          <w:rFonts w:ascii="Times New Roman" w:hAnsi="Times New Roman" w:cs="Times New Roman"/>
          <w:sz w:val="24"/>
          <w:szCs w:val="24"/>
        </w:rPr>
        <w:t>Se tratando de linhas e fileiras as duas se caracteriza por um ao lado do outro, porém fileiras pode se ter uma e linhas apenas uma;</w:t>
      </w:r>
    </w:p>
    <w:p w:rsidR="003C33E5" w:rsidRPr="008B4D25" w:rsidRDefault="003C33E5" w:rsidP="003C33E5">
      <w:pPr>
        <w:numPr>
          <w:ilvl w:val="0"/>
          <w:numId w:val="12"/>
        </w:numPr>
        <w:spacing w:after="0" w:line="240" w:lineRule="auto"/>
        <w:ind w:left="0" w:right="1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4D25">
        <w:rPr>
          <w:rFonts w:ascii="Times New Roman" w:hAnsi="Times New Roman" w:cs="Times New Roman"/>
          <w:sz w:val="24"/>
          <w:szCs w:val="24"/>
        </w:rPr>
        <w:t>Se tratando de linhas e fileiras as duas se caracteriza por um ao lado do outro, porém fileiras pode se ter várias e linhas várias também;</w:t>
      </w:r>
    </w:p>
    <w:p w:rsidR="003C33E5" w:rsidRPr="008B4D25" w:rsidRDefault="003C33E5" w:rsidP="003C33E5">
      <w:pPr>
        <w:numPr>
          <w:ilvl w:val="0"/>
          <w:numId w:val="12"/>
        </w:numPr>
        <w:spacing w:after="0" w:line="240" w:lineRule="auto"/>
        <w:ind w:left="0" w:right="1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4D25">
        <w:rPr>
          <w:rFonts w:ascii="Times New Roman" w:hAnsi="Times New Roman" w:cs="Times New Roman"/>
          <w:sz w:val="24"/>
          <w:szCs w:val="24"/>
        </w:rPr>
        <w:t>Se tratando de linhas e fileiras as duas se caracteriza por uma atrás do outro, porém fileiras pode se ter várias e linhas apenas uma;</w:t>
      </w:r>
    </w:p>
    <w:p w:rsidR="00AC3023" w:rsidRPr="008B4D25" w:rsidRDefault="00AC3023" w:rsidP="000A03FB">
      <w:pPr>
        <w:pStyle w:val="PargrafodaLista"/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AC3023" w:rsidRPr="008B4D25" w:rsidRDefault="003C33E5" w:rsidP="008B4D25">
      <w:pPr>
        <w:pStyle w:val="PargrafodaLista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4D25">
        <w:rPr>
          <w:rFonts w:ascii="Times New Roman" w:hAnsi="Times New Roman" w:cs="Times New Roman"/>
          <w:b/>
          <w:sz w:val="24"/>
          <w:szCs w:val="24"/>
        </w:rPr>
        <w:t>ASINALE A ALTERNATIVA INCORRETA SOBRE O HOME BASE</w:t>
      </w:r>
      <w:r w:rsidR="000A03FB" w:rsidRPr="008B4D25">
        <w:rPr>
          <w:rFonts w:ascii="Times New Roman" w:hAnsi="Times New Roman" w:cs="Times New Roman"/>
          <w:b/>
          <w:sz w:val="24"/>
          <w:szCs w:val="24"/>
        </w:rPr>
        <w:t>?</w:t>
      </w:r>
    </w:p>
    <w:p w:rsidR="008E5A5B" w:rsidRPr="008B4D25" w:rsidRDefault="003C33E5" w:rsidP="00152230">
      <w:pPr>
        <w:pStyle w:val="PargrafodaLista"/>
        <w:numPr>
          <w:ilvl w:val="0"/>
          <w:numId w:val="13"/>
        </w:numPr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gramStart"/>
      <w:r w:rsidRPr="008B4D25">
        <w:rPr>
          <w:rFonts w:ascii="Times New Roman" w:hAnsi="Times New Roman" w:cs="Times New Roman"/>
          <w:sz w:val="24"/>
          <w:szCs w:val="24"/>
        </w:rPr>
        <w:t>O homem base</w:t>
      </w:r>
      <w:proofErr w:type="gramEnd"/>
      <w:r w:rsidRPr="008B4D25">
        <w:rPr>
          <w:rFonts w:ascii="Times New Roman" w:hAnsi="Times New Roman" w:cs="Times New Roman"/>
          <w:sz w:val="24"/>
          <w:szCs w:val="24"/>
        </w:rPr>
        <w:t xml:space="preserve"> se encontra na retaguarda;</w:t>
      </w:r>
    </w:p>
    <w:p w:rsidR="008E5A5B" w:rsidRPr="000A03FB" w:rsidRDefault="003C33E5" w:rsidP="00152230">
      <w:pPr>
        <w:pStyle w:val="PargrafodaLista"/>
        <w:numPr>
          <w:ilvl w:val="0"/>
          <w:numId w:val="13"/>
        </w:numPr>
        <w:spacing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8B4D25">
        <w:rPr>
          <w:rFonts w:ascii="Times New Roman" w:hAnsi="Times New Roman" w:cs="Times New Roman"/>
          <w:sz w:val="24"/>
          <w:szCs w:val="24"/>
        </w:rPr>
        <w:t>O homem base</w:t>
      </w:r>
      <w:proofErr w:type="gramEnd"/>
      <w:r w:rsidRPr="008B4D25">
        <w:rPr>
          <w:rFonts w:ascii="Times New Roman" w:hAnsi="Times New Roman" w:cs="Times New Roman"/>
          <w:sz w:val="24"/>
          <w:szCs w:val="24"/>
        </w:rPr>
        <w:t xml:space="preserve"> se encontra na testa</w:t>
      </w:r>
      <w:r w:rsidR="0087636E" w:rsidRPr="008B4D25">
        <w:rPr>
          <w:rFonts w:ascii="Times New Roman" w:hAnsi="Times New Roman" w:cs="Times New Roman"/>
          <w:sz w:val="24"/>
          <w:szCs w:val="24"/>
        </w:rPr>
        <w:t xml:space="preserve"> e na extremidade </w:t>
      </w:r>
      <w:r w:rsidR="0087636E">
        <w:rPr>
          <w:rFonts w:ascii="Times New Roman" w:hAnsi="Times New Roman" w:cs="Times New Roman"/>
          <w:color w:val="000000" w:themeColor="text1"/>
          <w:sz w:val="24"/>
          <w:szCs w:val="24"/>
        </w:rPr>
        <w:t>da direita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8E5A5B" w:rsidRPr="000A03FB" w:rsidRDefault="0087636E" w:rsidP="00152230">
      <w:pPr>
        <w:pStyle w:val="PargrafodaLista"/>
        <w:numPr>
          <w:ilvl w:val="0"/>
          <w:numId w:val="13"/>
        </w:numPr>
        <w:spacing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 homem base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 responsável pela cadencia da tropa;</w:t>
      </w:r>
    </w:p>
    <w:p w:rsidR="008E5A5B" w:rsidRPr="000A03FB" w:rsidRDefault="0087636E" w:rsidP="00152230">
      <w:pPr>
        <w:pStyle w:val="PargrafodaLista"/>
        <w:numPr>
          <w:ilvl w:val="0"/>
          <w:numId w:val="13"/>
        </w:numPr>
        <w:spacing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 homem base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 responsável pelo alinhamento e cobertura da tropa;</w:t>
      </w:r>
    </w:p>
    <w:p w:rsidR="00AC3023" w:rsidRPr="000A03FB" w:rsidRDefault="00AC3023" w:rsidP="000A03FB">
      <w:pPr>
        <w:pStyle w:val="PargrafodaLista"/>
        <w:spacing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E5A5B" w:rsidRPr="000A03FB" w:rsidRDefault="008E5A5B" w:rsidP="00152230">
      <w:pPr>
        <w:pStyle w:val="PargrafodaLista"/>
        <w:numPr>
          <w:ilvl w:val="0"/>
          <w:numId w:val="14"/>
        </w:numPr>
        <w:spacing w:line="240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03F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COMO E FORMADA A ESCALA HIERÁRQUICA DA GUARDA MIRIM?</w:t>
      </w:r>
    </w:p>
    <w:p w:rsidR="008E5A5B" w:rsidRPr="008B4D25" w:rsidRDefault="008E5A5B" w:rsidP="00152230">
      <w:pPr>
        <w:pStyle w:val="PargrafodaLista"/>
        <w:numPr>
          <w:ilvl w:val="0"/>
          <w:numId w:val="7"/>
        </w:numPr>
        <w:spacing w:line="24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4D25">
        <w:rPr>
          <w:rFonts w:ascii="Times New Roman" w:hAnsi="Times New Roman" w:cs="Times New Roman"/>
          <w:bCs/>
          <w:sz w:val="24"/>
          <w:szCs w:val="24"/>
        </w:rPr>
        <w:t>A hierarquia da CF obedecerá a mesma hierarquia da Policia Militar do Estado do Mato Grosso, com as seguintes nomenclaturas: AL CF, SD CF, MON CF, CABO CF, 1º SARGENTO CF, 2º SARGENTO CF, 3º SARGENTO CF, SUB-TENENTE CF, 1º TENENTE CF, 2º TENENTE CF, CAPITÃO CF, MAJOR CF, TENENTE-CORONEL CF e CORONEL CF.</w:t>
      </w:r>
    </w:p>
    <w:p w:rsidR="008E5A5B" w:rsidRPr="008B4D25" w:rsidRDefault="008E5A5B" w:rsidP="00152230">
      <w:pPr>
        <w:pStyle w:val="PargrafodaLista"/>
        <w:numPr>
          <w:ilvl w:val="0"/>
          <w:numId w:val="7"/>
        </w:numPr>
        <w:spacing w:line="24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4D25">
        <w:rPr>
          <w:rFonts w:ascii="Times New Roman" w:hAnsi="Times New Roman" w:cs="Times New Roman"/>
          <w:bCs/>
          <w:sz w:val="24"/>
          <w:szCs w:val="24"/>
        </w:rPr>
        <w:t>A hierarquia da CF obedecerá a mesma hierarquia da Policia Militar do Estado do Mato Grosso, com as seguintes nomenclaturas: AL CF, SD CF, MON CF, CABO CF, 3º SARGENTO CF, 2º SARGENTO CF, 1º SARGENTO CF, SUB-TENENTE CF, 2º TENENTE CF, 1º TENENTE CF, CAPITÃO CF, MAJOR CF, TENENTE-CORONEL CF e CORONEL CF.</w:t>
      </w:r>
    </w:p>
    <w:p w:rsidR="008E5A5B" w:rsidRPr="000A03FB" w:rsidRDefault="008E5A5B" w:rsidP="00152230">
      <w:pPr>
        <w:pStyle w:val="PargrafodaLista"/>
        <w:numPr>
          <w:ilvl w:val="0"/>
          <w:numId w:val="7"/>
        </w:numPr>
        <w:spacing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A03F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 hierarquia da CF obedecerá a mesma hierarquia da Policia Militar do Estado do Mato Grosso, com as seguintes nomenclaturas: AL CF, SD CF, MON CF, CABO CF, 3º SARGENTO CF, 2º SARGENTO CF, 1º SARGENTO CF, CAPITÃO CF, SUB-TENENTE CF, 2º TENENTE CF, 1º TENENTE CF, MAJOR CF, TENENTE-CORONEL CF e CORONEL CF.</w:t>
      </w:r>
    </w:p>
    <w:p w:rsidR="008E5A5B" w:rsidRPr="000A03FB" w:rsidRDefault="008E5A5B" w:rsidP="00152230">
      <w:pPr>
        <w:pStyle w:val="PargrafodaLista"/>
        <w:numPr>
          <w:ilvl w:val="0"/>
          <w:numId w:val="7"/>
        </w:numPr>
        <w:spacing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A03F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 hierarquia da CF obedecerá a mesma hierarquia da Policia Militar do Estado do Mato Grosso, com as seguintes nomenclaturas: AL CF, SD CF, MON CF, CABO CF, 3º SARGENTO CF, 2º SARGENTO CF, 1º SARGENTO CF, SUB-TENENTE CF, 2º TENENTE CF, 1º TENENTE CF, CAPITÃO CF, MAJOR CF, CORONEL CF e TENENTE-CORONEL CF .</w:t>
      </w:r>
    </w:p>
    <w:p w:rsidR="00AC3023" w:rsidRPr="000A03FB" w:rsidRDefault="00AC3023" w:rsidP="000A03FB">
      <w:pPr>
        <w:pStyle w:val="PargrafodaLista"/>
        <w:spacing w:line="240" w:lineRule="auto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AC3023" w:rsidRPr="000A03FB" w:rsidRDefault="00AC3023" w:rsidP="000A03FB">
      <w:pPr>
        <w:pStyle w:val="PargrafodaLista"/>
        <w:spacing w:line="240" w:lineRule="auto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87636E" w:rsidRPr="0087636E" w:rsidRDefault="0087636E" w:rsidP="0087636E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7636E">
        <w:rPr>
          <w:rFonts w:ascii="Times New Roman" w:hAnsi="Times New Roman" w:cs="Times New Roman"/>
          <w:b/>
          <w:sz w:val="24"/>
          <w:szCs w:val="24"/>
        </w:rPr>
        <w:t>SOBRE OS OBJETIVOS DA ORDEM UNIDA, ASSINALE A INCORRETA:</w:t>
      </w:r>
    </w:p>
    <w:p w:rsidR="0087636E" w:rsidRPr="0087636E" w:rsidRDefault="0087636E" w:rsidP="0087636E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36E">
        <w:rPr>
          <w:rFonts w:ascii="Times New Roman" w:hAnsi="Times New Roman" w:cs="Times New Roman"/>
          <w:sz w:val="24"/>
          <w:szCs w:val="24"/>
        </w:rPr>
        <w:t>Proporcionar aos homens e às unidades, os meios de se apresentarem, e de se deslocarem em perfeita ordem, em todas as circunstâncias estranhas ao combate.</w:t>
      </w:r>
    </w:p>
    <w:p w:rsidR="0087636E" w:rsidRPr="0087636E" w:rsidRDefault="0087636E" w:rsidP="0087636E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36E">
        <w:rPr>
          <w:rFonts w:ascii="Times New Roman" w:hAnsi="Times New Roman" w:cs="Times New Roman"/>
          <w:sz w:val="24"/>
          <w:szCs w:val="24"/>
        </w:rPr>
        <w:t>Desenvolver o sentimento de coesão e os reflexos de obediência, como fatores preponderantes na formação dos soldados.</w:t>
      </w:r>
    </w:p>
    <w:p w:rsidR="0087636E" w:rsidRPr="008B4D25" w:rsidRDefault="00623148" w:rsidP="0087636E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4D25">
        <w:rPr>
          <w:rFonts w:ascii="Times New Roman" w:hAnsi="Times New Roman" w:cs="Times New Roman"/>
          <w:sz w:val="24"/>
          <w:szCs w:val="24"/>
        </w:rPr>
        <w:t xml:space="preserve"> Não constituir</w:t>
      </w:r>
      <w:r w:rsidR="0087636E" w:rsidRPr="008B4D25">
        <w:rPr>
          <w:rFonts w:ascii="Times New Roman" w:hAnsi="Times New Roman" w:cs="Times New Roman"/>
          <w:sz w:val="24"/>
          <w:szCs w:val="24"/>
        </w:rPr>
        <w:t xml:space="preserve"> uma verdadeira escola de disciplina.</w:t>
      </w:r>
    </w:p>
    <w:p w:rsidR="0087636E" w:rsidRPr="0087636E" w:rsidRDefault="0087636E" w:rsidP="0087636E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36E">
        <w:rPr>
          <w:rFonts w:ascii="Times New Roman" w:hAnsi="Times New Roman" w:cs="Times New Roman"/>
          <w:sz w:val="24"/>
          <w:szCs w:val="24"/>
        </w:rPr>
        <w:t>Treinar oficiais e graduados no comando da tropa.</w:t>
      </w:r>
    </w:p>
    <w:p w:rsidR="0087636E" w:rsidRPr="0087636E" w:rsidRDefault="0087636E" w:rsidP="0087636E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36E">
        <w:rPr>
          <w:rFonts w:ascii="Times New Roman" w:hAnsi="Times New Roman" w:cs="Times New Roman"/>
          <w:sz w:val="24"/>
          <w:szCs w:val="24"/>
        </w:rPr>
        <w:t xml:space="preserve">Possibilitar, consequentemente, que a tropa se apresente em </w:t>
      </w:r>
      <w:r w:rsidR="00623148" w:rsidRPr="0087636E">
        <w:rPr>
          <w:rFonts w:ascii="Times New Roman" w:hAnsi="Times New Roman" w:cs="Times New Roman"/>
          <w:sz w:val="24"/>
          <w:szCs w:val="24"/>
        </w:rPr>
        <w:t>público</w:t>
      </w:r>
      <w:r w:rsidRPr="0087636E">
        <w:rPr>
          <w:rFonts w:ascii="Times New Roman" w:hAnsi="Times New Roman" w:cs="Times New Roman"/>
          <w:sz w:val="24"/>
          <w:szCs w:val="24"/>
        </w:rPr>
        <w:t>, quer nas paradas, quer no simples descolamento de serviço, com aspecto energético e marcial.</w:t>
      </w:r>
    </w:p>
    <w:p w:rsidR="00AC3023" w:rsidRPr="0087636E" w:rsidRDefault="00AC3023" w:rsidP="000A03FB">
      <w:pPr>
        <w:pStyle w:val="PargrafodaLista"/>
        <w:spacing w:line="240" w:lineRule="auto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AC3023" w:rsidRPr="000A03FB" w:rsidRDefault="008E5A5B" w:rsidP="00152230">
      <w:pPr>
        <w:pStyle w:val="PargrafodaLista"/>
        <w:numPr>
          <w:ilvl w:val="0"/>
          <w:numId w:val="14"/>
        </w:numPr>
        <w:spacing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03FB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 </w:t>
      </w:r>
      <w:r w:rsidR="000A03FB" w:rsidRPr="000A03F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MARQUE A ALTERNATIVA CORRETA</w:t>
      </w:r>
      <w:r w:rsidR="006231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SOBRE O CONCEITO DE TESTA</w:t>
      </w:r>
      <w:r w:rsidR="000A03FB" w:rsidRPr="000A03F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8E5A5B" w:rsidRPr="000A03FB" w:rsidRDefault="00623148" w:rsidP="00152230">
      <w:pPr>
        <w:pStyle w:val="PargrafodaLista"/>
        <w:numPr>
          <w:ilvl w:val="0"/>
          <w:numId w:val="16"/>
        </w:numPr>
        <w:spacing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Testa são as menores pessoas de um pelotão;</w:t>
      </w:r>
    </w:p>
    <w:p w:rsidR="008E5A5B" w:rsidRPr="008B4D25" w:rsidRDefault="00623148" w:rsidP="00152230">
      <w:pPr>
        <w:pStyle w:val="PargrafodaLista"/>
        <w:numPr>
          <w:ilvl w:val="0"/>
          <w:numId w:val="16"/>
        </w:numPr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B4D25">
        <w:rPr>
          <w:rFonts w:ascii="Times New Roman" w:hAnsi="Times New Roman" w:cs="Times New Roman"/>
          <w:sz w:val="24"/>
          <w:szCs w:val="24"/>
        </w:rPr>
        <w:t>Testa são as maiores pessoas que compõe um pelotão;</w:t>
      </w:r>
    </w:p>
    <w:p w:rsidR="008E5A5B" w:rsidRPr="000A03FB" w:rsidRDefault="00623148" w:rsidP="00152230">
      <w:pPr>
        <w:pStyle w:val="PargrafodaLista"/>
        <w:numPr>
          <w:ilvl w:val="0"/>
          <w:numId w:val="16"/>
        </w:numPr>
        <w:spacing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Testa ficam </w:t>
      </w:r>
      <w:r w:rsidR="008B4D25">
        <w:rPr>
          <w:rFonts w:ascii="Times New Roman" w:hAnsi="Times New Roman" w:cs="Times New Roman"/>
          <w:color w:val="000000" w:themeColor="text1"/>
          <w:sz w:val="24"/>
          <w:szCs w:val="24"/>
        </w:rPr>
        <w:t>nas extremidades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 direita, formando uma coluna por um</w:t>
      </w:r>
      <w:r w:rsidR="008E5A5B" w:rsidRPr="000A03FB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8E5A5B" w:rsidRPr="000A03FB" w:rsidRDefault="00623148" w:rsidP="00152230">
      <w:pPr>
        <w:pStyle w:val="PargrafodaLista"/>
        <w:numPr>
          <w:ilvl w:val="0"/>
          <w:numId w:val="16"/>
        </w:numPr>
        <w:spacing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Em um pelotão não existe </w:t>
      </w:r>
      <w:r w:rsidR="008B4D25">
        <w:rPr>
          <w:rFonts w:ascii="Times New Roman" w:hAnsi="Times New Roman" w:cs="Times New Roman"/>
          <w:color w:val="000000" w:themeColor="text1"/>
          <w:sz w:val="24"/>
          <w:szCs w:val="24"/>
        </w:rPr>
        <w:t>as testas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A433CB" w:rsidRPr="000A03FB" w:rsidRDefault="00A433CB" w:rsidP="000A03FB">
      <w:pPr>
        <w:pStyle w:val="PargrafodaLista"/>
        <w:spacing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433CB" w:rsidRPr="000A03FB" w:rsidRDefault="00A433CB" w:rsidP="000A03FB">
      <w:pPr>
        <w:pStyle w:val="PargrafodaLista"/>
        <w:spacing w:line="240" w:lineRule="auto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0A03FB" w:rsidRPr="000A03FB" w:rsidRDefault="000A03FB" w:rsidP="0087188E">
      <w:pPr>
        <w:spacing w:line="24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A03FB" w:rsidRPr="000A03FB" w:rsidSect="00A72342">
      <w:pgSz w:w="11906" w:h="16838"/>
      <w:pgMar w:top="709" w:right="566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25B04"/>
    <w:multiLevelType w:val="hybridMultilevel"/>
    <w:tmpl w:val="FA682E2A"/>
    <w:lvl w:ilvl="0" w:tplc="0416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626059"/>
    <w:multiLevelType w:val="hybridMultilevel"/>
    <w:tmpl w:val="C3BEE016"/>
    <w:lvl w:ilvl="0" w:tplc="F9CCA594">
      <w:start w:val="1"/>
      <w:numFmt w:val="lowerLetter"/>
      <w:lvlText w:val="%1)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0548E7"/>
    <w:multiLevelType w:val="hybridMultilevel"/>
    <w:tmpl w:val="2BFA8EAA"/>
    <w:lvl w:ilvl="0" w:tplc="8430BDF0">
      <w:start w:val="1"/>
      <w:numFmt w:val="lowerLetter"/>
      <w:lvlText w:val="%1)"/>
      <w:lvlJc w:val="left"/>
      <w:pPr>
        <w:ind w:left="862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0A0C13C7"/>
    <w:multiLevelType w:val="hybridMultilevel"/>
    <w:tmpl w:val="C2C2214E"/>
    <w:lvl w:ilvl="0" w:tplc="FF98108A">
      <w:start w:val="1"/>
      <w:numFmt w:val="lowerLetter"/>
      <w:lvlText w:val="%1)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4" w15:restartNumberingAfterBreak="0">
    <w:nsid w:val="0D6179DD"/>
    <w:multiLevelType w:val="hybridMultilevel"/>
    <w:tmpl w:val="D4DED6AE"/>
    <w:lvl w:ilvl="0" w:tplc="F202D3FA">
      <w:start w:val="1"/>
      <w:numFmt w:val="lowerLetter"/>
      <w:lvlText w:val="%1)"/>
      <w:lvlJc w:val="left"/>
      <w:pPr>
        <w:ind w:left="720" w:hanging="360"/>
      </w:pPr>
      <w:rPr>
        <w:rFonts w:ascii="Tahoma" w:hAnsi="Tahoma" w:cs="Tahoma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3537D"/>
    <w:multiLevelType w:val="hybridMultilevel"/>
    <w:tmpl w:val="B052DFD4"/>
    <w:lvl w:ilvl="0" w:tplc="9B7EDF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07158D"/>
    <w:multiLevelType w:val="hybridMultilevel"/>
    <w:tmpl w:val="3B08313A"/>
    <w:lvl w:ilvl="0" w:tplc="244A968E">
      <w:start w:val="1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881AE2"/>
    <w:multiLevelType w:val="hybridMultilevel"/>
    <w:tmpl w:val="28221E2A"/>
    <w:lvl w:ilvl="0" w:tplc="F930736A">
      <w:start w:val="1"/>
      <w:numFmt w:val="lowerLetter"/>
      <w:lvlText w:val="%1)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23FF3282"/>
    <w:multiLevelType w:val="hybridMultilevel"/>
    <w:tmpl w:val="60F862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E029D"/>
    <w:multiLevelType w:val="hybridMultilevel"/>
    <w:tmpl w:val="47701640"/>
    <w:lvl w:ilvl="0" w:tplc="152A532A">
      <w:start w:val="1"/>
      <w:numFmt w:val="lowerLetter"/>
      <w:lvlText w:val="%1)"/>
      <w:lvlJc w:val="left"/>
      <w:pPr>
        <w:ind w:left="502" w:hanging="360"/>
      </w:pPr>
      <w:rPr>
        <w:rFonts w:hint="default"/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34B12647"/>
    <w:multiLevelType w:val="hybridMultilevel"/>
    <w:tmpl w:val="95A43D68"/>
    <w:lvl w:ilvl="0" w:tplc="1ADE0BEA">
      <w:start w:val="1"/>
      <w:numFmt w:val="lowerLetter"/>
      <w:lvlText w:val="%1)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391D58B6"/>
    <w:multiLevelType w:val="hybridMultilevel"/>
    <w:tmpl w:val="4CB2D8E4"/>
    <w:lvl w:ilvl="0" w:tplc="4AF04A72">
      <w:start w:val="6"/>
      <w:numFmt w:val="decimalZero"/>
      <w:lvlText w:val="%1)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9495EE4"/>
    <w:multiLevelType w:val="hybridMultilevel"/>
    <w:tmpl w:val="1700DA0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5D23A3"/>
    <w:multiLevelType w:val="hybridMultilevel"/>
    <w:tmpl w:val="36E66E9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834758"/>
    <w:multiLevelType w:val="hybridMultilevel"/>
    <w:tmpl w:val="BD5021EE"/>
    <w:lvl w:ilvl="0" w:tplc="FF506CF0">
      <w:start w:val="1"/>
      <w:numFmt w:val="lowerLetter"/>
      <w:lvlText w:val="%1)"/>
      <w:lvlJc w:val="left"/>
      <w:pPr>
        <w:ind w:left="720" w:hanging="360"/>
      </w:pPr>
      <w:rPr>
        <w:rFonts w:ascii="Verdana" w:eastAsiaTheme="minorHAnsi" w:hAnsi="Verdana" w:cstheme="minorBidi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7C58FB"/>
    <w:multiLevelType w:val="hybridMultilevel"/>
    <w:tmpl w:val="BCA6DB5C"/>
    <w:lvl w:ilvl="0" w:tplc="6B4CD2CE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484121DC"/>
    <w:multiLevelType w:val="hybridMultilevel"/>
    <w:tmpl w:val="E314F3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10A2B"/>
    <w:multiLevelType w:val="hybridMultilevel"/>
    <w:tmpl w:val="81CAA516"/>
    <w:lvl w:ilvl="0" w:tplc="B134C750">
      <w:start w:val="8"/>
      <w:numFmt w:val="decimalZero"/>
      <w:lvlText w:val="%1)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F3D1C35"/>
    <w:multiLevelType w:val="hybridMultilevel"/>
    <w:tmpl w:val="74626214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BFC3544">
      <w:start w:val="1"/>
      <w:numFmt w:val="decimal"/>
      <w:lvlText w:val="%2)"/>
      <w:lvlJc w:val="left"/>
      <w:pPr>
        <w:tabs>
          <w:tab w:val="num" w:pos="1779"/>
        </w:tabs>
        <w:ind w:left="1779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B354EA0"/>
    <w:multiLevelType w:val="hybridMultilevel"/>
    <w:tmpl w:val="3FCC0782"/>
    <w:lvl w:ilvl="0" w:tplc="E1F03E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1934E0"/>
    <w:multiLevelType w:val="hybridMultilevel"/>
    <w:tmpl w:val="4DE253A6"/>
    <w:lvl w:ilvl="0" w:tplc="FF98108A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64CA546E"/>
    <w:multiLevelType w:val="hybridMultilevel"/>
    <w:tmpl w:val="861436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2849DE"/>
    <w:multiLevelType w:val="hybridMultilevel"/>
    <w:tmpl w:val="2A9C2DBC"/>
    <w:lvl w:ilvl="0" w:tplc="04160017">
      <w:start w:val="1"/>
      <w:numFmt w:val="lowerLetter"/>
      <w:lvlText w:val="%1)"/>
      <w:lvlJc w:val="left"/>
      <w:pPr>
        <w:ind w:left="502" w:hanging="360"/>
      </w:p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3" w15:restartNumberingAfterBreak="0">
    <w:nsid w:val="6CE02BFD"/>
    <w:multiLevelType w:val="hybridMultilevel"/>
    <w:tmpl w:val="7D3C0D44"/>
    <w:lvl w:ilvl="0" w:tplc="0416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0D27A7"/>
    <w:multiLevelType w:val="hybridMultilevel"/>
    <w:tmpl w:val="84CAC3F2"/>
    <w:lvl w:ilvl="0" w:tplc="EA24F430">
      <w:start w:val="4"/>
      <w:numFmt w:val="decimalZero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6E6F5BB9"/>
    <w:multiLevelType w:val="hybridMultilevel"/>
    <w:tmpl w:val="0388FA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8A3DCE"/>
    <w:multiLevelType w:val="hybridMultilevel"/>
    <w:tmpl w:val="8820BE86"/>
    <w:lvl w:ilvl="0" w:tplc="8F6A7524">
      <w:start w:val="1"/>
      <w:numFmt w:val="lowerLetter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77EE2648"/>
    <w:multiLevelType w:val="hybridMultilevel"/>
    <w:tmpl w:val="6F0EDFDC"/>
    <w:lvl w:ilvl="0" w:tplc="0D0CD8D8">
      <w:start w:val="1"/>
      <w:numFmt w:val="decimalZero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9"/>
  </w:num>
  <w:num w:numId="2">
    <w:abstractNumId w:val="13"/>
  </w:num>
  <w:num w:numId="3">
    <w:abstractNumId w:val="25"/>
  </w:num>
  <w:num w:numId="4">
    <w:abstractNumId w:val="21"/>
  </w:num>
  <w:num w:numId="5">
    <w:abstractNumId w:val="16"/>
  </w:num>
  <w:num w:numId="6">
    <w:abstractNumId w:val="12"/>
  </w:num>
  <w:num w:numId="7">
    <w:abstractNumId w:val="4"/>
  </w:num>
  <w:num w:numId="8">
    <w:abstractNumId w:val="14"/>
  </w:num>
  <w:num w:numId="9">
    <w:abstractNumId w:val="27"/>
  </w:num>
  <w:num w:numId="10">
    <w:abstractNumId w:val="8"/>
  </w:num>
  <w:num w:numId="11">
    <w:abstractNumId w:val="23"/>
  </w:num>
  <w:num w:numId="12">
    <w:abstractNumId w:val="22"/>
  </w:num>
  <w:num w:numId="13">
    <w:abstractNumId w:val="5"/>
  </w:num>
  <w:num w:numId="14">
    <w:abstractNumId w:val="17"/>
  </w:num>
  <w:num w:numId="15">
    <w:abstractNumId w:val="1"/>
  </w:num>
  <w:num w:numId="16">
    <w:abstractNumId w:val="10"/>
  </w:num>
  <w:num w:numId="17">
    <w:abstractNumId w:val="15"/>
  </w:num>
  <w:num w:numId="18">
    <w:abstractNumId w:val="7"/>
  </w:num>
  <w:num w:numId="19">
    <w:abstractNumId w:val="26"/>
  </w:num>
  <w:num w:numId="20">
    <w:abstractNumId w:val="2"/>
  </w:num>
  <w:num w:numId="21">
    <w:abstractNumId w:val="6"/>
  </w:num>
  <w:num w:numId="22">
    <w:abstractNumId w:val="3"/>
  </w:num>
  <w:num w:numId="23">
    <w:abstractNumId w:val="20"/>
  </w:num>
  <w:num w:numId="24">
    <w:abstractNumId w:val="9"/>
  </w:num>
  <w:num w:numId="25">
    <w:abstractNumId w:val="0"/>
  </w:num>
  <w:num w:numId="26">
    <w:abstractNumId w:val="24"/>
  </w:num>
  <w:num w:numId="27">
    <w:abstractNumId w:val="18"/>
  </w:num>
  <w:num w:numId="28">
    <w:abstractNumId w:val="1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29C"/>
    <w:rsid w:val="00061975"/>
    <w:rsid w:val="000657DC"/>
    <w:rsid w:val="000A03FB"/>
    <w:rsid w:val="000A627D"/>
    <w:rsid w:val="000D01DC"/>
    <w:rsid w:val="00111139"/>
    <w:rsid w:val="00143008"/>
    <w:rsid w:val="00152230"/>
    <w:rsid w:val="00161272"/>
    <w:rsid w:val="001A46A3"/>
    <w:rsid w:val="00244A72"/>
    <w:rsid w:val="002910EF"/>
    <w:rsid w:val="00294D00"/>
    <w:rsid w:val="00295ECF"/>
    <w:rsid w:val="002D2FC4"/>
    <w:rsid w:val="003331DD"/>
    <w:rsid w:val="003775E0"/>
    <w:rsid w:val="003C33E5"/>
    <w:rsid w:val="003F3936"/>
    <w:rsid w:val="0048724B"/>
    <w:rsid w:val="00496155"/>
    <w:rsid w:val="004B1923"/>
    <w:rsid w:val="004D12A0"/>
    <w:rsid w:val="004F1676"/>
    <w:rsid w:val="00511FC4"/>
    <w:rsid w:val="00515258"/>
    <w:rsid w:val="00537A46"/>
    <w:rsid w:val="00562253"/>
    <w:rsid w:val="0062140A"/>
    <w:rsid w:val="00623148"/>
    <w:rsid w:val="006249EB"/>
    <w:rsid w:val="006625EE"/>
    <w:rsid w:val="00666467"/>
    <w:rsid w:val="0068038F"/>
    <w:rsid w:val="006D529C"/>
    <w:rsid w:val="00794159"/>
    <w:rsid w:val="007D536F"/>
    <w:rsid w:val="0084245F"/>
    <w:rsid w:val="00867D20"/>
    <w:rsid w:val="0087188E"/>
    <w:rsid w:val="0087636E"/>
    <w:rsid w:val="0089522F"/>
    <w:rsid w:val="008A1C0C"/>
    <w:rsid w:val="008A1E54"/>
    <w:rsid w:val="008B4D25"/>
    <w:rsid w:val="008D5D7F"/>
    <w:rsid w:val="008E5A5B"/>
    <w:rsid w:val="009B1127"/>
    <w:rsid w:val="009D5E29"/>
    <w:rsid w:val="00A27E4D"/>
    <w:rsid w:val="00A433CB"/>
    <w:rsid w:val="00A5632C"/>
    <w:rsid w:val="00A72342"/>
    <w:rsid w:val="00AC3023"/>
    <w:rsid w:val="00AF1D57"/>
    <w:rsid w:val="00B35599"/>
    <w:rsid w:val="00BE1CA8"/>
    <w:rsid w:val="00C503C0"/>
    <w:rsid w:val="00C84248"/>
    <w:rsid w:val="00C969AD"/>
    <w:rsid w:val="00D328D6"/>
    <w:rsid w:val="00D42346"/>
    <w:rsid w:val="00D64EBE"/>
    <w:rsid w:val="00D7274F"/>
    <w:rsid w:val="00E82DCF"/>
    <w:rsid w:val="00E92178"/>
    <w:rsid w:val="00EC2256"/>
    <w:rsid w:val="00ED11FE"/>
    <w:rsid w:val="00ED6CF6"/>
    <w:rsid w:val="00EF62D1"/>
    <w:rsid w:val="00F21DCA"/>
    <w:rsid w:val="00F7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77484"/>
  <w15:chartTrackingRefBased/>
  <w15:docId w15:val="{F7D63000-8B69-4338-9262-C3B4D3D04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D529C"/>
    <w:pPr>
      <w:ind w:left="720"/>
      <w:contextualSpacing/>
    </w:pPr>
  </w:style>
  <w:style w:type="paragraph" w:styleId="Cabealho">
    <w:name w:val="header"/>
    <w:basedOn w:val="Normal"/>
    <w:link w:val="CabealhoChar"/>
    <w:rsid w:val="00C969AD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rsid w:val="00C969AD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rsid w:val="004872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971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Guarda Mirin</dc:creator>
  <cp:keywords/>
  <dc:description/>
  <cp:lastModifiedBy>USER</cp:lastModifiedBy>
  <cp:revision>2</cp:revision>
  <cp:lastPrinted>2024-09-13T21:48:00Z</cp:lastPrinted>
  <dcterms:created xsi:type="dcterms:W3CDTF">2025-09-17T15:06:00Z</dcterms:created>
  <dcterms:modified xsi:type="dcterms:W3CDTF">2025-09-17T15:06:00Z</dcterms:modified>
</cp:coreProperties>
</file>