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>Falta variedade de perfis estudantis (Vestibulandos, Concurseiros, etc)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Concurseiro: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Tempo de resposta para suporte técnico de 8 á 24 Hr’s;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Saldo PagSeguro: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(</w:t>
      </w:r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print</w:t>
      </w:r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EB2AA8" w:rsidRPr="007F1E3D">
        <w:rPr>
          <w:bCs/>
          <w:sz w:val="32"/>
        </w:rPr>
        <w:t xml:space="preserve"> mental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  <w:bookmarkStart w:id="0" w:name="_GoBack"/>
      <w:bookmarkEnd w:id="0"/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  <w:u w:val="single"/>
        </w:rPr>
        <w:t>Screenshot;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6A7BDE" w:rsidRPr="006A7BDE" w:rsidRDefault="006A7BDE" w:rsidP="006A7BDE">
      <w:pPr>
        <w:rPr>
          <w:bCs/>
          <w:sz w:val="32"/>
        </w:rPr>
      </w:pPr>
    </w:p>
    <w:p w:rsidR="00ED3026" w:rsidRPr="00ED3026" w:rsidRDefault="00ED3026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ED3026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ED3026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ED3026">
        <w:rPr>
          <w:bCs/>
          <w:sz w:val="32"/>
          <w:lang w:val="en-US"/>
        </w:rPr>
        <w:t xml:space="preserve"> </w:t>
      </w:r>
      <w:hyperlink r:id="rId5" w:history="1">
        <w:r w:rsidR="002613E1" w:rsidRPr="00ED3026">
          <w:rPr>
            <w:rStyle w:val="Hyperlink"/>
            <w:bCs/>
            <w:lang w:val="en-US"/>
          </w:rPr>
          <w:t>https://github.com/LuizGuaycurus/Projeto-Integrador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6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7" w:tgtFrame="_blank" w:history="1">
        <w:r w:rsidRPr="00443213">
          <w:rPr>
            <w:rStyle w:val="Hyperlink"/>
            <w:bCs/>
          </w:rPr>
          <w:t>https://marvelapp.com/chf5554</w:t>
        </w:r>
      </w:hyperlink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84501"/>
    <w:rsid w:val="001F14CB"/>
    <w:rsid w:val="002613E1"/>
    <w:rsid w:val="003214ED"/>
    <w:rsid w:val="003A68AB"/>
    <w:rsid w:val="00443213"/>
    <w:rsid w:val="004F7C40"/>
    <w:rsid w:val="0056400C"/>
    <w:rsid w:val="006A7BDE"/>
    <w:rsid w:val="007A30D9"/>
    <w:rsid w:val="007F1E3D"/>
    <w:rsid w:val="0084440D"/>
    <w:rsid w:val="008B3BE9"/>
    <w:rsid w:val="00921BD5"/>
    <w:rsid w:val="009261EC"/>
    <w:rsid w:val="00AD7640"/>
    <w:rsid w:val="00B90628"/>
    <w:rsid w:val="00BB361A"/>
    <w:rsid w:val="00BD7ACF"/>
    <w:rsid w:val="00CF49D1"/>
    <w:rsid w:val="00D93D80"/>
    <w:rsid w:val="00DA7D84"/>
    <w:rsid w:val="00DB477F"/>
    <w:rsid w:val="00E04E5F"/>
    <w:rsid w:val="00EB2AA8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0248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velapp.com/chf55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/projects/1" TargetMode="External"/><Relationship Id="rId5" Type="http://schemas.openxmlformats.org/officeDocument/2006/relationships/hyperlink" Target="https://github.com/LuizGuaycurus/Projeto-Integrad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5</cp:revision>
  <dcterms:created xsi:type="dcterms:W3CDTF">2019-10-02T14:00:00Z</dcterms:created>
  <dcterms:modified xsi:type="dcterms:W3CDTF">2019-10-07T12:00:00Z</dcterms:modified>
</cp:coreProperties>
</file>