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4FBBC" w14:textId="77777777" w:rsidR="00472849" w:rsidRPr="00472849" w:rsidRDefault="00472849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Requisitos Funcionais</w:t>
      </w:r>
    </w:p>
    <w:p w14:paraId="216A1751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RF01 - Cadastro de Usuário Principal</w:t>
      </w:r>
    </w:p>
    <w:p w14:paraId="7E0D44DB" w14:textId="77777777" w:rsidR="00472849" w:rsidRPr="00472849" w:rsidRDefault="00472849" w:rsidP="00472849">
      <w:pPr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aplicativo deve permitir o cadastro de usuários com nome, CPF, foto, amostra de voz, digital, peso, e a seleção de um amigo na agenda do celular para ser o segundo usuário.</w:t>
      </w:r>
    </w:p>
    <w:p w14:paraId="5E177BDE" w14:textId="77777777" w:rsidR="00472849" w:rsidRPr="00472849" w:rsidRDefault="00472849" w:rsidP="00472849">
      <w:pPr>
        <w:numPr>
          <w:ilvl w:val="0"/>
          <w:numId w:val="2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Essencial</w:t>
      </w:r>
    </w:p>
    <w:p w14:paraId="45F7ECA8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RF02 - Cadastro do Amigo</w:t>
      </w:r>
    </w:p>
    <w:p w14:paraId="533ED048" w14:textId="77777777" w:rsidR="00472849" w:rsidRPr="00472849" w:rsidRDefault="00472849" w:rsidP="00472849">
      <w:pPr>
        <w:numPr>
          <w:ilvl w:val="0"/>
          <w:numId w:val="2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Após o cadastro do usuário principal, uma mensagem via WhatsApp será enviada ao amigo selecionado com um link para baixar o app e um token para fazer o login como amigo. A tela de cadastro será similar à do usuário principal, mas com a opção de selecionar "amigo".</w:t>
      </w:r>
    </w:p>
    <w:p w14:paraId="2BC93F89" w14:textId="77777777" w:rsidR="00472849" w:rsidRPr="00472849" w:rsidRDefault="00472849" w:rsidP="00472849">
      <w:pPr>
        <w:numPr>
          <w:ilvl w:val="0"/>
          <w:numId w:val="2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Essencial</w:t>
      </w:r>
    </w:p>
    <w:p w14:paraId="62973B64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RF03 - Cadastro de Colaborador</w:t>
      </w:r>
    </w:p>
    <w:p w14:paraId="5ECE5640" w14:textId="77777777" w:rsidR="00472849" w:rsidRPr="00472849" w:rsidRDefault="00472849" w:rsidP="00472849">
      <w:pPr>
        <w:numPr>
          <w:ilvl w:val="0"/>
          <w:numId w:val="2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Na mesma tela de cadastro, o usuário pode optar por se cadastrar como colaborador. Se essa opção for selecionada, uma tela adicional será aberta para um cadastro mais completo de motoristas e clínicas.</w:t>
      </w:r>
    </w:p>
    <w:p w14:paraId="2CCFB6CF" w14:textId="77777777" w:rsidR="00472849" w:rsidRPr="00472849" w:rsidRDefault="00472849" w:rsidP="00472849">
      <w:pPr>
        <w:numPr>
          <w:ilvl w:val="0"/>
          <w:numId w:val="2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Importante</w:t>
      </w:r>
    </w:p>
    <w:p w14:paraId="37A4E9B5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RF04 - Botão de Pânico</w:t>
      </w:r>
    </w:p>
    <w:p w14:paraId="4CA69BAC" w14:textId="77777777" w:rsidR="00472849" w:rsidRPr="00472849" w:rsidRDefault="00472849" w:rsidP="00472849">
      <w:pPr>
        <w:numPr>
          <w:ilvl w:val="0"/>
          <w:numId w:val="2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Todas as páginas do aplicativo devem ter um botão de pânico que fará ligação para o amigo cadastrado ou para números de emergência na página de login.</w:t>
      </w:r>
    </w:p>
    <w:p w14:paraId="2EAEE3F0" w14:textId="77777777" w:rsidR="00472849" w:rsidRPr="00472849" w:rsidRDefault="00472849" w:rsidP="00472849">
      <w:pPr>
        <w:numPr>
          <w:ilvl w:val="0"/>
          <w:numId w:val="2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Essencial</w:t>
      </w:r>
    </w:p>
    <w:p w14:paraId="066B287C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RF05 - Agendamento de Compromissos</w:t>
      </w:r>
    </w:p>
    <w:p w14:paraId="57FCDCA9" w14:textId="77777777" w:rsidR="00472849" w:rsidRPr="00472849" w:rsidRDefault="00472849" w:rsidP="00472849">
      <w:pPr>
        <w:numPr>
          <w:ilvl w:val="0"/>
          <w:numId w:val="2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Tanto o usuário principal quanto o amigo poderão agendar compromissos.</w:t>
      </w:r>
    </w:p>
    <w:p w14:paraId="1AAA2167" w14:textId="77777777" w:rsidR="00472849" w:rsidRPr="00472849" w:rsidRDefault="00472849" w:rsidP="00472849">
      <w:pPr>
        <w:numPr>
          <w:ilvl w:val="0"/>
          <w:numId w:val="2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Essencial</w:t>
      </w:r>
    </w:p>
    <w:p w14:paraId="0BD03660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RF06 - Cadastro de Consultas</w:t>
      </w:r>
    </w:p>
    <w:p w14:paraId="4DC2BF11" w14:textId="77777777" w:rsidR="00472849" w:rsidRPr="00472849" w:rsidRDefault="00472849" w:rsidP="00472849">
      <w:pPr>
        <w:numPr>
          <w:ilvl w:val="0"/>
          <w:numId w:val="2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Colaboradores que sejam clínicas poderão cadastrar consultas.</w:t>
      </w:r>
    </w:p>
    <w:p w14:paraId="4328BFE0" w14:textId="77777777" w:rsidR="00472849" w:rsidRPr="00472849" w:rsidRDefault="00472849" w:rsidP="00472849">
      <w:pPr>
        <w:numPr>
          <w:ilvl w:val="0"/>
          <w:numId w:val="2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Importante</w:t>
      </w:r>
    </w:p>
    <w:p w14:paraId="0D55BFE8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RF07 - Pedido de Motorista</w:t>
      </w:r>
    </w:p>
    <w:p w14:paraId="2DAFDE5B" w14:textId="77777777" w:rsidR="00472849" w:rsidRPr="00472849" w:rsidRDefault="00472849" w:rsidP="00472849">
      <w:pPr>
        <w:numPr>
          <w:ilvl w:val="0"/>
          <w:numId w:val="2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lastRenderedPageBreak/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 xml:space="preserve">: </w:t>
      </w:r>
      <w:proofErr w:type="gramStart"/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Usuário principal e colaborador poderão</w:t>
      </w:r>
      <w:proofErr w:type="gramEnd"/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 xml:space="preserve"> solicitar motoristas de uma lista disponível.</w:t>
      </w:r>
    </w:p>
    <w:p w14:paraId="4EF20FF1" w14:textId="77777777" w:rsidR="00472849" w:rsidRPr="00472849" w:rsidRDefault="00472849" w:rsidP="00472849">
      <w:pPr>
        <w:numPr>
          <w:ilvl w:val="0"/>
          <w:numId w:val="2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Importante</w:t>
      </w:r>
    </w:p>
    <w:p w14:paraId="375A63F2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RF08 - Exemplos de Atividades Diárias</w:t>
      </w:r>
    </w:p>
    <w:p w14:paraId="21B91B20" w14:textId="77777777" w:rsidR="00472849" w:rsidRPr="00472849" w:rsidRDefault="00472849" w:rsidP="00472849">
      <w:pPr>
        <w:numPr>
          <w:ilvl w:val="0"/>
          <w:numId w:val="2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Incluir exemplos de atividades diárias para os usuários.</w:t>
      </w:r>
    </w:p>
    <w:p w14:paraId="555256CB" w14:textId="77777777" w:rsidR="00472849" w:rsidRPr="00472849" w:rsidRDefault="00472849" w:rsidP="00472849">
      <w:pPr>
        <w:numPr>
          <w:ilvl w:val="0"/>
          <w:numId w:val="2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Desejável</w:t>
      </w:r>
    </w:p>
    <w:p w14:paraId="52D87E1D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RF09 - Links para Receitas Culinárias</w:t>
      </w:r>
    </w:p>
    <w:p w14:paraId="566B0C9B" w14:textId="77777777" w:rsidR="00472849" w:rsidRPr="00472849" w:rsidRDefault="00472849" w:rsidP="00472849">
      <w:pPr>
        <w:numPr>
          <w:ilvl w:val="0"/>
          <w:numId w:val="2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Disponibilizar links para receitas culinárias.</w:t>
      </w:r>
    </w:p>
    <w:p w14:paraId="63CF69A1" w14:textId="77777777" w:rsidR="00472849" w:rsidRPr="00472849" w:rsidRDefault="00472849" w:rsidP="00472849">
      <w:pPr>
        <w:numPr>
          <w:ilvl w:val="0"/>
          <w:numId w:val="2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Desejável</w:t>
      </w:r>
    </w:p>
    <w:p w14:paraId="27141EBB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RF10 - Cadastro de Horários de Medicação</w:t>
      </w:r>
    </w:p>
    <w:p w14:paraId="49EBAC39" w14:textId="77777777" w:rsidR="00472849" w:rsidRPr="00472849" w:rsidRDefault="00472849" w:rsidP="00472849">
      <w:pPr>
        <w:numPr>
          <w:ilvl w:val="0"/>
          <w:numId w:val="2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Permitir que usuários e amigos cadastrem horários de medicação.</w:t>
      </w:r>
    </w:p>
    <w:p w14:paraId="713ADAB3" w14:textId="77777777" w:rsidR="00472849" w:rsidRPr="00472849" w:rsidRDefault="00472849" w:rsidP="00472849">
      <w:pPr>
        <w:numPr>
          <w:ilvl w:val="0"/>
          <w:numId w:val="2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Essencial</w:t>
      </w:r>
    </w:p>
    <w:p w14:paraId="79E4F69E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RF11 - Interação e Comunicação</w:t>
      </w:r>
    </w:p>
    <w:p w14:paraId="5FD5F353" w14:textId="77777777" w:rsidR="00472849" w:rsidRPr="00472849" w:rsidRDefault="00472849" w:rsidP="00472849">
      <w:pPr>
        <w:numPr>
          <w:ilvl w:val="0"/>
          <w:numId w:val="3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aplicativo deve oferecer recursos de comunicação e interação, como chamadas de vídeo e mensagens instantâneas, permitindo que os usuários se comuniquem com seus familiares, amigos e profissionais de saúde.</w:t>
      </w:r>
    </w:p>
    <w:p w14:paraId="2DE48E98" w14:textId="77777777" w:rsidR="00472849" w:rsidRPr="00472849" w:rsidRDefault="00472849" w:rsidP="00472849">
      <w:pPr>
        <w:numPr>
          <w:ilvl w:val="0"/>
          <w:numId w:val="3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Essencial</w:t>
      </w:r>
    </w:p>
    <w:p w14:paraId="343F3616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RF12 - Notificações</w:t>
      </w:r>
    </w:p>
    <w:p w14:paraId="780AADCD" w14:textId="77777777" w:rsidR="00472849" w:rsidRPr="00472849" w:rsidRDefault="00472849" w:rsidP="00472849">
      <w:pPr>
        <w:numPr>
          <w:ilvl w:val="0"/>
          <w:numId w:val="3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aplicativo deve enviar notificações para lembrar os usuários sobre a tomada de medicação, compromissos agendados, como consultas médicas e exames, e atividades diárias.</w:t>
      </w:r>
    </w:p>
    <w:p w14:paraId="4CBA7A12" w14:textId="77777777" w:rsidR="00472849" w:rsidRPr="00472849" w:rsidRDefault="00472849" w:rsidP="00472849">
      <w:pPr>
        <w:numPr>
          <w:ilvl w:val="0"/>
          <w:numId w:val="3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Essencial</w:t>
      </w:r>
    </w:p>
    <w:p w14:paraId="28E9F442" w14:textId="77777777" w:rsidR="00472849" w:rsidRPr="00472849" w:rsidRDefault="00472849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Requisitos Não Funcionais</w:t>
      </w:r>
    </w:p>
    <w:p w14:paraId="324C5B26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RNF01 - Interface</w:t>
      </w:r>
    </w:p>
    <w:p w14:paraId="36518C1C" w14:textId="77777777" w:rsidR="00472849" w:rsidRPr="00472849" w:rsidRDefault="00472849" w:rsidP="00472849">
      <w:pPr>
        <w:numPr>
          <w:ilvl w:val="0"/>
          <w:numId w:val="3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aplicativo deve ser intuitivo e fácil de usar, com uma interface amigável e acessível.</w:t>
      </w:r>
    </w:p>
    <w:p w14:paraId="7178D6B3" w14:textId="77777777" w:rsidR="00472849" w:rsidRPr="00472849" w:rsidRDefault="00472849" w:rsidP="00472849">
      <w:pPr>
        <w:numPr>
          <w:ilvl w:val="0"/>
          <w:numId w:val="3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Essencial</w:t>
      </w:r>
    </w:p>
    <w:p w14:paraId="43D18AA3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RNF02 - Segurança</w:t>
      </w:r>
    </w:p>
    <w:p w14:paraId="58C0618F" w14:textId="77777777" w:rsidR="00472849" w:rsidRPr="00472849" w:rsidRDefault="00472849" w:rsidP="00472849">
      <w:pPr>
        <w:numPr>
          <w:ilvl w:val="0"/>
          <w:numId w:val="3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lastRenderedPageBreak/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aplicativo deve garantir a segurança e privacidade dos dados dos usuários, em conformidade com as leis e regulamentações de proteção de dados.</w:t>
      </w:r>
    </w:p>
    <w:p w14:paraId="676B9CB0" w14:textId="77777777" w:rsidR="00472849" w:rsidRPr="00472849" w:rsidRDefault="00472849" w:rsidP="00472849">
      <w:pPr>
        <w:numPr>
          <w:ilvl w:val="0"/>
          <w:numId w:val="3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Essencial</w:t>
      </w:r>
    </w:p>
    <w:p w14:paraId="266701CD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RNF03 - Plataformas</w:t>
      </w:r>
    </w:p>
    <w:p w14:paraId="58BCE499" w14:textId="77777777" w:rsidR="00472849" w:rsidRPr="00472849" w:rsidRDefault="00472849" w:rsidP="00472849">
      <w:pPr>
        <w:numPr>
          <w:ilvl w:val="0"/>
          <w:numId w:val="3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aplicativo deve ser disponibilizado para download nas plataformas Android e iOS.</w:t>
      </w:r>
    </w:p>
    <w:p w14:paraId="619A943A" w14:textId="77777777" w:rsidR="00472849" w:rsidRPr="00472849" w:rsidRDefault="00472849" w:rsidP="00472849">
      <w:pPr>
        <w:numPr>
          <w:ilvl w:val="0"/>
          <w:numId w:val="3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Essencial</w:t>
      </w:r>
    </w:p>
    <w:p w14:paraId="02355C53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RNF04 - Disponibilidade</w:t>
      </w:r>
    </w:p>
    <w:p w14:paraId="54239B2B" w14:textId="77777777" w:rsidR="00472849" w:rsidRPr="00472849" w:rsidRDefault="00472849" w:rsidP="00472849">
      <w:pPr>
        <w:numPr>
          <w:ilvl w:val="0"/>
          <w:numId w:val="3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aplicativo deve ter um tempo de resposta rápido e uma alta disponibilidade, para garantir que os usuários possam acessá-lo sempre que precisarem.</w:t>
      </w:r>
    </w:p>
    <w:p w14:paraId="7504913E" w14:textId="77777777" w:rsidR="00472849" w:rsidRPr="00472849" w:rsidRDefault="00472849" w:rsidP="00472849">
      <w:pPr>
        <w:numPr>
          <w:ilvl w:val="0"/>
          <w:numId w:val="3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Essencial</w:t>
      </w:r>
    </w:p>
    <w:p w14:paraId="4B44F973" w14:textId="77777777" w:rsidR="00472849" w:rsidRPr="00472849" w:rsidRDefault="00472849" w:rsidP="00472849">
      <w:pPr>
        <w:shd w:val="clear" w:color="auto" w:fill="FAFAFA"/>
        <w:spacing w:before="90" w:after="150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RNF05 - Desempenho</w:t>
      </w:r>
    </w:p>
    <w:p w14:paraId="3022896B" w14:textId="77777777" w:rsidR="00472849" w:rsidRPr="00472849" w:rsidRDefault="00472849" w:rsidP="00472849">
      <w:pPr>
        <w:numPr>
          <w:ilvl w:val="0"/>
          <w:numId w:val="3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Descrição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 xml:space="preserve">: O aplicativo deve ser capaz de lidar com </w:t>
      </w:r>
      <w:proofErr w:type="gramStart"/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um grande número de usuários</w:t>
      </w:r>
      <w:proofErr w:type="gramEnd"/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 xml:space="preserve"> simultaneamente, para garantir que todos possam utilizá-lo de forma eficiente.</w:t>
      </w:r>
    </w:p>
    <w:p w14:paraId="37FEA324" w14:textId="77777777" w:rsidR="00472849" w:rsidRPr="00472849" w:rsidRDefault="00472849" w:rsidP="00472849">
      <w:pPr>
        <w:numPr>
          <w:ilvl w:val="0"/>
          <w:numId w:val="3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Prioridade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Essencial</w:t>
      </w:r>
    </w:p>
    <w:p w14:paraId="3EC56AAE" w14:textId="77777777" w:rsidR="00472849" w:rsidRPr="00472849" w:rsidRDefault="00472849" w:rsidP="00472849">
      <w:pPr>
        <w:shd w:val="clear" w:color="auto" w:fill="FAFAFA"/>
        <w:spacing w:before="30" w:after="90" w:line="240" w:lineRule="auto"/>
        <w:outlineLvl w:val="2"/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7"/>
          <w:szCs w:val="27"/>
          <w:lang w:eastAsia="pt-BR"/>
          <w14:ligatures w14:val="none"/>
        </w:rPr>
        <w:t>Regras de Negócio</w:t>
      </w:r>
    </w:p>
    <w:p w14:paraId="369A5D71" w14:textId="77777777" w:rsidR="00472849" w:rsidRPr="00472849" w:rsidRDefault="00472849" w:rsidP="00472849">
      <w:pPr>
        <w:numPr>
          <w:ilvl w:val="0"/>
          <w:numId w:val="3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O usuário deve ser alertado sobre o horário de tomar suas medicações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sistema deve enviar uma notificação ao usuário.</w:t>
      </w:r>
    </w:p>
    <w:p w14:paraId="5AFF95C9" w14:textId="77777777" w:rsidR="00472849" w:rsidRPr="00472849" w:rsidRDefault="00472849" w:rsidP="00472849">
      <w:pPr>
        <w:numPr>
          <w:ilvl w:val="0"/>
          <w:numId w:val="3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O usuário deve ser alertado sobre consultas e exames agendados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sistema deve enviar uma notificação ao usuário.</w:t>
      </w:r>
    </w:p>
    <w:p w14:paraId="1A2222C7" w14:textId="77777777" w:rsidR="00472849" w:rsidRPr="00472849" w:rsidRDefault="00472849" w:rsidP="00472849">
      <w:pPr>
        <w:numPr>
          <w:ilvl w:val="0"/>
          <w:numId w:val="3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O usuário deve ter acesso apenas aos seus próprios dados de saúde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sistema deve garantir a segurança e privacidade dos dados do usuário.</w:t>
      </w:r>
    </w:p>
    <w:p w14:paraId="2A9CEF35" w14:textId="77777777" w:rsidR="00472849" w:rsidRPr="00472849" w:rsidRDefault="00472849" w:rsidP="00472849">
      <w:pPr>
        <w:numPr>
          <w:ilvl w:val="0"/>
          <w:numId w:val="3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O usuário deve ser capaz de se comunicar com seus familiares por meio do aplicativo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sistema deve fornecer recursos de comunicação, como chamadas de vídeo e mensagens instantâneas.</w:t>
      </w:r>
    </w:p>
    <w:p w14:paraId="61917F98" w14:textId="77777777" w:rsidR="00472849" w:rsidRPr="00472849" w:rsidRDefault="00472849" w:rsidP="00472849">
      <w:pPr>
        <w:numPr>
          <w:ilvl w:val="0"/>
          <w:numId w:val="3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O usuário deve ser capaz de interagir com os profissionais de saúde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sistema deve fornecer um meio de contato com os profissionais de saúde.</w:t>
      </w:r>
    </w:p>
    <w:p w14:paraId="25D8E507" w14:textId="77777777" w:rsidR="00472849" w:rsidRPr="00472849" w:rsidRDefault="00472849" w:rsidP="00472849">
      <w:pPr>
        <w:numPr>
          <w:ilvl w:val="0"/>
          <w:numId w:val="3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O usuário deve ser capaz de registrar e acompanhar seu progresso em atividades físicas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sistema deve permitir que o usuário registre suas atividades físicas e acompanhe seu progresso.</w:t>
      </w:r>
    </w:p>
    <w:p w14:paraId="0CD70C39" w14:textId="77777777" w:rsidR="00472849" w:rsidRPr="00472849" w:rsidRDefault="00472849" w:rsidP="00472849">
      <w:pPr>
        <w:numPr>
          <w:ilvl w:val="0"/>
          <w:numId w:val="3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lastRenderedPageBreak/>
        <w:t>Os familiares dos usuários devem ser capazes de monitorar as atividades diárias dos usuários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sistema deve permitir que os familiares dos usuários acessem as informações relevantes.</w:t>
      </w:r>
    </w:p>
    <w:p w14:paraId="30FC8F8B" w14:textId="77777777" w:rsidR="00472849" w:rsidRPr="00472849" w:rsidRDefault="00472849" w:rsidP="00472849">
      <w:pPr>
        <w:numPr>
          <w:ilvl w:val="0"/>
          <w:numId w:val="3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Os familiares dos usuários devem ser capazes de se comunicar com os usuários por meio do aplicativo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sistema deve fornecer recursos de comunicação, como chamadas de vídeo e mensagens instantâneas.</w:t>
      </w:r>
    </w:p>
    <w:p w14:paraId="641BA11C" w14:textId="77777777" w:rsidR="00472849" w:rsidRPr="00472849" w:rsidRDefault="00472849" w:rsidP="00472849">
      <w:pPr>
        <w:numPr>
          <w:ilvl w:val="0"/>
          <w:numId w:val="3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O sistema deve estar em conformidade com as leis e regulamentações de proteção de dados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sistema deve garantir a segurança e privacidade dos dados dos usuários.</w:t>
      </w:r>
    </w:p>
    <w:p w14:paraId="1300924E" w14:textId="77777777" w:rsidR="00472849" w:rsidRPr="00472849" w:rsidRDefault="00472849" w:rsidP="00472849">
      <w:pPr>
        <w:numPr>
          <w:ilvl w:val="0"/>
          <w:numId w:val="3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</w:pPr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 xml:space="preserve">O sistema deve ser capaz de lidar com </w:t>
      </w:r>
      <w:proofErr w:type="gramStart"/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>um grande número de usuários</w:t>
      </w:r>
      <w:proofErr w:type="gramEnd"/>
      <w:r w:rsidRPr="00472849">
        <w:rPr>
          <w:rFonts w:ascii="Segoe UI" w:eastAsia="Times New Roman" w:hAnsi="Segoe UI" w:cs="Segoe UI"/>
          <w:b/>
          <w:bCs/>
          <w:color w:val="424242"/>
          <w:kern w:val="0"/>
          <w:sz w:val="24"/>
          <w:szCs w:val="24"/>
          <w:lang w:eastAsia="pt-BR"/>
          <w14:ligatures w14:val="none"/>
        </w:rPr>
        <w:t xml:space="preserve"> simultaneamente</w:t>
      </w:r>
      <w:r w:rsidRPr="00472849">
        <w:rPr>
          <w:rFonts w:ascii="Segoe UI" w:eastAsia="Times New Roman" w:hAnsi="Segoe UI" w:cs="Segoe UI"/>
          <w:color w:val="424242"/>
          <w:kern w:val="0"/>
          <w:sz w:val="24"/>
          <w:szCs w:val="24"/>
          <w:lang w:eastAsia="pt-BR"/>
          <w14:ligatures w14:val="none"/>
        </w:rPr>
        <w:t>: O sistema deve ter uma capacidade de processamento e armazenamento suficiente para lidar com um grande número de usuários.</w:t>
      </w:r>
    </w:p>
    <w:p w14:paraId="0E09E8FD" w14:textId="77777777" w:rsidR="00484F6B" w:rsidRPr="00472849" w:rsidRDefault="00484F6B" w:rsidP="00472849"/>
    <w:sectPr w:rsidR="00484F6B" w:rsidRPr="00472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6E1"/>
    <w:multiLevelType w:val="multilevel"/>
    <w:tmpl w:val="229E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91EC7"/>
    <w:multiLevelType w:val="multilevel"/>
    <w:tmpl w:val="FFEC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7B0D7D"/>
    <w:multiLevelType w:val="multilevel"/>
    <w:tmpl w:val="4074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E86133"/>
    <w:multiLevelType w:val="multilevel"/>
    <w:tmpl w:val="6778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7F4478"/>
    <w:multiLevelType w:val="multilevel"/>
    <w:tmpl w:val="EEB0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502AD9"/>
    <w:multiLevelType w:val="multilevel"/>
    <w:tmpl w:val="FC56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7F11AD"/>
    <w:multiLevelType w:val="multilevel"/>
    <w:tmpl w:val="88B63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E076D7"/>
    <w:multiLevelType w:val="multilevel"/>
    <w:tmpl w:val="D9423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E07EB8"/>
    <w:multiLevelType w:val="multilevel"/>
    <w:tmpl w:val="66A6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510143"/>
    <w:multiLevelType w:val="multilevel"/>
    <w:tmpl w:val="380A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A93678"/>
    <w:multiLevelType w:val="multilevel"/>
    <w:tmpl w:val="9EBE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3549B0"/>
    <w:multiLevelType w:val="multilevel"/>
    <w:tmpl w:val="55C4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38760F"/>
    <w:multiLevelType w:val="multilevel"/>
    <w:tmpl w:val="C232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CA0A71"/>
    <w:multiLevelType w:val="multilevel"/>
    <w:tmpl w:val="6F9E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6611BC"/>
    <w:multiLevelType w:val="multilevel"/>
    <w:tmpl w:val="33FE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404F37"/>
    <w:multiLevelType w:val="multilevel"/>
    <w:tmpl w:val="4E54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4E7B35"/>
    <w:multiLevelType w:val="multilevel"/>
    <w:tmpl w:val="08B6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8B7151"/>
    <w:multiLevelType w:val="multilevel"/>
    <w:tmpl w:val="05D2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A51042"/>
    <w:multiLevelType w:val="multilevel"/>
    <w:tmpl w:val="D708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BD436D"/>
    <w:multiLevelType w:val="multilevel"/>
    <w:tmpl w:val="BACC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9C5D04"/>
    <w:multiLevelType w:val="multilevel"/>
    <w:tmpl w:val="5362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E56B66"/>
    <w:multiLevelType w:val="multilevel"/>
    <w:tmpl w:val="F678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DFB2E42"/>
    <w:multiLevelType w:val="multilevel"/>
    <w:tmpl w:val="96A6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095A5C"/>
    <w:multiLevelType w:val="multilevel"/>
    <w:tmpl w:val="A446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55D5D6B"/>
    <w:multiLevelType w:val="multilevel"/>
    <w:tmpl w:val="19A4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6A92472"/>
    <w:multiLevelType w:val="multilevel"/>
    <w:tmpl w:val="E39A3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C5415CB"/>
    <w:multiLevelType w:val="multilevel"/>
    <w:tmpl w:val="96C8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D2C0939"/>
    <w:multiLevelType w:val="multilevel"/>
    <w:tmpl w:val="FFA2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E672C9"/>
    <w:multiLevelType w:val="multilevel"/>
    <w:tmpl w:val="AAD6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707C74"/>
    <w:multiLevelType w:val="multilevel"/>
    <w:tmpl w:val="6122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0435E1"/>
    <w:multiLevelType w:val="multilevel"/>
    <w:tmpl w:val="4C02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53B1B16"/>
    <w:multiLevelType w:val="multilevel"/>
    <w:tmpl w:val="870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60A3C4D"/>
    <w:multiLevelType w:val="multilevel"/>
    <w:tmpl w:val="414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64F0225"/>
    <w:multiLevelType w:val="multilevel"/>
    <w:tmpl w:val="F1DA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3A0CA4"/>
    <w:multiLevelType w:val="multilevel"/>
    <w:tmpl w:val="5450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AEA483C"/>
    <w:multiLevelType w:val="multilevel"/>
    <w:tmpl w:val="F82E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6276FA"/>
    <w:multiLevelType w:val="multilevel"/>
    <w:tmpl w:val="632C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147948">
    <w:abstractNumId w:val="9"/>
  </w:num>
  <w:num w:numId="2" w16cid:durableId="700470970">
    <w:abstractNumId w:val="29"/>
  </w:num>
  <w:num w:numId="3" w16cid:durableId="2121756509">
    <w:abstractNumId w:val="26"/>
  </w:num>
  <w:num w:numId="4" w16cid:durableId="2097439237">
    <w:abstractNumId w:val="7"/>
  </w:num>
  <w:num w:numId="5" w16cid:durableId="763110408">
    <w:abstractNumId w:val="12"/>
  </w:num>
  <w:num w:numId="6" w16cid:durableId="210504403">
    <w:abstractNumId w:val="5"/>
  </w:num>
  <w:num w:numId="7" w16cid:durableId="1751194054">
    <w:abstractNumId w:val="34"/>
  </w:num>
  <w:num w:numId="8" w16cid:durableId="1433941248">
    <w:abstractNumId w:val="33"/>
  </w:num>
  <w:num w:numId="9" w16cid:durableId="234319782">
    <w:abstractNumId w:val="6"/>
  </w:num>
  <w:num w:numId="10" w16cid:durableId="625962761">
    <w:abstractNumId w:val="31"/>
  </w:num>
  <w:num w:numId="11" w16cid:durableId="1746951058">
    <w:abstractNumId w:val="1"/>
  </w:num>
  <w:num w:numId="12" w16cid:durableId="491992387">
    <w:abstractNumId w:val="16"/>
  </w:num>
  <w:num w:numId="13" w16cid:durableId="2115057228">
    <w:abstractNumId w:val="2"/>
  </w:num>
  <w:num w:numId="14" w16cid:durableId="1503474150">
    <w:abstractNumId w:val="15"/>
  </w:num>
  <w:num w:numId="15" w16cid:durableId="1451582031">
    <w:abstractNumId w:val="30"/>
  </w:num>
  <w:num w:numId="16" w16cid:durableId="620767037">
    <w:abstractNumId w:val="14"/>
  </w:num>
  <w:num w:numId="17" w16cid:durableId="1631132438">
    <w:abstractNumId w:val="35"/>
  </w:num>
  <w:num w:numId="18" w16cid:durableId="70931408">
    <w:abstractNumId w:val="20"/>
  </w:num>
  <w:num w:numId="19" w16cid:durableId="377121747">
    <w:abstractNumId w:val="4"/>
  </w:num>
  <w:num w:numId="20" w16cid:durableId="1895191856">
    <w:abstractNumId w:val="10"/>
  </w:num>
  <w:num w:numId="21" w16cid:durableId="1466704444">
    <w:abstractNumId w:val="22"/>
  </w:num>
  <w:num w:numId="22" w16cid:durableId="873612382">
    <w:abstractNumId w:val="0"/>
  </w:num>
  <w:num w:numId="23" w16cid:durableId="767503188">
    <w:abstractNumId w:val="8"/>
  </w:num>
  <w:num w:numId="24" w16cid:durableId="1922830908">
    <w:abstractNumId w:val="28"/>
  </w:num>
  <w:num w:numId="25" w16cid:durableId="1687443965">
    <w:abstractNumId w:val="18"/>
  </w:num>
  <w:num w:numId="26" w16cid:durableId="1377698358">
    <w:abstractNumId w:val="32"/>
  </w:num>
  <w:num w:numId="27" w16cid:durableId="1491673794">
    <w:abstractNumId w:val="3"/>
  </w:num>
  <w:num w:numId="28" w16cid:durableId="186869364">
    <w:abstractNumId w:val="11"/>
  </w:num>
  <w:num w:numId="29" w16cid:durableId="25957015">
    <w:abstractNumId w:val="19"/>
  </w:num>
  <w:num w:numId="30" w16cid:durableId="1056204107">
    <w:abstractNumId w:val="24"/>
  </w:num>
  <w:num w:numId="31" w16cid:durableId="1244070222">
    <w:abstractNumId w:val="17"/>
  </w:num>
  <w:num w:numId="32" w16cid:durableId="2002656493">
    <w:abstractNumId w:val="13"/>
  </w:num>
  <w:num w:numId="33" w16cid:durableId="1980570297">
    <w:abstractNumId w:val="23"/>
  </w:num>
  <w:num w:numId="34" w16cid:durableId="1479493893">
    <w:abstractNumId w:val="25"/>
  </w:num>
  <w:num w:numId="35" w16cid:durableId="1307079996">
    <w:abstractNumId w:val="36"/>
  </w:num>
  <w:num w:numId="36" w16cid:durableId="1634554807">
    <w:abstractNumId w:val="21"/>
  </w:num>
  <w:num w:numId="37" w16cid:durableId="132933246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D7"/>
    <w:rsid w:val="002B09EB"/>
    <w:rsid w:val="00472849"/>
    <w:rsid w:val="00484F6B"/>
    <w:rsid w:val="00D23CD7"/>
    <w:rsid w:val="00ED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BE309"/>
  <w15:chartTrackingRefBased/>
  <w15:docId w15:val="{7EFFD12A-A0E9-41CC-B22D-ACC9EFD2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C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C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23C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3CD7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23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D23CD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D7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C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768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Guidini, Luiz A</dc:creator>
  <cp:keywords/>
  <dc:description/>
  <cp:lastModifiedBy>Guidini, Luiz A</cp:lastModifiedBy>
  <cp:revision>2</cp:revision>
  <dcterms:created xsi:type="dcterms:W3CDTF">2025-03-26T23:06:00Z</dcterms:created>
  <dcterms:modified xsi:type="dcterms:W3CDTF">2025-03-26T23:26:00Z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418558-72e5-4d8e-958f-cfe0e73e210d_Enabled">
    <vt:lpwstr>true</vt:lpwstr>
  </property>
  <property fmtid="{D5CDD505-2E9C-101B-9397-08002B2CF9AE}" pid="3" name="MSIP_Label_ff418558-72e5-4d8e-958f-cfe0e73e210d_SetDate">
    <vt:lpwstr>2025-03-26T23:13:24Z</vt:lpwstr>
  </property>
  <property fmtid="{D5CDD505-2E9C-101B-9397-08002B2CF9AE}" pid="4" name="MSIP_Label_ff418558-72e5-4d8e-958f-cfe0e73e210d_Method">
    <vt:lpwstr>Standard</vt:lpwstr>
  </property>
  <property fmtid="{D5CDD505-2E9C-101B-9397-08002B2CF9AE}" pid="5" name="MSIP_Label_ff418558-72e5-4d8e-958f-cfe0e73e210d_Name">
    <vt:lpwstr>Eaton Internal Only (IP2)</vt:lpwstr>
  </property>
  <property fmtid="{D5CDD505-2E9C-101B-9397-08002B2CF9AE}" pid="6" name="MSIP_Label_ff418558-72e5-4d8e-958f-cfe0e73e210d_SiteId">
    <vt:lpwstr>d6525c95-b906-431a-b926-e9b51ba43cc4</vt:lpwstr>
  </property>
  <property fmtid="{D5CDD505-2E9C-101B-9397-08002B2CF9AE}" pid="7" name="MSIP_Label_ff418558-72e5-4d8e-958f-cfe0e73e210d_ActionId">
    <vt:lpwstr>6622877f-f32e-497d-ac82-e8410bde477c</vt:lpwstr>
  </property>
  <property fmtid="{D5CDD505-2E9C-101B-9397-08002B2CF9AE}" pid="8" name="MSIP_Label_ff418558-72e5-4d8e-958f-cfe0e73e210d_ContentBits">
    <vt:lpwstr>0</vt:lpwstr>
  </property>
</Properties>
</file>