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E0" w:rsidRPr="007C4BE0" w:rsidRDefault="007C4BE0" w:rsidP="007C4BE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7C4BE0">
        <w:rPr>
          <w:rFonts w:ascii="Times New Roman" w:hAnsi="Times New Roman" w:cs="Times New Roman"/>
          <w:b/>
          <w:sz w:val="24"/>
          <w:szCs w:val="24"/>
          <w:lang w:val="en-US"/>
        </w:rPr>
        <w:t>Cover Letter</w:t>
      </w:r>
    </w:p>
    <w:p w:rsidR="007C4BE0" w:rsidRPr="007C4BE0" w:rsidRDefault="007C4BE0" w:rsidP="007C4B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BE0" w:rsidRPr="007C4BE0" w:rsidRDefault="007C4BE0" w:rsidP="007C4B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4BE0">
        <w:rPr>
          <w:rFonts w:ascii="Times New Roman" w:hAnsi="Times New Roman" w:cs="Times New Roman"/>
          <w:sz w:val="24"/>
          <w:szCs w:val="24"/>
          <w:lang w:val="en-US"/>
        </w:rPr>
        <w:t>Dear Editor,</w:t>
      </w:r>
    </w:p>
    <w:p w:rsidR="007C4BE0" w:rsidRPr="007C4BE0" w:rsidRDefault="007C4BE0" w:rsidP="007C4B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4BE0">
        <w:rPr>
          <w:rFonts w:ascii="Times New Roman" w:hAnsi="Times New Roman" w:cs="Times New Roman"/>
          <w:sz w:val="24"/>
          <w:szCs w:val="24"/>
          <w:lang w:val="en-US"/>
        </w:rPr>
        <w:t xml:space="preserve">Please find enclosed our manuscript </w:t>
      </w:r>
      <w:r w:rsidR="006A7C05">
        <w:rPr>
          <w:rFonts w:ascii="Times New Roman" w:hAnsi="Times New Roman" w:cs="Times New Roman"/>
          <w:sz w:val="24"/>
          <w:szCs w:val="24"/>
          <w:lang w:val="en-US"/>
        </w:rPr>
        <w:t xml:space="preserve">entitled as </w:t>
      </w:r>
      <w:r w:rsidRPr="006A7C05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34B57" w:rsidRPr="00134B57">
        <w:rPr>
          <w:rFonts w:ascii="Times New Roman" w:hAnsi="Times New Roman" w:cs="Times New Roman"/>
          <w:i/>
          <w:sz w:val="24"/>
          <w:szCs w:val="24"/>
          <w:lang w:val="en-US"/>
        </w:rPr>
        <w:t>SMT-Based Context-Bounded Model Checking for CUDA Programs</w:t>
      </w:r>
      <w:r w:rsidRPr="006A7C05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7C4BE0">
        <w:rPr>
          <w:rFonts w:ascii="Times New Roman" w:hAnsi="Times New Roman" w:cs="Times New Roman"/>
          <w:sz w:val="24"/>
          <w:szCs w:val="24"/>
          <w:lang w:val="en-US"/>
        </w:rPr>
        <w:t>, which we would like to submit for publication in the</w:t>
      </w:r>
      <w:r w:rsidR="00134B57">
        <w:rPr>
          <w:rFonts w:ascii="Times New Roman" w:hAnsi="Times New Roman" w:cs="Times New Roman"/>
          <w:sz w:val="24"/>
          <w:szCs w:val="24"/>
          <w:lang w:val="en-US"/>
        </w:rPr>
        <w:t xml:space="preserve"> journal of</w:t>
      </w:r>
      <w:r w:rsidRPr="007C4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4B57" w:rsidRPr="00134B57">
        <w:rPr>
          <w:rFonts w:ascii="Times New Roman" w:hAnsi="Times New Roman" w:cs="Times New Roman"/>
          <w:sz w:val="24"/>
          <w:szCs w:val="24"/>
          <w:lang w:val="en-US"/>
        </w:rPr>
        <w:t>Concurrency and Computation: Practice and Experience</w:t>
      </w:r>
      <w:r w:rsidRPr="007C4B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7C05" w:rsidRDefault="00134B57" w:rsidP="006A7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B57">
        <w:rPr>
          <w:rFonts w:ascii="Times New Roman" w:hAnsi="Times New Roman" w:cs="Times New Roman"/>
          <w:sz w:val="24"/>
          <w:szCs w:val="24"/>
          <w:lang w:val="en-US"/>
        </w:rPr>
        <w:t>This paper extends our previous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published at WSCAD 2015 and SAC 2016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 xml:space="preserve">. The version of ESBMC-GPU described and evaluated here </w:t>
      </w:r>
      <w:proofErr w:type="gramStart"/>
      <w:r w:rsidRPr="00134B57">
        <w:rPr>
          <w:rFonts w:ascii="Times New Roman" w:hAnsi="Times New Roman" w:cs="Times New Roman"/>
          <w:sz w:val="24"/>
          <w:szCs w:val="24"/>
          <w:lang w:val="en-US"/>
        </w:rPr>
        <w:t>has been optimized and extended</w:t>
      </w:r>
      <w:proofErr w:type="gramEnd"/>
      <w:r w:rsidRPr="00134B57">
        <w:rPr>
          <w:rFonts w:ascii="Times New Roman" w:hAnsi="Times New Roman" w:cs="Times New Roman"/>
          <w:sz w:val="24"/>
          <w:szCs w:val="24"/>
          <w:lang w:val="en-US"/>
        </w:rPr>
        <w:t>. It now expands our operational model t</w:t>
      </w:r>
      <w:r>
        <w:rPr>
          <w:rFonts w:ascii="Times New Roman" w:hAnsi="Times New Roman" w:cs="Times New Roman"/>
          <w:sz w:val="24"/>
          <w:szCs w:val="24"/>
          <w:lang w:val="en-US"/>
        </w:rPr>
        <w:t>o support more CUDA libraries (</w:t>
      </w:r>
      <w:r w:rsidRPr="00134B57">
        <w:rPr>
          <w:rFonts w:ascii="Times New Roman" w:hAnsi="Times New Roman" w:cs="Times New Roman"/>
          <w:i/>
          <w:sz w:val="24"/>
          <w:szCs w:val="24"/>
          <w:lang w:val="en-US"/>
        </w:rPr>
        <w:t>e.g.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 xml:space="preserve">, math functions) and includes new SMT solvers as back-end for ESBMC-GPU.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>improved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 xml:space="preserve"> our operational model, the application of MPOR to CUDA programs, and the two-thread analysis. We have also significantly expanded the experimental basis, including a new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state-of-the-art 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>GPU verifier (</w:t>
      </w:r>
      <w:r w:rsidRPr="00134B57">
        <w:rPr>
          <w:rFonts w:ascii="Times New Roman" w:hAnsi="Times New Roman" w:cs="Times New Roman"/>
          <w:i/>
          <w:sz w:val="24"/>
          <w:szCs w:val="24"/>
          <w:lang w:val="en-US"/>
        </w:rPr>
        <w:t>i.e.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34B57">
        <w:rPr>
          <w:rFonts w:ascii="Times New Roman" w:hAnsi="Times New Roman" w:cs="Times New Roman"/>
          <w:sz w:val="24"/>
          <w:szCs w:val="24"/>
          <w:lang w:val="en-US"/>
        </w:rPr>
        <w:t>CIVL), and evaluate ESBMC-GPU with (respectively, compare it against) the most recent stable versions of the GPU verifiers.</w:t>
      </w:r>
    </w:p>
    <w:p w:rsidR="001E4ECF" w:rsidRPr="007C4BE0" w:rsidRDefault="007C4BE0" w:rsidP="006A7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4BE0">
        <w:rPr>
          <w:rFonts w:ascii="Times New Roman" w:hAnsi="Times New Roman" w:cs="Times New Roman"/>
          <w:sz w:val="24"/>
          <w:szCs w:val="24"/>
          <w:lang w:val="en-US"/>
        </w:rPr>
        <w:t>For your reference, we attach the original paper</w:t>
      </w:r>
      <w:r w:rsidR="00134B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4BE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34B57">
        <w:rPr>
          <w:rFonts w:ascii="Times New Roman" w:hAnsi="Times New Roman" w:cs="Times New Roman"/>
          <w:sz w:val="24"/>
          <w:szCs w:val="24"/>
          <w:lang w:val="en-US"/>
        </w:rPr>
        <w:t>wscad2015</w:t>
      </w:r>
      <w:r w:rsidR="006A7C05">
        <w:rPr>
          <w:rFonts w:ascii="Times New Roman" w:hAnsi="Times New Roman" w:cs="Times New Roman"/>
          <w:sz w:val="24"/>
          <w:szCs w:val="24"/>
          <w:lang w:val="en-US"/>
        </w:rPr>
        <w:t>.pdf</w:t>
      </w:r>
      <w:r w:rsidR="00134B57">
        <w:rPr>
          <w:rFonts w:ascii="Times New Roman" w:hAnsi="Times New Roman" w:cs="Times New Roman"/>
          <w:sz w:val="24"/>
          <w:szCs w:val="24"/>
          <w:lang w:val="en-US"/>
        </w:rPr>
        <w:t xml:space="preserve"> and sac2016.pdf</w:t>
      </w:r>
      <w:r w:rsidRPr="007C4BE0">
        <w:rPr>
          <w:rFonts w:ascii="Times New Roman" w:hAnsi="Times New Roman" w:cs="Times New Roman"/>
          <w:sz w:val="24"/>
          <w:szCs w:val="24"/>
          <w:lang w:val="en-US"/>
        </w:rPr>
        <w:t xml:space="preserve">) with this submission. These new results </w:t>
      </w:r>
      <w:proofErr w:type="gramStart"/>
      <w:r w:rsidRPr="007C4BE0">
        <w:rPr>
          <w:rFonts w:ascii="Times New Roman" w:hAnsi="Times New Roman" w:cs="Times New Roman"/>
          <w:sz w:val="24"/>
          <w:szCs w:val="24"/>
          <w:lang w:val="en-US"/>
        </w:rPr>
        <w:t>have not been published</w:t>
      </w:r>
      <w:proofErr w:type="gramEnd"/>
      <w:r w:rsidRPr="007C4BE0">
        <w:rPr>
          <w:rFonts w:ascii="Times New Roman" w:hAnsi="Times New Roman" w:cs="Times New Roman"/>
          <w:sz w:val="24"/>
          <w:szCs w:val="24"/>
          <w:lang w:val="en-US"/>
        </w:rPr>
        <w:t xml:space="preserve"> elsewhere and are not under co</w:t>
      </w:r>
      <w:r w:rsidR="006A7C05">
        <w:rPr>
          <w:rFonts w:ascii="Times New Roman" w:hAnsi="Times New Roman" w:cs="Times New Roman"/>
          <w:sz w:val="24"/>
          <w:szCs w:val="24"/>
          <w:lang w:val="en-US"/>
        </w:rPr>
        <w:t>nsideration by another journal.</w:t>
      </w:r>
    </w:p>
    <w:p w:rsidR="007C4BE0" w:rsidRPr="007C4BE0" w:rsidRDefault="007C4BE0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BE0" w:rsidRPr="007C4BE0" w:rsidRDefault="007C4BE0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4BE0">
        <w:rPr>
          <w:rFonts w:ascii="Times New Roman" w:hAnsi="Times New Roman" w:cs="Times New Roman"/>
          <w:sz w:val="24"/>
          <w:szCs w:val="24"/>
          <w:lang w:val="en-US"/>
        </w:rPr>
        <w:t>Thank your for your time.</w:t>
      </w:r>
    </w:p>
    <w:p w:rsidR="007C4BE0" w:rsidRPr="007C4BE0" w:rsidRDefault="007C4BE0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4BE0" w:rsidRPr="00134B57" w:rsidRDefault="007C4BE0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57">
        <w:rPr>
          <w:rFonts w:ascii="Times New Roman" w:hAnsi="Times New Roman" w:cs="Times New Roman"/>
          <w:sz w:val="24"/>
          <w:szCs w:val="24"/>
        </w:rPr>
        <w:t>Sincerely</w:t>
      </w:r>
      <w:proofErr w:type="spellEnd"/>
      <w:r w:rsidRPr="0013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57">
        <w:rPr>
          <w:rFonts w:ascii="Times New Roman" w:hAnsi="Times New Roman" w:cs="Times New Roman"/>
          <w:sz w:val="24"/>
          <w:szCs w:val="24"/>
        </w:rPr>
        <w:t>Yours</w:t>
      </w:r>
      <w:proofErr w:type="spellEnd"/>
      <w:r w:rsidRPr="00134B57">
        <w:rPr>
          <w:rFonts w:ascii="Times New Roman" w:hAnsi="Times New Roman" w:cs="Times New Roman"/>
          <w:sz w:val="24"/>
          <w:szCs w:val="24"/>
        </w:rPr>
        <w:t>,</w:t>
      </w:r>
    </w:p>
    <w:p w:rsidR="00134B57" w:rsidRDefault="00134B57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Phillipe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B57">
        <w:rPr>
          <w:rFonts w:ascii="Times New Roman" w:hAnsi="Times New Roman" w:cs="Times New Roman"/>
          <w:sz w:val="24"/>
          <w:szCs w:val="24"/>
        </w:rPr>
        <w:t>Pereira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B57">
        <w:rPr>
          <w:rFonts w:ascii="Times New Roman" w:hAnsi="Times New Roman" w:cs="Times New Roman"/>
          <w:sz w:val="24"/>
          <w:szCs w:val="24"/>
        </w:rPr>
        <w:t>Albuquerque</w:t>
      </w:r>
      <w:r>
        <w:rPr>
          <w:rFonts w:ascii="Times New Roman" w:hAnsi="Times New Roman" w:cs="Times New Roman"/>
          <w:sz w:val="24"/>
          <w:szCs w:val="24"/>
        </w:rPr>
        <w:t xml:space="preserve">, Isabela da </w:t>
      </w:r>
      <w:r w:rsidRPr="00134B57">
        <w:rPr>
          <w:rFonts w:ascii="Times New Roman" w:hAnsi="Times New Roman" w:cs="Times New Roman"/>
          <w:sz w:val="24"/>
          <w:szCs w:val="24"/>
        </w:rPr>
        <w:t>Silva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5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endrio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B57">
        <w:rPr>
          <w:rFonts w:ascii="Times New Roman" w:hAnsi="Times New Roman" w:cs="Times New Roman"/>
          <w:sz w:val="24"/>
          <w:szCs w:val="24"/>
        </w:rPr>
        <w:t>Marques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4B5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icardo </w:t>
      </w:r>
      <w:r w:rsidRPr="00134B57">
        <w:rPr>
          <w:rFonts w:ascii="Times New Roman" w:hAnsi="Times New Roman" w:cs="Times New Roman"/>
          <w:sz w:val="24"/>
          <w:szCs w:val="24"/>
        </w:rPr>
        <w:t>Ferreira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B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ucas </w:t>
      </w:r>
      <w:r w:rsidRPr="00134B57">
        <w:rPr>
          <w:rFonts w:ascii="Times New Roman" w:hAnsi="Times New Roman" w:cs="Times New Roman"/>
          <w:sz w:val="24"/>
          <w:szCs w:val="24"/>
        </w:rPr>
        <w:t>Cordeiro</w:t>
      </w:r>
    </w:p>
    <w:p w:rsidR="00134B57" w:rsidRPr="00134B57" w:rsidRDefault="007C4BE0" w:rsidP="007C4BE0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34B57">
        <w:rPr>
          <w:rFonts w:ascii="Times New Roman" w:hAnsi="Times New Roman" w:cs="Times New Roman"/>
          <w:sz w:val="24"/>
          <w:szCs w:val="24"/>
          <w:lang w:val="en-GB"/>
        </w:rPr>
        <w:t>Federal University of Amazonas</w:t>
      </w:r>
      <w:r w:rsidR="00134B57" w:rsidRPr="00134B57">
        <w:rPr>
          <w:rFonts w:ascii="Times New Roman" w:hAnsi="Times New Roman" w:cs="Times New Roman"/>
          <w:sz w:val="24"/>
          <w:szCs w:val="24"/>
          <w:lang w:val="en-GB"/>
        </w:rPr>
        <w:t xml:space="preserve">, Brazil / Federal University of </w:t>
      </w:r>
      <w:proofErr w:type="spellStart"/>
      <w:r w:rsidR="00134B57" w:rsidRPr="00134B57">
        <w:rPr>
          <w:rFonts w:ascii="Times New Roman" w:hAnsi="Times New Roman" w:cs="Times New Roman"/>
          <w:sz w:val="24"/>
          <w:szCs w:val="24"/>
          <w:lang w:val="en-GB"/>
        </w:rPr>
        <w:t>Viçosa</w:t>
      </w:r>
      <w:proofErr w:type="spellEnd"/>
      <w:r w:rsidR="00134B57" w:rsidRPr="00134B57">
        <w:rPr>
          <w:rFonts w:ascii="Times New Roman" w:hAnsi="Times New Roman" w:cs="Times New Roman"/>
          <w:sz w:val="24"/>
          <w:szCs w:val="24"/>
          <w:lang w:val="en-GB"/>
        </w:rPr>
        <w:t>, Brazil.</w:t>
      </w:r>
    </w:p>
    <w:p w:rsidR="007C4BE0" w:rsidRPr="00134B57" w:rsidRDefault="007C4BE0" w:rsidP="006A7C05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5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34B5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F61264" w:rsidRPr="00134B57">
          <w:rPr>
            <w:rStyle w:val="Hyperlink"/>
            <w:rFonts w:ascii="Times New Roman" w:hAnsi="Times New Roman" w:cs="Times New Roman"/>
            <w:sz w:val="24"/>
            <w:szCs w:val="24"/>
          </w:rPr>
          <w:t>lucascordeiro@ufam.edu.br</w:t>
        </w:r>
      </w:hyperlink>
    </w:p>
    <w:sectPr w:rsidR="007C4BE0" w:rsidRPr="00134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16098"/>
    <w:multiLevelType w:val="hybridMultilevel"/>
    <w:tmpl w:val="FD626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A1501"/>
    <w:multiLevelType w:val="hybridMultilevel"/>
    <w:tmpl w:val="8982DE12"/>
    <w:lvl w:ilvl="0" w:tplc="8D94D8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E0"/>
    <w:rsid w:val="00003A8B"/>
    <w:rsid w:val="00134B57"/>
    <w:rsid w:val="001E4ECF"/>
    <w:rsid w:val="006A7C05"/>
    <w:rsid w:val="007C4BE0"/>
    <w:rsid w:val="00F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3B987-18A2-4338-AE3E-C48182E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B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cordeiro@ufam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Cordeiro</dc:creator>
  <cp:lastModifiedBy>Lucas Cordeiro</cp:lastModifiedBy>
  <cp:revision>3</cp:revision>
  <dcterms:created xsi:type="dcterms:W3CDTF">2014-02-21T19:05:00Z</dcterms:created>
  <dcterms:modified xsi:type="dcterms:W3CDTF">2016-01-29T21:36:00Z</dcterms:modified>
</cp:coreProperties>
</file>