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sz w:val="40"/>
        </w:rPr>
        <w:t>Tomada de Decisão</w:t>
      </w:r>
    </w:p>
    <w:p>
      <w:pPr>
        <w:spacing w:after="360"/>
        <w:jc w:val="center"/>
      </w:pPr>
      <w:r>
        <w:rPr>
          <w:b/>
          <w:i w:val="0"/>
          <w:sz w:val="24"/>
        </w:rPr>
        <w:t>Equipe: Luiz Kirsch</w:t>
      </w:r>
    </w:p>
    <w:p>
      <w:r>
        <w:rPr>
          <w:b/>
          <w:i w:val="0"/>
        </w:rPr>
        <w:t>Histórico do Documento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3118"/>
        <w:gridCol w:w="2835"/>
      </w:tblGrid>
      <w:tr>
        <w:tc>
          <w:tcPr>
            <w:tcW w:type="dxa" w:w="1701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1417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20"/>
              </w:rPr>
              <w:t>Autor</w:t>
            </w:r>
          </w:p>
        </w:tc>
        <w:tc>
          <w:tcPr>
            <w:tcW w:type="dxa" w:w="2835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20"/>
              </w:rPr>
              <w:t>Revisor</w:t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26/05/2022</w:t>
            </w:r>
          </w:p>
        </w:tc>
        <w:tc>
          <w:tcPr>
            <w:tcW w:type="dxa" w:w="1417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V1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Edson I. Wobeto</w:t>
            </w:r>
          </w:p>
        </w:tc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25/09/2026</w:t>
            </w:r>
          </w:p>
        </w:tc>
        <w:tc>
          <w:tcPr>
            <w:tcW w:type="dxa" w:w="1417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V2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Luiz Kirsch</w:t>
            </w:r>
          </w:p>
        </w:tc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25/09/2026</w:t>
            </w:r>
          </w:p>
        </w:tc>
        <w:tc>
          <w:tcPr>
            <w:tcW w:type="dxa" w:w="1417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V3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Luiz Kirsch</w:t>
            </w:r>
          </w:p>
        </w:tc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27/09/2026</w:t>
            </w:r>
          </w:p>
        </w:tc>
        <w:tc>
          <w:tcPr>
            <w:tcW w:type="dxa" w:w="1417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V4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Luiz Kirsch</w:t>
            </w:r>
          </w:p>
        </w:tc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27/09/2026</w:t>
            </w:r>
          </w:p>
        </w:tc>
        <w:tc>
          <w:tcPr>
            <w:tcW w:type="dxa" w:w="1417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V5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Luiz Kirsch</w:t>
            </w:r>
          </w:p>
        </w:tc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27/09/2026</w:t>
            </w:r>
          </w:p>
        </w:tc>
        <w:tc>
          <w:tcPr>
            <w:tcW w:type="dxa" w:w="1417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V6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Luiz Kirsch</w:t>
            </w:r>
          </w:p>
        </w:tc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05/10/2026</w:t>
            </w:r>
          </w:p>
        </w:tc>
        <w:tc>
          <w:tcPr>
            <w:tcW w:type="dxa" w:w="1417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V7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  <w:t>Luiz Kirsch</w:t>
            </w:r>
          </w:p>
        </w:tc>
        <w:tc>
          <w:tcPr>
            <w:tcW w:type="dxa" w:w="2835"/>
          </w:tcPr>
          <w:p>
            <w:pPr>
              <w:spacing w:after="40" w:line="240" w:lineRule="auto"/>
            </w:pPr>
            <w:r/>
            <w:r>
              <w:rPr>
                <w:sz w:val="20"/>
              </w:rPr>
            </w:r>
          </w:p>
        </w:tc>
      </w:tr>
    </w:tbl>
    <w:p/>
    <w:p>
      <w:pPr>
        <w:keepNext/>
        <w:spacing w:before="200"/>
      </w:pPr>
      <w:r>
        <w:rPr>
          <w:b/>
          <w:i w:val="0"/>
        </w:rPr>
        <w:t>Introdução</w:t>
      </w:r>
    </w:p>
    <w:p>
      <w:pPr>
        <w:jc w:val="both"/>
      </w:pPr>
      <w:r>
        <w:rPr>
          <w:b w:val="0"/>
          <w:i w:val="0"/>
        </w:rPr>
        <w:t>O eletricista autônomo Edson Kramatschek atende, com apoio de uma secretária, a região de Capão da Canoa e Xangrilá (RS), realizando entre 3 e 10 atendimentos por semana entre serviços residenciais, comerciais, industriais e de obra/reforma. Hoje o controle de agenda, clientes e orçamentos é feito no papel e na memória, o que gera retrabalho na busca de histórico (revisão de conversas antigas de WhatsApp) e ausência de um cadastro estruturado de clientes, endereços e serviços já realizados.</w:t>
      </w:r>
    </w:p>
    <w:p>
      <w:pPr>
        <w:jc w:val="both"/>
      </w:pPr>
      <w:r>
        <w:rPr>
          <w:b w:val="0"/>
          <w:i w:val="0"/>
        </w:rPr>
        <w:t>Este documento formaliza a funcionalidade de um sistema de agenda estruturada para o Edson, cobrindo os módulos de Agenda, Ordem de Serviço, Atividade, Usuários e Acesso, Cliente e Endereço e Orçamento, construídos a partir de elicitação de requisitos feita via entrevista com o cliente. O sistema é de uso exclusivo do eletricista e da secretária, sem portal ou auto agendamento pelo cliente final nesta versão.</w:t>
      </w:r>
    </w:p>
    <w:p>
      <w:pPr>
        <w:jc w:val="both"/>
      </w:pPr>
      <w:r>
        <w:rPr>
          <w:b w:val="0"/>
          <w:i w:val="0"/>
        </w:rPr>
        <w:t>Na versão V2, o módulo de Agenda foi revisado com base no protótipo navegável desenvolvido para o projeto. O trabalho passa a ser organizado em Ordens de Serviço (OS), cada uma composta por uma ou mais atividades com data, horário e status próprios.</w:t>
      </w:r>
    </w:p>
    <w:p>
      <w:pPr>
        <w:jc w:val="both"/>
      </w:pPr>
      <w:r>
        <w:rPr>
          <w:b w:val="0"/>
          <w:i w:val="0"/>
        </w:rPr>
        <w:t>Na versão V3, o catálogo de tipos de atividade passa a ser gerenciável pelo usuário (cadastro, edição, desativação e exclusão) e é separado da Agenda em um módulo próprio, Atividade, acessado pelo cabeçalho da agenda, conforme a versão 3 do protótipo (agenda-eletricista-mvp-v3.html).</w:t>
      </w:r>
    </w:p>
    <w:p>
      <w:pPr>
        <w:jc w:val="both"/>
      </w:pPr>
      <w:r>
        <w:rPr>
          <w:b w:val="0"/>
          <w:i w:val="0"/>
        </w:rPr>
        <w:t>Na versão V4, o módulo Usuários e Acesso foi implementado. Ele cobre login, logout, manutenção da sessão e cadastro de usuários. A secretária é criada na instalação do sistema e cadastra o eletricista. Editar e excluir usuários passa a ser exclusivo da secretária. Essa é a única exceção à regra de acesso igual entre os perfis.</w:t>
      </w:r>
    </w:p>
    <w:p>
      <w:pPr>
        <w:jc w:val="both"/>
      </w:pPr>
      <w:r>
        <w:rPr>
          <w:b w:val="0"/>
          <w:i w:val="0"/>
        </w:rPr>
        <w:t>Na versão V5, os módulos Cliente e Endereço, Atividade e Agenda foram implementados. Foram incluídas a listagem de clientes com busca (RF 3.8) e a inclusão de atividade em uma OS existente (RF 1.28), e foram alterados, por decisão do projeto, o acesso aos tipos de atividade (RF 1.7), a remarcação da OS inteira por arraste (RF 1.14), o agrupamento de blocos na grade (RF 1.21) e o detalhe aberto ao selecionar um bloco (RF 1.22). Os números citados neste parágrafo e no seguinte seguem a numeração da V6.</w:t>
      </w:r>
    </w:p>
    <w:p>
      <w:pPr>
        <w:jc w:val="both"/>
      </w:pPr>
      <w:r>
        <w:rPr>
          <w:b w:val="0"/>
          <w:i w:val="0"/>
        </w:rPr>
        <w:t>Na versão V6, foram fechados os pontos em aberto da documentação. O endereço passa a ser obrigatório na OS (RF 1.4), e a criação da OS permite buscar e cadastrar cliente e endereço sem sair do formulário, exibindo as observações do endereço escolhido (RF 1.29). Cliente, endereço e observação passam a poder ser editados, e só podem ser excluídos quando não houver OS vinculada (RF 3.9 a RF 3.12). O telefone do cliente passa a ser único e validado (RF 3.1). O cadastro de usuários passa a ser exclusivo da secretária (RF 2.9), e atividades concluídas ou canceladas ficam travadas também na edição da OS (RF 1.15 e RF 1.17). A consulta do histórico de OS por endereço ou por cliente e o registro de quem criou ou alterou cada registro ficam fora do MVP. As regras do módulo Orçamento serão detalhadas na entrega 2.</w:t>
      </w:r>
    </w:p>
    <w:p>
      <w:pPr>
        <w:jc w:val="both"/>
      </w:pPr>
      <w:r>
        <w:rPr>
          <w:b w:val="0"/>
          <w:i w:val="0"/>
        </w:rPr>
        <w:t>Nesta versão (V7), a Ordem de Serviço é separada da Agenda em um módulo próprio. A Agenda fica com o que se vê e se move na tela (visão semanal, navegação, blocos e gestos de clicar e arrastar), renumerada de RF 1.1 a RF 1.12 e com o processo 1.1 – Arrastar atividade. O módulo Ordem de Serviço reúne as regras da OS (criação, edição, remarcação, conflito, status e exclusão), com os requisitos RF 6.1 a RF 6.19 e os processos 6.1 a 6.8. Os antigos RF 1.14 e RF 1.22 foram divididos entre os dois módulos: o gesto fica na Agenda (RF 1.10 e RF 1.11) e a regra fica na OS (RF 6.10 e RF 6.19). Os números das regras de negócio (RN) não mudaram. O RF 2.2 passa a incluir a ordem de serviço na lista de funcionalidades dos dois perfis.</w:t>
      </w:r>
    </w:p>
    <w:p>
      <w:pPr>
        <w:keepNext/>
        <w:spacing w:before="200"/>
      </w:pPr>
      <w:r>
        <w:rPr>
          <w:b/>
          <w:i w:val="0"/>
        </w:rPr>
        <w:t>Sumário</w:t>
      </w:r>
    </w:p>
    <w:p>
      <w:pPr>
        <w:pStyle w:val="ListNumber"/>
        <w:spacing w:after="40"/>
      </w:pPr>
      <w:r>
        <w:t>Diagrama de Contexto do Sistema</w:t>
      </w:r>
    </w:p>
    <w:p>
      <w:pPr>
        <w:pStyle w:val="ListNumber"/>
        <w:spacing w:after="40"/>
      </w:pPr>
      <w:r>
        <w:t>Descrição dos Módulos do Contexto</w:t>
      </w:r>
    </w:p>
    <w:p>
      <w:pPr>
        <w:pStyle w:val="ListNumber"/>
        <w:spacing w:after="40"/>
      </w:pPr>
      <w:r>
        <w:t>Descrição do Ambiente</w:t>
      </w:r>
    </w:p>
    <w:p>
      <w:pPr>
        <w:pStyle w:val="ListNumber"/>
        <w:spacing w:after="40"/>
      </w:pPr>
      <w:r>
        <w:t>Descrição Geral dos Requisitos</w:t>
      </w:r>
    </w:p>
    <w:p>
      <w:pPr>
        <w:pStyle w:val="ListNumber"/>
        <w:spacing w:after="40"/>
      </w:pPr>
      <w:r>
        <w:t>Requisitos Não Funcionais</w:t>
      </w:r>
    </w:p>
    <w:p>
      <w:pPr>
        <w:pStyle w:val="ListNumber"/>
        <w:spacing w:after="40"/>
      </w:pPr>
      <w:r>
        <w:t>Definição de Prioridades</w:t>
      </w:r>
    </w:p>
    <w:p>
      <w:pPr>
        <w:pStyle w:val="ListNumber"/>
        <w:spacing w:after="40"/>
      </w:pPr>
      <w:r>
        <w:t>Diagrama com os processos básicos.</w:t>
      </w:r>
    </w:p>
    <w:p>
      <w:pPr>
        <w:pStyle w:val="ListNumber"/>
        <w:spacing w:after="40"/>
      </w:pPr>
      <w:r>
        <w:t>Caso de Uso</w:t>
      </w:r>
    </w:p>
    <w:p>
      <w:pPr>
        <w:pStyle w:val="ListNumber"/>
        <w:spacing w:after="40"/>
      </w:pPr>
      <w:r>
        <w:t>Diagrama de Sequência</w:t>
      </w:r>
    </w:p>
    <w:p>
      <w:pPr>
        <w:pStyle w:val="ListNumber"/>
        <w:spacing w:after="40"/>
      </w:pPr>
      <w:r>
        <w:t>Protótipos das funcionalidades com seus requisitos</w:t>
      </w:r>
    </w:p>
    <w:p>
      <w:pPr>
        <w:pStyle w:val="ListNumber"/>
        <w:spacing w:after="40"/>
      </w:pPr>
      <w:r>
        <w:t>Plano de Testes</w:t>
      </w:r>
    </w:p>
    <w:p>
      <w:pPr>
        <w:pStyle w:val="ListNumber"/>
        <w:spacing w:after="40"/>
      </w:pPr>
      <w:r>
        <w:t>Diagrama dos Componentes</w:t>
      </w:r>
    </w:p>
    <w:p>
      <w:pPr>
        <w:pStyle w:val="ListNumber"/>
        <w:spacing w:after="40"/>
      </w:pPr>
      <w:r>
        <w:t>Diagrama de Classe</w:t>
      </w:r>
    </w:p>
    <w:p>
      <w:pPr>
        <w:pStyle w:val="ListNumber"/>
        <w:spacing w:after="40"/>
      </w:pPr>
      <w:r>
        <w:t>Diagrama Entidade Relacionamento</w:t>
      </w:r>
    </w:p>
    <w:p>
      <w:pPr>
        <w:pStyle w:val="ListNumber"/>
        <w:spacing w:after="40"/>
      </w:pPr>
      <w:r>
        <w:t>Dicionário de Dados</w:t>
      </w:r>
    </w:p>
    <w:p>
      <w:r>
        <w:br w:type="page"/>
      </w:r>
    </w:p>
    <w:p>
      <w:pPr>
        <w:keepNext/>
        <w:spacing w:before="360"/>
      </w:pPr>
      <w:r>
        <w:rPr>
          <w:b/>
          <w:i w:val="0"/>
          <w:sz w:val="24"/>
        </w:rPr>
        <w:t>1. DIAGRAMA DE CONTEXTO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86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86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60"/>
      </w:pPr>
      <w:r>
        <w:rPr>
          <w:b/>
          <w:i w:val="0"/>
          <w:sz w:val="24"/>
        </w:rPr>
        <w:t>2. DESCRIÇÃO DOS MÓDULOS DO CONTEXTO</w:t>
      </w:r>
    </w:p>
    <w:p>
      <w:pPr>
        <w:keepNext/>
        <w:spacing w:before="200"/>
      </w:pPr>
      <w:r>
        <w:rPr>
          <w:b/>
          <w:i w:val="0"/>
        </w:rPr>
        <w:t>Agenda</w:t>
      </w:r>
    </w:p>
    <w:p>
      <w:pPr>
        <w:jc w:val="both"/>
      </w:pPr>
      <w:r>
        <w:rPr>
          <w:b w:val="0"/>
          <w:i w:val="0"/>
        </w:rPr>
        <w:t>Exibe as Ordens de Serviço em uma visão semanal (segunda a domingo, das 00h00 às 23h59) e concentra a interação com elas na tela: navegar entre semanas, iniciar uma OS a partir de um horário livre, arrastar atividades para remarcar e abrir o detalhe da OS ao selecionar um bloco. As regras da OS (criação, edição, remarcação, conflito, status e exclusão) ficam no módulo Ordem de Serviço; a Agenda aciona essas regras e reflete o resultado imediatamente. A Agenda não possui entidade própria: ela exibe e move as atividades das Ordens de Serviço.</w:t>
      </w:r>
    </w:p>
    <w:p>
      <w:pPr>
        <w:keepNext/>
        <w:spacing w:before="200"/>
      </w:pPr>
      <w:r>
        <w:rPr>
          <w:b/>
          <w:i w:val="0"/>
        </w:rPr>
        <w:t>Ordem de Serviço</w:t>
      </w:r>
    </w:p>
    <w:p>
      <w:pPr>
        <w:jc w:val="both"/>
      </w:pPr>
      <w:r>
        <w:rPr>
          <w:b w:val="0"/>
          <w:i w:val="0"/>
        </w:rPr>
        <w:t>Mantém as Ordens de Serviço (OS) do eletricista e da secretária. Cada OS reúne cliente, endereço e observações e é composta por uma ou mais atividades, cada uma com tipo, data, horário e status próprios (agendada, concluída ou cancelada). O tipo e a duração sugerida de cada atividade vêm do catálogo mantido no módulo Atividade. Cliente e endereço são obrigatórios e podem ser cadastrados sem sair da OS. O módulo permite criar e editar a OS, remarcar a OS inteira ou apenas uma atividade, concluir, cancelar e excluir, e sinaliza conflitos de horário sem bloquear o salvamento, permitindo reorganizar as atividades pendentes quando uma emergência altera a agenda planejada. A visualização e os gestos na tela ficam no módulo Agenda.</w:t>
      </w:r>
    </w:p>
    <w:p>
      <w:pPr>
        <w:keepNext/>
        <w:spacing w:before="200"/>
      </w:pPr>
      <w:r>
        <w:rPr>
          <w:b/>
          <w:i w:val="0"/>
        </w:rPr>
        <w:t>Usuários e Acesso</w:t>
      </w:r>
    </w:p>
    <w:p>
      <w:pPr>
        <w:jc w:val="both"/>
      </w:pPr>
      <w:r>
        <w:rPr>
          <w:b w:val="0"/>
          <w:i w:val="0"/>
        </w:rPr>
        <w:t>Define os perfis de acesso ao sistema: eletricista e secretária. Os dois perfis têm acesso às mesmas funcionalidades, com uma exceção: cadastrar, editar e excluir usuários é exclusivo da secretária. O módulo cobre login, logout, manutenção da sessão e cadastro de usuários. Não há registro de qual usuário criou ou alterou cada informação nesta versão. O usuário inicial da secretária é criado na instalação do sistema, e ela cadastra o eletricista pelo próprio sistema. Não há acesso do cliente final ao sistema nesta versão.</w:t>
      </w:r>
    </w:p>
    <w:p>
      <w:pPr>
        <w:keepNext/>
        <w:spacing w:before="200"/>
      </w:pPr>
      <w:r>
        <w:rPr>
          <w:b/>
          <w:i w:val="0"/>
        </w:rPr>
        <w:t>Cliente e Endereço</w:t>
      </w:r>
    </w:p>
    <w:p>
      <w:pPr>
        <w:jc w:val="both"/>
      </w:pPr>
      <w:r>
        <w:rPr>
          <w:b w:val="0"/>
          <w:i w:val="0"/>
        </w:rPr>
        <w:t>Cadastro de clientes e dos endereços vinculados a cada um, com observações específicas por endereço (padrão do quadro elétrico, particularidades de acesso, etc.). O histórico do imóvel é priorizado sobre o histórico do cliente isoladamente, já que o eletricista retorna ao local, não à pessoa. Cada OS é vinculada a um cliente e a um endereço. O telefone identifica o cliente e não pode se repetir. Clientes, endereços e observações podem ser editados, e clientes e endereços só podem ser excluídos quando não houver OS vinculada. A consulta do histórico de OS por endereço ou por cliente fica fora do MVP.</w:t>
      </w:r>
    </w:p>
    <w:p>
      <w:pPr>
        <w:keepNext/>
        <w:spacing w:before="200"/>
      </w:pPr>
      <w:r>
        <w:rPr>
          <w:b/>
          <w:i w:val="0"/>
        </w:rPr>
        <w:t>Orçamento</w:t>
      </w:r>
    </w:p>
    <w:p>
      <w:pPr>
        <w:jc w:val="both"/>
      </w:pPr>
      <w:r>
        <w:rPr>
          <w:b w:val="0"/>
          <w:i w:val="0"/>
        </w:rPr>
        <w:t>Montagem de orçamentos a partir de um catálogo de itens de serviço com valor padrão editável por orçamento, além de itens avulsos criados manualmente para casos fora do catálogo. O orçamento é opcional e pode ser vinculado a uma OS. As regras de situação do orçamento, totais, conversão do orçamento aprovado em OS e as tabelas do módulo serão detalhadas na entrega 2.</w:t>
      </w:r>
    </w:p>
    <w:p>
      <w:pPr>
        <w:keepNext/>
        <w:spacing w:before="200"/>
      </w:pPr>
      <w:r>
        <w:rPr>
          <w:b/>
          <w:i w:val="0"/>
        </w:rPr>
        <w:t>Atividade</w:t>
      </w:r>
    </w:p>
    <w:p>
      <w:pPr>
        <w:jc w:val="both"/>
      </w:pPr>
      <w:r>
        <w:rPr>
          <w:b w:val="0"/>
          <w:i w:val="0"/>
        </w:rPr>
        <w:t>Mantém o catálogo de tipos de atividade usado nas Ordens de Serviço (ex.: troca de disjuntor, instalação de chuveiro), cada um com nome e duração padrão. Permite cadastrar novos tipos, ajustar nome e duração, desativar tipos que não são mais usados e excluir os que nunca foram vinculados a uma OS, preservando o histórico das OS já registradas. A duração padrão é usada para sugerir o horário de fim de cada atividade.</w:t>
      </w:r>
    </w:p>
    <w:p>
      <w:pPr>
        <w:keepNext/>
        <w:spacing w:before="360"/>
      </w:pPr>
      <w:r>
        <w:rPr>
          <w:b/>
          <w:i w:val="0"/>
          <w:sz w:val="24"/>
        </w:rPr>
        <w:t>3. REQUISITOS DE SISTEMA E AMBIENTE</w:t>
      </w:r>
    </w:p>
    <w:p>
      <w:r>
        <w:rPr>
          <w:b/>
          <w:i w:val="0"/>
        </w:rPr>
        <w:t>Tecnologias e linguagens:</w:t>
      </w:r>
    </w:p>
    <w:p>
      <w:pPr>
        <w:pStyle w:val="ListBullet"/>
      </w:pPr>
      <w:r>
        <w:rPr>
          <w:b/>
        </w:rPr>
        <w:t xml:space="preserve">Frontend: </w:t>
      </w:r>
      <w:r>
        <w:t>React 19 com Vite e React Router (aplicação web responsiva, mobile-first)</w:t>
      </w:r>
    </w:p>
    <w:p>
      <w:pPr>
        <w:pStyle w:val="ListBullet"/>
      </w:pPr>
      <w:r>
        <w:rPr>
          <w:b/>
        </w:rPr>
        <w:t xml:space="preserve">Backend: </w:t>
      </w:r>
      <w:r>
        <w:t>Node.js com Express 5 (API REST), integrado ao frontend em uma única base de deploy; o Express serve o build do React</w:t>
      </w:r>
    </w:p>
    <w:p>
      <w:pPr>
        <w:pStyle w:val="ListBullet"/>
      </w:pPr>
      <w:r>
        <w:rPr>
          <w:b/>
        </w:rPr>
        <w:t xml:space="preserve">Banco de dados: </w:t>
      </w:r>
      <w:r>
        <w:t>MySQL 8.0.16 ou mais recente (necessário para a collation utf8mb4_0900_as_ci e para as restrições CHECK), com Sequelize (ORM) e sequelize-cli (migrations); SQLite opcional no ambiente de desenvolvimento</w:t>
      </w:r>
    </w:p>
    <w:p>
      <w:pPr>
        <w:pStyle w:val="ListBullet"/>
      </w:pPr>
      <w:r>
        <w:rPr>
          <w:b/>
        </w:rPr>
        <w:t xml:space="preserve">Autenticação: </w:t>
      </w:r>
      <w:r>
        <w:t>senhas com hash bcrypt; sessão por JWT assinado em cookie httpOnly</w:t>
      </w:r>
    </w:p>
    <w:p>
      <w:pPr>
        <w:pStyle w:val="ListBullet"/>
      </w:pPr>
      <w:r>
        <w:rPr>
          <w:b/>
        </w:rPr>
        <w:t xml:space="preserve">Datas e horários: </w:t>
      </w:r>
      <w:r>
        <w:t>trafegam como texto (YYYY-MM-DD e HH:MM), sem conversão de fuso, com fuso de referência America/Sao_Paulo</w:t>
      </w:r>
    </w:p>
    <w:p>
      <w:pPr>
        <w:spacing w:before="160"/>
      </w:pPr>
      <w:r>
        <w:rPr>
          <w:b/>
          <w:i w:val="0"/>
        </w:rPr>
        <w:t>Infraestrutura e hospedagem:</w:t>
      </w:r>
    </w:p>
    <w:p>
      <w:pPr>
        <w:pStyle w:val="ListBullet"/>
      </w:pPr>
      <w:r>
        <w:t>Aplicação hospedada em VPS (servidor de aplicação e servidor web/HTTP no mesmo ambiente)</w:t>
      </w:r>
    </w:p>
    <w:p>
      <w:pPr>
        <w:pStyle w:val="ListBullet"/>
      </w:pPr>
      <w:r>
        <w:t>Acesso via navegador, sem necessidade de instalação de aplicativo (reduz fricção de uso, ponto crítico identificado na elicitação, Edson já abandonou ferramentas anteriores por excesso de complexidade)</w:t>
      </w:r>
    </w:p>
    <w:p>
      <w:pPr>
        <w:keepNext/>
        <w:spacing w:before="360"/>
      </w:pPr>
      <w:r>
        <w:rPr>
          <w:b/>
          <w:i w:val="0"/>
          <w:sz w:val="24"/>
        </w:rPr>
        <w:t>4. DESCRIÇÃO GERAL DOS REQUISITOS</w:t>
      </w:r>
    </w:p>
    <w:p>
      <w:pPr>
        <w:keepNext/>
        <w:spacing w:before="200"/>
      </w:pPr>
      <w:r>
        <w:rPr>
          <w:b/>
          <w:i w:val="0"/>
        </w:rPr>
        <w:t>4.1 Agenda</w:t>
      </w:r>
    </w:p>
    <w:p>
      <w:pPr>
        <w:jc w:val="both"/>
      </w:pPr>
      <w:r>
        <w:rPr>
          <w:b/>
        </w:rPr>
        <w:t xml:space="preserve">RF 1.1 </w:t>
      </w:r>
      <w:r>
        <w:t>O sistema deve exibir a agenda em visão semanal, de segunda a domingo, em período integral (das 00h00 às 23h59), com as atividades posicionadas por dia e horário;</w:t>
      </w:r>
    </w:p>
    <w:p>
      <w:pPr>
        <w:jc w:val="both"/>
      </w:pPr>
      <w:r>
        <w:rPr>
          <w:b/>
        </w:rPr>
        <w:t xml:space="preserve">RF 1.2 </w:t>
      </w:r>
      <w:r>
        <w:t>o sistema deve permitir navegar para a semana anterior e para a próxima, e retornar à semana atual;</w:t>
      </w:r>
    </w:p>
    <w:p>
      <w:pPr>
        <w:jc w:val="both"/>
      </w:pPr>
      <w:r>
        <w:rPr>
          <w:b/>
        </w:rPr>
        <w:t xml:space="preserve">RF 1.3 </w:t>
      </w:r>
      <w:r>
        <w:t>o sistema deve destacar o dia atual na visão semanal;</w:t>
      </w:r>
    </w:p>
    <w:p>
      <w:pPr>
        <w:jc w:val="both"/>
      </w:pPr>
      <w:r>
        <w:rPr>
          <w:b/>
        </w:rPr>
        <w:t xml:space="preserve">RF 1.4 </w:t>
      </w:r>
      <w:r>
        <w:t>o sistema deve permitir iniciar a criação de uma OS clicando em um horário livre da agenda, com data e hora de início pré-preenchidas;</w:t>
      </w:r>
    </w:p>
    <w:p>
      <w:pPr>
        <w:jc w:val="both"/>
      </w:pPr>
      <w:r>
        <w:rPr>
          <w:b/>
        </w:rPr>
        <w:t xml:space="preserve">RF 1.5 </w:t>
      </w:r>
      <w:r>
        <w:t>o sistema deve permitir acessar o gerenciamento de tipos de atividade (módulo Atividade) por um botão no cabeçalho da agenda e por um botão na barra superior, disponível em todas as telas (alterado: decisão do projeto);</w:t>
      </w:r>
    </w:p>
    <w:p>
      <w:pPr>
        <w:jc w:val="both"/>
      </w:pPr>
      <w:r>
        <w:rPr>
          <w:b/>
        </w:rPr>
        <w:t xml:space="preserve">RF 1.6 </w:t>
      </w:r>
      <w:r>
        <w:t>o sistema deve indicar o status de cada atividade (agendada, concluída, cancelada), com distinção visual na agenda;</w:t>
      </w:r>
    </w:p>
    <w:p>
      <w:pPr>
        <w:jc w:val="both"/>
      </w:pPr>
      <w:r>
        <w:rPr>
          <w:b/>
        </w:rPr>
        <w:t xml:space="preserve">RF 1.7 </w:t>
      </w:r>
      <w:r>
        <w:t>em uma OS com mais de uma atividade, cada bloco da agenda deve indicar sua posição na OS (ex.: 1/2 · OS 2);</w:t>
      </w:r>
    </w:p>
    <w:p>
      <w:pPr>
        <w:jc w:val="both"/>
      </w:pPr>
      <w:r>
        <w:rPr>
          <w:b/>
        </w:rPr>
        <w:t xml:space="preserve">RF 1.8 </w:t>
      </w:r>
      <w:r>
        <w:t>atividades com horários sobrepostos devem ser exibidas lado a lado na agenda, considerando também a altura mínima do bloco na tela; atividades seguidas da mesma OS que se cobririam na tela devem ser exibidas como um único bloco agrupado, com o horário do grupo, o cliente e "N atividades · OS X", e arrastar o grupo remarca a OS inteira sem perguntar, usando a primeira atividade agendada do grupo como referência; blocos de OS diferentes que se cobririam ficam lado a lado (alterado: decisão do projeto);</w:t>
      </w:r>
    </w:p>
    <w:p>
      <w:pPr>
        <w:jc w:val="both"/>
      </w:pPr>
      <w:r>
        <w:rPr>
          <w:b/>
        </w:rPr>
        <w:t xml:space="preserve">RF 1.9 </w:t>
      </w:r>
      <w:r>
        <w:t>o sistema deve permitir remarcar arrastando uma atividade para outro dia/horário, com encaixe em intervalos de 15 minutos;</w:t>
      </w:r>
    </w:p>
    <w:p>
      <w:pPr>
        <w:jc w:val="both"/>
      </w:pPr>
      <w:r>
        <w:rPr>
          <w:b/>
        </w:rPr>
        <w:t xml:space="preserve">RF 1.10 </w:t>
      </w:r>
      <w:r>
        <w:t>ao arrastar uma atividade de uma OS que possua mais de uma atividade agendada, o sistema deve perguntar se a remarcação vale para a OS inteira (RF 6.10) ou apenas para a atividade arrastada (RF 6.9), permitindo também cancelar o arraste; em OS com uma única atividade agendada, a remarcação é aplicada sem perguntar (alterado: decisão do projeto);</w:t>
      </w:r>
    </w:p>
    <w:p>
      <w:pPr>
        <w:jc w:val="both"/>
      </w:pPr>
      <w:r>
        <w:rPr>
          <w:b/>
        </w:rPr>
        <w:t xml:space="preserve">RF 1.11 </w:t>
      </w:r>
      <w:r>
        <w:t>ao selecionar um bloco (atividade ou grupo), o sistema deve abrir o detalhe da OS (RF 6.19) com a atividade selecionada (alterado: decisão do projeto);</w:t>
      </w:r>
    </w:p>
    <w:p>
      <w:pPr>
        <w:jc w:val="both"/>
      </w:pPr>
      <w:r>
        <w:rPr>
          <w:b/>
        </w:rPr>
        <w:t xml:space="preserve">RF 1.12 </w:t>
      </w:r>
      <w:r>
        <w:t>as alterações realizadas na agenda devem refletir imediatamente na visão semanal;</w:t>
      </w:r>
    </w:p>
    <w:p>
      <w:pPr>
        <w:keepNext/>
        <w:spacing w:before="200"/>
      </w:pPr>
      <w:r>
        <w:rPr>
          <w:b/>
          <w:i w:val="0"/>
        </w:rPr>
        <w:t>4.2 Usuários e Acesso</w:t>
      </w:r>
    </w:p>
    <w:p>
      <w:pPr>
        <w:jc w:val="both"/>
      </w:pPr>
      <w:r>
        <w:rPr>
          <w:b/>
        </w:rPr>
        <w:t xml:space="preserve">RF 2.1 </w:t>
      </w:r>
      <w:r>
        <w:t>O sistema deve reconhecer o login de dois tipos de usuário: eletricista e secretária;</w:t>
      </w:r>
    </w:p>
    <w:p>
      <w:pPr>
        <w:jc w:val="both"/>
      </w:pPr>
      <w:r>
        <w:rPr>
          <w:b/>
        </w:rPr>
        <w:t xml:space="preserve">RF 2.2 </w:t>
      </w:r>
      <w:r>
        <w:t>ambos os perfis devem ter acesso às mesmas funcionalidades (agenda, ordem de serviço, atividade, cliente, orçamento e listagem de usuários), exceto o cadastro, a edição e a exclusão de usuários, exclusivos da secretária (RF 2.9, RF 2.10 e RF 2.11) (alterado: decisão do projeto);</w:t>
      </w:r>
    </w:p>
    <w:p>
      <w:pPr>
        <w:jc w:val="both"/>
      </w:pPr>
      <w:r>
        <w:rPr>
          <w:b/>
        </w:rPr>
        <w:t xml:space="preserve">RF 2.3 </w:t>
      </w:r>
      <w:r>
        <w:t>não deve existir tela ou dado exclusivo de um perfil sobre o outro, com exceção das ações de cadastrar, editar e excluir usuários, disponíveis somente para a secretária (alterado: decisão do projeto);</w:t>
      </w:r>
    </w:p>
    <w:p>
      <w:pPr>
        <w:jc w:val="both"/>
      </w:pPr>
      <w:r>
        <w:rPr>
          <w:b/>
        </w:rPr>
        <w:t xml:space="preserve">RF 2.4 </w:t>
      </w:r>
      <w:r>
        <w:t>o sistema deve autenticar o usuário por login e senha; em caso de falha, deve exibir mensagem genérica, sem indicar se o erro está no login ou na senha;</w:t>
      </w:r>
    </w:p>
    <w:p>
      <w:pPr>
        <w:jc w:val="both"/>
      </w:pPr>
      <w:r>
        <w:rPr>
          <w:b/>
        </w:rPr>
        <w:t xml:space="preserve">RF 2.5 </w:t>
      </w:r>
      <w:r>
        <w:t>usuário inativo não deve conseguir entrar no sistema, e as sessões já abertas por ele devem ser encerradas na requisição seguinte;</w:t>
      </w:r>
    </w:p>
    <w:p>
      <w:pPr>
        <w:jc w:val="both"/>
      </w:pPr>
      <w:r>
        <w:rPr>
          <w:b/>
        </w:rPr>
        <w:t xml:space="preserve">RF 2.6 </w:t>
      </w:r>
      <w:r>
        <w:t>o sistema deve permitir que o usuário saia do sistema (logout);</w:t>
      </w:r>
    </w:p>
    <w:p>
      <w:pPr>
        <w:jc w:val="both"/>
      </w:pPr>
      <w:r>
        <w:rPr>
          <w:b/>
        </w:rPr>
        <w:t xml:space="preserve">RF 2.7 </w:t>
      </w:r>
      <w:r>
        <w:t>a sessão deve permanecer ativa ao recarregar a página ou reabrir o navegador, enquanto for válida (padrão: 7 dias);</w:t>
      </w:r>
    </w:p>
    <w:p>
      <w:pPr>
        <w:jc w:val="both"/>
      </w:pPr>
      <w:r>
        <w:rPr>
          <w:b/>
        </w:rPr>
        <w:t xml:space="preserve">RF 2.8 </w:t>
      </w:r>
      <w:r>
        <w:t>o sistema deve listar os usuários com nome, login, perfil e situação (ativo/inativo), para ambos os perfis;</w:t>
      </w:r>
    </w:p>
    <w:p>
      <w:pPr>
        <w:jc w:val="both"/>
      </w:pPr>
      <w:r>
        <w:rPr>
          <w:b/>
        </w:rPr>
        <w:t xml:space="preserve">RF 2.9 </w:t>
      </w:r>
      <w:r>
        <w:t>somente a secretária pode cadastrar usuário, informando nome, login, senha e perfil (alterado: decisão do projeto);</w:t>
      </w:r>
    </w:p>
    <w:p>
      <w:pPr>
        <w:jc w:val="both"/>
      </w:pPr>
      <w:r>
        <w:rPr>
          <w:b/>
        </w:rPr>
        <w:t xml:space="preserve">RF 2.10 </w:t>
      </w:r>
      <w:r>
        <w:t>somente a secretária pode editar usuário (nome, login, perfil, situação e senha); a senha em branco mantém a senha atual; o eletricista não altera a própria senha, que é redefinida pela secretária (alterado: decisão do projeto);</w:t>
      </w:r>
    </w:p>
    <w:p>
      <w:pPr>
        <w:jc w:val="both"/>
      </w:pPr>
      <w:r>
        <w:rPr>
          <w:b/>
        </w:rPr>
        <w:t xml:space="preserve">RF 2.11 </w:t>
      </w:r>
      <w:r>
        <w:t>somente a secretária pode excluir usuário, com confirmação na tela; a exclusão remove o registro definitivamente;</w:t>
      </w:r>
    </w:p>
    <w:p>
      <w:pPr>
        <w:jc w:val="both"/>
      </w:pPr>
      <w:r>
        <w:rPr>
          <w:b/>
        </w:rPr>
        <w:t xml:space="preserve">RF 2.12 </w:t>
      </w:r>
      <w:r>
        <w:t>a secretária não pode excluir, desativar nem alterar o perfil do próprio usuário;</w:t>
      </w:r>
    </w:p>
    <w:p>
      <w:pPr>
        <w:jc w:val="both"/>
      </w:pPr>
      <w:r>
        <w:rPr>
          <w:b/>
        </w:rPr>
        <w:t xml:space="preserve">RF 2.13 </w:t>
      </w:r>
      <w:r>
        <w:t>o usuário inicial com perfil secretária deve ser criado pela migration da tabela usuario, com nome, login e senha lidos de variáveis de ambiente; na ausência delas, a migration deve falhar.</w:t>
      </w:r>
    </w:p>
    <w:p>
      <w:pPr>
        <w:keepNext/>
        <w:spacing w:before="200"/>
      </w:pPr>
      <w:r>
        <w:rPr>
          <w:b/>
          <w:i w:val="0"/>
        </w:rPr>
        <w:t>4.3 Cliente e Endereço</w:t>
      </w:r>
    </w:p>
    <w:p>
      <w:pPr>
        <w:jc w:val="both"/>
      </w:pPr>
      <w:r>
        <w:rPr>
          <w:b/>
        </w:rPr>
        <w:t xml:space="preserve">RF 3.1 </w:t>
      </w:r>
      <w:r>
        <w:t>O sistema deve permitir cadastrar cliente com campos mínimos: nome e telefone; o telefone deve ter DDD e 8 ou 9 dígitos, é exibido com máscara e não pode se repetir entre clientes (alterado: decisão do projeto);</w:t>
      </w:r>
    </w:p>
    <w:p>
      <w:pPr>
        <w:jc w:val="both"/>
      </w:pPr>
      <w:r>
        <w:rPr>
          <w:b/>
        </w:rPr>
        <w:t xml:space="preserve">RF 3.2 </w:t>
      </w:r>
      <w:r>
        <w:t>o cadastro de cliente deve ser rápido, sem campos obrigatórios excessivos;</w:t>
      </w:r>
    </w:p>
    <w:p>
      <w:pPr>
        <w:jc w:val="both"/>
      </w:pPr>
      <w:r>
        <w:rPr>
          <w:b/>
        </w:rPr>
        <w:t xml:space="preserve">RF 3.3 </w:t>
      </w:r>
      <w:r>
        <w:t>o sistema deve permitir vincular N endereços a um mesmo cliente;</w:t>
      </w:r>
    </w:p>
    <w:p>
      <w:pPr>
        <w:jc w:val="both"/>
      </w:pPr>
      <w:r>
        <w:rPr>
          <w:b/>
        </w:rPr>
        <w:t xml:space="preserve">RF 3.4 </w:t>
      </w:r>
      <w:r>
        <w:t>cada endereço deve ser tratado como entidade própria, associada ao cliente;</w:t>
      </w:r>
    </w:p>
    <w:p>
      <w:pPr>
        <w:jc w:val="both"/>
      </w:pPr>
      <w:r>
        <w:rPr>
          <w:b/>
        </w:rPr>
        <w:t xml:space="preserve">RF 3.5 </w:t>
      </w:r>
      <w:r>
        <w:t>o sistema deve permitir registrar uma ou mais observações livres por endereço (ex.: padrão do quadro, cachorro bravo, portão sem interfone);</w:t>
      </w:r>
    </w:p>
    <w:p>
      <w:pPr>
        <w:jc w:val="both"/>
      </w:pPr>
      <w:r>
        <w:rPr>
          <w:b/>
        </w:rPr>
        <w:t xml:space="preserve">RF 3.6 </w:t>
      </w:r>
      <w:r>
        <w:t>as observações do endereço devem ficar visíveis ao abrir esse endereço em uma nova OS;</w:t>
      </w:r>
    </w:p>
    <w:p>
      <w:pPr>
        <w:jc w:val="both"/>
      </w:pPr>
      <w:r>
        <w:rPr>
          <w:b/>
        </w:rPr>
        <w:t xml:space="preserve">RF 3.7 </w:t>
      </w:r>
      <w:r>
        <w:t>as observações do endereço devem ser exibidas com a data em que foram registradas, da mais recente para a mais antiga;</w:t>
      </w:r>
    </w:p>
    <w:p>
      <w:pPr>
        <w:jc w:val="both"/>
      </w:pPr>
      <w:r>
        <w:rPr>
          <w:b/>
        </w:rPr>
        <w:t xml:space="preserve">RF 3.8 </w:t>
      </w:r>
      <w:r>
        <w:t>o sistema deve listar os clientes em ordem alfabética, com busca por parte do nome ou do telefone, sem diferenciar maiúsculas, minúsculas e acentos; a listagem é a tela de entrada do módulo e oferece o botão "Novo cliente";</w:t>
      </w:r>
    </w:p>
    <w:p>
      <w:pPr>
        <w:jc w:val="both"/>
      </w:pPr>
      <w:r>
        <w:rPr>
          <w:b/>
        </w:rPr>
        <w:t xml:space="preserve">RF 3.9 </w:t>
      </w:r>
      <w:r>
        <w:t>o sistema deve permitir editar o nome e o telefone do cliente, mantendo as regras do RF 3.1;</w:t>
      </w:r>
    </w:p>
    <w:p>
      <w:pPr>
        <w:jc w:val="both"/>
      </w:pPr>
      <w:r>
        <w:rPr>
          <w:b/>
        </w:rPr>
        <w:t xml:space="preserve">RF 3.10 </w:t>
      </w:r>
      <w:r>
        <w:t>o sistema deve permitir editar os dados do endereço e o texto de uma observação; a observação editada mantém a data de registro original;</w:t>
      </w:r>
    </w:p>
    <w:p>
      <w:pPr>
        <w:jc w:val="both"/>
      </w:pPr>
      <w:r>
        <w:rPr>
          <w:b/>
        </w:rPr>
        <w:t xml:space="preserve">RF 3.11 </w:t>
      </w:r>
      <w:r>
        <w:t>o sistema deve permitir excluir cliente ou endereço, com confirmação, somente quando não houver OS vinculada a ele; excluir um cliente exclui seus endereços e observações, e excluir um endereço exclui suas observações;</w:t>
      </w:r>
    </w:p>
    <w:p>
      <w:pPr>
        <w:jc w:val="both"/>
      </w:pPr>
      <w:r>
        <w:rPr>
          <w:b/>
        </w:rPr>
        <w:t xml:space="preserve">RF 3.12 </w:t>
      </w:r>
      <w:r>
        <w:t>o sistema deve permitir excluir uma observação de endereço, com confirmação.</w:t>
      </w:r>
    </w:p>
    <w:p>
      <w:pPr>
        <w:keepNext/>
        <w:spacing w:before="200"/>
      </w:pPr>
      <w:r>
        <w:rPr>
          <w:b/>
          <w:i w:val="0"/>
        </w:rPr>
        <w:t>4.4 Orçamento</w:t>
      </w:r>
    </w:p>
    <w:p>
      <w:pPr>
        <w:jc w:val="both"/>
      </w:pPr>
      <w:r>
        <w:rPr>
          <w:b/>
        </w:rPr>
        <w:t xml:space="preserve">RF 4.1 </w:t>
      </w:r>
      <w:r>
        <w:t>O sistema deve permitir cadastrar item de serviço com nome/descrição e valor padrão;</w:t>
      </w:r>
    </w:p>
    <w:p>
      <w:pPr>
        <w:jc w:val="both"/>
      </w:pPr>
      <w:r>
        <w:rPr>
          <w:b/>
        </w:rPr>
        <w:t xml:space="preserve">RF 4.2 </w:t>
      </w:r>
      <w:r>
        <w:t>o catálogo de itens deve ser reutilizável em múltiplos orçamentos;</w:t>
      </w:r>
    </w:p>
    <w:p>
      <w:pPr>
        <w:jc w:val="both"/>
      </w:pPr>
      <w:r>
        <w:rPr>
          <w:b/>
        </w:rPr>
        <w:t xml:space="preserve">RF 4.3 </w:t>
      </w:r>
      <w:r>
        <w:t>o sistema deve permitir alterar o valor de um item apenas dentro de um orçamento específico;</w:t>
      </w:r>
    </w:p>
    <w:p>
      <w:pPr>
        <w:jc w:val="both"/>
      </w:pPr>
      <w:r>
        <w:rPr>
          <w:b/>
        </w:rPr>
        <w:t xml:space="preserve">RF 4.4 </w:t>
      </w:r>
      <w:r>
        <w:t>a alteração de valor não deve alterar o valor padrão do catálogo geral;</w:t>
      </w:r>
    </w:p>
    <w:p>
      <w:pPr>
        <w:jc w:val="both"/>
      </w:pPr>
      <w:r>
        <w:rPr>
          <w:b/>
        </w:rPr>
        <w:t xml:space="preserve">RF 4.5 </w:t>
      </w:r>
      <w:r>
        <w:t>o sistema deve permitir criar item avulso (nome e valor livres) vinculado a um orçamento específico;</w:t>
      </w:r>
    </w:p>
    <w:p>
      <w:pPr>
        <w:jc w:val="both"/>
      </w:pPr>
      <w:r>
        <w:rPr>
          <w:b/>
        </w:rPr>
        <w:t xml:space="preserve">RF 4.6 </w:t>
      </w:r>
      <w:r>
        <w:t>o item avulso não deve ser salvo automaticamente no catálogo geral;</w:t>
      </w:r>
    </w:p>
    <w:p>
      <w:pPr>
        <w:jc w:val="both"/>
      </w:pPr>
      <w:r>
        <w:rPr>
          <w:b/>
        </w:rPr>
        <w:t xml:space="preserve">RF 4.7 </w:t>
      </w:r>
      <w:r>
        <w:t>o sistema deve permitir vincular, opcionalmente, um orçamento a uma OS.</w:t>
      </w:r>
    </w:p>
    <w:p>
      <w:pPr>
        <w:keepNext/>
        <w:spacing w:before="200"/>
      </w:pPr>
      <w:r>
        <w:rPr>
          <w:b/>
          <w:i w:val="0"/>
        </w:rPr>
        <w:t>4.5 Atividade</w:t>
      </w:r>
    </w:p>
    <w:p>
      <w:pPr>
        <w:jc w:val="both"/>
      </w:pPr>
      <w:r>
        <w:rPr>
          <w:b/>
        </w:rPr>
        <w:t xml:space="preserve">RF 5.1 </w:t>
      </w:r>
      <w:r>
        <w:t>O sistema deve manter um catálogo de tipos de atividade, cada um com nome e duração padrão, utilizado na criação das atividades das OS;</w:t>
      </w:r>
    </w:p>
    <w:p>
      <w:pPr>
        <w:jc w:val="both"/>
      </w:pPr>
      <w:r>
        <w:rPr>
          <w:b/>
        </w:rPr>
        <w:t xml:space="preserve">RF 5.2 </w:t>
      </w:r>
      <w:r>
        <w:t>o sistema deve permitir cadastrar um tipo de atividade informando nome e duração padrão, entre 5 e 720 minutos;</w:t>
      </w:r>
    </w:p>
    <w:p>
      <w:pPr>
        <w:jc w:val="both"/>
      </w:pPr>
      <w:r>
        <w:rPr>
          <w:b/>
        </w:rPr>
        <w:t xml:space="preserve">RF 5.3 </w:t>
      </w:r>
      <w:r>
        <w:t>o sistema deve permitir editar o nome e a duração padrão de um tipo de atividade; a alteração da duração não deve modificar atividades já agendadas;</w:t>
      </w:r>
    </w:p>
    <w:p>
      <w:pPr>
        <w:jc w:val="both"/>
      </w:pPr>
      <w:r>
        <w:rPr>
          <w:b/>
        </w:rPr>
        <w:t xml:space="preserve">RF 5.4 </w:t>
      </w:r>
      <w:r>
        <w:t>o sistema não deve permitir dois tipos de atividade com o mesmo nome, sem diferenciar maiúsculas de minúsculas;</w:t>
      </w:r>
    </w:p>
    <w:p>
      <w:pPr>
        <w:jc w:val="both"/>
      </w:pPr>
      <w:r>
        <w:rPr>
          <w:b/>
        </w:rPr>
        <w:t xml:space="preserve">RF 5.5 </w:t>
      </w:r>
      <w:r>
        <w:t>o sistema deve permitir desativar e reativar um tipo de atividade; tipos inativos não devem ser oferecidos na criação de novas atividades, mas devem continuar visíveis nas OS que já os utilizam;</w:t>
      </w:r>
    </w:p>
    <w:p>
      <w:pPr>
        <w:jc w:val="both"/>
      </w:pPr>
      <w:r>
        <w:rPr>
          <w:b/>
        </w:rPr>
        <w:t xml:space="preserve">RF 5.6 </w:t>
      </w:r>
      <w:r>
        <w:t>o sistema deve permitir excluir um tipo de atividade somente se ele não estiver vinculado a nenhuma atividade de OS;</w:t>
      </w:r>
    </w:p>
    <w:p>
      <w:pPr>
        <w:jc w:val="both"/>
      </w:pPr>
      <w:r>
        <w:rPr>
          <w:b/>
        </w:rPr>
        <w:t xml:space="preserve">RF 5.7 </w:t>
      </w:r>
      <w:r>
        <w:t>o sistema deve exibir, para cada tipo de atividade, a quantidade de atividades de OS que o utilizam;</w:t>
      </w:r>
    </w:p>
    <w:p>
      <w:pPr>
        <w:jc w:val="both"/>
      </w:pPr>
      <w:r>
        <w:rPr>
          <w:b/>
        </w:rPr>
        <w:t xml:space="preserve">RF 5.8 </w:t>
      </w:r>
      <w:r>
        <w:t>o sistema deve manter ao menos um tipo de atividade ativo; sem tipo ativo, a criação de OS deve direcionar o usuário ao gerenciamento de tipos.</w:t>
      </w:r>
    </w:p>
    <w:p>
      <w:pPr>
        <w:keepNext/>
        <w:spacing w:before="200"/>
      </w:pPr>
      <w:r>
        <w:rPr>
          <w:b/>
          <w:i w:val="0"/>
        </w:rPr>
        <w:t>4.6 Ordem de Serviço</w:t>
      </w:r>
    </w:p>
    <w:p>
      <w:pPr>
        <w:jc w:val="both"/>
      </w:pPr>
      <w:r>
        <w:rPr>
          <w:b/>
        </w:rPr>
        <w:t xml:space="preserve">RF 6.1 </w:t>
      </w:r>
      <w:r>
        <w:t>o sistema deve permitir criar uma Ordem de Serviço (OS) informando cliente, endereço, observações e uma ou mais atividades; cliente e endereço são obrigatórios, e o endereço deve pertencer ao cliente da OS (alterado: decisão do projeto);</w:t>
      </w:r>
    </w:p>
    <w:p>
      <w:pPr>
        <w:jc w:val="both"/>
      </w:pPr>
      <w:r>
        <w:rPr>
          <w:b/>
        </w:rPr>
        <w:t xml:space="preserve">RF 6.2 </w:t>
      </w:r>
      <w:r>
        <w:t>na criação e na edição da OS, o sistema deve permitir buscar o cliente por parte do nome ou do telefone e, se ele não existir, cadastrá-lo (nome e telefone) sem sair do formulário; o mesmo vale para o endereço do cliente selecionado; ao escolher o endereço, suas observações são exibidas (RF 3.6).</w:t>
      </w:r>
    </w:p>
    <w:p>
      <w:pPr>
        <w:jc w:val="both"/>
      </w:pPr>
      <w:r>
        <w:rPr>
          <w:b/>
        </w:rPr>
        <w:t xml:space="preserve">RF 6.3 </w:t>
      </w:r>
      <w:r>
        <w:t>cada atividade da OS deve possuir tipo, data, horário de início, horário de fim e status próprios;</w:t>
      </w:r>
    </w:p>
    <w:p>
      <w:pPr>
        <w:jc w:val="both"/>
      </w:pPr>
      <w:r>
        <w:rPr>
          <w:b/>
        </w:rPr>
        <w:t xml:space="preserve">RF 6.4 </w:t>
      </w:r>
      <w:r>
        <w:t>ao escolher o tipo ou alterar o horário de início de uma atividade, o sistema deve calcular o horário de fim a partir da duração padrão, permitindo ajuste manual;</w:t>
      </w:r>
    </w:p>
    <w:p>
      <w:pPr>
        <w:jc w:val="both"/>
      </w:pPr>
      <w:r>
        <w:rPr>
          <w:b/>
        </w:rPr>
        <w:t xml:space="preserve">RF 6.5 </w:t>
      </w:r>
      <w:r>
        <w:t>ao adicionar uma nova atividade à OS, o sistema deve sugerir início no horário de fim da atividade anterior, na mesma data;</w:t>
      </w:r>
    </w:p>
    <w:p>
      <w:pPr>
        <w:jc w:val="both"/>
      </w:pPr>
      <w:r>
        <w:rPr>
          <w:b/>
        </w:rPr>
        <w:t xml:space="preserve">RF 6.6 </w:t>
      </w:r>
      <w:r>
        <w:t>o sistema deve impedir o salvamento de uma atividade cujo horário de fim não seja posterior ao de início;</w:t>
      </w:r>
    </w:p>
    <w:p>
      <w:pPr>
        <w:jc w:val="both"/>
      </w:pPr>
      <w:r>
        <w:rPr>
          <w:b/>
        </w:rPr>
        <w:t xml:space="preserve">RF 6.7 </w:t>
      </w:r>
      <w:r>
        <w:t>o sistema deve permitir adicionar uma atividade a uma OS existente pelas ações da OS inteira; a nova linha sugere início no fim da última atividade, na mesma data, e fim pela duração do tipo; a atividade entra como agendada, na última posição da sequência; sem tipo ativo, o usuário é direcionado ao gerenciamento de tipos;</w:t>
      </w:r>
    </w:p>
    <w:p>
      <w:pPr>
        <w:jc w:val="both"/>
      </w:pPr>
      <w:r>
        <w:rPr>
          <w:b/>
        </w:rPr>
        <w:t xml:space="preserve">RF 6.8 </w:t>
      </w:r>
      <w:r>
        <w:t>o sistema deve permitir editar a OS inteira: cliente, endereço, observações e inclusão, remoção ou alteração das atividades agendadas; atividades concluídas e canceladas são exibidas somente para leitura (alterado: decisão do projeto);</w:t>
      </w:r>
    </w:p>
    <w:p>
      <w:pPr>
        <w:jc w:val="both"/>
      </w:pPr>
      <w:r>
        <w:rPr>
          <w:b/>
        </w:rPr>
        <w:t xml:space="preserve">RF 6.9 </w:t>
      </w:r>
      <w:r>
        <w:t>o sistema deve permitir remarcar apenas uma atividade (data, início e fim), sem alterar as demais atividades, o cliente ou o endereço da OS;</w:t>
      </w:r>
    </w:p>
    <w:p>
      <w:pPr>
        <w:jc w:val="both"/>
      </w:pPr>
      <w:r>
        <w:rPr>
          <w:b/>
        </w:rPr>
        <w:t xml:space="preserve">RF 6.10 </w:t>
      </w:r>
      <w:r>
        <w:t>na remarcação da OS inteira, a atividade de referência vai para o dia e horário escolhidos e as demais atividades agendadas da OS vão para o mesmo dia, encadeadas na ordem da sequência e mantendo a duração de cada uma (as anteriores logo antes e as posteriores logo depois, sem intervalos entre elas); concluídas e canceladas não mudam; se o encadeamento não couber no dia, nada é alterado e o usuário é avisado (alterado: decisão do projeto);</w:t>
      </w:r>
    </w:p>
    <w:p>
      <w:pPr>
        <w:jc w:val="both"/>
      </w:pPr>
      <w:r>
        <w:rPr>
          <w:b/>
        </w:rPr>
        <w:t xml:space="preserve">RF 6.11 </w:t>
      </w:r>
      <w:r>
        <w:t>atividades concluídas ou canceladas não podem ser arrastadas, deslocadas pela remarcação da OS nem alteradas ou removidas na edição da OS; a exclusão delas é feita somente pelo detalhe da OS (RF 6.17) (alterado: decisão do projeto);</w:t>
      </w:r>
    </w:p>
    <w:p>
      <w:pPr>
        <w:jc w:val="both"/>
      </w:pPr>
      <w:r>
        <w:rPr>
          <w:b/>
        </w:rPr>
        <w:t xml:space="preserve">RF 6.12 </w:t>
      </w:r>
      <w:r>
        <w:t>o sistema deve sinalizar conflito quando uma atividade se sobrepuser a outra no mesmo dia, tanto na agenda quanto no detalhe da atividade;</w:t>
      </w:r>
    </w:p>
    <w:p>
      <w:pPr>
        <w:jc w:val="both"/>
      </w:pPr>
      <w:r>
        <w:rPr>
          <w:b/>
        </w:rPr>
        <w:t xml:space="preserve">RF 6.13 </w:t>
      </w:r>
      <w:r>
        <w:t>o conflito de horário não deve impedir o salvamento: o usuário é avisado e decide se ajusta;</w:t>
      </w:r>
    </w:p>
    <w:p>
      <w:pPr>
        <w:jc w:val="both"/>
      </w:pPr>
      <w:r>
        <w:rPr>
          <w:b/>
        </w:rPr>
        <w:t xml:space="preserve">RF 6.14 </w:t>
      </w:r>
      <w:r>
        <w:t>atividades canceladas não devem ser consideradas na verificação de conflito;</w:t>
      </w:r>
    </w:p>
    <w:p>
      <w:pPr>
        <w:jc w:val="both"/>
      </w:pPr>
      <w:r>
        <w:rPr>
          <w:b/>
        </w:rPr>
        <w:t xml:space="preserve">RF 6.15 </w:t>
      </w:r>
      <w:r>
        <w:t>o sistema deve permitir concluir ou cancelar uma atividade individualmente;</w:t>
      </w:r>
    </w:p>
    <w:p>
      <w:pPr>
        <w:jc w:val="both"/>
      </w:pPr>
      <w:r>
        <w:rPr>
          <w:b/>
        </w:rPr>
        <w:t xml:space="preserve">RF 6.16 </w:t>
      </w:r>
      <w:r>
        <w:t>o sistema deve permitir concluir a OS inteira, passando todas as suas atividades agendadas para concluídas;</w:t>
      </w:r>
    </w:p>
    <w:p>
      <w:pPr>
        <w:jc w:val="both"/>
      </w:pPr>
      <w:r>
        <w:rPr>
          <w:b/>
        </w:rPr>
        <w:t xml:space="preserve">RF 6.17 </w:t>
      </w:r>
      <w:r>
        <w:t>o sistema deve permitir excluir uma atividade concluída ou cancelada; ao excluir a última atividade, a OS também deve ser excluída;</w:t>
      </w:r>
    </w:p>
    <w:p>
      <w:pPr>
        <w:jc w:val="both"/>
      </w:pPr>
      <w:r>
        <w:rPr>
          <w:b/>
        </w:rPr>
        <w:t xml:space="preserve">RF 6.18 </w:t>
      </w:r>
      <w:r>
        <w:t>o sistema deve permitir excluir a OS inteira;</w:t>
      </w:r>
    </w:p>
    <w:p>
      <w:pPr>
        <w:jc w:val="both"/>
      </w:pPr>
      <w:r>
        <w:rPr>
          <w:b/>
        </w:rPr>
        <w:t xml:space="preserve">RF 6.19 </w:t>
      </w:r>
      <w:r>
        <w:t>o detalhe da OS deve exibir cliente, telefone, endereço e observações da OS, a lista de todas as atividades da OS (cada uma selecionável), os dados da atividade selecionada (tipo, status, data, horário e aviso de conflito) com as ações dela e as ações da OS inteira (alterado: decisão do projeto);</w:t>
      </w:r>
    </w:p>
    <w:p>
      <w:pPr>
        <w:keepNext/>
        <w:spacing w:before="360"/>
      </w:pPr>
      <w:r>
        <w:rPr>
          <w:b/>
          <w:i w:val="0"/>
          <w:sz w:val="24"/>
        </w:rPr>
        <w:t>5. DESCRIÇÃO DOS REQUISITOS NÃO FUNCIONAIS</w:t>
      </w:r>
    </w:p>
    <w:p>
      <w:pPr>
        <w:jc w:val="both"/>
      </w:pPr>
      <w:r>
        <w:rPr>
          <w:b/>
        </w:rPr>
        <w:t xml:space="preserve">RNF-1 </w:t>
      </w:r>
      <w:r>
        <w:t>o sistema deve ser uma aplicação web responsiva, acessível via navegador em dispositivo móvel (celular), já que o uso ocorre predominantemente em campo;</w:t>
      </w:r>
    </w:p>
    <w:p>
      <w:pPr>
        <w:jc w:val="both"/>
      </w:pPr>
      <w:r>
        <w:rPr>
          <w:b/>
        </w:rPr>
        <w:t xml:space="preserve">RNF-2 </w:t>
      </w:r>
      <w:r>
        <w:t>o sistema deve funcionar com conexão de internet disponível;</w:t>
      </w:r>
    </w:p>
    <w:p>
      <w:pPr>
        <w:jc w:val="both"/>
      </w:pPr>
      <w:r>
        <w:rPr>
          <w:b/>
        </w:rPr>
        <w:t xml:space="preserve">RNF-3 </w:t>
      </w:r>
      <w:r>
        <w:t>a interface deve ser extremamente simples e intuitiva, com curva de aprendizado baixa;</w:t>
      </w:r>
    </w:p>
    <w:p>
      <w:pPr>
        <w:jc w:val="both"/>
      </w:pPr>
      <w:r>
        <w:rPr>
          <w:b/>
        </w:rPr>
        <w:t xml:space="preserve">RNF-4 </w:t>
      </w:r>
      <w:r>
        <w:t>o sistema deve responder rapidamente mesmo em conexões móveis instáveis (3G/4G), evitando travamentos durante o atendimento;</w:t>
      </w:r>
    </w:p>
    <w:p>
      <w:pPr>
        <w:jc w:val="both"/>
      </w:pPr>
      <w:r>
        <w:rPr>
          <w:b/>
        </w:rPr>
        <w:t xml:space="preserve">RNF-5 </w:t>
      </w:r>
      <w:r>
        <w:t>os dados de clientes, endereços e ordens de serviço devem ser armazenados de forma persistente e com backup, evitando perda do histórico acumulado ao longo do tempo;</w:t>
      </w:r>
    </w:p>
    <w:p>
      <w:pPr>
        <w:jc w:val="both"/>
      </w:pPr>
      <w:r>
        <w:rPr>
          <w:b/>
        </w:rPr>
        <w:t xml:space="preserve">RNF-6 </w:t>
      </w:r>
      <w:r>
        <w:t>o sistema deve proteger os dados pessoais de clientes e usuários em conformidade com a Lei Geral de Proteção de Dados (LGPD): senhas armazenadas somente com hash bcrypt e nunca retornadas pela API; sessão por JWT assinado em cookie httpOnly, sameSite=lax e secure em produção; todas as rotas da API, exceto o login, exigem sessão válida;</w:t>
      </w:r>
    </w:p>
    <w:p>
      <w:pPr>
        <w:jc w:val="both"/>
      </w:pPr>
      <w:r>
        <w:rPr>
          <w:b/>
        </w:rPr>
        <w:t xml:space="preserve">RNF-7 </w:t>
      </w:r>
      <w:r>
        <w:t>a interface deve ser operável com toques grandes e poucos cliques, considerando o uso em campo (mãos sujas, luvas, pressa);</w:t>
      </w:r>
    </w:p>
    <w:p>
      <w:pPr>
        <w:jc w:val="both"/>
      </w:pPr>
      <w:r>
        <w:rPr>
          <w:b/>
        </w:rPr>
        <w:t xml:space="preserve">RNF-8 </w:t>
      </w:r>
      <w:r>
        <w:t>o sistema (web) deve ser compatível com os principais navegadores mobile (Chrome, Safari) e ter layout responsivo para diferentes tamanhos de tela, dispensando instalação de aplicativo nativo.</w:t>
      </w:r>
    </w:p>
    <w:p>
      <w:pPr>
        <w:keepNext/>
        <w:spacing w:before="360"/>
      </w:pPr>
      <w:r>
        <w:rPr>
          <w:b/>
          <w:i w:val="0"/>
          <w:sz w:val="24"/>
        </w:rPr>
        <w:t>6. DEFINIÇÃO DAS PRIORIDADES</w:t>
      </w:r>
    </w:p>
    <w:p>
      <w:pPr>
        <w:jc w:val="both"/>
      </w:pPr>
      <w:r>
        <w:rPr>
          <w:b w:val="0"/>
          <w:i w:val="0"/>
        </w:rPr>
        <w:t>Apresente as prioridades de construção e entrega do sistema (cada equipe apresenta as suas, mas precisa estar alinhado com o MVP definido a partir da Lean Inception) e cada módulo que pertence ao seu tipo, já aberto por funcionalidades.</w:t>
      </w:r>
    </w:p>
    <w:p>
      <w:r>
        <w:rPr>
          <w:b/>
          <w:i w:val="0"/>
        </w:rPr>
        <w:t>MVP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1587"/>
        <w:gridCol w:w="5216"/>
        <w:gridCol w:w="1020"/>
      </w:tblGrid>
      <w:tr>
        <w:tc>
          <w:tcPr>
            <w:tcW w:type="dxa" w:w="1247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6"/>
              </w:rPr>
              <w:t>ID Requisito</w:t>
            </w:r>
          </w:p>
        </w:tc>
        <w:tc>
          <w:tcPr>
            <w:tcW w:type="dxa" w:w="1587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6"/>
              </w:rPr>
              <w:t>Módulo</w:t>
            </w:r>
          </w:p>
        </w:tc>
        <w:tc>
          <w:tcPr>
            <w:tcW w:type="dxa" w:w="5216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6"/>
              </w:rPr>
              <w:t>Descrição do Requisito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6"/>
              </w:rPr>
              <w:t>Prioridade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1.1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exibir a agenda em visão semanal, de segunda a domingo, em período integral (das 00h00 às 23h59), com as atividades posicionadas por dia e horário;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1.2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navegar para a semana anterior e para a próxima, e retornar à semana atual;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1.3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destacar o dia atual na visão semanal;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1.4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iniciar a criação de uma OS clicando em um horário livre da agenda, com data e hora de início pré-preenchidas;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1.5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acessar o gerenciamento de tipos de atividade (módulo Atividade) por um botão no cabeçalho da agenda e por um botão na barra superior, disponível em todas as telas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1.6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indicar o status de cada atividade (agendada, concluída, cancelada), com distinção visual na agenda;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1.7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em uma OS com mais de uma atividade, cada bloco da agenda deve indicar sua posição na OS (ex.: 1/2 · OS 2);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1.8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atividades com horários sobrepostos devem ser exibidas lado a lado na agenda, considerando também a altura mínima do bloco na tela; atividades seguidas da mesma OS que se cobririam na tela devem ser exibidas como um único bloco agrupado, com o horário do grupo, o cliente e "N atividades · OS X", e arrastar o grupo remarca a OS inteira sem perguntar, usando a primeira atividade agendada do grupo como referência; blocos de OS diferentes que se cobririam ficam lado a lado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1.9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remarcar arrastando uma atividade para outro dia/horário, com encaixe em intervalos de 15 minutos;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1.10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ao arrastar uma atividade de uma OS que possua mais de uma atividade agendada, o sistema deve perguntar se a remarcação vale para a OS inteira (RF 6.10) ou apenas para a atividade arrastada (RF 6.9), permitindo também cancelar o arraste; em OS com uma única atividade agendada, a remarcação é aplicada sem perguntar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1.11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ao selecionar um bloco (atividade ou grupo), o sistema deve abrir o detalhe da OS (RF 6.19) com a atividade selecionada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1.12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Agenda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as alterações realizadas na agenda devem refletir imediatamente na visão semanal;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criar uma Ordem de Serviço (OS) informando cliente, endereço, observações e uma ou mais atividades; cliente e endereço são obrigatórios, e o endereço deve pertencer ao cliente da OS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6.2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na criação e na edição da OS, o sistema deve permitir buscar o cliente por parte do nome ou do telefone e, se ele não existir, cadastrá-lo (nome e telefone) sem sair do formulário; o mesmo vale para o endereço do cliente selecionado; ao escolher o endereço, suas observações são exibidas (RF 3.6).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6.3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cada atividade da OS deve possuir tipo, data, horário de início, horário de fim e status próprios;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6.4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ao escolher o tipo ou alterar o horário de início de uma atividade, o sistema deve calcular o horário de fim a partir da duração padrão, permitindo ajuste manual;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6.5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ao adicionar uma nova atividade à OS, o sistema deve sugerir início no horário de fim da atividade anterior, na mesma data;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6.6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impedir o salvamento de uma atividade cujo horário de fim não seja posterior ao de início;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6.7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adicionar uma atividade a uma OS existente pelas ações da OS inteira; a nova linha sugere início no fim da última atividade, na mesma data, e fim pela duração do tipo; a atividade entra como agendada, na última posição da sequência; sem tipo ativo, o usuário é direcionado ao gerenciamento de tipos;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6.8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editar a OS inteira: cliente, endereço, observações e inclusão, remoção ou alteração das atividades agendadas; atividades concluídas e canceladas são exibidas somente para leitura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6.9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remarcar apenas uma atividade (data, início e fim), sem alterar as demais atividades, o cliente ou o endereço da OS;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6.10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na remarcação da OS inteira, a atividade de referência vai para o dia e horário escolhidos e as demais atividades agendadas da OS vão para o mesmo dia, encadeadas na ordem da sequência e mantendo a duração de cada uma (as anteriores logo antes e as posteriores logo depois, sem intervalos entre elas); concluídas e canceladas não mudam; se o encadeamento não couber no dia, nada é alterado e o usuário é avisado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6.11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atividades concluídas ou canceladas não podem ser arrastadas, deslocadas pela remarcação da OS nem alteradas ou removidas na edição da OS; a exclusão delas é feita somente pelo detalhe da OS (RF 6.17)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6.12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sinalizar conflito quando uma atividade se sobrepuser a outra no mesmo dia, tanto na agenda quanto no detalhe da atividade;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6.13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conflito de horário não deve impedir o salvamento: o usuário é avisado e decide se ajusta;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6.14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atividades canceladas não devem ser consideradas na verificação de conflito;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6.15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concluir ou cancelar uma atividade individualmente;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6.16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concluir a OS inteira, passando todas as suas atividades agendadas para concluídas;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6.17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excluir uma atividade concluída ou cancelada; ao excluir a última atividade, a OS também deve ser excluída;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6.18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excluir a OS inteira;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6.19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Ordem de Serviço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detalhe da OS deve exibir cliente, telefone, endereço e observações da OS, a lista de todas as atividades da OS (cada uma selecionável), os dados da atividade selecionada (tipo, status, data, horário e aviso de conflito) com as ações dela e as ações da OS inteira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2.1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reconhecer o login de dois tipos de usuário: eletricista e secretária;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2.2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ambos os perfis devem ter acesso às mesmas funcionalidades (agenda, ordem de serviço, atividade, cliente, orçamento e listagem de usuários), exceto o cadastro, a edição e a exclusão de usuários, exclusivos da secretária (RF 2.9, RF 2.10 e RF 2.11)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2.3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não deve existir tela ou dado exclusivo de um perfil sobre o outro, com exceção das ações de cadastrar, editar e excluir usuários, disponíveis somente para a secretária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2.4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autenticar o usuário por login e senha; em caso de falha, deve exibir mensagem genérica, sem indicar se o erro está no login ou na senha;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2.5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 inativo não deve conseguir entrar no sistema, e as sessões já abertas por ele devem ser encerradas na requisição seguinte;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2.6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que o usuário saia do sistema (logout);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2.7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 sessão deve permanecer ativa ao recarregar a página ou reabrir o navegador, enquanto for válida (padrão: 7 dias);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2.8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listar os usuários com nome, login, perfil e situação (ativo/inativo), para ambos os perfis;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2.9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somente a secretária pode cadastrar usuário, informando nome, login, senha e perfil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2.10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somente a secretária pode editar usuário (nome, login, perfil, situação e senha); a senha em branco mantém a senha atual; o eletricista não altera a própria senha, que é redefinida pela secretária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2.11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somente a secretária pode excluir usuário, com confirmação na tela; a exclusão remove o registro definitivamente;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2.12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 secretária não pode excluir, desativar nem alterar o perfil do próprio usuário;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2.13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Usuários e Acesso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usuário inicial com perfil secretária deve ser criado pela migration da tabela usuario, com nome, login e senha lidos de variáveis de ambiente; na ausência delas, a migration deve falhar.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3.1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cadastrar cliente com campos mínimos: nome e telefone; o telefone deve ter DDD e 8 ou 9 dígitos, é exibido com máscara e não pode se repetir entre clientes (alterado: decisão do projeto);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3.2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cadastro de cliente deve ser rápido, sem campos obrigatórios excessivos;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3.3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vincular N endereços a um mesmo cliente;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3.4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cada endereço deve ser tratado como entidade própria, associada ao cliente;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3.5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registrar uma ou mais observações livres por endereço (ex.: padrão do quadro, cachorro bravo, portão sem interfone);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3.6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as observações do endereço devem ficar visíveis ao abrir esse endereço em uma nova OS;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3.7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as observações do endereço devem ser exibidas com a data em que foram registradas, da mais recente para a mais antiga;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3.8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listar os clientes em ordem alfabética, com busca por parte do nome ou do telefone, sem diferenciar maiúsculas, minúsculas e acentos; a listagem é a tela de entrada do módulo e oferece o botão "Novo cliente";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3.9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editar o nome e o telefone do cliente, mantendo as regras do RF 3.1;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3.10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editar os dados do endereço e o texto de uma observação; a observação editada mantém a data de registro original;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3.11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excluir cliente ou endereço, com confirmação, somente quando não houver OS vinculada a ele; excluir um cliente exclui seus endereços e observações, e excluir um endereço exclui suas observações;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3.12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Cliente e Endereço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excluir uma observação de endereço, com confirmação.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4.1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Orçamento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cadastrar item de serviço com nome/descrição e valor padrão;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4.2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Orçamento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catálogo de itens deve ser reutilizável em múltiplos orçamentos;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4.3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Orçamento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alterar o valor de um item apenas dentro de um orçamento específico;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4.4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Orçamento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 alteração de valor não deve alterar o valor padrão do catálogo geral;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4.5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Orçamento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criar item avulso (nome e valor livres) vinculado a um orçamento específico;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4.6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Orçamento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item avulso não deve ser salvo automaticamente no catálogo geral;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4.7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Orçamento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vincular, opcionalmente, um orçamento a uma OS.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5.1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manter um catálogo de tipos de atividade, cada um com nome e duração padrão, utilizado na criação das atividades das OS;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5.2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cadastrar um tipo de atividade informando nome e duração padrão, entre 5 e 720 minutos;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5.3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editar o nome e a duração padrão de um tipo de atividade; a alteração da duração não deve modificar atividades já agendadas;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Alta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5.4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não deve permitir dois tipos de atividade com o mesmo nome, sem diferenciar maiúsculas de minúsculas;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5.5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desativar e reativar um tipo de atividade; tipos inativos não devem ser oferecidos na criação de novas atividades, mas devem continuar visíveis nas OS que já os utilizam;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5.6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permitir excluir um tipo de atividade somente se ele não estiver vinculado a nenhuma atividade de OS;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5.7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exibir, para cada tipo de atividade, a quantidade de atividades de OS que o utilizam;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  <w:tr>
        <w:tc>
          <w:tcPr>
            <w:tcW w:type="dxa" w:w="124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RF 5.8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Atividade</w:t>
            </w:r>
          </w:p>
        </w:tc>
        <w:tc>
          <w:tcPr>
            <w:tcW w:type="dxa" w:w="521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o sistema deve manter ao menos um tipo de atividade ativo; sem tipo ativo, a criação de OS deve direcionar o usuário ao gerenciamento de tipos.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Média</w:t>
            </w:r>
          </w:p>
        </w:tc>
      </w:tr>
    </w:tbl>
    <w:p/>
    <w:p>
      <w:pPr>
        <w:keepNext/>
        <w:spacing w:before="360"/>
      </w:pPr>
      <w:r>
        <w:rPr>
          <w:b/>
          <w:i w:val="0"/>
          <w:sz w:val="24"/>
        </w:rPr>
        <w:t>7. DIAGRAMA COM OS PROCESSOS BÁSICOS.</w:t>
      </w:r>
    </w:p>
    <w:p>
      <w:pPr>
        <w:jc w:val="both"/>
      </w:pPr>
      <w:r>
        <w:rPr>
          <w:b w:val="0"/>
          <w:i w:val="0"/>
        </w:rPr>
        <w:t>Apresente os diagramas de processo dos principais processos que dizem respeito as funcionalidades de seus módulos. Para cada um descreva as regras de negócio que definem a execução desse.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5896"/>
        <w:gridCol w:w="1134"/>
      </w:tblGrid>
      <w:tr>
        <w:tc>
          <w:tcPr>
            <w:tcW w:type="dxa" w:w="2041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6"/>
              </w:rPr>
              <w:t>Tarefa</w:t>
            </w:r>
          </w:p>
        </w:tc>
        <w:tc>
          <w:tcPr>
            <w:tcW w:type="dxa" w:w="5896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6"/>
              </w:rPr>
              <w:t>Regras de negócios</w:t>
            </w:r>
          </w:p>
        </w:tc>
        <w:tc>
          <w:tcPr>
            <w:tcW w:type="dxa" w:w="113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6"/>
              </w:rPr>
              <w:t>Execução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1.1 – Arrastar atividade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5. Somente atividades com status "agendada" podem ser arrastadas; RN 7. O novo horário é ajustado a intervalos de 15 minutos, em qualquer dia da semana e horário do dia; a atividade deve iniciar e terminar no mesmo dia.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6.1 – Criar OS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1. Toda OS deve possuir um cliente e ao menos uma atividade; RN 2. O horário de fim de cada atividade é calculado a partir da duração padrão do tipo de atividade e pode ser ajustado manualmente; RN 3. O horário de fim deve ser posterior ao horário de início; RN 4. Toda atividade é criada com status "agendada"; RN 34. O endereço da OS é obrigatório e deve pertencer ao cliente da OS (alterado: decisão do projeto); RN 40. Cliente e endereço cadastrados a partir da OS seguem as mesmas regras do cadastro do módulo Cliente e Endereço (RN 37 e RN 38).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6.2 – Remarcar OS inteira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6. Ao arrastar uma atividade de uma OS com mais de uma atividade agendada, o usuário escolhe entre remarcar a OS inteira ou apenas a atividade arrastada; na OS inteira, a atividade arrastada fica onde foi solta e as demais agendadas vão para o mesmo dia, encadeadas na ordem da sequência, mantendo a duração de cada uma e sem intervalos; atividades concluídas ou canceladas permanecem inalteradas; se o encadeamento não couber no dia, nada é alterado (alterado: decisão do projeto);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6.3 – Remarcar atividade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8. A remarcação individual altera apenas data e horário da atividade selecionada, sem afetar as demais atividades, o cliente ou o endereço da OS.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6.4 – Editar OS inteira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9. Permite alterar cliente, endereço, observações e as atividades agendadas da OS, mantendo ao menos uma atividade; atividades concluídas e canceladas não podem ser alteradas nem removidas na edição, apenas excluídas pelo detalhe da OS (RN 14) (alterado: decisão do projeto); RN 35. A sequência das atividades é renumerada de 1 a N ao incluir ou remover atividades.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6.5 – Verificar conflito de horário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10. Há conflito quando duas atividades não canceladas, no mesmo dia, possuem intervalos de horário sobrepostos; RN 11. O conflito gera aviso ao usuário, mas não impede o salvamento; o ajuste fica a critério do usuário.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 / Manual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6.6 – Concluir ou cancelar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12. Atividades concluídas ou canceladas ficam travadas para arraste; RN 13. Concluir a OS passa todas as suas atividades agendadas para "concluída".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6.7 – Excluir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14. Apenas atividades concluídas ou canceladas podem ser excluídas individualmente; RN 15. Excluir a última atividade de uma OS exclui a OS; RN 16. A OS pode ser excluída por inteiro a qualquer momento.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6.8 – Adicionar atividade a OS existente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36. A nova atividade entra com status "agendada", na última posição da sequência, com início sugerido no fim da última atividade, na mesma data, e fim pela duração padrão do tipo; só tipos ativos podem ser escolhidos.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5.1 – Gerenciar tipos de atividade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17. Todo tipo de atividade deve ter nome único (sem diferenciar maiúsculas de minúsculas) e duração padrão entre 5 e 720 minutos; RN 18. A alteração da duração padrão vale apenas para novas sugestões de horário; atividades já agendadas não são alteradas; RN 19. Um tipo vinculado a alguma atividade de OS não pode ser excluído, apenas desativado; RN 20. Um tipo inativo não é oferecido na criação de novas atividades, mas permanece nas OS que já o utilizam; RN 21. Deve existir ao menos um tipo ativo; sem tipo ativo, não é possível criar OS.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2.1 – Autenticar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22. Login e senha são obrigatórios; login inexistente, senha incorreta e usuário inativo retornam a mesma mensagem de erro; RN 23. Usuário inativo não acessa o sistema, e a sessão aberta por ele é encerrada na requisição seguinte; RN 24. A sessão vale por 7 dias (padrão) e é encerrada quando o usuário sai do sistema.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2.2 – Cadastrar usuário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25. Nome, login, senha e perfil são obrigatórios; RN 26. O login deve ser único; RN 27. O perfil deve ser eletricista ou secretária; RN 28. A senha é gravada somente como hash.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2.3 – Cadastrar, editar e excluir usuário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29. Somente a secretária cadastra, edita e exclui usuários (alterado: decisão do projeto); RN 30. Na edição, a senha em branco mantém a senha atual; o eletricista não altera a própria senha; RN 31. A secretária não pode excluir, desativar nem alterar o perfil do próprio usuário; RN 32. A exclusão exige confirmação e remove o registro definitivamente.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2.4 – Criar usuário inicial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33. A migration da tabela usuario cria a secretária com nome, login e senha lidos de variáveis de ambiente; sem essas variáveis, a migration falha.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3.1 – Cadastrar cliente, endereço e observação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37. Os campos são aparados antes da validação; são obrigatórios nome e telefone do cliente, logradouro e cidade do endereço e texto da observação; o telefone deve ter DDD e 8 ou 9 dígitos e ser único entre clientes; os tamanhos máximos seguem o dicionário de dados (alterado: decisão do projeto); RN 38. A data de cadastro do cliente e a data de registro da observação são preenchidas pelo banco.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3.2 – Buscar cliente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39. A busca considera parte do nome ou do telefone, sem diferenciar maiúsculas, minúsculas e acentos, e o resultado é exibido em ordem alfabética.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  <w:tr>
        <w:tc>
          <w:tcPr>
            <w:tcW w:type="dxa" w:w="2041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3.3 – Editar e excluir cliente, endereço e observação</w:t>
            </w:r>
          </w:p>
        </w:tc>
        <w:tc>
          <w:tcPr>
            <w:tcW w:type="dxa" w:w="5896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RN 41. A edição de cliente, endereço e observação segue as mesmas regras do cadastro (RN 37); a observação editada mantém a data de registro original; RN 42. Cliente e endereço só podem ser excluídos quando não houver OS vinculada; toda exclusão exige confirmação; RN 43. Excluir um cliente exclui seus endereços e observações, e excluir um endereço exclui suas observações.</w:t>
            </w:r>
          </w:p>
        </w:tc>
        <w:tc>
          <w:tcPr>
            <w:tcW w:type="dxa" w:w="1134"/>
          </w:tcPr>
          <w:p>
            <w:pPr>
              <w:spacing w:after="40" w:line="240" w:lineRule="auto"/>
            </w:pPr>
            <w:r/>
            <w:r>
              <w:rPr>
                <w:sz w:val="16"/>
              </w:rPr>
              <w:t>Sistema</w:t>
            </w:r>
          </w:p>
        </w:tc>
      </w:tr>
    </w:tbl>
    <w:p/>
    <w:p>
      <w:pPr>
        <w:keepNext/>
        <w:spacing w:before="360"/>
      </w:pPr>
      <w:r>
        <w:rPr>
          <w:b/>
          <w:i w:val="0"/>
          <w:sz w:val="24"/>
        </w:rPr>
        <w:t>8. CASO DE USO</w:t>
      </w:r>
    </w:p>
    <w:p>
      <w:r>
        <w:rPr>
          <w:b w:val="0"/>
          <w:i w:val="0"/>
        </w:rPr>
        <w:t>Apresente os principais casos de uso (Tabela ou diagrama). Ex: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6803"/>
      </w:tblGrid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Objetivo: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Contém uma breve descrição do objetivo do caso de uso.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Requisitos: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Neste campo indicamos a qual requisito funcional o caso de uso em questão está associado.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Atores: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Neste campo definimos a lista de atores associados ao caso de uso. Ator é qualquer entidade externa que interage com o sistema (neste caso, com o caso de uso em questão).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Prioridade: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Informação identificada junto ao usuário que auxilia na definição dos casos de uso que serão contemplados em cada iteração do desenvolvimento do software.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Pré-condições: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Neste campo devemos informar as condições que devem ser atendidas para que o caso de uso possa ser executado.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Frequência de uso: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Informação identificada junto ao usuário que auxilia na definição dos casos de uso que serão contemplados em cada iteração do desenvolvimento do software.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Criticalidade: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Informação identificada junto ao usuário que auxilia na definição dos casos de uso que serão contemplados em cada iteração do desenvolvimento do software.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Condição de Entrada: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Neste campo definimos qual ação do ator dará início à interação com o caso de uso em questão.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Fluxo Principal: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Esta é uma das seções principais do caso de uso. É onde descrevemos os passos entre o ator e o sistema. O fluxo principal é o cenário que mais acontece no caso de uso e/ou o mais importante.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Fluxo Alternativo: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Fluxo alternativo é o caminho alternativo tomado pelo caso de uso a partir do fluxo principal, ou seja, dada uma condição de negócio o caso de uso seguirá por outro cenário que não o principal caso essa condição seja verdadeira.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Pós-condições: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Neste campo devemos informar o estado em que o sistema (ou entidade manipulada no caso de uso) estará depois que o caso de uso for executado.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Regras de negócio: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Nesta seção descrevemos todas as regras funcionais que o caso de uso deve cumprir durante sua execução.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6803"/>
      </w:tblGrid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Objetivo: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Permitir que funcionários adicionem, consultem, removam ou alterem dados de pessoas físicas.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Requisitos: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Atores: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Funcionário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Prioridade: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Baixa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Pré-condições: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Frequência de uso: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Eventual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Criticalidade: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Baixa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Condição de Entrada: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O Funcionário seleciona a opção Manter Pessoa Física.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Fluxo Principal: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1. O sistema apresenta formulário de busca de pessoas físicas contendo as informações: - CPF (campo editável) - Nome (campo editável) - Estado (lista dos Estados brasileiros) - As opções Buscar e Cancelar - A opção Incluir Nova Pessoa Física 2. O ator escolhe a opção Incluir Nova Pessoa Física [A1][A2] 3. O sistema apresenta formulário de cadastro de Pessoas Físicas contendo os seguintes campos a serem preenchidos: (Informações Gerais) - CPF (campo editável) - RG (campo editável) - Nome (campo editável) (Endereços) - Tabela com os endereços cadastrados para a pessoa física que está sendo criada (cada endereço adicionado possui as seguintes informações: Logradouro, Bairro, Complemento, CEP, Município, Estado e País) e a opção de Excluir Endereço ...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268"/>
            <w:shd w:val="clear" w:color="auto" w:fill="F2F2F2"/>
          </w:tcPr>
          <w:p>
            <w:r/>
            <w:r>
              <w:rPr>
                <w:b/>
                <w:sz w:val="18"/>
              </w:rPr>
              <w:t>Regras de Negócio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keepNext/>
        <w:spacing w:before="360"/>
      </w:pPr>
      <w:r>
        <w:rPr>
          <w:b/>
          <w:i w:val="0"/>
          <w:sz w:val="24"/>
        </w:rPr>
        <w:t>9. DIAGRAMA DE SEQUÊNCIA</w:t>
      </w:r>
    </w:p>
    <w:p>
      <w:r>
        <w:rPr>
          <w:b w:val="0"/>
          <w:i w:val="0"/>
        </w:rPr>
        <w:t>É possível ler a figura da seguinte maneira:</w:t>
      </w:r>
    </w:p>
    <w:p>
      <w:pPr>
        <w:jc w:val="both"/>
      </w:pPr>
      <w:r>
        <w:rPr>
          <w:b w:val="0"/>
          <w:i w:val="0"/>
        </w:rPr>
        <w:t>1. A secretária do médico aciona o método Verlnfo em uma instancia P da classe de objeto InfoPaciente, fornecendo o identificador do paciente (PID, do inglês patient's identifier). P é um objeto de interface do usuário exibido como um formulário que mostra os dados do paciente;</w:t>
      </w:r>
    </w:p>
    <w:p>
      <w:pPr>
        <w:jc w:val="both"/>
      </w:pPr>
      <w:r>
        <w:rPr>
          <w:b w:val="0"/>
          <w:i w:val="0"/>
        </w:rPr>
        <w:t>2. A instância P chama o banco de dados para retornar as informações necessárias, fornecendo o identificador da recepcionista, que permite a verificação de proteção (nessa fase, não importa de onde vem esse UID – do inglês, user's identifier)</w:t>
      </w:r>
    </w:p>
    <w:p>
      <w:pPr>
        <w:jc w:val="both"/>
      </w:pPr>
      <w:r>
        <w:rPr>
          <w:b w:val="0"/>
          <w:i w:val="0"/>
        </w:rPr>
        <w:t>3. O banco de dados verifica, com um sistema de autorização, que o usuário está autorizado a essa ação;</w:t>
      </w:r>
    </w:p>
    <w:p>
      <w:pPr>
        <w:jc w:val="both"/>
      </w:pPr>
      <w:r>
        <w:rPr>
          <w:b w:val="0"/>
          <w:i w:val="0"/>
        </w:rPr>
        <w:t>4. Se autorizado, as informações de pacientes são retornadas, e um formulário é preenchido na tela do usuário. Se falhar a autorização, aparece uma mensagem de erro.</w:t>
      </w:r>
    </w:p>
    <w:p>
      <w:pPr>
        <w:keepNext/>
        <w:spacing w:before="360"/>
      </w:pPr>
      <w:r>
        <w:rPr>
          <w:b/>
          <w:i w:val="0"/>
          <w:sz w:val="24"/>
        </w:rPr>
        <w:t>10. PROTÓTIPOS DAS FUNCIONALIDADES COM SEUS REQUISITOS</w:t>
      </w:r>
    </w:p>
    <w:p>
      <w:pPr>
        <w:jc w:val="both"/>
      </w:pPr>
      <w:r>
        <w:rPr>
          <w:b w:val="0"/>
          <w:i w:val="0"/>
        </w:rPr>
        <w:t>Apresente o protótipo das principais funcionalidades. Para cada protótipo relacione os requisitos atendidos por estes e o caso de uso (quando tiver um). Os requisitos devem ser estar detalhados.</w:t>
      </w:r>
    </w:p>
    <w:p>
      <w:pPr>
        <w:keepNext/>
        <w:spacing w:before="360"/>
      </w:pPr>
      <w:r>
        <w:rPr>
          <w:b/>
          <w:i w:val="0"/>
          <w:sz w:val="24"/>
        </w:rPr>
        <w:t>11. PLANO DE TESTES</w:t>
      </w:r>
    </w:p>
    <w:p>
      <w:r>
        <w:rPr>
          <w:b w:val="0"/>
          <w:i w:val="0"/>
        </w:rPr>
        <w:t>Primeiramente informe como será o plano de testes a ser executado e após descreve os casos de testes usando a escrita do BDD.</w:t>
      </w:r>
    </w:p>
    <w:p>
      <w:pPr>
        <w:keepNext/>
        <w:spacing w:before="360"/>
      </w:pPr>
      <w:r>
        <w:rPr>
          <w:b/>
          <w:i w:val="0"/>
          <w:sz w:val="24"/>
        </w:rPr>
        <w:t>12. DIAGRAMA DOS COMPONENTES</w:t>
      </w:r>
    </w:p>
    <w:p>
      <w:r>
        <w:rPr>
          <w:b w:val="0"/>
          <w:i w:val="0"/>
        </w:rPr>
        <w:t>Apresente o diagrama contendo todos os componentes que estão sendo usados nessa funcionalidade</w:t>
      </w:r>
    </w:p>
    <w:p>
      <w:pPr>
        <w:keepNext/>
        <w:spacing w:before="360"/>
      </w:pPr>
      <w:r>
        <w:rPr>
          <w:b/>
          <w:i w:val="0"/>
          <w:sz w:val="24"/>
        </w:rPr>
        <w:t>13. DIAGRAMA DE CLASSE</w:t>
      </w:r>
    </w:p>
    <w:p>
      <w:r>
        <w:rPr>
          <w:b w:val="0"/>
          <w:i w:val="0"/>
        </w:rPr>
        <w:t>Apresente o diagrama de classe para os objetos em uso essa funcionalidade.</w:t>
      </w:r>
    </w:p>
    <w:p>
      <w:pPr>
        <w:keepNext/>
        <w:spacing w:before="360"/>
      </w:pPr>
      <w:r>
        <w:rPr>
          <w:b/>
          <w:i w:val="0"/>
          <w:sz w:val="24"/>
        </w:rPr>
        <w:t>14. DIAGRAMA ENTIDADE RELACIONAMENTO</w:t>
      </w:r>
    </w:p>
    <w:p>
      <w:r>
        <w:rPr>
          <w:b w:val="0"/>
          <w:i w:val="0"/>
        </w:rPr>
        <w:t>Apresente o diagrama de entidade e relacionamento</w:t>
      </w:r>
    </w:p>
    <w:p>
      <w:pPr>
        <w:keepNext/>
        <w:spacing w:before="360"/>
      </w:pPr>
      <w:r>
        <w:rPr>
          <w:b/>
          <w:i w:val="0"/>
          <w:sz w:val="24"/>
        </w:rPr>
        <w:t>15. DICIONÁRIO DE DADOS</w:t>
      </w:r>
    </w:p>
    <w:p>
      <w:r>
        <w:rPr>
          <w:b w:val="0"/>
          <w:i w:val="0"/>
        </w:rPr>
        <w:t>Descreva o objetivo de cada entidade (tabela ou classe), seus atributos e métodos. Ex:</w:t>
      </w:r>
    </w:p>
    <w:p>
      <w:pPr>
        <w:jc w:val="both"/>
      </w:pPr>
      <w:r>
        <w:rPr>
          <w:b w:val="0"/>
          <w:i w:val="0"/>
        </w:rPr>
        <w:t>Entidades dos módulos Usuários e Acesso, Cliente e Endereço, Atividade, Agenda e Ordem de Serviço. As entidades do módulo Orçamento serão detalhadas na entrega 2.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494"/>
        <w:gridCol w:w="1587"/>
        <w:gridCol w:w="1020"/>
        <w:gridCol w:w="2721"/>
      </w:tblGrid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Tabela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usuario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Armazena os usuários com acesso ao sistema.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Observação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Dois perfis: eletricista e secretária. O perfil identifica o usuário e restringe apenas o cadastro, a edição e a exclusão de usuários, exclusivos da secretária (RF 2.2, RF 2.3, RF 2.9, RF 2.10, RF 2.11). A secretária inicial é criada pela migration da tabela (RF 2.13).</w:t>
            </w:r>
          </w:p>
        </w:tc>
      </w:tr>
      <w:tr>
        <w:tc>
          <w:tcPr>
            <w:tcW w:type="dxa" w:w="181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Tipo de Dado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Tamanho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Restrições de Domínio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Identificador único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PK 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nome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Nome do usuário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login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Login de acesso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60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NULL, UNIQUE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senha_hash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Senha criptografada (hash)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255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perfil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Perfil do usuário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ENUM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'eletricista', 'secretaria'; 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ativo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Indica se o usuário pode acessar o sistema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NULL, padrão TRUE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494"/>
        <w:gridCol w:w="1587"/>
        <w:gridCol w:w="1020"/>
        <w:gridCol w:w="2721"/>
      </w:tblGrid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Tabela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cliente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Armazena os clientes atendidos.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Observação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Cadastro mínimo, com apenas nome e telefone obrigatórios (RF 3.1, RF 3.2). O telefone é único e só pode ser excluído o cliente sem OS vinculada (RF 3.11).</w:t>
            </w:r>
          </w:p>
        </w:tc>
      </w:tr>
      <w:tr>
        <w:tc>
          <w:tcPr>
            <w:tcW w:type="dxa" w:w="181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Tipo de Dado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Tamanho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Restrições de Domínio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Identificador único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PK 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nome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Nome do cliente (pessoa ou empresa)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120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telefone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Telefone de contato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NULL, UNIQUE; DDD e 8 ou 9 dígitos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criado_em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Data e hora do cadastro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DATETIME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NULL, padrão CURRENT_TIMESTAMP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494"/>
        <w:gridCol w:w="1587"/>
        <w:gridCol w:w="1020"/>
        <w:gridCol w:w="2721"/>
      </w:tblGrid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Tabela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endereco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Armazena os endereços (imóveis) atendidos.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Observação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Entidade própria vinculada ao cliente; um cliente pode ter N endereços (RF 3.3, RF 3.4). As observações ficam em endereco_observacao.</w:t>
            </w:r>
          </w:p>
        </w:tc>
      </w:tr>
      <w:tr>
        <w:tc>
          <w:tcPr>
            <w:tcW w:type="dxa" w:w="181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Tipo de Dado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Tamanho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Restrições de Domínio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Identificador único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PK 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cliente_id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Cliente dono do endereço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FK cliente, NOT NULL, ON DELETE CASCADE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identificacao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Apelido do endereço (ex.: casa, escritório)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60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logradouro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Rua ou avenida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numero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Número do imóvel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complemento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Complemento (apto, bloco, sala)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60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bairro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Bairro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80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cidade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Cidade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80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ponto_referencia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Ponto de referência para chegar ao local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150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494"/>
        <w:gridCol w:w="1587"/>
        <w:gridCol w:w="1020"/>
        <w:gridCol w:w="2721"/>
      </w:tblGrid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Tabela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endereco_observacao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Armazena as observações registradas para cada endereço.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Observação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Cada observação guarda a data de registro, formando o histórico do imóvel (RF 3.5, RF 3.6, RF 3.7).</w:t>
            </w:r>
          </w:p>
        </w:tc>
      </w:tr>
      <w:tr>
        <w:tc>
          <w:tcPr>
            <w:tcW w:type="dxa" w:w="181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Tipo de Dado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Tamanho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Restrições de Domínio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Identificador único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PK 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endereco_id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Endereço ao qual a observação pertence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FK endereco, NOT NULL, ON DELETE CASCADE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texto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Conteúdo da observação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TEXT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criado_em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Data e hora de registro da observação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DATETIME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NULL, padrão CURRENT_TIMESTAMP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494"/>
        <w:gridCol w:w="1587"/>
        <w:gridCol w:w="1020"/>
        <w:gridCol w:w="2721"/>
      </w:tblGrid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Tabela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tipo_atividade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Armazena o catálogo de tipos de atividade e sua duração padrão.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Observação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Mantida pelo módulo Atividade e usada na Ordem de Serviço para sugerir o horário de fim das atividades (RF 6.4, RF 5.1 a RF 5.8). A coluna nome usa a collation utf8mb4_0900_as_ci, que não diferencia maiúsculas de minúsculas, mas diferencia acentos (RF 5.4).</w:t>
            </w:r>
          </w:p>
        </w:tc>
      </w:tr>
      <w:tr>
        <w:tc>
          <w:tcPr>
            <w:tcW w:type="dxa" w:w="181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Tipo de Dado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Tamanho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Restrições de Domínio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Identificador único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PK 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nome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Nome do tipo de atividade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VARCHAR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100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NULL, UNIQUE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duracao_padrao_min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Duração padrão em minutos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INT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NULL, entre 5 e 720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ativo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Indica se o tipo pode ser usado em novas atividades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BOOLEAN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NULL, padrão TRUE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494"/>
        <w:gridCol w:w="1587"/>
        <w:gridCol w:w="1020"/>
        <w:gridCol w:w="2721"/>
      </w:tblGrid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Tabela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ordem_servico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Armazena as Ordens de Serviço (OS).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Observação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Agrupa uma ou mais atividades de um mesmo cliente/endereço (RF 6.1). Cliente e endereço são obrigatórios, e as chaves impedem excluir cliente ou endereço com OS vinculada (RF 3.11).</w:t>
            </w:r>
          </w:p>
        </w:tc>
      </w:tr>
      <w:tr>
        <w:tc>
          <w:tcPr>
            <w:tcW w:type="dxa" w:w="181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Tipo de Dado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Tamanho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Restrições de Domínio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Identificador único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PK 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cliente_id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Cliente da OS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FK cliente, NOT NULL, ON DELETE RESTRICT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endereco_id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Endereço do atendimento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FK endereco, NOT NULL, ON DELETE RESTRICT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observacao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Observações livres da OS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TEXT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494"/>
        <w:gridCol w:w="1587"/>
        <w:gridCol w:w="1020"/>
        <w:gridCol w:w="2721"/>
      </w:tblGrid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Tabela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atividade_os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Armazena as atividades agendadas de cada OS.</w:t>
            </w:r>
          </w:p>
        </w:tc>
      </w:tr>
      <w:tr>
        <w:tc>
          <w:tcPr>
            <w:tcW w:type="dxa" w:w="1814"/>
            <w:shd w:val="clear" w:color="auto" w:fill="D9D9D9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Observação</w:t>
            </w:r>
          </w:p>
        </w:tc>
        <w:tc>
          <w:tcPr>
            <w:tcW w:type="dxa" w:w="2721"/>
            <w:gridSpan w:val="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Cada atividade tem data, horário e status próprios (RF 6.3, RF 1.6). A sequência é renumerada de 1 a N ao incluir ou remover atividades (RN 35).</w:t>
            </w:r>
          </w:p>
        </w:tc>
      </w:tr>
      <w:tr>
        <w:tc>
          <w:tcPr>
            <w:tcW w:type="dxa" w:w="181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Nome</w:t>
            </w:r>
          </w:p>
        </w:tc>
        <w:tc>
          <w:tcPr>
            <w:tcW w:type="dxa" w:w="2494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587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Tipo de Dado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Tamanho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after="40" w:line="240" w:lineRule="auto"/>
            </w:pPr>
            <w:r/>
            <w:r>
              <w:rPr>
                <w:b/>
                <w:sz w:val="18"/>
              </w:rPr>
              <w:t>Restrições de Domínio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Identificador único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PK 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ordem_servico_id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OS à qual pertence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FK ordem_servico, 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tipo_atividade_id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Tipo da atividade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BIGINT Unsigned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FK tipo_atividade, NOT NULL, ON DELETE RESTRICT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sequencia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Posição da atividade na OS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INT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data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Data da atividade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DATE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hora_inicio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Horário de início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TIME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hora_fim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Horário de fim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TIME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NOT NULL, &gt; hora_inicio</w:t>
            </w:r>
          </w:p>
        </w:tc>
      </w:tr>
      <w:tr>
        <w:tc>
          <w:tcPr>
            <w:tcW w:type="dxa" w:w="181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status</w:t>
            </w:r>
          </w:p>
        </w:tc>
        <w:tc>
          <w:tcPr>
            <w:tcW w:type="dxa" w:w="2494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Situação da atividade</w:t>
            </w:r>
          </w:p>
        </w:tc>
        <w:tc>
          <w:tcPr>
            <w:tcW w:type="dxa" w:w="1587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ENUM</w:t>
            </w:r>
          </w:p>
        </w:tc>
        <w:tc>
          <w:tcPr>
            <w:tcW w:type="dxa" w:w="1020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40" w:line="240" w:lineRule="auto"/>
            </w:pPr>
            <w:r/>
            <w:r>
              <w:rPr>
                <w:sz w:val="18"/>
              </w:rPr>
              <w:t>'agendada', 'concluida', 'cancelada'; padrão 'agendada'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