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44769C">
                  <w:rPr>
                    <w:rStyle w:val="SubttuloChar"/>
                    <w:b w:val="0"/>
                    <w:noProof/>
                    <w:lang w:val="pt-BR" w:bidi="pt-BR"/>
                  </w:rPr>
                  <w:t>7 de abril</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264B3C" w:rsidP="00AB02A7">
            <w:pPr>
              <w:rPr>
                <w:lang w:val="pt-BR"/>
              </w:rPr>
            </w:pPr>
            <w:sdt>
              <w:sdtPr>
                <w:rPr>
                  <w:lang w:val="pt-BR"/>
                </w:rPr>
                <w:id w:val="-1740469667"/>
                <w:placeholder>
                  <w:docPart w:val="0A45896B47984F6B8467987101019234"/>
                </w:placeholder>
                <w15:appearance w15:val="hidden"/>
              </w:sdtPr>
              <w:sdtEndPr/>
              <w:sdtContent>
                <w:proofErr w:type="spellStart"/>
                <w:r w:rsidR="000F6EEF">
                  <w:rPr>
                    <w:lang w:val="pt-BR"/>
                  </w:rPr>
                  <w:t>Luminous</w:t>
                </w:r>
                <w:proofErr w:type="spellEnd"/>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hyperlink r:id="rId11"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hyperlink>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hyperlink r:id="rId12"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hyperlink>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hyperlink r:id="rId13"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hyperlink>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lastRenderedPageBreak/>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183B43" w:rsidRDefault="00183B43" w:rsidP="00183B43">
      <w:pPr>
        <w:jc w:val="both"/>
        <w:rPr>
          <w:rFonts w:asciiTheme="majorHAnsi" w:hAnsiTheme="majorHAnsi" w:cstheme="majorHAnsi"/>
          <w:b w:val="0"/>
          <w:color w:val="auto"/>
          <w:sz w:val="24"/>
          <w:shd w:val="clear" w:color="auto" w:fill="FFFFFF"/>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Default="00183B43" w:rsidP="00183B43">
      <w:pPr>
        <w:rPr>
          <w:rFonts w:asciiTheme="majorHAnsi" w:hAnsiTheme="majorHAnsi" w:cstheme="majorHAnsi"/>
          <w:b w:val="0"/>
          <w:sz w:val="24"/>
          <w:szCs w:val="24"/>
          <w:lang w:val="pt-BR"/>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17"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w:t>
      </w:r>
      <w:r w:rsidRPr="0044769C">
        <w:rPr>
          <w:rFonts w:asciiTheme="majorHAnsi" w:hAnsiTheme="majorHAnsi" w:cstheme="majorHAnsi"/>
          <w:color w:val="242424"/>
          <w:szCs w:val="26"/>
        </w:rPr>
        <w:t>,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18"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007052">
      <w:pPr>
        <w:pStyle w:val="Ttulo3"/>
        <w:shd w:val="clear" w:color="auto" w:fill="FFFFFF"/>
        <w:spacing w:before="0" w:after="300"/>
        <w:jc w:val="both"/>
        <w:textAlignment w:val="baseline"/>
        <w:rPr>
          <w:rFonts w:cstheme="majorHAnsi"/>
          <w:color w:val="auto"/>
        </w:rPr>
      </w:pPr>
      <w:r w:rsidRPr="00007052">
        <w:rPr>
          <w:rFonts w:cstheme="majorHAnsi"/>
          <w:color w:val="auto"/>
        </w:rPr>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Quem trabalha debaixo do sol precisa tomar os devidos cuidados com a pele, mas a atenção não se restringe a esse grupo. Uma iluminação inadequada pode trazer riscos até mesmo para </w:t>
      </w:r>
      <w:hyperlink r:id="rId19"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20"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183B43" w:rsidRP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t>Referências:</w:t>
      </w:r>
    </w:p>
    <w:p w:rsidR="00183B43" w:rsidRDefault="00264B3C" w:rsidP="00183B43">
      <w:pPr>
        <w:pStyle w:val="Subttulo"/>
        <w:framePr w:hSpace="0" w:wrap="auto" w:vAnchor="margin" w:hAnchor="text" w:yAlign="inline"/>
      </w:pPr>
      <w:hyperlink r:id="rId21" w:history="1">
        <w:r>
          <w:rPr>
            <w:rStyle w:val="Hyperlink"/>
          </w:rPr>
          <w:t>https://nucleohealthcare.com.br/2018/03/23/4-doencas-causadas-pela-ma-iluminacao-no-ambiente-de-trabalho/</w:t>
        </w:r>
      </w:hyperlink>
    </w:p>
    <w:p w:rsidR="00264B3C" w:rsidRPr="00183B43" w:rsidRDefault="00264B3C" w:rsidP="00183B43">
      <w:pPr>
        <w:pStyle w:val="Subttulo"/>
        <w:framePr w:hSpace="0" w:wrap="auto" w:vAnchor="margin" w:hAnchor="text" w:yAlign="inline"/>
        <w:rPr>
          <w:lang w:val="pt-BR"/>
        </w:rPr>
      </w:pPr>
      <w:bookmarkStart w:id="0" w:name="_GoBack"/>
      <w:bookmarkEnd w:id="0"/>
    </w:p>
    <w:sectPr w:rsidR="00264B3C" w:rsidRPr="00183B43" w:rsidSect="0039445D">
      <w:headerReference w:type="default" r:id="rId22"/>
      <w:footerReference w:type="default" r:id="rId23"/>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6EEF" w:rsidRDefault="000F6EEF">
      <w:r>
        <w:separator/>
      </w:r>
    </w:p>
    <w:p w:rsidR="000F6EEF" w:rsidRDefault="000F6EEF"/>
  </w:endnote>
  <w:endnote w:type="continuationSeparator" w:id="0">
    <w:p w:rsidR="000F6EEF" w:rsidRDefault="000F6EEF">
      <w:r>
        <w:continuationSeparator/>
      </w:r>
    </w:p>
    <w:p w:rsidR="000F6EEF" w:rsidRDefault="000F6E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altName w:val="Arial"/>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264B3C">
          <w:rPr>
            <w:noProof/>
            <w:color w:val="561F5F"/>
            <w:lang w:val="pt-BR" w:bidi="pt-BR"/>
          </w:rPr>
          <w:t>5</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6EEF" w:rsidRDefault="000F6EEF">
      <w:r>
        <w:separator/>
      </w:r>
    </w:p>
    <w:p w:rsidR="000F6EEF" w:rsidRDefault="000F6EEF"/>
  </w:footnote>
  <w:footnote w:type="continuationSeparator" w:id="0">
    <w:p w:rsidR="000F6EEF" w:rsidRDefault="000F6EEF">
      <w:r>
        <w:continuationSeparator/>
      </w:r>
    </w:p>
    <w:p w:rsidR="000F6EEF" w:rsidRDefault="000F6EEF"/>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39445D">
      <w:trPr>
        <w:trHeight w:val="978"/>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proofState w:spelling="clean" w:grammar="clean"/>
  <w:attachedTemplate r:id="rId1"/>
  <w:defaultTabStop w:val="720"/>
  <w:hyphenationZone w:val="425"/>
  <w:drawingGridHorizontalSpacing w:val="120"/>
  <w:displayHorizontalDrawingGridEvery w:val="2"/>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6EEF"/>
    <w:rsid w:val="00007052"/>
    <w:rsid w:val="0002482E"/>
    <w:rsid w:val="00050324"/>
    <w:rsid w:val="000A0150"/>
    <w:rsid w:val="000E63C9"/>
    <w:rsid w:val="000F6EEF"/>
    <w:rsid w:val="00130E9D"/>
    <w:rsid w:val="00150A6D"/>
    <w:rsid w:val="00183B43"/>
    <w:rsid w:val="00185B35"/>
    <w:rsid w:val="001F2BC8"/>
    <w:rsid w:val="001F5F6B"/>
    <w:rsid w:val="00243EBC"/>
    <w:rsid w:val="00246A35"/>
    <w:rsid w:val="00264B3C"/>
    <w:rsid w:val="00284348"/>
    <w:rsid w:val="002F51F5"/>
    <w:rsid w:val="00312137"/>
    <w:rsid w:val="00330359"/>
    <w:rsid w:val="0033762F"/>
    <w:rsid w:val="00360494"/>
    <w:rsid w:val="00366C7E"/>
    <w:rsid w:val="00384EA3"/>
    <w:rsid w:val="0039445D"/>
    <w:rsid w:val="003A39A1"/>
    <w:rsid w:val="003C2191"/>
    <w:rsid w:val="003D16C0"/>
    <w:rsid w:val="003D3863"/>
    <w:rsid w:val="004110DE"/>
    <w:rsid w:val="0044085A"/>
    <w:rsid w:val="0044769C"/>
    <w:rsid w:val="004B21A5"/>
    <w:rsid w:val="004F0028"/>
    <w:rsid w:val="005037F0"/>
    <w:rsid w:val="00516A86"/>
    <w:rsid w:val="005275F6"/>
    <w:rsid w:val="00572102"/>
    <w:rsid w:val="005C6745"/>
    <w:rsid w:val="005F1BB0"/>
    <w:rsid w:val="00656C4D"/>
    <w:rsid w:val="006E5716"/>
    <w:rsid w:val="007302B3"/>
    <w:rsid w:val="00730733"/>
    <w:rsid w:val="00730E3A"/>
    <w:rsid w:val="00736AAF"/>
    <w:rsid w:val="00765B2A"/>
    <w:rsid w:val="00783A34"/>
    <w:rsid w:val="007C6B52"/>
    <w:rsid w:val="007D16C5"/>
    <w:rsid w:val="00862FE4"/>
    <w:rsid w:val="0086389A"/>
    <w:rsid w:val="0087605E"/>
    <w:rsid w:val="008B1FEE"/>
    <w:rsid w:val="00903C32"/>
    <w:rsid w:val="00916B16"/>
    <w:rsid w:val="009173B9"/>
    <w:rsid w:val="0093335D"/>
    <w:rsid w:val="0093613E"/>
    <w:rsid w:val="00943026"/>
    <w:rsid w:val="00960CD7"/>
    <w:rsid w:val="00966B81"/>
    <w:rsid w:val="009C7720"/>
    <w:rsid w:val="00A23AFA"/>
    <w:rsid w:val="00A31B3E"/>
    <w:rsid w:val="00A532F3"/>
    <w:rsid w:val="00A8489E"/>
    <w:rsid w:val="00AB02A7"/>
    <w:rsid w:val="00AC29F3"/>
    <w:rsid w:val="00B231E5"/>
    <w:rsid w:val="00B50E3E"/>
    <w:rsid w:val="00C02B87"/>
    <w:rsid w:val="00C4086D"/>
    <w:rsid w:val="00CA1896"/>
    <w:rsid w:val="00CB5B28"/>
    <w:rsid w:val="00CF5371"/>
    <w:rsid w:val="00D0323A"/>
    <w:rsid w:val="00D0559F"/>
    <w:rsid w:val="00D077E9"/>
    <w:rsid w:val="00D42CB7"/>
    <w:rsid w:val="00D5413D"/>
    <w:rsid w:val="00D570A9"/>
    <w:rsid w:val="00D70D02"/>
    <w:rsid w:val="00D770C7"/>
    <w:rsid w:val="00D86945"/>
    <w:rsid w:val="00D90290"/>
    <w:rsid w:val="00DD152F"/>
    <w:rsid w:val="00DE213F"/>
    <w:rsid w:val="00DF027C"/>
    <w:rsid w:val="00E00A32"/>
    <w:rsid w:val="00E22ACD"/>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8AB1036"/>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 w:unhideWhenUsed="1" w:qFormat="1"/>
    <w:lsdException w:name="Emphasis" w:semiHidden="1" w:uiPriority="2"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semiHidden/>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blog.energilux.com.br/vantagens-de-lampadas-led/" TargetMode="External"/><Relationship Id="rId18" Type="http://schemas.openxmlformats.org/officeDocument/2006/relationships/hyperlink" Target="http://nucleohealthcare.com.br/blog/2017/04/13/6-melhorias-no-ambiente-de-trabalho-que-aumentam-a-satisfacao-dos-funcionarios/"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nucleohealthcare.com.br/2018/03/23/4-doencas-causadas-pela-ma-iluminacao-no-ambiente-de-trabalho/" TargetMode="External"/><Relationship Id="rId7" Type="http://schemas.openxmlformats.org/officeDocument/2006/relationships/footnotes" Target="footnotes.xml"/><Relationship Id="rId12" Type="http://schemas.openxmlformats.org/officeDocument/2006/relationships/hyperlink" Target="https://blog.energilux.com.br/aparelhos-que-mais-consomem-energia/" TargetMode="External"/><Relationship Id="rId17" Type="http://schemas.openxmlformats.org/officeDocument/2006/relationships/hyperlink" Target="http://trabalho.gov.br/images/Documentos/SST/NR/NR17.pdf" TargetMode="Externa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jpeg"/><Relationship Id="rId20" Type="http://schemas.openxmlformats.org/officeDocument/2006/relationships/hyperlink" Target="https://materiais.nucleohealthcare.com.br/nove-motivos-ergonomia"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log.energilux.com.br/aumentar-a-produtividade/"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nucleohealthcare.com.br/blog/2017/11/15/conheca-as-4-dores-mais-comuns-em-funcionarios-de-escritorio/" TargetMode="Externa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MS Mincho">
    <w:altName w:val="Yu Gothic UI"/>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43" w:usb2="00000009" w:usb3="00000000" w:csb0="000001FF" w:csb1="00000000"/>
  </w:font>
  <w:font w:name="Arial Unicode MS">
    <w:altName w:val="Arial"/>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13B25"/>
    <w:rsid w:val="00113B25"/>
    <w:rsid w:val="00466A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612F92F-E1CE-479F-9954-11A5E11884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93</TotalTime>
  <Pages>5</Pages>
  <Words>1475</Words>
  <Characters>7969</Characters>
  <Application>Microsoft Office Word</Application>
  <DocSecurity>0</DocSecurity>
  <Lines>66</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Aluno</cp:lastModifiedBy>
  <cp:revision>5</cp:revision>
  <cp:lastPrinted>2006-08-01T17:47:00Z</cp:lastPrinted>
  <dcterms:created xsi:type="dcterms:W3CDTF">2020-04-01T15:58:00Z</dcterms:created>
  <dcterms:modified xsi:type="dcterms:W3CDTF">2020-04-07T20:16:00Z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