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C7" w:rsidRDefault="00943828" w:rsidP="00F82245">
      <w:pPr>
        <w:ind w:right="2125"/>
      </w:pPr>
      <w:r>
        <w:t xml:space="preserve">Banco Questões </w:t>
      </w:r>
      <w:r w:rsidR="005D778F">
        <w:t>Retas</w:t>
      </w:r>
    </w:p>
    <w:p w:rsidR="00943828" w:rsidRDefault="00943828" w:rsidP="00F82245">
      <w:pPr>
        <w:ind w:right="2125"/>
      </w:pPr>
    </w:p>
    <w:p w:rsidR="00943828" w:rsidRDefault="00816101" w:rsidP="00F82245">
      <w:pPr>
        <w:ind w:right="2125"/>
      </w:pPr>
      <w:proofErr w:type="gramStart"/>
      <w:r>
        <w:t>01)</w:t>
      </w:r>
      <w:proofErr w:type="gramEnd"/>
      <w:r>
        <w:t xml:space="preserve"> </w:t>
      </w:r>
      <w:r w:rsidR="005D778F">
        <w:t xml:space="preserve">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D778F">
        <w:rPr>
          <w:rFonts w:eastAsiaTheme="minorEastAsia"/>
        </w:rPr>
        <w:t xml:space="preserve"> que passa pelos pontos </w:t>
      </w:r>
      <m:oMath>
        <m:r>
          <w:rPr>
            <w:rFonts w:ascii="Cambria Math" w:hAnsi="Cambria Math"/>
          </w:rPr>
          <m:t>(1,2,3)</m:t>
        </m:r>
      </m:oMath>
      <w:r w:rsidR="005D778F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(2,1,4)</m:t>
        </m:r>
      </m:oMath>
      <w:r w:rsidR="005D778F">
        <w:rPr>
          <w:rFonts w:eastAsiaTheme="minorEastAsia"/>
        </w:rPr>
        <w:t>. P</w:t>
      </w:r>
      <w:r w:rsidR="00943828">
        <w:t>odemos afirmar</w:t>
      </w:r>
      <w:r w:rsidR="005D778F">
        <w:t xml:space="preserve"> que</w:t>
      </w:r>
      <w:r w:rsidR="00943828">
        <w:t>:</w:t>
      </w:r>
    </w:p>
    <w:p w:rsidR="00943828" w:rsidRDefault="0033788A" w:rsidP="00F82245">
      <w:pPr>
        <w:ind w:right="2125"/>
      </w:pPr>
      <w:r>
        <w:t>a</w:t>
      </w:r>
      <w:r w:rsidR="005D778F">
        <w:t>) (</w:t>
      </w:r>
      <w:proofErr w:type="gramStart"/>
      <w:r w:rsidR="005D778F">
        <w:t>3</w:t>
      </w:r>
      <w:proofErr w:type="gramEnd"/>
      <w:r w:rsidR="005D778F">
        <w:t>,0,6) é um ponto desta reta</w:t>
      </w:r>
      <w:r w:rsidR="00943828" w:rsidRPr="00943828">
        <w:t>.</w:t>
      </w:r>
    </w:p>
    <w:p w:rsidR="00943828" w:rsidRPr="0033788A" w:rsidRDefault="0033788A" w:rsidP="00F82245">
      <w:pPr>
        <w:ind w:right="2125"/>
      </w:pPr>
      <w:r w:rsidRPr="0033788A">
        <w:t>b</w:t>
      </w:r>
      <w:r w:rsidR="005D778F">
        <w:t>) (</w:t>
      </w:r>
      <w:proofErr w:type="gramStart"/>
      <w:r w:rsidR="005D778F">
        <w:t>2</w:t>
      </w:r>
      <w:proofErr w:type="gramEnd"/>
      <w:r w:rsidR="005D778F">
        <w:t>,1,2) é um ponto desta reta</w:t>
      </w:r>
      <w:r w:rsidR="00943828" w:rsidRPr="0033788A">
        <w:t>.</w:t>
      </w:r>
    </w:p>
    <w:p w:rsidR="00943828" w:rsidRPr="005D778F" w:rsidRDefault="0033788A" w:rsidP="00F82245">
      <w:pPr>
        <w:ind w:right="2125"/>
        <w:rPr>
          <w:color w:val="FF0000"/>
        </w:rPr>
      </w:pPr>
      <w:r w:rsidRPr="005D778F">
        <w:rPr>
          <w:color w:val="FF0000"/>
        </w:rPr>
        <w:t>c</w:t>
      </w:r>
      <w:r w:rsidR="00943828" w:rsidRPr="005D778F">
        <w:rPr>
          <w:color w:val="FF0000"/>
        </w:rPr>
        <w:t xml:space="preserve">) </w:t>
      </w:r>
      <w:r w:rsidR="005D778F" w:rsidRPr="005D778F">
        <w:rPr>
          <w:color w:val="FF0000"/>
        </w:rPr>
        <w:t>(</w:t>
      </w:r>
      <w:proofErr w:type="gramStart"/>
      <w:r w:rsidR="005D778F" w:rsidRPr="005D778F">
        <w:rPr>
          <w:color w:val="FF0000"/>
        </w:rPr>
        <w:t>7</w:t>
      </w:r>
      <w:proofErr w:type="gramEnd"/>
      <w:r w:rsidR="005D778F" w:rsidRPr="005D778F">
        <w:rPr>
          <w:color w:val="FF0000"/>
        </w:rPr>
        <w:t>,-4,9) é um ponto desta reta.</w:t>
      </w:r>
    </w:p>
    <w:p w:rsidR="0033788A" w:rsidRPr="005D778F" w:rsidRDefault="0033788A" w:rsidP="00F82245">
      <w:pPr>
        <w:ind w:right="2125"/>
      </w:pPr>
      <w:r w:rsidRPr="005D778F">
        <w:t xml:space="preserve">d) </w:t>
      </w:r>
      <w:r w:rsidR="005D778F">
        <w:t>Todas as outras opções são verdadeiras</w:t>
      </w:r>
      <w:r w:rsidRPr="005D778F">
        <w:t>.</w:t>
      </w:r>
    </w:p>
    <w:p w:rsidR="00C353DE" w:rsidRDefault="00C353DE" w:rsidP="00F82245">
      <w:pPr>
        <w:ind w:right="2125"/>
      </w:pPr>
      <w:r>
        <w:t>-------------------------- x --------------------------------- x -----------------------------</w:t>
      </w:r>
    </w:p>
    <w:p w:rsidR="005D778F" w:rsidRDefault="00355A23" w:rsidP="005D778F">
      <w:pPr>
        <w:ind w:right="2125"/>
      </w:pPr>
      <w:proofErr w:type="gramStart"/>
      <w:r>
        <w:t>2</w:t>
      </w:r>
      <w:proofErr w:type="gramEnd"/>
      <w:r>
        <w:t xml:space="preserve">) </w:t>
      </w:r>
      <w:r w:rsidR="005D778F">
        <w:t xml:space="preserve">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D778F">
        <w:rPr>
          <w:rFonts w:eastAsiaTheme="minorEastAsia"/>
        </w:rPr>
        <w:t xml:space="preserve"> que passa pelos pontos </w:t>
      </w:r>
      <m:oMath>
        <m:r>
          <w:rPr>
            <w:rFonts w:ascii="Cambria Math" w:hAnsi="Cambria Math"/>
          </w:rPr>
          <m:t>(1,2,3)</m:t>
        </m:r>
      </m:oMath>
      <w:r w:rsidR="005D778F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(2,1,4)</m:t>
        </m:r>
      </m:oMath>
      <w:r w:rsidR="005D778F">
        <w:rPr>
          <w:rFonts w:eastAsiaTheme="minorEastAsia"/>
        </w:rPr>
        <w:t>. P</w:t>
      </w:r>
      <w:r w:rsidR="005D778F">
        <w:t>odemos afirmar que:</w:t>
      </w:r>
    </w:p>
    <w:p w:rsidR="005D778F" w:rsidRDefault="005D778F" w:rsidP="005D778F">
      <w:pPr>
        <w:ind w:right="2125"/>
      </w:pPr>
      <w:r>
        <w:t>a) (</w:t>
      </w:r>
      <w:proofErr w:type="gramStart"/>
      <w:r>
        <w:t>0</w:t>
      </w:r>
      <w:proofErr w:type="gramEnd"/>
      <w:r>
        <w:t>,3,4) é um ponto desta reta</w:t>
      </w:r>
      <w:r w:rsidRPr="00943828">
        <w:t>.</w:t>
      </w:r>
    </w:p>
    <w:p w:rsidR="005D778F" w:rsidRPr="0033788A" w:rsidRDefault="005D778F" w:rsidP="005D778F">
      <w:pPr>
        <w:ind w:right="2125"/>
      </w:pPr>
      <w:r w:rsidRPr="0033788A">
        <w:t>b</w:t>
      </w:r>
      <w:r>
        <w:t>) (</w:t>
      </w:r>
      <w:proofErr w:type="gramStart"/>
      <w:r>
        <w:t>4</w:t>
      </w:r>
      <w:proofErr w:type="gramEnd"/>
      <w:r>
        <w:t>,-1,7) é um ponto desta reta</w:t>
      </w:r>
      <w:r w:rsidRPr="0033788A">
        <w:t>.</w:t>
      </w:r>
    </w:p>
    <w:p w:rsidR="005D778F" w:rsidRPr="005D778F" w:rsidRDefault="005D778F" w:rsidP="005D778F">
      <w:pPr>
        <w:ind w:right="2125"/>
        <w:rPr>
          <w:color w:val="FF0000"/>
        </w:rPr>
      </w:pPr>
      <w:r w:rsidRPr="005D778F">
        <w:rPr>
          <w:color w:val="FF0000"/>
        </w:rPr>
        <w:t>c) (</w:t>
      </w:r>
      <w:r>
        <w:rPr>
          <w:color w:val="FF0000"/>
        </w:rPr>
        <w:t>-</w:t>
      </w:r>
      <w:proofErr w:type="gramStart"/>
      <w:r>
        <w:rPr>
          <w:color w:val="FF0000"/>
        </w:rPr>
        <w:t>2,</w:t>
      </w:r>
      <w:proofErr w:type="gramEnd"/>
      <w:r>
        <w:rPr>
          <w:color w:val="FF0000"/>
        </w:rPr>
        <w:t>5,0</w:t>
      </w:r>
      <w:r w:rsidRPr="005D778F">
        <w:rPr>
          <w:color w:val="FF0000"/>
        </w:rPr>
        <w:t>) é um ponto desta reta.</w:t>
      </w:r>
    </w:p>
    <w:p w:rsidR="005D778F" w:rsidRPr="005D778F" w:rsidRDefault="005D778F" w:rsidP="005D778F">
      <w:pPr>
        <w:ind w:right="2125"/>
      </w:pPr>
      <w:r w:rsidRPr="005D778F">
        <w:t xml:space="preserve">d) </w:t>
      </w:r>
      <w:r>
        <w:t>Todas as outras opções são falsas</w:t>
      </w:r>
      <w:r w:rsidRPr="005D778F">
        <w:t>.</w:t>
      </w:r>
    </w:p>
    <w:p w:rsidR="005D778F" w:rsidRDefault="005D778F" w:rsidP="005D778F">
      <w:pPr>
        <w:ind w:right="2125"/>
      </w:pPr>
      <w:r>
        <w:t>-------------------------- x --------------------------------- x -----------------------------</w:t>
      </w:r>
    </w:p>
    <w:p w:rsidR="005D778F" w:rsidRDefault="00355A23" w:rsidP="005D778F">
      <w:pPr>
        <w:ind w:right="2125"/>
      </w:pPr>
      <w:proofErr w:type="gramStart"/>
      <w:r>
        <w:t>3</w:t>
      </w:r>
      <w:proofErr w:type="gramEnd"/>
      <w:r>
        <w:t xml:space="preserve">) </w:t>
      </w:r>
      <w:r w:rsidR="005D778F">
        <w:t xml:space="preserve">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D778F">
        <w:rPr>
          <w:rFonts w:eastAsiaTheme="minorEastAsia"/>
        </w:rPr>
        <w:t xml:space="preserve"> que passa pelos pontos </w:t>
      </w:r>
      <m:oMath>
        <m:r>
          <w:rPr>
            <w:rFonts w:ascii="Cambria Math" w:hAnsi="Cambria Math"/>
          </w:rPr>
          <m:t>(1,2,3)</m:t>
        </m:r>
      </m:oMath>
      <w:r w:rsidR="005D778F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(2,1,4)</m:t>
        </m:r>
      </m:oMath>
      <w:r w:rsidR="005D778F">
        <w:rPr>
          <w:rFonts w:eastAsiaTheme="minorEastAsia"/>
        </w:rPr>
        <w:t>. P</w:t>
      </w:r>
      <w:r w:rsidR="005D778F">
        <w:t>odemos afirmar que:</w:t>
      </w:r>
    </w:p>
    <w:p w:rsidR="005D778F" w:rsidRDefault="005D778F" w:rsidP="005D778F">
      <w:pPr>
        <w:ind w:right="2125"/>
      </w:pPr>
      <w:r>
        <w:t>a) (</w:t>
      </w:r>
      <w:proofErr w:type="gramStart"/>
      <w:r>
        <w:t>7</w:t>
      </w:r>
      <w:proofErr w:type="gramEnd"/>
      <w:r>
        <w:t>,-4,10) é um ponto desta reta</w:t>
      </w:r>
      <w:r w:rsidRPr="00943828">
        <w:t>.</w:t>
      </w:r>
    </w:p>
    <w:p w:rsidR="005D778F" w:rsidRPr="007D6536" w:rsidRDefault="005D778F" w:rsidP="005D778F">
      <w:pPr>
        <w:ind w:right="2125"/>
        <w:rPr>
          <w:color w:val="FF0000"/>
        </w:rPr>
      </w:pPr>
      <w:r w:rsidRPr="007D6536">
        <w:rPr>
          <w:color w:val="FF0000"/>
        </w:rPr>
        <w:t>b) (-</w:t>
      </w:r>
      <w:proofErr w:type="gramStart"/>
      <w:r w:rsidRPr="007D6536">
        <w:rPr>
          <w:color w:val="FF0000"/>
        </w:rPr>
        <w:t>1,</w:t>
      </w:r>
      <w:proofErr w:type="gramEnd"/>
      <w:r w:rsidRPr="007D6536">
        <w:rPr>
          <w:color w:val="FF0000"/>
        </w:rPr>
        <w:t>4,1) é um ponto desta reta.</w:t>
      </w:r>
    </w:p>
    <w:p w:rsidR="007D6536" w:rsidRPr="0033788A" w:rsidRDefault="007D6536" w:rsidP="007D6536">
      <w:pPr>
        <w:ind w:right="2125"/>
      </w:pPr>
      <w:r>
        <w:t>c) (-</w:t>
      </w:r>
      <w:proofErr w:type="gramStart"/>
      <w:r>
        <w:t>2,</w:t>
      </w:r>
      <w:proofErr w:type="gramEnd"/>
      <w:r>
        <w:t>5,1) é um ponto desta reta</w:t>
      </w:r>
      <w:r w:rsidRPr="0033788A">
        <w:t>.</w:t>
      </w:r>
    </w:p>
    <w:p w:rsidR="005D778F" w:rsidRPr="005D778F" w:rsidRDefault="005D778F" w:rsidP="005D778F">
      <w:pPr>
        <w:ind w:right="2125"/>
      </w:pPr>
      <w:r w:rsidRPr="005D778F">
        <w:t xml:space="preserve">d) </w:t>
      </w:r>
      <w:r>
        <w:t>Todas as outras opções são verdadeiras</w:t>
      </w:r>
      <w:r w:rsidRPr="005D778F">
        <w:t>.</w:t>
      </w:r>
    </w:p>
    <w:p w:rsidR="005D778F" w:rsidRDefault="005D778F" w:rsidP="005D778F">
      <w:pPr>
        <w:ind w:right="2125"/>
      </w:pPr>
      <w:r>
        <w:t>-------------------------- x --------------------------------- x -----------------------------</w:t>
      </w:r>
    </w:p>
    <w:p w:rsidR="005D778F" w:rsidRDefault="00355A23" w:rsidP="005D778F">
      <w:pPr>
        <w:ind w:right="2125"/>
      </w:pPr>
      <w:proofErr w:type="gramStart"/>
      <w:r>
        <w:t>4</w:t>
      </w:r>
      <w:proofErr w:type="gramEnd"/>
      <w:r>
        <w:t xml:space="preserve">) </w:t>
      </w:r>
      <w:r w:rsidR="005D778F">
        <w:t xml:space="preserve">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D778F">
        <w:rPr>
          <w:rFonts w:eastAsiaTheme="minorEastAsia"/>
        </w:rPr>
        <w:t xml:space="preserve"> que passa pelos pontos </w:t>
      </w:r>
      <m:oMath>
        <m:r>
          <w:rPr>
            <w:rFonts w:ascii="Cambria Math" w:hAnsi="Cambria Math"/>
          </w:rPr>
          <m:t>(1,2,3)</m:t>
        </m:r>
      </m:oMath>
      <w:r w:rsidR="005D778F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(2,1,4)</m:t>
        </m:r>
      </m:oMath>
      <w:r w:rsidR="005D778F">
        <w:rPr>
          <w:rFonts w:eastAsiaTheme="minorEastAsia"/>
        </w:rPr>
        <w:t>. P</w:t>
      </w:r>
      <w:r w:rsidR="005D778F">
        <w:t>odemos afirmar que:</w:t>
      </w:r>
    </w:p>
    <w:p w:rsidR="005D778F" w:rsidRDefault="005D778F" w:rsidP="005D778F">
      <w:pPr>
        <w:ind w:right="2125"/>
      </w:pPr>
      <w:r>
        <w:t>a) (</w:t>
      </w:r>
      <w:proofErr w:type="gramStart"/>
      <w:r>
        <w:t>7</w:t>
      </w:r>
      <w:proofErr w:type="gramEnd"/>
      <w:r>
        <w:t>,-4,</w:t>
      </w:r>
      <w:r w:rsidR="000C35D5">
        <w:t>8</w:t>
      </w:r>
      <w:r>
        <w:t>) é um ponto desta reta</w:t>
      </w:r>
      <w:r w:rsidRPr="00943828">
        <w:t>.</w:t>
      </w:r>
    </w:p>
    <w:p w:rsidR="005D778F" w:rsidRPr="005D778F" w:rsidRDefault="005D778F" w:rsidP="005D778F">
      <w:pPr>
        <w:ind w:right="2125"/>
      </w:pPr>
      <w:r w:rsidRPr="005D778F">
        <w:t xml:space="preserve">b) </w:t>
      </w:r>
      <w:r w:rsidR="000C35D5">
        <w:t>(-</w:t>
      </w:r>
      <w:proofErr w:type="gramStart"/>
      <w:r w:rsidR="000C35D5">
        <w:t>2,</w:t>
      </w:r>
      <w:proofErr w:type="gramEnd"/>
      <w:r w:rsidR="000C35D5">
        <w:t>5,1</w:t>
      </w:r>
      <w:r w:rsidRPr="005D778F">
        <w:t>) é um ponto desta reta.</w:t>
      </w:r>
    </w:p>
    <w:p w:rsidR="005D778F" w:rsidRPr="005D778F" w:rsidRDefault="005D778F" w:rsidP="005D778F">
      <w:pPr>
        <w:ind w:right="2125"/>
      </w:pPr>
      <w:r w:rsidRPr="005D778F">
        <w:t>c) (</w:t>
      </w:r>
      <w:r w:rsidR="000C35D5">
        <w:t>-</w:t>
      </w:r>
      <w:proofErr w:type="gramStart"/>
      <w:r w:rsidR="000C35D5">
        <w:t>1,</w:t>
      </w:r>
      <w:proofErr w:type="gramEnd"/>
      <w:r w:rsidR="000C35D5">
        <w:t>4,-1</w:t>
      </w:r>
      <w:r w:rsidRPr="005D778F">
        <w:t>) é um ponto desta reta.</w:t>
      </w:r>
    </w:p>
    <w:p w:rsidR="005D778F" w:rsidRPr="005D778F" w:rsidRDefault="005D778F" w:rsidP="005D778F">
      <w:pPr>
        <w:ind w:right="2125"/>
        <w:rPr>
          <w:color w:val="FF0000"/>
        </w:rPr>
      </w:pPr>
      <w:r w:rsidRPr="005D778F">
        <w:rPr>
          <w:color w:val="FF0000"/>
        </w:rPr>
        <w:t xml:space="preserve">d) Todas as outras opções são </w:t>
      </w:r>
      <w:r w:rsidR="000C35D5">
        <w:rPr>
          <w:color w:val="FF0000"/>
        </w:rPr>
        <w:t>falsas</w:t>
      </w:r>
      <w:r w:rsidRPr="005D778F">
        <w:rPr>
          <w:color w:val="FF0000"/>
        </w:rPr>
        <w:t>.</w:t>
      </w:r>
    </w:p>
    <w:p w:rsidR="00355A23" w:rsidRDefault="00816101" w:rsidP="00355A23">
      <w:pPr>
        <w:ind w:right="2125"/>
      </w:pPr>
      <w:proofErr w:type="gramStart"/>
      <w:r>
        <w:lastRenderedPageBreak/>
        <w:t>05)</w:t>
      </w:r>
      <w:proofErr w:type="gramEnd"/>
      <w:r>
        <w:t xml:space="preserve"> </w:t>
      </w:r>
      <w:r w:rsidR="00355A23">
        <w:t xml:space="preserve">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55A23">
        <w:rPr>
          <w:rFonts w:eastAsiaTheme="minorEastAsia"/>
        </w:rPr>
        <w:t xml:space="preserve"> que passa pelos pontos </w:t>
      </w:r>
      <m:oMath>
        <m:r>
          <w:rPr>
            <w:rFonts w:ascii="Cambria Math" w:hAnsi="Cambria Math"/>
          </w:rPr>
          <m:t>(1,0,1)</m:t>
        </m:r>
      </m:oMath>
      <w:r w:rsidR="00355A23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(2,4,1)</m:t>
        </m:r>
      </m:oMath>
      <w:r w:rsidR="00355A23">
        <w:rPr>
          <w:rFonts w:eastAsiaTheme="minorEastAsia"/>
        </w:rPr>
        <w:t>. P</w:t>
      </w:r>
      <w:r w:rsidR="00355A23">
        <w:t>odemos afirmar que:</w:t>
      </w:r>
    </w:p>
    <w:p w:rsidR="00355A23" w:rsidRDefault="00355A23" w:rsidP="00355A23">
      <w:pPr>
        <w:ind w:right="2125"/>
      </w:pPr>
      <w:r>
        <w:t>a) (</w:t>
      </w:r>
      <w:proofErr w:type="gramStart"/>
      <w:r>
        <w:t>3</w:t>
      </w:r>
      <w:proofErr w:type="gramEnd"/>
      <w:r>
        <w:t>,8,0) é um ponto desta reta</w:t>
      </w:r>
      <w:r w:rsidRPr="00943828">
        <w:t>.</w:t>
      </w:r>
    </w:p>
    <w:p w:rsidR="00355A23" w:rsidRPr="0033788A" w:rsidRDefault="00355A23" w:rsidP="00355A23">
      <w:pPr>
        <w:ind w:right="2125"/>
      </w:pPr>
      <w:r w:rsidRPr="0033788A">
        <w:t>b</w:t>
      </w:r>
      <w:r>
        <w:t>) (</w:t>
      </w:r>
      <w:proofErr w:type="gramStart"/>
      <w:r>
        <w:t>4</w:t>
      </w:r>
      <w:proofErr w:type="gramEnd"/>
      <w:r>
        <w:t>,12,3) é um ponto desta reta</w:t>
      </w:r>
      <w:r w:rsidRPr="0033788A">
        <w:t>.</w:t>
      </w:r>
    </w:p>
    <w:p w:rsidR="00355A23" w:rsidRPr="005D778F" w:rsidRDefault="00355A23" w:rsidP="00355A23">
      <w:pPr>
        <w:ind w:right="2125"/>
        <w:rPr>
          <w:color w:val="FF0000"/>
        </w:rPr>
      </w:pPr>
      <w:r w:rsidRPr="005D778F">
        <w:rPr>
          <w:color w:val="FF0000"/>
        </w:rPr>
        <w:t>c) (</w:t>
      </w:r>
      <w:r>
        <w:rPr>
          <w:color w:val="FF0000"/>
        </w:rPr>
        <w:t>-</w:t>
      </w:r>
      <w:proofErr w:type="gramStart"/>
      <w:r>
        <w:rPr>
          <w:color w:val="FF0000"/>
        </w:rPr>
        <w:t>2,</w:t>
      </w:r>
      <w:proofErr w:type="gramEnd"/>
      <w:r>
        <w:rPr>
          <w:color w:val="FF0000"/>
        </w:rPr>
        <w:t>-12,1</w:t>
      </w:r>
      <w:r w:rsidRPr="005D778F">
        <w:rPr>
          <w:color w:val="FF0000"/>
        </w:rPr>
        <w:t>) é um ponto desta reta.</w:t>
      </w:r>
    </w:p>
    <w:p w:rsidR="00355A23" w:rsidRPr="005D778F" w:rsidRDefault="00355A23" w:rsidP="00355A23">
      <w:pPr>
        <w:ind w:right="2125"/>
      </w:pPr>
      <w:r w:rsidRPr="005D778F">
        <w:t xml:space="preserve">d) </w:t>
      </w:r>
      <w:r>
        <w:t>Todas as outras opções são verdadeiras</w:t>
      </w:r>
      <w:r w:rsidRPr="005D778F">
        <w:t>.</w:t>
      </w:r>
    </w:p>
    <w:p w:rsidR="005D778F" w:rsidRDefault="00355A23" w:rsidP="00F82245">
      <w:pPr>
        <w:ind w:right="2125"/>
      </w:pPr>
      <w:r>
        <w:t>-------------------------- x --------------------------------- x -----------------------------</w:t>
      </w:r>
    </w:p>
    <w:p w:rsidR="00355A23" w:rsidRDefault="00355A23" w:rsidP="00355A23">
      <w:pPr>
        <w:ind w:right="2125"/>
      </w:pPr>
      <w:proofErr w:type="gramStart"/>
      <w:r>
        <w:t>6</w:t>
      </w:r>
      <w:proofErr w:type="gramEnd"/>
      <w:r>
        <w:t xml:space="preserve">) 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passa pelos pontos </w:t>
      </w:r>
      <m:oMath>
        <m:r>
          <w:rPr>
            <w:rFonts w:ascii="Cambria Math" w:hAnsi="Cambria Math"/>
          </w:rPr>
          <m:t>(1,0,1)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(2,4,1)</m:t>
        </m:r>
      </m:oMath>
      <w:r>
        <w:rPr>
          <w:rFonts w:eastAsiaTheme="minorEastAsia"/>
        </w:rPr>
        <w:t>. P</w:t>
      </w:r>
      <w:r>
        <w:t>odemos afirmar que:</w:t>
      </w:r>
    </w:p>
    <w:p w:rsidR="00355A23" w:rsidRDefault="00355A23" w:rsidP="00355A23">
      <w:pPr>
        <w:ind w:right="2125"/>
      </w:pPr>
      <w:r>
        <w:t>a) (</w:t>
      </w:r>
      <w:proofErr w:type="gramStart"/>
      <w:r>
        <w:t>4</w:t>
      </w:r>
      <w:proofErr w:type="gramEnd"/>
      <w:r>
        <w:t>,12,2) é um ponto desta reta</w:t>
      </w:r>
      <w:r w:rsidRPr="00943828">
        <w:t>.</w:t>
      </w:r>
    </w:p>
    <w:p w:rsidR="00355A23" w:rsidRPr="0033788A" w:rsidRDefault="00355A23" w:rsidP="00355A23">
      <w:pPr>
        <w:ind w:right="2125"/>
      </w:pPr>
      <w:r w:rsidRPr="0033788A">
        <w:t>b</w:t>
      </w:r>
      <w:r>
        <w:t>) (</w:t>
      </w:r>
      <w:proofErr w:type="gramStart"/>
      <w:r>
        <w:t>2</w:t>
      </w:r>
      <w:proofErr w:type="gramEnd"/>
      <w:r>
        <w:t>,12,1) é um ponto desta reta</w:t>
      </w:r>
      <w:r w:rsidRPr="0033788A">
        <w:t>.</w:t>
      </w:r>
    </w:p>
    <w:p w:rsidR="00355A23" w:rsidRPr="005D778F" w:rsidRDefault="00355A23" w:rsidP="00355A23">
      <w:pPr>
        <w:ind w:right="2125"/>
        <w:rPr>
          <w:color w:val="FF0000"/>
        </w:rPr>
      </w:pPr>
      <w:r w:rsidRPr="005D778F">
        <w:rPr>
          <w:color w:val="FF0000"/>
        </w:rPr>
        <w:t>c) (</w:t>
      </w:r>
      <w:proofErr w:type="gramStart"/>
      <w:r>
        <w:rPr>
          <w:color w:val="FF0000"/>
        </w:rPr>
        <w:t>3</w:t>
      </w:r>
      <w:proofErr w:type="gramEnd"/>
      <w:r>
        <w:rPr>
          <w:color w:val="FF0000"/>
        </w:rPr>
        <w:t>,8,1</w:t>
      </w:r>
      <w:r w:rsidRPr="005D778F">
        <w:rPr>
          <w:color w:val="FF0000"/>
        </w:rPr>
        <w:t>) é um ponto desta reta.</w:t>
      </w:r>
    </w:p>
    <w:p w:rsidR="00355A23" w:rsidRDefault="00355A23" w:rsidP="00355A23">
      <w:pPr>
        <w:ind w:right="2125"/>
      </w:pPr>
      <w:r w:rsidRPr="005D778F">
        <w:t xml:space="preserve">d) </w:t>
      </w:r>
      <w:r>
        <w:t>Todas as outras opções são verdadeiras</w:t>
      </w:r>
      <w:r w:rsidRPr="005D778F">
        <w:t>.</w:t>
      </w:r>
    </w:p>
    <w:p w:rsidR="00355A23" w:rsidRPr="005D778F" w:rsidRDefault="00355A23" w:rsidP="00355A23">
      <w:pPr>
        <w:ind w:right="2125"/>
      </w:pPr>
      <w:r>
        <w:t>-------------------------- x --------------------------------- x -----------------------------</w:t>
      </w:r>
    </w:p>
    <w:p w:rsidR="00355A23" w:rsidRDefault="00355A23" w:rsidP="00355A23">
      <w:pPr>
        <w:ind w:right="2125"/>
      </w:pPr>
      <w:proofErr w:type="gramStart"/>
      <w:r>
        <w:t>7</w:t>
      </w:r>
      <w:proofErr w:type="gramEnd"/>
      <w:r>
        <w:t xml:space="preserve">) 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passa pelos pontos </w:t>
      </w:r>
      <m:oMath>
        <m:r>
          <w:rPr>
            <w:rFonts w:ascii="Cambria Math" w:hAnsi="Cambria Math"/>
          </w:rPr>
          <m:t>(1,0,1)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(2,4,1)</m:t>
        </m:r>
      </m:oMath>
      <w:r>
        <w:rPr>
          <w:rFonts w:eastAsiaTheme="minorEastAsia"/>
        </w:rPr>
        <w:t>. P</w:t>
      </w:r>
      <w:r>
        <w:t>odemos afirmar que:</w:t>
      </w:r>
    </w:p>
    <w:p w:rsidR="00355A23" w:rsidRDefault="00355A23" w:rsidP="00355A23">
      <w:pPr>
        <w:ind w:right="2125"/>
      </w:pPr>
      <w:r>
        <w:t>a) (</w:t>
      </w:r>
      <w:proofErr w:type="gramStart"/>
      <w:r>
        <w:t>3,</w:t>
      </w:r>
      <w:proofErr w:type="gramEnd"/>
      <w:r>
        <w:t>8,-1) é um ponto desta reta</w:t>
      </w:r>
      <w:r w:rsidRPr="00943828">
        <w:t>.</w:t>
      </w:r>
    </w:p>
    <w:p w:rsidR="00355A23" w:rsidRPr="0033788A" w:rsidRDefault="00355A23" w:rsidP="00355A23">
      <w:pPr>
        <w:ind w:right="2125"/>
      </w:pPr>
      <w:r w:rsidRPr="0033788A">
        <w:t>b</w:t>
      </w:r>
      <w:r>
        <w:t>) (-</w:t>
      </w:r>
      <w:proofErr w:type="gramStart"/>
      <w:r>
        <w:t>2,</w:t>
      </w:r>
      <w:proofErr w:type="gramEnd"/>
      <w:r>
        <w:t>-12,-1) é um ponto desta reta</w:t>
      </w:r>
      <w:r w:rsidRPr="0033788A">
        <w:t>.</w:t>
      </w:r>
    </w:p>
    <w:p w:rsidR="00355A23" w:rsidRPr="005D778F" w:rsidRDefault="00355A23" w:rsidP="00355A23">
      <w:pPr>
        <w:ind w:right="2125"/>
        <w:rPr>
          <w:color w:val="FF0000"/>
        </w:rPr>
      </w:pPr>
      <w:r w:rsidRPr="005D778F">
        <w:rPr>
          <w:color w:val="FF0000"/>
        </w:rPr>
        <w:t>c) (</w:t>
      </w:r>
      <w:proofErr w:type="gramStart"/>
      <w:r>
        <w:rPr>
          <w:color w:val="FF0000"/>
        </w:rPr>
        <w:t>4</w:t>
      </w:r>
      <w:proofErr w:type="gramEnd"/>
      <w:r>
        <w:rPr>
          <w:color w:val="FF0000"/>
        </w:rPr>
        <w:t>,12,1</w:t>
      </w:r>
      <w:r w:rsidRPr="005D778F">
        <w:rPr>
          <w:color w:val="FF0000"/>
        </w:rPr>
        <w:t>) é um ponto desta reta.</w:t>
      </w:r>
    </w:p>
    <w:p w:rsidR="00355A23" w:rsidRDefault="00355A23" w:rsidP="00355A23">
      <w:pPr>
        <w:ind w:right="2125"/>
      </w:pPr>
      <w:r w:rsidRPr="005D778F">
        <w:t xml:space="preserve">d) </w:t>
      </w:r>
      <w:r>
        <w:t>Todas as outras opções são falsas</w:t>
      </w:r>
      <w:r w:rsidRPr="005D778F">
        <w:t>.</w:t>
      </w:r>
    </w:p>
    <w:p w:rsidR="00355A23" w:rsidRPr="005D778F" w:rsidRDefault="00355A23" w:rsidP="00355A23">
      <w:pPr>
        <w:ind w:right="2125"/>
      </w:pPr>
      <w:r>
        <w:t>-------------------------- x --------------------------------- x -----------------------------</w:t>
      </w:r>
    </w:p>
    <w:p w:rsidR="00355A23" w:rsidRDefault="00355A23" w:rsidP="00355A23">
      <w:pPr>
        <w:ind w:right="2125"/>
      </w:pPr>
      <w:proofErr w:type="gramStart"/>
      <w:r>
        <w:t>8</w:t>
      </w:r>
      <w:proofErr w:type="gramEnd"/>
      <w:r>
        <w:t xml:space="preserve">) 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passa pelos pontos </w:t>
      </w:r>
      <m:oMath>
        <m:r>
          <w:rPr>
            <w:rFonts w:ascii="Cambria Math" w:hAnsi="Cambria Math"/>
          </w:rPr>
          <m:t>(1,0,1)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(2,4,1)</m:t>
        </m:r>
      </m:oMath>
      <w:r>
        <w:rPr>
          <w:rFonts w:eastAsiaTheme="minorEastAsia"/>
        </w:rPr>
        <w:t>. P</w:t>
      </w:r>
      <w:r>
        <w:t>odemos afirmar que:</w:t>
      </w:r>
    </w:p>
    <w:p w:rsidR="00355A23" w:rsidRPr="00355A23" w:rsidRDefault="00355A23" w:rsidP="00355A23">
      <w:pPr>
        <w:ind w:right="2125"/>
      </w:pPr>
      <w:r w:rsidRPr="00355A23">
        <w:t>a) (</w:t>
      </w:r>
      <w:proofErr w:type="gramStart"/>
      <w:r w:rsidRPr="00355A23">
        <w:t>3,</w:t>
      </w:r>
      <w:proofErr w:type="gramEnd"/>
      <w:r w:rsidRPr="00355A23">
        <w:t>8,</w:t>
      </w:r>
      <w:r w:rsidR="00A61021">
        <w:t>-1</w:t>
      </w:r>
      <w:r w:rsidRPr="00355A23">
        <w:t>) é um ponto desta reta.</w:t>
      </w:r>
    </w:p>
    <w:p w:rsidR="00355A23" w:rsidRPr="00355A23" w:rsidRDefault="00355A23" w:rsidP="00355A23">
      <w:pPr>
        <w:ind w:right="2125"/>
      </w:pPr>
      <w:r w:rsidRPr="00355A23">
        <w:t>b) (-</w:t>
      </w:r>
      <w:proofErr w:type="gramStart"/>
      <w:r w:rsidRPr="00355A23">
        <w:t>2,</w:t>
      </w:r>
      <w:proofErr w:type="gramEnd"/>
      <w:r w:rsidRPr="00355A23">
        <w:t>-12,</w:t>
      </w:r>
      <w:r w:rsidR="00A61021">
        <w:t>-</w:t>
      </w:r>
      <w:r w:rsidRPr="00355A23">
        <w:t>1) é um ponto desta reta.</w:t>
      </w:r>
    </w:p>
    <w:p w:rsidR="00355A23" w:rsidRPr="00355A23" w:rsidRDefault="00355A23" w:rsidP="00355A23">
      <w:pPr>
        <w:ind w:right="2125"/>
      </w:pPr>
      <w:r w:rsidRPr="00355A23">
        <w:t>c) (</w:t>
      </w:r>
      <w:proofErr w:type="gramStart"/>
      <w:r w:rsidRPr="00355A23">
        <w:t>4,</w:t>
      </w:r>
      <w:proofErr w:type="gramEnd"/>
      <w:r w:rsidRPr="00355A23">
        <w:t>12,</w:t>
      </w:r>
      <w:r w:rsidR="00A61021">
        <w:t>-1</w:t>
      </w:r>
      <w:r w:rsidRPr="00355A23">
        <w:t>) é um ponto desta reta.</w:t>
      </w:r>
    </w:p>
    <w:p w:rsidR="00355A23" w:rsidRPr="00355A23" w:rsidRDefault="00355A23" w:rsidP="00355A23">
      <w:pPr>
        <w:ind w:right="2125"/>
        <w:rPr>
          <w:color w:val="FF0000"/>
        </w:rPr>
      </w:pPr>
      <w:r w:rsidRPr="00355A23">
        <w:rPr>
          <w:color w:val="FF0000"/>
        </w:rPr>
        <w:t xml:space="preserve">d) Todas as outras opções são </w:t>
      </w:r>
      <w:r w:rsidR="00A61021">
        <w:rPr>
          <w:color w:val="FF0000"/>
        </w:rPr>
        <w:t>fals</w:t>
      </w:r>
      <w:r w:rsidRPr="00355A23">
        <w:rPr>
          <w:color w:val="FF0000"/>
        </w:rPr>
        <w:t>as.</w:t>
      </w:r>
    </w:p>
    <w:p w:rsidR="00355A23" w:rsidRDefault="00355A23" w:rsidP="00355A23">
      <w:pPr>
        <w:ind w:right="2125"/>
      </w:pPr>
    </w:p>
    <w:p w:rsidR="00FA5877" w:rsidRPr="005D778F" w:rsidRDefault="00FA5877" w:rsidP="00FA5877">
      <w:pPr>
        <w:ind w:right="2125"/>
      </w:pPr>
      <w:r>
        <w:t>-------------------------- x --------------------------------- x -----------------------------</w:t>
      </w:r>
    </w:p>
    <w:p w:rsidR="00FA5877" w:rsidRPr="005D778F" w:rsidRDefault="00FA5877" w:rsidP="00355A23">
      <w:pPr>
        <w:ind w:right="2125"/>
      </w:pPr>
      <w:proofErr w:type="gramStart"/>
      <w:r>
        <w:lastRenderedPageBreak/>
        <w:t>09)</w:t>
      </w:r>
      <w:proofErr w:type="gramEnd"/>
      <w:r>
        <w:t xml:space="preserve"> As retas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x=1+t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y=2-t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z=1+2t</m:t>
                  </m:r>
                </m:e>
              </m:mr>
            </m:m>
            <m:r>
              <w:rPr>
                <w:rFonts w:ascii="Cambria Math" w:hAnsi="Cambria Math"/>
              </w:rPr>
              <m:t xml:space="preserve"> ,  t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x=2+3s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y=1-3s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z=5+4s</m:t>
                  </m:r>
                </m:e>
              </m:mr>
            </m:m>
            <m:r>
              <w:rPr>
                <w:rFonts w:ascii="Cambria Math" w:hAnsi="Cambria Math"/>
              </w:rPr>
              <m:t xml:space="preserve"> ,  s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  <w:r>
        <w:rPr>
          <w:rFonts w:eastAsiaTheme="minorEastAsia"/>
        </w:rPr>
        <w:t xml:space="preserve"> </w:t>
      </w:r>
    </w:p>
    <w:p w:rsidR="00FA5877" w:rsidRDefault="00FA5877" w:rsidP="00F82245">
      <w:pPr>
        <w:ind w:right="2125"/>
      </w:pPr>
      <w:r>
        <w:t>a) são paralelas.</w:t>
      </w:r>
    </w:p>
    <w:p w:rsidR="00FA5877" w:rsidRDefault="00FA5877" w:rsidP="00F82245">
      <w:pPr>
        <w:ind w:right="2125"/>
      </w:pPr>
      <w:r>
        <w:t>b) são reversas.</w:t>
      </w:r>
    </w:p>
    <w:p w:rsidR="00FA5877" w:rsidRPr="00FA5877" w:rsidRDefault="00FA5877" w:rsidP="00F82245">
      <w:pPr>
        <w:ind w:right="2125"/>
        <w:rPr>
          <w:color w:val="FF0000"/>
        </w:rPr>
      </w:pPr>
      <w:r w:rsidRPr="00FA5877">
        <w:rPr>
          <w:color w:val="FF0000"/>
        </w:rPr>
        <w:t>c) são concorrentes.</w:t>
      </w:r>
    </w:p>
    <w:p w:rsidR="00FA5877" w:rsidRDefault="00FA5877" w:rsidP="00F82245">
      <w:pPr>
        <w:ind w:right="2125"/>
      </w:pPr>
      <w:r>
        <w:t>d) são perpendiculares.</w:t>
      </w:r>
    </w:p>
    <w:p w:rsidR="00FA5877" w:rsidRDefault="00FA5877" w:rsidP="00F82245">
      <w:pPr>
        <w:ind w:right="2125"/>
      </w:pPr>
      <w:r>
        <w:t>-------------------------- x --------------------------------- x -----------------------------</w:t>
      </w:r>
    </w:p>
    <w:p w:rsidR="00FA5877" w:rsidRPr="005D778F" w:rsidRDefault="00FA5877" w:rsidP="00FA5877">
      <w:pPr>
        <w:ind w:right="2125"/>
      </w:pPr>
      <w:proofErr w:type="gramStart"/>
      <w:r>
        <w:t>10)</w:t>
      </w:r>
      <w:proofErr w:type="gramEnd"/>
      <w:r>
        <w:t xml:space="preserve"> As retas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x=1+t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y=2-t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z=1+2t</m:t>
                  </m:r>
                </m:e>
              </m:mr>
            </m:m>
            <m:r>
              <w:rPr>
                <w:rFonts w:ascii="Cambria Math" w:hAnsi="Cambria Math"/>
              </w:rPr>
              <m:t xml:space="preserve"> ,  t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x=2+3s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y=1-3s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z=5+4s</m:t>
                  </m:r>
                </m:e>
              </m:mr>
            </m:m>
            <m:r>
              <w:rPr>
                <w:rFonts w:ascii="Cambria Math" w:hAnsi="Cambria Math"/>
              </w:rPr>
              <m:t xml:space="preserve"> ,  s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  <w:r>
        <w:rPr>
          <w:rFonts w:eastAsiaTheme="minorEastAsia"/>
        </w:rPr>
        <w:t xml:space="preserve"> </w:t>
      </w:r>
    </w:p>
    <w:p w:rsidR="00FA5877" w:rsidRDefault="00FA5877" w:rsidP="00FA5877">
      <w:pPr>
        <w:ind w:right="2125"/>
      </w:pPr>
      <w:r>
        <w:t>a) se interceptam no ponto (-</w:t>
      </w:r>
      <w:proofErr w:type="gramStart"/>
      <w:r>
        <w:t>2,</w:t>
      </w:r>
      <w:proofErr w:type="gramEnd"/>
      <w:r>
        <w:t>5,9).</w:t>
      </w:r>
    </w:p>
    <w:p w:rsidR="00FA5877" w:rsidRDefault="00FA5877" w:rsidP="00FA5877">
      <w:pPr>
        <w:ind w:right="2125"/>
      </w:pPr>
      <w:r>
        <w:t>b) se interceptam no ponto (-</w:t>
      </w:r>
      <w:proofErr w:type="gramStart"/>
      <w:r>
        <w:t>5,</w:t>
      </w:r>
      <w:proofErr w:type="gramEnd"/>
      <w:r>
        <w:t>2,9)</w:t>
      </w:r>
    </w:p>
    <w:p w:rsidR="00FA5877" w:rsidRDefault="00FA5877" w:rsidP="00FA5877">
      <w:pPr>
        <w:ind w:right="2125"/>
      </w:pPr>
      <w:r>
        <w:t>c) se interceptam no ponto (-</w:t>
      </w:r>
      <w:proofErr w:type="gramStart"/>
      <w:r>
        <w:t>2,</w:t>
      </w:r>
      <w:proofErr w:type="gramEnd"/>
      <w:r>
        <w:t>-5,9)</w:t>
      </w:r>
    </w:p>
    <w:p w:rsidR="00FA5877" w:rsidRPr="00FA5877" w:rsidRDefault="00FA5877" w:rsidP="00FA5877">
      <w:pPr>
        <w:ind w:right="2125"/>
        <w:rPr>
          <w:color w:val="FF0000"/>
        </w:rPr>
      </w:pPr>
      <w:r w:rsidRPr="00FA5877">
        <w:rPr>
          <w:color w:val="FF0000"/>
        </w:rPr>
        <w:t>d) se interceptam no ponto (</w:t>
      </w:r>
      <w:proofErr w:type="gramStart"/>
      <w:r w:rsidRPr="00FA5877">
        <w:rPr>
          <w:color w:val="FF0000"/>
        </w:rPr>
        <w:t>5</w:t>
      </w:r>
      <w:proofErr w:type="gramEnd"/>
      <w:r w:rsidRPr="00FA5877">
        <w:rPr>
          <w:color w:val="FF0000"/>
        </w:rPr>
        <w:t>,-2,9)</w:t>
      </w:r>
    </w:p>
    <w:p w:rsidR="00FA5877" w:rsidRDefault="00FA5877" w:rsidP="00FA5877">
      <w:pPr>
        <w:ind w:right="2125"/>
      </w:pPr>
      <w:r>
        <w:t>-------------------------- x --------------------------------- x -----------------------------</w:t>
      </w:r>
    </w:p>
    <w:p w:rsidR="00FA5877" w:rsidRDefault="002B4965" w:rsidP="00F82245">
      <w:pPr>
        <w:ind w:right="2125"/>
        <w:rPr>
          <w:rFonts w:eastAsiaTheme="minorEastAsia"/>
        </w:rPr>
      </w:pPr>
      <w:proofErr w:type="gramStart"/>
      <w:r>
        <w:t>11)</w:t>
      </w:r>
      <w:proofErr w:type="gramEnd"/>
      <w:r>
        <w:t xml:space="preserve"> </w:t>
      </w:r>
      <w:r w:rsidR="000576A4">
        <w:t xml:space="preserve">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576A4">
        <w:rPr>
          <w:rFonts w:eastAsiaTheme="minorEastAsia"/>
        </w:rPr>
        <w:t xml:space="preserve"> que passa pelos pontos </w:t>
      </w:r>
      <m:oMath>
        <m:r>
          <w:rPr>
            <w:rFonts w:ascii="Cambria Math" w:eastAsiaTheme="minorEastAsia" w:hAnsi="Cambria Math"/>
          </w:rPr>
          <m:t>A(6,4,5)</m:t>
        </m:r>
      </m:oMath>
      <w:r w:rsidR="000576A4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B(4,6,4)</m:t>
        </m:r>
      </m:oMath>
      <w:r w:rsidR="0017436B">
        <w:rPr>
          <w:rFonts w:eastAsiaTheme="minorEastAsia"/>
        </w:rPr>
        <w:t>. Podemos afirmar que</w:t>
      </w:r>
      <w:r w:rsidR="009E7EF0">
        <w:rPr>
          <w:rFonts w:eastAsiaTheme="minorEastAsia"/>
        </w:rPr>
        <w:t xml:space="preserve"> a reta</w:t>
      </w:r>
    </w:p>
    <w:p w:rsidR="0017436B" w:rsidRDefault="0017436B" w:rsidP="00F82245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a) “fura” o plano </w:t>
      </w:r>
      <w:proofErr w:type="spellStart"/>
      <w:r w:rsidRPr="0017436B">
        <w:rPr>
          <w:rFonts w:eastAsiaTheme="minorEastAsia"/>
          <w:i/>
        </w:rPr>
        <w:t>xy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>,14,0)</w:t>
      </w:r>
    </w:p>
    <w:p w:rsidR="0017436B" w:rsidRDefault="0017436B" w:rsidP="00F82245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b) “fura” o plano </w:t>
      </w:r>
      <w:proofErr w:type="spellStart"/>
      <w:r w:rsidRPr="0017436B">
        <w:rPr>
          <w:rFonts w:eastAsiaTheme="minorEastAsia"/>
          <w:i/>
        </w:rPr>
        <w:t>y</w:t>
      </w:r>
      <w:r>
        <w:rPr>
          <w:rFonts w:eastAsiaTheme="minorEastAsia"/>
          <w:i/>
        </w:rPr>
        <w:t>z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0,</w:t>
      </w:r>
      <w:proofErr w:type="gramEnd"/>
      <w:r>
        <w:rPr>
          <w:rFonts w:eastAsiaTheme="minorEastAsia"/>
        </w:rPr>
        <w:t>10,-2)</w:t>
      </w:r>
    </w:p>
    <w:p w:rsidR="0017436B" w:rsidRPr="0017436B" w:rsidRDefault="0017436B" w:rsidP="00F82245">
      <w:pPr>
        <w:ind w:right="2125"/>
        <w:rPr>
          <w:rFonts w:eastAsiaTheme="minorEastAsia"/>
          <w:color w:val="FF0000"/>
        </w:rPr>
      </w:pPr>
      <w:r w:rsidRPr="0017436B">
        <w:rPr>
          <w:rFonts w:eastAsiaTheme="minorEastAsia"/>
          <w:color w:val="FF0000"/>
        </w:rPr>
        <w:t xml:space="preserve">c) “fura” o plano </w:t>
      </w:r>
      <w:proofErr w:type="spellStart"/>
      <w:r w:rsidRPr="0017436B">
        <w:rPr>
          <w:rFonts w:eastAsiaTheme="minorEastAsia"/>
          <w:i/>
          <w:color w:val="FF0000"/>
        </w:rPr>
        <w:t>xz</w:t>
      </w:r>
      <w:proofErr w:type="spellEnd"/>
      <w:r w:rsidRPr="0017436B">
        <w:rPr>
          <w:rFonts w:eastAsiaTheme="minorEastAsia"/>
          <w:color w:val="FF0000"/>
        </w:rPr>
        <w:t xml:space="preserve"> no ponto (</w:t>
      </w:r>
      <w:proofErr w:type="gramStart"/>
      <w:r w:rsidRPr="0017436B">
        <w:rPr>
          <w:rFonts w:eastAsiaTheme="minorEastAsia"/>
          <w:color w:val="FF0000"/>
        </w:rPr>
        <w:t>10,</w:t>
      </w:r>
      <w:proofErr w:type="gramEnd"/>
      <w:r w:rsidRPr="0017436B">
        <w:rPr>
          <w:rFonts w:eastAsiaTheme="minorEastAsia"/>
          <w:color w:val="FF0000"/>
        </w:rPr>
        <w:t>0,7)</w:t>
      </w:r>
    </w:p>
    <w:p w:rsidR="0017436B" w:rsidRDefault="0017436B" w:rsidP="00F82245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d) Nenhuma das </w:t>
      </w:r>
      <w:proofErr w:type="gramStart"/>
      <w:r>
        <w:rPr>
          <w:rFonts w:eastAsiaTheme="minorEastAsia"/>
        </w:rPr>
        <w:t>outras alternativas</w:t>
      </w:r>
      <w:proofErr w:type="gramEnd"/>
    </w:p>
    <w:p w:rsidR="0017436B" w:rsidRDefault="0017436B" w:rsidP="0017436B">
      <w:pPr>
        <w:ind w:right="2125"/>
      </w:pPr>
      <w:r>
        <w:t>-------------------------- x --------------------------------- x -----------------------------</w:t>
      </w:r>
    </w:p>
    <w:p w:rsidR="0017436B" w:rsidRDefault="0017436B" w:rsidP="0017436B">
      <w:pPr>
        <w:ind w:right="2125"/>
        <w:rPr>
          <w:rFonts w:eastAsiaTheme="minorEastAsia"/>
        </w:rPr>
      </w:pPr>
      <w:proofErr w:type="gramStart"/>
      <w:r>
        <w:t>12)</w:t>
      </w:r>
      <w:proofErr w:type="gramEnd"/>
      <w:r>
        <w:t xml:space="preserve"> 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passa pelos pontos </w:t>
      </w:r>
      <m:oMath>
        <m:r>
          <w:rPr>
            <w:rFonts w:ascii="Cambria Math" w:eastAsiaTheme="minorEastAsia" w:hAnsi="Cambria Math"/>
          </w:rPr>
          <m:t>A(6,4,5)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B(4,6,4)</m:t>
        </m:r>
      </m:oMath>
      <w:r>
        <w:rPr>
          <w:rFonts w:eastAsiaTheme="minorEastAsia"/>
        </w:rPr>
        <w:t>. Podemos afirmar que</w:t>
      </w:r>
      <w:r w:rsidR="009E7EF0">
        <w:rPr>
          <w:rFonts w:eastAsiaTheme="minorEastAsia"/>
        </w:rPr>
        <w:t xml:space="preserve"> a reta</w:t>
      </w:r>
    </w:p>
    <w:p w:rsidR="0017436B" w:rsidRPr="0017436B" w:rsidRDefault="0017436B" w:rsidP="0017436B">
      <w:pPr>
        <w:ind w:right="2125"/>
        <w:rPr>
          <w:rFonts w:eastAsiaTheme="minorEastAsia"/>
          <w:color w:val="FF0000"/>
        </w:rPr>
      </w:pPr>
      <w:r w:rsidRPr="0017436B">
        <w:rPr>
          <w:rFonts w:eastAsiaTheme="minorEastAsia"/>
          <w:color w:val="FF0000"/>
        </w:rPr>
        <w:t xml:space="preserve">a) “fura” o plano </w:t>
      </w:r>
      <w:proofErr w:type="spellStart"/>
      <w:r w:rsidRPr="0017436B">
        <w:rPr>
          <w:rFonts w:eastAsiaTheme="minorEastAsia"/>
          <w:i/>
          <w:color w:val="FF0000"/>
        </w:rPr>
        <w:t>xy</w:t>
      </w:r>
      <w:proofErr w:type="spellEnd"/>
      <w:r w:rsidRPr="0017436B">
        <w:rPr>
          <w:rFonts w:eastAsiaTheme="minorEastAsia"/>
          <w:color w:val="FF0000"/>
        </w:rPr>
        <w:t xml:space="preserve"> no ponto (-</w:t>
      </w:r>
      <w:proofErr w:type="gramStart"/>
      <w:r w:rsidRPr="0017436B">
        <w:rPr>
          <w:rFonts w:eastAsiaTheme="minorEastAsia"/>
          <w:color w:val="FF0000"/>
        </w:rPr>
        <w:t>4,</w:t>
      </w:r>
      <w:proofErr w:type="gramEnd"/>
      <w:r w:rsidRPr="0017436B">
        <w:rPr>
          <w:rFonts w:eastAsiaTheme="minorEastAsia"/>
          <w:color w:val="FF0000"/>
        </w:rPr>
        <w:t>14,0)</w:t>
      </w:r>
    </w:p>
    <w:p w:rsidR="0017436B" w:rsidRDefault="0017436B" w:rsidP="0017436B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b) “fura” o plano </w:t>
      </w:r>
      <w:proofErr w:type="spellStart"/>
      <w:r w:rsidRPr="0017436B">
        <w:rPr>
          <w:rFonts w:eastAsiaTheme="minorEastAsia"/>
          <w:i/>
        </w:rPr>
        <w:t>y</w:t>
      </w:r>
      <w:r>
        <w:rPr>
          <w:rFonts w:eastAsiaTheme="minorEastAsia"/>
          <w:i/>
        </w:rPr>
        <w:t>z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0,</w:t>
      </w:r>
      <w:proofErr w:type="gramEnd"/>
      <w:r>
        <w:rPr>
          <w:rFonts w:eastAsiaTheme="minorEastAsia"/>
        </w:rPr>
        <w:t>10,-2)</w:t>
      </w:r>
    </w:p>
    <w:p w:rsidR="0017436B" w:rsidRDefault="0017436B" w:rsidP="0017436B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c) “fura” o plano </w:t>
      </w:r>
      <w:proofErr w:type="spellStart"/>
      <w:r w:rsidRPr="0017436B">
        <w:rPr>
          <w:rFonts w:eastAsiaTheme="minorEastAsia"/>
          <w:i/>
        </w:rPr>
        <w:t>x</w:t>
      </w:r>
      <w:r>
        <w:rPr>
          <w:rFonts w:eastAsiaTheme="minorEastAsia"/>
          <w:i/>
        </w:rPr>
        <w:t>z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10,</w:t>
      </w:r>
      <w:proofErr w:type="gramEnd"/>
      <w:r>
        <w:rPr>
          <w:rFonts w:eastAsiaTheme="minorEastAsia"/>
        </w:rPr>
        <w:t>0,-7)</w:t>
      </w:r>
    </w:p>
    <w:p w:rsidR="0017436B" w:rsidRDefault="0017436B" w:rsidP="0017436B">
      <w:pPr>
        <w:ind w:right="2125"/>
      </w:pPr>
      <w:r>
        <w:rPr>
          <w:rFonts w:eastAsiaTheme="minorEastAsia"/>
        </w:rPr>
        <w:t xml:space="preserve">d) Nenhuma das </w:t>
      </w:r>
      <w:proofErr w:type="gramStart"/>
      <w:r>
        <w:rPr>
          <w:rFonts w:eastAsiaTheme="minorEastAsia"/>
        </w:rPr>
        <w:t>outras alternativas</w:t>
      </w:r>
      <w:proofErr w:type="gramEnd"/>
    </w:p>
    <w:p w:rsidR="0017436B" w:rsidRDefault="0017436B" w:rsidP="0017436B">
      <w:pPr>
        <w:ind w:right="2125"/>
      </w:pPr>
      <w:r>
        <w:t>-------------------------- x --------------------------------- x -----------------------------</w:t>
      </w:r>
    </w:p>
    <w:p w:rsidR="0017436B" w:rsidRDefault="0017436B" w:rsidP="0017436B">
      <w:pPr>
        <w:ind w:right="2125"/>
        <w:rPr>
          <w:rFonts w:eastAsiaTheme="minorEastAsia"/>
        </w:rPr>
      </w:pPr>
      <w:proofErr w:type="gramStart"/>
      <w:r>
        <w:lastRenderedPageBreak/>
        <w:t>13)</w:t>
      </w:r>
      <w:proofErr w:type="gramEnd"/>
      <w:r>
        <w:t xml:space="preserve"> 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passa pelos pontos </w:t>
      </w:r>
      <m:oMath>
        <m:r>
          <w:rPr>
            <w:rFonts w:ascii="Cambria Math" w:eastAsiaTheme="minorEastAsia" w:hAnsi="Cambria Math"/>
          </w:rPr>
          <m:t>A(6,4,5)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B(4,6,4)</m:t>
        </m:r>
      </m:oMath>
      <w:r>
        <w:rPr>
          <w:rFonts w:eastAsiaTheme="minorEastAsia"/>
        </w:rPr>
        <w:t>. Podemos afirmar que</w:t>
      </w:r>
      <w:r w:rsidR="009E7EF0" w:rsidRPr="009E7EF0">
        <w:rPr>
          <w:rFonts w:eastAsiaTheme="minorEastAsia"/>
        </w:rPr>
        <w:t xml:space="preserve"> </w:t>
      </w:r>
      <w:r w:rsidR="009E7EF0">
        <w:rPr>
          <w:rFonts w:eastAsiaTheme="minorEastAsia"/>
        </w:rPr>
        <w:t>a reta</w:t>
      </w:r>
    </w:p>
    <w:p w:rsidR="0017436B" w:rsidRDefault="0017436B" w:rsidP="0017436B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a) “fura” o plano </w:t>
      </w:r>
      <w:proofErr w:type="spellStart"/>
      <w:r w:rsidRPr="0017436B">
        <w:rPr>
          <w:rFonts w:eastAsiaTheme="minorEastAsia"/>
          <w:i/>
        </w:rPr>
        <w:t>xy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>,14,0)</w:t>
      </w:r>
    </w:p>
    <w:p w:rsidR="0017436B" w:rsidRPr="0017436B" w:rsidRDefault="0017436B" w:rsidP="0017436B">
      <w:pPr>
        <w:ind w:right="2125"/>
        <w:rPr>
          <w:rFonts w:eastAsiaTheme="minorEastAsia"/>
          <w:color w:val="FF0000"/>
        </w:rPr>
      </w:pPr>
      <w:r w:rsidRPr="0017436B">
        <w:rPr>
          <w:rFonts w:eastAsiaTheme="minorEastAsia"/>
          <w:color w:val="FF0000"/>
        </w:rPr>
        <w:t xml:space="preserve">b) “fura” o plano </w:t>
      </w:r>
      <w:proofErr w:type="spellStart"/>
      <w:r w:rsidRPr="0017436B">
        <w:rPr>
          <w:rFonts w:eastAsiaTheme="minorEastAsia"/>
          <w:i/>
          <w:color w:val="FF0000"/>
        </w:rPr>
        <w:t>yz</w:t>
      </w:r>
      <w:proofErr w:type="spellEnd"/>
      <w:r w:rsidRPr="0017436B">
        <w:rPr>
          <w:rFonts w:eastAsiaTheme="minorEastAsia"/>
          <w:color w:val="FF0000"/>
        </w:rPr>
        <w:t xml:space="preserve"> no ponto (</w:t>
      </w:r>
      <w:proofErr w:type="gramStart"/>
      <w:r w:rsidRPr="0017436B">
        <w:rPr>
          <w:rFonts w:eastAsiaTheme="minorEastAsia"/>
          <w:color w:val="FF0000"/>
        </w:rPr>
        <w:t>0</w:t>
      </w:r>
      <w:proofErr w:type="gramEnd"/>
      <w:r w:rsidRPr="0017436B">
        <w:rPr>
          <w:rFonts w:eastAsiaTheme="minorEastAsia"/>
          <w:color w:val="FF0000"/>
        </w:rPr>
        <w:t>,10,2)</w:t>
      </w:r>
    </w:p>
    <w:p w:rsidR="0017436B" w:rsidRDefault="0017436B" w:rsidP="0017436B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c) “fura” o plano </w:t>
      </w:r>
      <w:proofErr w:type="spellStart"/>
      <w:r w:rsidRPr="0017436B">
        <w:rPr>
          <w:rFonts w:eastAsiaTheme="minorEastAsia"/>
          <w:i/>
        </w:rPr>
        <w:t>x</w:t>
      </w:r>
      <w:r>
        <w:rPr>
          <w:rFonts w:eastAsiaTheme="minorEastAsia"/>
          <w:i/>
        </w:rPr>
        <w:t>z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10,</w:t>
      </w:r>
      <w:proofErr w:type="gramEnd"/>
      <w:r>
        <w:rPr>
          <w:rFonts w:eastAsiaTheme="minorEastAsia"/>
        </w:rPr>
        <w:t>0,-7)</w:t>
      </w:r>
    </w:p>
    <w:p w:rsidR="0017436B" w:rsidRDefault="0017436B" w:rsidP="0017436B">
      <w:pPr>
        <w:ind w:right="2125"/>
      </w:pPr>
      <w:r>
        <w:rPr>
          <w:rFonts w:eastAsiaTheme="minorEastAsia"/>
        </w:rPr>
        <w:t xml:space="preserve">d) Nenhuma das </w:t>
      </w:r>
      <w:proofErr w:type="gramStart"/>
      <w:r>
        <w:rPr>
          <w:rFonts w:eastAsiaTheme="minorEastAsia"/>
        </w:rPr>
        <w:t>outras alternativas</w:t>
      </w:r>
      <w:proofErr w:type="gramEnd"/>
    </w:p>
    <w:p w:rsidR="0017436B" w:rsidRDefault="0017436B" w:rsidP="0017436B">
      <w:pPr>
        <w:ind w:right="2125"/>
      </w:pPr>
      <w:r>
        <w:t>-------------------------- x --------------------------------- x -----------------------------</w:t>
      </w:r>
    </w:p>
    <w:p w:rsidR="0017436B" w:rsidRDefault="0017436B" w:rsidP="0017436B">
      <w:pPr>
        <w:ind w:right="2125"/>
        <w:rPr>
          <w:rFonts w:eastAsiaTheme="minorEastAsia"/>
        </w:rPr>
      </w:pPr>
      <w:proofErr w:type="gramStart"/>
      <w:r>
        <w:t>14)</w:t>
      </w:r>
      <w:proofErr w:type="gramEnd"/>
      <w:r>
        <w:t xml:space="preserve"> Considere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que passa pelos pontos </w:t>
      </w:r>
      <m:oMath>
        <m:r>
          <w:rPr>
            <w:rFonts w:ascii="Cambria Math" w:eastAsiaTheme="minorEastAsia" w:hAnsi="Cambria Math"/>
          </w:rPr>
          <m:t>A(6,4,5)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B(4,6,4)</m:t>
        </m:r>
      </m:oMath>
      <w:r>
        <w:rPr>
          <w:rFonts w:eastAsiaTheme="minorEastAsia"/>
        </w:rPr>
        <w:t>. Podemos afirmar que</w:t>
      </w:r>
      <w:r w:rsidR="009E7EF0" w:rsidRPr="009E7EF0">
        <w:rPr>
          <w:rFonts w:eastAsiaTheme="minorEastAsia"/>
        </w:rPr>
        <w:t xml:space="preserve"> </w:t>
      </w:r>
      <w:r w:rsidR="009E7EF0">
        <w:rPr>
          <w:rFonts w:eastAsiaTheme="minorEastAsia"/>
        </w:rPr>
        <w:t>a reta</w:t>
      </w:r>
    </w:p>
    <w:p w:rsidR="0017436B" w:rsidRDefault="0017436B" w:rsidP="0017436B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a) “fura” o plano </w:t>
      </w:r>
      <w:proofErr w:type="spellStart"/>
      <w:r w:rsidRPr="0017436B">
        <w:rPr>
          <w:rFonts w:eastAsiaTheme="minorEastAsia"/>
          <w:i/>
        </w:rPr>
        <w:t>xy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>,14,0)</w:t>
      </w:r>
    </w:p>
    <w:p w:rsidR="0017436B" w:rsidRDefault="0017436B" w:rsidP="0017436B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b) “fura” o plano </w:t>
      </w:r>
      <w:proofErr w:type="spellStart"/>
      <w:r w:rsidRPr="0017436B">
        <w:rPr>
          <w:rFonts w:eastAsiaTheme="minorEastAsia"/>
          <w:i/>
        </w:rPr>
        <w:t>y</w:t>
      </w:r>
      <w:r>
        <w:rPr>
          <w:rFonts w:eastAsiaTheme="minorEastAsia"/>
          <w:i/>
        </w:rPr>
        <w:t>z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0,</w:t>
      </w:r>
      <w:proofErr w:type="gramEnd"/>
      <w:r>
        <w:rPr>
          <w:rFonts w:eastAsiaTheme="minorEastAsia"/>
        </w:rPr>
        <w:t>10,-2)</w:t>
      </w:r>
    </w:p>
    <w:p w:rsidR="0017436B" w:rsidRDefault="0017436B" w:rsidP="0017436B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c) “fura” o plano </w:t>
      </w:r>
      <w:proofErr w:type="spellStart"/>
      <w:r w:rsidRPr="0017436B">
        <w:rPr>
          <w:rFonts w:eastAsiaTheme="minorEastAsia"/>
          <w:i/>
        </w:rPr>
        <w:t>x</w:t>
      </w:r>
      <w:r>
        <w:rPr>
          <w:rFonts w:eastAsiaTheme="minorEastAsia"/>
          <w:i/>
        </w:rPr>
        <w:t>z</w:t>
      </w:r>
      <w:proofErr w:type="spellEnd"/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10,</w:t>
      </w:r>
      <w:proofErr w:type="gramEnd"/>
      <w:r>
        <w:rPr>
          <w:rFonts w:eastAsiaTheme="minorEastAsia"/>
        </w:rPr>
        <w:t>0,-7)</w:t>
      </w:r>
    </w:p>
    <w:p w:rsidR="0017436B" w:rsidRPr="0017436B" w:rsidRDefault="0017436B" w:rsidP="0017436B">
      <w:pPr>
        <w:ind w:right="2125"/>
        <w:rPr>
          <w:rFonts w:eastAsiaTheme="minorEastAsia"/>
          <w:color w:val="FF0000"/>
        </w:rPr>
      </w:pPr>
      <w:r w:rsidRPr="0017436B">
        <w:rPr>
          <w:rFonts w:eastAsiaTheme="minorEastAsia"/>
          <w:color w:val="FF0000"/>
        </w:rPr>
        <w:t xml:space="preserve">d) Nenhuma das </w:t>
      </w:r>
      <w:proofErr w:type="gramStart"/>
      <w:r w:rsidRPr="0017436B">
        <w:rPr>
          <w:rFonts w:eastAsiaTheme="minorEastAsia"/>
          <w:color w:val="FF0000"/>
        </w:rPr>
        <w:t>outras alternativas</w:t>
      </w:r>
      <w:proofErr w:type="gramEnd"/>
    </w:p>
    <w:p w:rsidR="00CF426A" w:rsidRDefault="00CF426A" w:rsidP="00CF426A">
      <w:pPr>
        <w:ind w:right="2125"/>
      </w:pPr>
      <w:r>
        <w:t>-------------------------- x --------------------------------- x -----------------------------</w:t>
      </w:r>
    </w:p>
    <w:p w:rsidR="00CF426A" w:rsidRDefault="005807E2" w:rsidP="00CF426A">
      <w:pPr>
        <w:ind w:right="2125"/>
        <w:rPr>
          <w:rFonts w:eastAsiaTheme="minorEastAsia"/>
        </w:rPr>
      </w:pPr>
      <w:proofErr w:type="gramStart"/>
      <w:r>
        <w:t>15)</w:t>
      </w:r>
      <w:proofErr w:type="gramEnd"/>
      <w:r>
        <w:t xml:space="preserve"> </w:t>
      </w:r>
      <w:r w:rsidR="00CF426A">
        <w:t xml:space="preserve">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F426A">
        <w:rPr>
          <w:rFonts w:eastAsiaTheme="minorEastAsia"/>
        </w:rPr>
        <w:t xml:space="preserve"> de equações simétricas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=3-y=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z-4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F426A">
        <w:rPr>
          <w:rFonts w:eastAsiaTheme="minorEastAsia"/>
        </w:rPr>
        <w:t xml:space="preserve"> </w:t>
      </w:r>
    </w:p>
    <w:p w:rsidR="00CF426A" w:rsidRDefault="00CF426A" w:rsidP="00CF426A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DA5FF8">
        <w:rPr>
          <w:rFonts w:eastAsiaTheme="minorEastAsia"/>
        </w:rPr>
        <w:t xml:space="preserve">intercepta </w:t>
      </w:r>
      <w:r w:rsidR="00522DB6">
        <w:rPr>
          <w:rFonts w:eastAsiaTheme="minorEastAsia"/>
        </w:rPr>
        <w:t xml:space="preserve">o eixo </w:t>
      </w:r>
      <w:r w:rsidR="00522DB6" w:rsidRPr="00522DB6">
        <w:rPr>
          <w:rFonts w:eastAsiaTheme="minorEastAsia"/>
          <w:i/>
        </w:rPr>
        <w:t>x</w:t>
      </w:r>
      <w:r w:rsidR="005807E2">
        <w:rPr>
          <w:rFonts w:eastAsiaTheme="minorEastAsia"/>
        </w:rPr>
        <w:t xml:space="preserve"> no ponto (</w:t>
      </w:r>
      <w:proofErr w:type="gramStart"/>
      <w:r w:rsidR="005807E2">
        <w:rPr>
          <w:rFonts w:eastAsiaTheme="minorEastAsia"/>
        </w:rPr>
        <w:t>6</w:t>
      </w:r>
      <w:proofErr w:type="gramEnd"/>
      <w:r w:rsidR="00522DB6">
        <w:rPr>
          <w:rFonts w:eastAsiaTheme="minorEastAsia"/>
        </w:rPr>
        <w:t>,0,0</w:t>
      </w:r>
      <w:r>
        <w:rPr>
          <w:rFonts w:eastAsiaTheme="minorEastAsia"/>
        </w:rPr>
        <w:t>)</w:t>
      </w:r>
    </w:p>
    <w:p w:rsidR="00CF426A" w:rsidRDefault="00CF426A" w:rsidP="00CF426A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A5FF8">
        <w:rPr>
          <w:rFonts w:eastAsiaTheme="minorEastAsia"/>
        </w:rPr>
        <w:t xml:space="preserve">intercepta </w:t>
      </w:r>
      <w:r w:rsidR="00522DB6">
        <w:rPr>
          <w:rFonts w:eastAsiaTheme="minorEastAsia"/>
        </w:rPr>
        <w:t xml:space="preserve">o eixo </w:t>
      </w:r>
      <w:r w:rsidR="00522DB6" w:rsidRPr="0069592F">
        <w:rPr>
          <w:rFonts w:eastAsiaTheme="minorEastAsia"/>
          <w:i/>
        </w:rPr>
        <w:t>y</w:t>
      </w:r>
      <w:r w:rsidR="00522DB6">
        <w:rPr>
          <w:rFonts w:eastAsiaTheme="minorEastAsia"/>
        </w:rPr>
        <w:t xml:space="preserve"> n</w:t>
      </w:r>
      <w:r>
        <w:rPr>
          <w:rFonts w:eastAsiaTheme="minorEastAsia"/>
        </w:rPr>
        <w:t>o ponto (</w:t>
      </w:r>
      <w:proofErr w:type="gramStart"/>
      <w:r>
        <w:rPr>
          <w:rFonts w:eastAsiaTheme="minorEastAsia"/>
        </w:rPr>
        <w:t>0</w:t>
      </w:r>
      <w:proofErr w:type="gramEnd"/>
      <w:r>
        <w:rPr>
          <w:rFonts w:eastAsiaTheme="minorEastAsia"/>
        </w:rPr>
        <w:t>,</w:t>
      </w:r>
      <w:r w:rsidR="005807E2">
        <w:rPr>
          <w:rFonts w:eastAsiaTheme="minorEastAsia"/>
        </w:rPr>
        <w:t>3</w:t>
      </w:r>
      <w:r>
        <w:rPr>
          <w:rFonts w:eastAsiaTheme="minorEastAsia"/>
        </w:rPr>
        <w:t>,</w:t>
      </w:r>
      <w:r w:rsidR="00522DB6">
        <w:rPr>
          <w:rFonts w:eastAsiaTheme="minorEastAsia"/>
        </w:rPr>
        <w:t>0</w:t>
      </w:r>
      <w:r>
        <w:rPr>
          <w:rFonts w:eastAsiaTheme="minorEastAsia"/>
        </w:rPr>
        <w:t>)</w:t>
      </w:r>
    </w:p>
    <w:p w:rsidR="00CF426A" w:rsidRPr="00522DB6" w:rsidRDefault="00CF426A" w:rsidP="00CF426A">
      <w:pPr>
        <w:ind w:right="2125"/>
        <w:rPr>
          <w:rFonts w:eastAsiaTheme="minorEastAsia"/>
          <w:color w:val="FF0000"/>
        </w:rPr>
      </w:pPr>
      <w:r w:rsidRPr="00522DB6">
        <w:rPr>
          <w:rFonts w:eastAsiaTheme="minorEastAsia"/>
          <w:color w:val="FF0000"/>
        </w:rPr>
        <w:t xml:space="preserve">c) </w:t>
      </w:r>
      <w:r w:rsidR="00DA5FF8" w:rsidRPr="00DA5FF8">
        <w:rPr>
          <w:rFonts w:eastAsiaTheme="minorEastAsia"/>
          <w:color w:val="FF0000"/>
        </w:rPr>
        <w:t xml:space="preserve">intercepta </w:t>
      </w:r>
      <w:r w:rsidR="00522DB6" w:rsidRPr="00522DB6">
        <w:rPr>
          <w:rFonts w:eastAsiaTheme="minorEastAsia"/>
          <w:color w:val="FF0000"/>
        </w:rPr>
        <w:t xml:space="preserve">o eixo </w:t>
      </w:r>
      <w:r w:rsidR="00522DB6" w:rsidRPr="0069592F">
        <w:rPr>
          <w:rFonts w:eastAsiaTheme="minorEastAsia"/>
          <w:i/>
          <w:color w:val="FF0000"/>
        </w:rPr>
        <w:t>z</w:t>
      </w:r>
      <w:r w:rsidR="00522DB6" w:rsidRPr="00522DB6">
        <w:rPr>
          <w:rFonts w:eastAsiaTheme="minorEastAsia"/>
          <w:color w:val="FF0000"/>
        </w:rPr>
        <w:t xml:space="preserve"> </w:t>
      </w:r>
      <w:r w:rsidRPr="00522DB6">
        <w:rPr>
          <w:rFonts w:eastAsiaTheme="minorEastAsia"/>
          <w:color w:val="FF0000"/>
        </w:rPr>
        <w:t>no ponto (</w:t>
      </w:r>
      <w:proofErr w:type="gramStart"/>
      <w:r w:rsidR="00522DB6" w:rsidRPr="00522DB6">
        <w:rPr>
          <w:rFonts w:eastAsiaTheme="minorEastAsia"/>
          <w:color w:val="FF0000"/>
        </w:rPr>
        <w:t>0</w:t>
      </w:r>
      <w:proofErr w:type="gramEnd"/>
      <w:r w:rsidR="00522DB6" w:rsidRPr="00522DB6">
        <w:rPr>
          <w:rFonts w:eastAsiaTheme="minorEastAsia"/>
          <w:color w:val="FF0000"/>
        </w:rPr>
        <w:t>,</w:t>
      </w:r>
      <w:r w:rsidRPr="00522DB6">
        <w:rPr>
          <w:rFonts w:eastAsiaTheme="minorEastAsia"/>
          <w:color w:val="FF0000"/>
        </w:rPr>
        <w:t>0,</w:t>
      </w:r>
      <w:r w:rsidR="00522DB6" w:rsidRPr="00522DB6">
        <w:rPr>
          <w:rFonts w:eastAsiaTheme="minorEastAsia"/>
          <w:color w:val="FF0000"/>
        </w:rPr>
        <w:t>10</w:t>
      </w:r>
      <w:r w:rsidRPr="00522DB6">
        <w:rPr>
          <w:rFonts w:eastAsiaTheme="minorEastAsia"/>
          <w:color w:val="FF0000"/>
        </w:rPr>
        <w:t>)</w:t>
      </w:r>
    </w:p>
    <w:p w:rsidR="00CF426A" w:rsidRPr="00522DB6" w:rsidRDefault="00CF426A" w:rsidP="00CF426A">
      <w:pPr>
        <w:ind w:right="2125"/>
        <w:rPr>
          <w:rFonts w:eastAsiaTheme="minorEastAsia"/>
        </w:rPr>
      </w:pPr>
      <w:r w:rsidRPr="00522DB6">
        <w:rPr>
          <w:rFonts w:eastAsiaTheme="minorEastAsia"/>
        </w:rPr>
        <w:t xml:space="preserve">d) Nenhuma das </w:t>
      </w:r>
      <w:proofErr w:type="gramStart"/>
      <w:r w:rsidRPr="00522DB6">
        <w:rPr>
          <w:rFonts w:eastAsiaTheme="minorEastAsia"/>
        </w:rPr>
        <w:t>outras alternativas</w:t>
      </w:r>
      <w:proofErr w:type="gramEnd"/>
    </w:p>
    <w:p w:rsidR="0069592F" w:rsidRDefault="0069592F" w:rsidP="0069592F">
      <w:pPr>
        <w:ind w:right="2125"/>
      </w:pPr>
      <w:r>
        <w:t>-------------------------- x --------------------------------- x -----------------------------</w:t>
      </w:r>
    </w:p>
    <w:p w:rsidR="0069592F" w:rsidRDefault="0069592F" w:rsidP="0069592F">
      <w:pPr>
        <w:ind w:right="2125"/>
        <w:rPr>
          <w:rFonts w:eastAsiaTheme="minorEastAsia"/>
        </w:rPr>
      </w:pPr>
      <w:proofErr w:type="gramStart"/>
      <w:r>
        <w:t>16)</w:t>
      </w:r>
      <w:proofErr w:type="gramEnd"/>
      <w:r>
        <w:t xml:space="preserve">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 equações simétricas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=3-y=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z-4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69592F" w:rsidRDefault="0069592F" w:rsidP="0069592F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a) intercepta o eixo </w:t>
      </w:r>
      <w:r w:rsidRPr="00522DB6">
        <w:rPr>
          <w:rFonts w:eastAsiaTheme="minorEastAsia"/>
          <w:i/>
        </w:rPr>
        <w:t>x</w:t>
      </w:r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>,0,0)</w:t>
      </w:r>
    </w:p>
    <w:p w:rsidR="0069592F" w:rsidRDefault="0069592F" w:rsidP="0069592F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b) intercepta o eixo </w:t>
      </w:r>
      <w:r w:rsidRPr="0069592F">
        <w:rPr>
          <w:rFonts w:eastAsiaTheme="minorEastAsia"/>
          <w:i/>
        </w:rPr>
        <w:t>x</w:t>
      </w:r>
      <w:r>
        <w:rPr>
          <w:rFonts w:eastAsiaTheme="minorEastAsia"/>
        </w:rPr>
        <w:t xml:space="preserve"> no ponto (-</w:t>
      </w:r>
      <w:proofErr w:type="gramStart"/>
      <w:r>
        <w:rPr>
          <w:rFonts w:eastAsiaTheme="minorEastAsia"/>
        </w:rPr>
        <w:t>6,</w:t>
      </w:r>
      <w:proofErr w:type="gramEnd"/>
      <w:r>
        <w:rPr>
          <w:rFonts w:eastAsiaTheme="minorEastAsia"/>
        </w:rPr>
        <w:t>0,0)</w:t>
      </w:r>
    </w:p>
    <w:p w:rsidR="0069592F" w:rsidRPr="00522DB6" w:rsidRDefault="0069592F" w:rsidP="0069592F">
      <w:pPr>
        <w:ind w:right="2125"/>
        <w:rPr>
          <w:rFonts w:eastAsiaTheme="minorEastAsia"/>
          <w:color w:val="FF0000"/>
        </w:rPr>
      </w:pPr>
      <w:r w:rsidRPr="00522DB6">
        <w:rPr>
          <w:rFonts w:eastAsiaTheme="minorEastAsia"/>
          <w:color w:val="FF0000"/>
        </w:rPr>
        <w:t xml:space="preserve">c) </w:t>
      </w:r>
      <w:r>
        <w:rPr>
          <w:rFonts w:eastAsiaTheme="minorEastAsia"/>
          <w:color w:val="FF0000"/>
        </w:rPr>
        <w:t xml:space="preserve">não intercepta </w:t>
      </w:r>
      <w:r w:rsidRPr="00522DB6">
        <w:rPr>
          <w:rFonts w:eastAsiaTheme="minorEastAsia"/>
          <w:color w:val="FF0000"/>
        </w:rPr>
        <w:t xml:space="preserve">o eixo </w:t>
      </w:r>
      <w:r w:rsidRPr="0069592F">
        <w:rPr>
          <w:rFonts w:eastAsiaTheme="minorEastAsia"/>
          <w:i/>
          <w:color w:val="FF0000"/>
        </w:rPr>
        <w:t>x</w:t>
      </w:r>
    </w:p>
    <w:p w:rsidR="0069592F" w:rsidRPr="00522DB6" w:rsidRDefault="0069592F" w:rsidP="0069592F">
      <w:pPr>
        <w:ind w:right="2125"/>
        <w:rPr>
          <w:rFonts w:eastAsiaTheme="minorEastAsia"/>
        </w:rPr>
      </w:pPr>
      <w:r w:rsidRPr="00522DB6">
        <w:rPr>
          <w:rFonts w:eastAsiaTheme="minorEastAsia"/>
        </w:rPr>
        <w:t xml:space="preserve">d) Nenhuma das </w:t>
      </w:r>
      <w:proofErr w:type="gramStart"/>
      <w:r w:rsidRPr="00522DB6">
        <w:rPr>
          <w:rFonts w:eastAsiaTheme="minorEastAsia"/>
        </w:rPr>
        <w:t>outras alternativas</w:t>
      </w:r>
      <w:proofErr w:type="gramEnd"/>
    </w:p>
    <w:p w:rsidR="0069592F" w:rsidRDefault="0069592F" w:rsidP="0069592F">
      <w:pPr>
        <w:ind w:right="2125"/>
      </w:pPr>
      <w:r>
        <w:t>-------------------------- x --------------------------------- x -----------------------------</w:t>
      </w:r>
    </w:p>
    <w:p w:rsidR="0069592F" w:rsidRDefault="0069592F" w:rsidP="0069592F">
      <w:pPr>
        <w:ind w:right="2125"/>
        <w:rPr>
          <w:rFonts w:eastAsiaTheme="minorEastAsia"/>
        </w:rPr>
      </w:pPr>
      <w:proofErr w:type="gramStart"/>
      <w:r>
        <w:t>17)</w:t>
      </w:r>
      <w:proofErr w:type="gramEnd"/>
      <w:r>
        <w:t xml:space="preserve">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 equações simétricas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=3-y=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z-4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69592F" w:rsidRDefault="0069592F" w:rsidP="0069592F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a) intercepta o eixo </w:t>
      </w:r>
      <w:r>
        <w:rPr>
          <w:rFonts w:eastAsiaTheme="minorEastAsia"/>
          <w:i/>
        </w:rPr>
        <w:t>y</w:t>
      </w:r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0</w:t>
      </w:r>
      <w:proofErr w:type="gramEnd"/>
      <w:r>
        <w:rPr>
          <w:rFonts w:eastAsiaTheme="minorEastAsia"/>
        </w:rPr>
        <w:t>,3,0)</w:t>
      </w:r>
    </w:p>
    <w:p w:rsidR="0069592F" w:rsidRDefault="0069592F" w:rsidP="0069592F">
      <w:pPr>
        <w:ind w:right="2125"/>
        <w:rPr>
          <w:rFonts w:eastAsiaTheme="minorEastAsia"/>
        </w:rPr>
      </w:pPr>
      <w:r>
        <w:rPr>
          <w:rFonts w:eastAsiaTheme="minorEastAsia"/>
        </w:rPr>
        <w:lastRenderedPageBreak/>
        <w:t xml:space="preserve">b) intercepta o eixo </w:t>
      </w:r>
      <w:r>
        <w:rPr>
          <w:rFonts w:eastAsiaTheme="minorEastAsia"/>
          <w:i/>
        </w:rPr>
        <w:t>y</w:t>
      </w:r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0</w:t>
      </w:r>
      <w:proofErr w:type="gramEnd"/>
      <w:r>
        <w:rPr>
          <w:rFonts w:eastAsiaTheme="minorEastAsia"/>
        </w:rPr>
        <w:t>,-3,0)</w:t>
      </w:r>
    </w:p>
    <w:p w:rsidR="0069592F" w:rsidRPr="00522DB6" w:rsidRDefault="0069592F" w:rsidP="0069592F">
      <w:pPr>
        <w:ind w:right="2125"/>
        <w:rPr>
          <w:rFonts w:eastAsiaTheme="minorEastAsia"/>
          <w:color w:val="FF0000"/>
        </w:rPr>
      </w:pPr>
      <w:r w:rsidRPr="00522DB6">
        <w:rPr>
          <w:rFonts w:eastAsiaTheme="minorEastAsia"/>
          <w:color w:val="FF0000"/>
        </w:rPr>
        <w:t xml:space="preserve">c) </w:t>
      </w:r>
      <w:r>
        <w:rPr>
          <w:rFonts w:eastAsiaTheme="minorEastAsia"/>
          <w:color w:val="FF0000"/>
        </w:rPr>
        <w:t xml:space="preserve">não intercepta </w:t>
      </w:r>
      <w:r w:rsidRPr="00522DB6">
        <w:rPr>
          <w:rFonts w:eastAsiaTheme="minorEastAsia"/>
          <w:color w:val="FF0000"/>
        </w:rPr>
        <w:t xml:space="preserve">o eixo </w:t>
      </w:r>
      <w:r>
        <w:rPr>
          <w:rFonts w:eastAsiaTheme="minorEastAsia"/>
          <w:i/>
          <w:color w:val="FF0000"/>
        </w:rPr>
        <w:t>y</w:t>
      </w:r>
    </w:p>
    <w:p w:rsidR="0069592F" w:rsidRPr="00522DB6" w:rsidRDefault="0069592F" w:rsidP="0069592F">
      <w:pPr>
        <w:ind w:right="2125"/>
        <w:rPr>
          <w:rFonts w:eastAsiaTheme="minorEastAsia"/>
        </w:rPr>
      </w:pPr>
      <w:r w:rsidRPr="00522DB6">
        <w:rPr>
          <w:rFonts w:eastAsiaTheme="minorEastAsia"/>
        </w:rPr>
        <w:t xml:space="preserve">d) Nenhuma das </w:t>
      </w:r>
      <w:proofErr w:type="gramStart"/>
      <w:r w:rsidRPr="00522DB6">
        <w:rPr>
          <w:rFonts w:eastAsiaTheme="minorEastAsia"/>
        </w:rPr>
        <w:t>outras alternativas</w:t>
      </w:r>
      <w:proofErr w:type="gramEnd"/>
    </w:p>
    <w:p w:rsidR="0069592F" w:rsidRDefault="0069592F" w:rsidP="0069592F">
      <w:pPr>
        <w:ind w:right="2125"/>
      </w:pPr>
      <w:r>
        <w:t>-------------------------- x --------------------------------- x -----------------------------</w:t>
      </w:r>
    </w:p>
    <w:p w:rsidR="0069592F" w:rsidRDefault="0069592F" w:rsidP="0069592F">
      <w:pPr>
        <w:ind w:right="2125"/>
        <w:rPr>
          <w:rFonts w:eastAsiaTheme="minorEastAsia"/>
        </w:rPr>
      </w:pPr>
      <w:proofErr w:type="gramStart"/>
      <w:r>
        <w:t>18)</w:t>
      </w:r>
      <w:proofErr w:type="gramEnd"/>
      <w:r>
        <w:t xml:space="preserve"> A reta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 equações simétricas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=3-y=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z-4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69592F" w:rsidRDefault="0069592F" w:rsidP="0069592F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a) intercepta o eixo </w:t>
      </w:r>
      <w:r>
        <w:rPr>
          <w:rFonts w:eastAsiaTheme="minorEastAsia"/>
          <w:i/>
        </w:rPr>
        <w:t>z</w:t>
      </w:r>
      <w:r>
        <w:rPr>
          <w:rFonts w:eastAsiaTheme="minorEastAsia"/>
        </w:rPr>
        <w:t xml:space="preserve"> no ponto (</w:t>
      </w:r>
      <w:proofErr w:type="gramStart"/>
      <w:r>
        <w:rPr>
          <w:rFonts w:eastAsiaTheme="minorEastAsia"/>
        </w:rPr>
        <w:t>0</w:t>
      </w:r>
      <w:proofErr w:type="gramEnd"/>
      <w:r>
        <w:rPr>
          <w:rFonts w:eastAsiaTheme="minorEastAsia"/>
        </w:rPr>
        <w:t>,0,4)</w:t>
      </w:r>
    </w:p>
    <w:p w:rsidR="0069592F" w:rsidRPr="0069592F" w:rsidRDefault="0069592F" w:rsidP="0069592F">
      <w:pPr>
        <w:ind w:right="2125"/>
        <w:rPr>
          <w:rFonts w:eastAsiaTheme="minorEastAsia"/>
        </w:rPr>
      </w:pPr>
      <w:r w:rsidRPr="0069592F">
        <w:rPr>
          <w:rFonts w:eastAsiaTheme="minorEastAsia"/>
        </w:rPr>
        <w:t xml:space="preserve">b) intercepta o eixo </w:t>
      </w:r>
      <w:r w:rsidRPr="0069592F">
        <w:rPr>
          <w:rFonts w:eastAsiaTheme="minorEastAsia"/>
          <w:i/>
        </w:rPr>
        <w:t>z</w:t>
      </w:r>
      <w:r w:rsidRPr="0069592F">
        <w:rPr>
          <w:rFonts w:eastAsiaTheme="minorEastAsia"/>
        </w:rPr>
        <w:t xml:space="preserve"> no ponto (</w:t>
      </w:r>
      <w:proofErr w:type="gramStart"/>
      <w:r w:rsidRPr="0069592F">
        <w:rPr>
          <w:rFonts w:eastAsiaTheme="minorEastAsia"/>
        </w:rPr>
        <w:t>0,</w:t>
      </w:r>
      <w:proofErr w:type="gramEnd"/>
      <w:r w:rsidRPr="0069592F">
        <w:rPr>
          <w:rFonts w:eastAsiaTheme="minorEastAsia"/>
        </w:rPr>
        <w:t>0</w:t>
      </w:r>
      <w:r>
        <w:rPr>
          <w:rFonts w:eastAsiaTheme="minorEastAsia"/>
        </w:rPr>
        <w:t>,-4</w:t>
      </w:r>
      <w:r w:rsidRPr="0069592F">
        <w:rPr>
          <w:rFonts w:eastAsiaTheme="minorEastAsia"/>
        </w:rPr>
        <w:t>)</w:t>
      </w:r>
    </w:p>
    <w:p w:rsidR="0069592F" w:rsidRPr="0069592F" w:rsidRDefault="0069592F" w:rsidP="0069592F">
      <w:pPr>
        <w:ind w:right="2125"/>
        <w:rPr>
          <w:rFonts w:eastAsiaTheme="minorEastAsia"/>
        </w:rPr>
      </w:pPr>
      <w:r w:rsidRPr="0069592F">
        <w:rPr>
          <w:rFonts w:eastAsiaTheme="minorEastAsia"/>
        </w:rPr>
        <w:t xml:space="preserve">c) não intercepta o eixo </w:t>
      </w:r>
      <w:r w:rsidRPr="0069592F">
        <w:rPr>
          <w:rFonts w:eastAsiaTheme="minorEastAsia"/>
          <w:i/>
        </w:rPr>
        <w:t>z</w:t>
      </w:r>
    </w:p>
    <w:p w:rsidR="0069592F" w:rsidRPr="0069592F" w:rsidRDefault="0069592F" w:rsidP="0069592F">
      <w:pPr>
        <w:ind w:right="2125"/>
        <w:rPr>
          <w:rFonts w:eastAsiaTheme="minorEastAsia"/>
          <w:color w:val="FF0000"/>
        </w:rPr>
      </w:pPr>
      <w:r w:rsidRPr="0069592F">
        <w:rPr>
          <w:rFonts w:eastAsiaTheme="minorEastAsia"/>
          <w:color w:val="FF0000"/>
        </w:rPr>
        <w:t xml:space="preserve">d) Nenhuma das </w:t>
      </w:r>
      <w:proofErr w:type="gramStart"/>
      <w:r w:rsidRPr="0069592F">
        <w:rPr>
          <w:rFonts w:eastAsiaTheme="minorEastAsia"/>
          <w:color w:val="FF0000"/>
        </w:rPr>
        <w:t>outras alternativas</w:t>
      </w:r>
      <w:proofErr w:type="gramEnd"/>
    </w:p>
    <w:p w:rsidR="0069592F" w:rsidRDefault="0069592F" w:rsidP="00F82245">
      <w:pPr>
        <w:ind w:right="2125"/>
      </w:pPr>
    </w:p>
    <w:p w:rsidR="00703344" w:rsidRDefault="00703344" w:rsidP="00703344">
      <w:pPr>
        <w:ind w:right="2125"/>
      </w:pPr>
      <w:r>
        <w:t>-------------------------- x --------------------------------- x -----------------------------</w:t>
      </w:r>
    </w:p>
    <w:p w:rsidR="00703344" w:rsidRDefault="001E2EFB" w:rsidP="00703344">
      <w:pPr>
        <w:ind w:right="2125"/>
        <w:rPr>
          <w:rFonts w:eastAsiaTheme="minorEastAsia"/>
        </w:rPr>
      </w:pPr>
      <w:proofErr w:type="gramStart"/>
      <w:r>
        <w:t>19)</w:t>
      </w:r>
      <w:proofErr w:type="gramEnd"/>
      <w:r>
        <w:t xml:space="preserve"> </w:t>
      </w:r>
      <w:r w:rsidR="00703344">
        <w:t xml:space="preserve">Qual a distância do ponto </w:t>
      </w:r>
      <m:oMath>
        <m:r>
          <w:rPr>
            <w:rFonts w:ascii="Cambria Math" w:hAnsi="Cambria Math"/>
          </w:rPr>
          <m:t>(1,2,3)</m:t>
        </m:r>
      </m:oMath>
      <w:r w:rsidR="00703344">
        <w:rPr>
          <w:rFonts w:eastAsiaTheme="minorEastAsia"/>
        </w:rPr>
        <w:t xml:space="preserve"> à </w:t>
      </w:r>
      <w:r w:rsidR="00703344">
        <w:t xml:space="preserve">reta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=4-y=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z-4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03344">
        <w:rPr>
          <w:rFonts w:eastAsiaTheme="minorEastAsia"/>
        </w:rPr>
        <w:t xml:space="preserve"> </w:t>
      </w:r>
      <w:r w:rsidR="00915205">
        <w:rPr>
          <w:rFonts w:eastAsiaTheme="minorEastAsia"/>
        </w:rPr>
        <w:t>?</w:t>
      </w:r>
    </w:p>
    <w:p w:rsidR="00703344" w:rsidRPr="00A37477" w:rsidRDefault="00703344" w:rsidP="00703344">
      <w:pPr>
        <w:ind w:right="2125"/>
        <w:rPr>
          <w:rFonts w:eastAsiaTheme="minorEastAsia"/>
          <w:color w:val="FF0000"/>
        </w:rPr>
      </w:pPr>
      <w:r w:rsidRPr="00A37477">
        <w:rPr>
          <w:rFonts w:eastAsiaTheme="minorEastAsia"/>
          <w:color w:val="FF0000"/>
        </w:rPr>
        <w:t xml:space="preserve">a) </w:t>
      </w:r>
      <w:proofErr w:type="gramStart"/>
      <w:r w:rsidR="00A37477" w:rsidRPr="00A37477">
        <w:rPr>
          <w:rFonts w:eastAsiaTheme="minorEastAsia"/>
          <w:color w:val="FF0000"/>
        </w:rPr>
        <w:t>6</w:t>
      </w:r>
      <w:proofErr w:type="gramEnd"/>
    </w:p>
    <w:p w:rsidR="00703344" w:rsidRPr="00A37477" w:rsidRDefault="00703344" w:rsidP="00703344">
      <w:pPr>
        <w:ind w:right="2125"/>
        <w:rPr>
          <w:rFonts w:eastAsiaTheme="minorEastAsia"/>
        </w:rPr>
      </w:pPr>
      <w:r w:rsidRPr="00A37477">
        <w:rPr>
          <w:rFonts w:eastAsiaTheme="minorEastAsia"/>
        </w:rPr>
        <w:t xml:space="preserve">b) </w:t>
      </w:r>
      <w:proofErr w:type="gramStart"/>
      <w:r w:rsidR="00A37477" w:rsidRPr="00A37477">
        <w:rPr>
          <w:rFonts w:eastAsiaTheme="minorEastAsia"/>
        </w:rPr>
        <w:t>9</w:t>
      </w:r>
      <w:proofErr w:type="gramEnd"/>
    </w:p>
    <w:p w:rsidR="00703344" w:rsidRPr="0069592F" w:rsidRDefault="00703344" w:rsidP="00703344">
      <w:pPr>
        <w:ind w:right="2125"/>
        <w:rPr>
          <w:rFonts w:eastAsiaTheme="minorEastAsia"/>
        </w:rPr>
      </w:pPr>
      <w:r w:rsidRPr="0069592F">
        <w:rPr>
          <w:rFonts w:eastAsiaTheme="minorEastAsia"/>
        </w:rPr>
        <w:t xml:space="preserve">c) </w:t>
      </w:r>
      <w:r w:rsidR="00A37477">
        <w:rPr>
          <w:rFonts w:eastAsiaTheme="minorEastAsia"/>
        </w:rPr>
        <w:t>18</w:t>
      </w:r>
    </w:p>
    <w:p w:rsidR="00703344" w:rsidRPr="00E4059F" w:rsidRDefault="00703344" w:rsidP="00703344">
      <w:pPr>
        <w:ind w:right="2125"/>
        <w:rPr>
          <w:rFonts w:eastAsiaTheme="minorEastAsia"/>
        </w:rPr>
      </w:pPr>
      <w:r w:rsidRPr="00E4059F">
        <w:rPr>
          <w:rFonts w:eastAsiaTheme="minorEastAsia"/>
        </w:rPr>
        <w:t xml:space="preserve">d) Nenhuma das </w:t>
      </w:r>
      <w:proofErr w:type="gramStart"/>
      <w:r w:rsidRPr="00E4059F">
        <w:rPr>
          <w:rFonts w:eastAsiaTheme="minorEastAsia"/>
        </w:rPr>
        <w:t>outras alternativas</w:t>
      </w:r>
      <w:proofErr w:type="gramEnd"/>
    </w:p>
    <w:p w:rsidR="001E2EFB" w:rsidRDefault="001E2EFB" w:rsidP="001E2EFB">
      <w:pPr>
        <w:ind w:right="2125"/>
      </w:pPr>
      <w:r>
        <w:t>-------------------------- x --------------------------------- x -----------------------------</w:t>
      </w:r>
    </w:p>
    <w:p w:rsidR="001E2EFB" w:rsidRDefault="001E2EFB" w:rsidP="001E2EFB">
      <w:pPr>
        <w:ind w:right="2267"/>
        <w:rPr>
          <w:rFonts w:eastAsiaTheme="minorEastAsia"/>
        </w:rPr>
      </w:pPr>
      <w:proofErr w:type="gramStart"/>
      <w:r>
        <w:t>20)</w:t>
      </w:r>
      <w:proofErr w:type="gramEnd"/>
      <w:r>
        <w:t xml:space="preserve"> Seja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 reta que passa pelos pontos </w:t>
      </w:r>
      <m:oMath>
        <m:r>
          <w:rPr>
            <w:rFonts w:ascii="Cambria Math" w:eastAsiaTheme="minorEastAsia" w:hAnsi="Cambria Math"/>
          </w:rPr>
          <m:t>(1,2,0)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(2,1,1)</m:t>
        </m:r>
      </m:oMath>
      <w:r>
        <w:rPr>
          <w:rFonts w:eastAsiaTheme="minorEastAsia"/>
        </w:rPr>
        <w:t xml:space="preserve">. </w:t>
      </w:r>
      <w:proofErr w:type="gramStart"/>
      <w:r>
        <w:t>Qual(</w:t>
      </w:r>
      <w:proofErr w:type="gramEnd"/>
      <w:r>
        <w:t xml:space="preserve">quais) pontos(s) sobre o eixo z dista(m)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unidades de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?</w:t>
      </w:r>
    </w:p>
    <w:p w:rsidR="001E2EFB" w:rsidRDefault="001E2EFB" w:rsidP="001E2EFB">
      <w:pPr>
        <w:pStyle w:val="PargrafodaLista"/>
        <w:numPr>
          <w:ilvl w:val="0"/>
          <w:numId w:val="2"/>
        </w:numPr>
        <w:ind w:right="2267"/>
      </w:pPr>
      <w:r>
        <w:t>Os pontos (</w:t>
      </w:r>
      <w:proofErr w:type="gramStart"/>
      <w:r>
        <w:t>0</w:t>
      </w:r>
      <w:proofErr w:type="gramEnd"/>
      <w:r>
        <w:t>,0,1/2) e (0,0,-1/2)</w:t>
      </w:r>
    </w:p>
    <w:p w:rsidR="001E2EFB" w:rsidRDefault="001E2EFB" w:rsidP="001E2EFB">
      <w:pPr>
        <w:pStyle w:val="PargrafodaLista"/>
        <w:numPr>
          <w:ilvl w:val="0"/>
          <w:numId w:val="2"/>
        </w:numPr>
        <w:ind w:right="2267"/>
      </w:pPr>
      <w:r>
        <w:t>Há infinitos</w:t>
      </w:r>
    </w:p>
    <w:p w:rsidR="001E2EFB" w:rsidRDefault="001E2EFB" w:rsidP="001E2EFB">
      <w:pPr>
        <w:pStyle w:val="PargrafodaLista"/>
        <w:numPr>
          <w:ilvl w:val="0"/>
          <w:numId w:val="2"/>
        </w:numPr>
        <w:ind w:right="2267"/>
      </w:pPr>
      <w:r>
        <w:t>Nenhum</w:t>
      </w:r>
    </w:p>
    <w:p w:rsidR="001E2EFB" w:rsidRDefault="001E2EFB" w:rsidP="001E2EFB">
      <w:pPr>
        <w:pStyle w:val="PargrafodaLista"/>
        <w:numPr>
          <w:ilvl w:val="0"/>
          <w:numId w:val="2"/>
        </w:numPr>
        <w:ind w:right="2267"/>
        <w:rPr>
          <w:color w:val="FF0000"/>
        </w:rPr>
      </w:pPr>
      <w:r w:rsidRPr="006F3EE9">
        <w:rPr>
          <w:color w:val="FF0000"/>
        </w:rPr>
        <w:t>Somente (</w:t>
      </w:r>
      <w:proofErr w:type="gramStart"/>
      <w:r w:rsidRPr="006F3EE9">
        <w:rPr>
          <w:color w:val="FF0000"/>
        </w:rPr>
        <w:t>0</w:t>
      </w:r>
      <w:proofErr w:type="gramEnd"/>
      <w:r w:rsidRPr="006F3EE9">
        <w:rPr>
          <w:color w:val="FF0000"/>
        </w:rPr>
        <w:t>,0,1/2)</w:t>
      </w:r>
    </w:p>
    <w:p w:rsidR="001E2EFB" w:rsidRDefault="001E2EFB" w:rsidP="00F82245">
      <w:pPr>
        <w:ind w:right="2125"/>
      </w:pPr>
    </w:p>
    <w:p w:rsidR="001E2EFB" w:rsidRDefault="001E2EFB" w:rsidP="001E2EFB">
      <w:pPr>
        <w:ind w:right="2125"/>
      </w:pPr>
      <w:r>
        <w:t>-------------------------- x --------------------------------- x -----------------------------</w:t>
      </w:r>
    </w:p>
    <w:p w:rsidR="001E2EFB" w:rsidRDefault="001E2EFB" w:rsidP="001E2EFB">
      <w:pPr>
        <w:ind w:right="2267"/>
        <w:rPr>
          <w:rFonts w:eastAsiaTheme="minorEastAsia"/>
        </w:rPr>
      </w:pPr>
      <w:proofErr w:type="gramStart"/>
      <w:r>
        <w:t>21)</w:t>
      </w:r>
      <w:proofErr w:type="gramEnd"/>
      <w:r>
        <w:t xml:space="preserve"> Qual(quais) pontos(s) sobre o eixo z dista(m)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rPr>
          <w:rFonts w:eastAsiaTheme="minorEastAsia"/>
        </w:rPr>
        <w:t xml:space="preserve"> unidades da reta</w:t>
      </w:r>
    </w:p>
    <w:p w:rsidR="001E2EFB" w:rsidRDefault="001E2EFB" w:rsidP="001E2EFB">
      <w:pPr>
        <w:ind w:right="2267"/>
        <w:jc w:val="center"/>
      </w:pPr>
      <m:oMath>
        <m:r>
          <w:rPr>
            <w:rFonts w:ascii="Cambria Math" w:eastAsiaTheme="minorEastAsia" w:hAnsi="Cambria Math"/>
          </w:rPr>
          <m:t>r: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x=1+t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y=2-t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z=t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?</w:t>
      </w:r>
    </w:p>
    <w:p w:rsidR="001E2EFB" w:rsidRPr="006F3EE9" w:rsidRDefault="001E2EFB" w:rsidP="001E2EFB">
      <w:pPr>
        <w:pStyle w:val="PargrafodaLista"/>
        <w:numPr>
          <w:ilvl w:val="0"/>
          <w:numId w:val="3"/>
        </w:numPr>
        <w:ind w:right="2267"/>
        <w:rPr>
          <w:color w:val="FF0000"/>
        </w:rPr>
      </w:pPr>
      <w:proofErr w:type="gramEnd"/>
      <w:r w:rsidRPr="006F3EE9">
        <w:rPr>
          <w:color w:val="FF0000"/>
        </w:rPr>
        <w:lastRenderedPageBreak/>
        <w:t>(</w:t>
      </w:r>
      <w:proofErr w:type="gramStart"/>
      <w:r w:rsidRPr="006F3EE9">
        <w:rPr>
          <w:color w:val="FF0000"/>
        </w:rPr>
        <w:t>0</w:t>
      </w:r>
      <w:proofErr w:type="gramEnd"/>
      <w:r w:rsidRPr="006F3EE9">
        <w:rPr>
          <w:color w:val="FF0000"/>
        </w:rPr>
        <w:t>,0,2) e (0,0,-1)</w:t>
      </w:r>
    </w:p>
    <w:p w:rsidR="001E2EFB" w:rsidRDefault="001E2EFB" w:rsidP="001E2EFB">
      <w:pPr>
        <w:pStyle w:val="PargrafodaLista"/>
        <w:numPr>
          <w:ilvl w:val="0"/>
          <w:numId w:val="3"/>
        </w:numPr>
        <w:ind w:right="2267"/>
      </w:pPr>
      <w:r>
        <w:t>Há infinitos</w:t>
      </w:r>
    </w:p>
    <w:p w:rsidR="001E2EFB" w:rsidRDefault="001E2EFB" w:rsidP="001E2EFB">
      <w:pPr>
        <w:pStyle w:val="PargrafodaLista"/>
        <w:numPr>
          <w:ilvl w:val="0"/>
          <w:numId w:val="3"/>
        </w:numPr>
        <w:ind w:right="2267"/>
      </w:pPr>
      <w:r>
        <w:t>Nenhum</w:t>
      </w:r>
    </w:p>
    <w:p w:rsidR="001E2EFB" w:rsidRDefault="001E2EFB" w:rsidP="001E2EFB">
      <w:pPr>
        <w:pStyle w:val="PargrafodaLista"/>
        <w:numPr>
          <w:ilvl w:val="0"/>
          <w:numId w:val="3"/>
        </w:numPr>
        <w:ind w:right="2125"/>
      </w:pPr>
      <w:r>
        <w:t>Somente (</w:t>
      </w:r>
      <w:proofErr w:type="gramStart"/>
      <w:r>
        <w:t>0</w:t>
      </w:r>
      <w:proofErr w:type="gramEnd"/>
      <w:r>
        <w:t>,0,2)</w:t>
      </w:r>
    </w:p>
    <w:p w:rsidR="001E2EFB" w:rsidRDefault="001E2EFB" w:rsidP="001E2EFB">
      <w:pPr>
        <w:ind w:right="2125"/>
      </w:pPr>
      <w:r>
        <w:t>-------------------------- x --------------------------------- x -----------------------------</w:t>
      </w:r>
    </w:p>
    <w:p w:rsidR="001E2EFB" w:rsidRDefault="001E2EFB" w:rsidP="001E2EFB">
      <w:pPr>
        <w:ind w:right="2267"/>
        <w:rPr>
          <w:rFonts w:eastAsiaTheme="minorEastAsia"/>
        </w:rPr>
      </w:pPr>
      <w:proofErr w:type="gramStart"/>
      <w:r>
        <w:t>22)</w:t>
      </w:r>
      <w:proofErr w:type="gramEnd"/>
      <w:r>
        <w:t xml:space="preserve">  Qual(quais) pontos(s) sobre o eixo z dista(m) 2 </w:t>
      </w:r>
      <w:r>
        <w:rPr>
          <w:rFonts w:eastAsiaTheme="minorEastAsia"/>
        </w:rPr>
        <w:t>unidades da reta</w:t>
      </w:r>
    </w:p>
    <w:p w:rsidR="001E2EFB" w:rsidRDefault="001E2EFB" w:rsidP="001E2EFB">
      <w:pPr>
        <w:ind w:right="2267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t=x-1=2-y=z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?</w:t>
      </w:r>
    </w:p>
    <w:p w:rsidR="001E2EFB" w:rsidRDefault="001E2EFB" w:rsidP="001E2EFB">
      <w:pPr>
        <w:ind w:right="2267"/>
      </w:pPr>
      <w:proofErr w:type="gramEnd"/>
    </w:p>
    <w:p w:rsidR="001E2EFB" w:rsidRDefault="001E2EFB" w:rsidP="001E2EFB">
      <w:pPr>
        <w:pStyle w:val="PargrafodaLista"/>
        <w:numPr>
          <w:ilvl w:val="0"/>
          <w:numId w:val="4"/>
        </w:numPr>
        <w:ind w:right="2267"/>
      </w:pPr>
      <w:r>
        <w:t>(</w:t>
      </w:r>
      <w:proofErr w:type="gramStart"/>
      <w:r>
        <w:t>0</w:t>
      </w:r>
      <w:proofErr w:type="gramEnd"/>
      <w:r>
        <w:t>,0,3/2) e (0,0,-1/2)</w:t>
      </w:r>
    </w:p>
    <w:p w:rsidR="001E2EFB" w:rsidRDefault="001E2EFB" w:rsidP="001E2EFB">
      <w:pPr>
        <w:pStyle w:val="PargrafodaLista"/>
        <w:numPr>
          <w:ilvl w:val="0"/>
          <w:numId w:val="4"/>
        </w:numPr>
        <w:ind w:right="2267"/>
      </w:pPr>
      <w:r>
        <w:t>Há infinitos</w:t>
      </w:r>
    </w:p>
    <w:p w:rsidR="001E2EFB" w:rsidRPr="006F3EE9" w:rsidRDefault="001E2EFB" w:rsidP="001E2EFB">
      <w:pPr>
        <w:pStyle w:val="PargrafodaLista"/>
        <w:numPr>
          <w:ilvl w:val="0"/>
          <w:numId w:val="4"/>
        </w:numPr>
        <w:ind w:right="2267"/>
        <w:rPr>
          <w:color w:val="FF0000"/>
        </w:rPr>
      </w:pPr>
      <w:r w:rsidRPr="006F3EE9">
        <w:rPr>
          <w:color w:val="FF0000"/>
        </w:rPr>
        <w:t>Nenhum</w:t>
      </w:r>
    </w:p>
    <w:p w:rsidR="001E2EFB" w:rsidRDefault="001E2EFB" w:rsidP="001E2EFB">
      <w:pPr>
        <w:pStyle w:val="PargrafodaLista"/>
        <w:numPr>
          <w:ilvl w:val="0"/>
          <w:numId w:val="4"/>
        </w:numPr>
        <w:ind w:right="2267"/>
      </w:pPr>
      <w:r>
        <w:t>Somente (</w:t>
      </w:r>
      <w:proofErr w:type="gramStart"/>
      <w:r>
        <w:t>0</w:t>
      </w:r>
      <w:proofErr w:type="gramEnd"/>
      <w:r>
        <w:t>,0,3/2)</w:t>
      </w:r>
    </w:p>
    <w:p w:rsidR="001E2EFB" w:rsidRDefault="001E2EFB" w:rsidP="001E2EFB">
      <w:pPr>
        <w:ind w:right="2125"/>
      </w:pPr>
      <w:r>
        <w:t>-------------------------- x --------------------------------- x -----------------------------</w:t>
      </w:r>
    </w:p>
    <w:p w:rsidR="001E2EFB" w:rsidRDefault="001E2EFB" w:rsidP="001E2EFB">
      <w:pPr>
        <w:ind w:right="2267"/>
      </w:pPr>
      <w:proofErr w:type="gramStart"/>
      <w:r>
        <w:t>23)</w:t>
      </w:r>
      <w:proofErr w:type="gramEnd"/>
      <w:r>
        <w:t xml:space="preserve"> Considere as retas</w:t>
      </w:r>
    </w:p>
    <w:p w:rsidR="001E2EFB" w:rsidRDefault="001326AD" w:rsidP="001E2EFB">
      <w:pPr>
        <w:ind w:right="22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x=1+t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z=-t</m:t>
                </m:r>
              </m:e>
            </m:eqArr>
          </m:e>
        </m:d>
      </m:oMath>
      <w:r w:rsidR="001E2EFB">
        <w:rPr>
          <w:rFonts w:eastAsiaTheme="minorEastAsia"/>
        </w:rPr>
        <w:t xml:space="preserve"> </w:t>
      </w:r>
      <w:proofErr w:type="gramStart"/>
      <w:r w:rsidR="001E2EFB">
        <w:rPr>
          <w:rFonts w:eastAsiaTheme="minorEastAsia"/>
        </w:rPr>
        <w:t>e</w:t>
      </w:r>
      <w:proofErr w:type="gramEnd"/>
      <w:r w:rsidR="001E2EF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y=2s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z=1-s</m:t>
                </m:r>
              </m:e>
            </m:eqArr>
          </m:e>
        </m:d>
      </m:oMath>
      <w:r w:rsidR="001E2EFB">
        <w:rPr>
          <w:rFonts w:eastAsiaTheme="minorEastAsia"/>
        </w:rPr>
        <w:t>.</w:t>
      </w:r>
    </w:p>
    <w:p w:rsidR="001E2EFB" w:rsidRDefault="001E2EFB" w:rsidP="001E2EFB">
      <w:pPr>
        <w:ind w:right="2267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Qual(</w:t>
      </w:r>
      <w:proofErr w:type="gramEnd"/>
      <w:r>
        <w:rPr>
          <w:rFonts w:eastAsiaTheme="minorEastAsia"/>
        </w:rPr>
        <w:t xml:space="preserve">quais) ponto(s) da reta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dista(m)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unidades da reta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?</w:t>
      </w:r>
    </w:p>
    <w:p w:rsidR="001E2EFB" w:rsidRDefault="001E2EFB" w:rsidP="001E2EFB">
      <w:pPr>
        <w:pStyle w:val="PargrafodaLista"/>
        <w:numPr>
          <w:ilvl w:val="0"/>
          <w:numId w:val="5"/>
        </w:numPr>
        <w:ind w:right="2267"/>
      </w:pPr>
      <w:r>
        <w:t>Somente (</w:t>
      </w:r>
      <w:proofErr w:type="gramStart"/>
      <w:r>
        <w:t>0</w:t>
      </w:r>
      <w:proofErr w:type="gramEnd"/>
      <w:r>
        <w:t>,0,1)</w:t>
      </w:r>
    </w:p>
    <w:p w:rsidR="001E2EFB" w:rsidRDefault="001E2EFB" w:rsidP="001E2EFB">
      <w:pPr>
        <w:pStyle w:val="PargrafodaLista"/>
        <w:numPr>
          <w:ilvl w:val="0"/>
          <w:numId w:val="5"/>
        </w:numPr>
        <w:ind w:right="2267"/>
      </w:pPr>
      <w:r>
        <w:t>Infinitos</w:t>
      </w:r>
    </w:p>
    <w:p w:rsidR="001E2EFB" w:rsidRPr="00E852A7" w:rsidRDefault="001E2EFB" w:rsidP="001E2EFB">
      <w:pPr>
        <w:pStyle w:val="PargrafodaLista"/>
        <w:numPr>
          <w:ilvl w:val="0"/>
          <w:numId w:val="5"/>
        </w:numPr>
        <w:ind w:right="2267"/>
        <w:rPr>
          <w:color w:val="FF0000"/>
        </w:rPr>
      </w:pPr>
      <w:r w:rsidRPr="00E852A7">
        <w:rPr>
          <w:color w:val="FF0000"/>
        </w:rPr>
        <w:t>Somente (</w:t>
      </w:r>
      <w:proofErr w:type="gramStart"/>
      <w:r w:rsidRPr="00E852A7">
        <w:rPr>
          <w:color w:val="FF0000"/>
        </w:rPr>
        <w:t>0</w:t>
      </w:r>
      <w:proofErr w:type="gramEnd"/>
      <w:r w:rsidRPr="00E852A7">
        <w:rPr>
          <w:color w:val="FF0000"/>
        </w:rPr>
        <w:t>,0,1) e (-2,-4,3)</w:t>
      </w:r>
    </w:p>
    <w:p w:rsidR="001E2EFB" w:rsidRDefault="001E2EFB" w:rsidP="001E2EFB">
      <w:pPr>
        <w:pStyle w:val="PargrafodaLista"/>
        <w:numPr>
          <w:ilvl w:val="0"/>
          <w:numId w:val="5"/>
        </w:numPr>
        <w:ind w:right="2267"/>
      </w:pPr>
      <w:r>
        <w:t>Nenhum</w:t>
      </w:r>
    </w:p>
    <w:p w:rsidR="00A2447F" w:rsidRDefault="00A2447F" w:rsidP="00A2447F">
      <w:pPr>
        <w:ind w:right="2125"/>
      </w:pPr>
      <w:r>
        <w:t>-------------------------- x --------------------------------- x -----------------------------</w:t>
      </w:r>
    </w:p>
    <w:p w:rsidR="00A2447F" w:rsidRDefault="00D17A65" w:rsidP="00F54EE7">
      <w:pPr>
        <w:ind w:right="2267"/>
        <w:rPr>
          <w:rFonts w:eastAsiaTheme="minorEastAsia"/>
        </w:rPr>
      </w:pPr>
      <w:proofErr w:type="gramStart"/>
      <w:r>
        <w:t>24)</w:t>
      </w:r>
      <w:proofErr w:type="gramEnd"/>
      <w:r>
        <w:t xml:space="preserve"> </w:t>
      </w:r>
      <w:r w:rsidR="00F54EE7">
        <w:t xml:space="preserve">As retas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x=2-t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y=3+2t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z=4+5t</m:t>
                </m:r>
              </m:e>
            </m:eqArr>
          </m:e>
        </m:d>
      </m:oMath>
      <w:r w:rsidR="00F54EE7">
        <w:rPr>
          <w:rFonts w:eastAsiaTheme="minorEastAsia"/>
        </w:rPr>
        <w:t xml:space="preserve">  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x=2-2s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y=6+s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z=17-3s</m:t>
                </m:r>
              </m:e>
            </m:eqArr>
          </m:e>
        </m:d>
      </m:oMath>
    </w:p>
    <w:p w:rsidR="00F54EE7" w:rsidRDefault="00F54EE7" w:rsidP="00F54EE7">
      <w:pPr>
        <w:ind w:right="2267"/>
        <w:rPr>
          <w:rFonts w:eastAsiaTheme="minorEastAsia"/>
        </w:rPr>
      </w:pPr>
    </w:p>
    <w:p w:rsidR="00F54EE7" w:rsidRDefault="00F54EE7" w:rsidP="00F54EE7">
      <w:pPr>
        <w:pStyle w:val="PargrafodaLista"/>
        <w:numPr>
          <w:ilvl w:val="0"/>
          <w:numId w:val="6"/>
        </w:numPr>
        <w:ind w:right="2267"/>
      </w:pPr>
      <w:proofErr w:type="gramStart"/>
      <w:r>
        <w:t>são</w:t>
      </w:r>
      <w:proofErr w:type="gramEnd"/>
      <w:r>
        <w:t xml:space="preserve"> reversas</w:t>
      </w:r>
    </w:p>
    <w:p w:rsidR="00F54EE7" w:rsidRDefault="00F54EE7" w:rsidP="00F54EE7">
      <w:pPr>
        <w:pStyle w:val="PargrafodaLista"/>
        <w:numPr>
          <w:ilvl w:val="0"/>
          <w:numId w:val="6"/>
        </w:numPr>
        <w:ind w:right="2267"/>
      </w:pPr>
      <w:proofErr w:type="gramStart"/>
      <w:r>
        <w:t>são</w:t>
      </w:r>
      <w:proofErr w:type="gramEnd"/>
      <w:r>
        <w:t xml:space="preserve"> paralelas</w:t>
      </w:r>
    </w:p>
    <w:p w:rsidR="00F54EE7" w:rsidRPr="00F54EE7" w:rsidRDefault="00F54EE7" w:rsidP="00F54EE7">
      <w:pPr>
        <w:pStyle w:val="PargrafodaLista"/>
        <w:numPr>
          <w:ilvl w:val="0"/>
          <w:numId w:val="6"/>
        </w:numPr>
        <w:ind w:right="2267"/>
        <w:rPr>
          <w:color w:val="FF0000"/>
        </w:rPr>
      </w:pPr>
      <w:proofErr w:type="gramStart"/>
      <w:r w:rsidRPr="00F54EE7">
        <w:rPr>
          <w:color w:val="FF0000"/>
        </w:rPr>
        <w:t>são</w:t>
      </w:r>
      <w:proofErr w:type="gramEnd"/>
      <w:r w:rsidRPr="00F54EE7">
        <w:rPr>
          <w:color w:val="FF0000"/>
        </w:rPr>
        <w:t xml:space="preserve"> concorrentes</w:t>
      </w:r>
    </w:p>
    <w:p w:rsidR="00F54EE7" w:rsidRDefault="00F54EE7" w:rsidP="00F54EE7">
      <w:pPr>
        <w:pStyle w:val="PargrafodaLista"/>
        <w:numPr>
          <w:ilvl w:val="0"/>
          <w:numId w:val="6"/>
        </w:numPr>
        <w:ind w:right="2267"/>
      </w:pPr>
      <w:proofErr w:type="gramStart"/>
      <w:r>
        <w:t>são</w:t>
      </w:r>
      <w:proofErr w:type="gramEnd"/>
      <w:r>
        <w:t xml:space="preserve"> coincidentes</w:t>
      </w:r>
    </w:p>
    <w:p w:rsidR="00F54EE7" w:rsidRDefault="00F54EE7" w:rsidP="00F54EE7">
      <w:pPr>
        <w:ind w:right="2125"/>
      </w:pPr>
      <w:r>
        <w:t>-------------------------- x --------------------------------- x -----------------------------</w:t>
      </w:r>
    </w:p>
    <w:p w:rsidR="00F54EE7" w:rsidRDefault="00D17A65" w:rsidP="00F54EE7">
      <w:pPr>
        <w:ind w:right="2267"/>
        <w:rPr>
          <w:rFonts w:eastAsiaTheme="minorEastAsia"/>
        </w:rPr>
      </w:pPr>
      <w:proofErr w:type="gramStart"/>
      <w:r>
        <w:t>25)</w:t>
      </w:r>
      <w:proofErr w:type="gramEnd"/>
      <w:r>
        <w:t xml:space="preserve"> </w:t>
      </w:r>
      <w:r w:rsidR="00F54EE7">
        <w:t xml:space="preserve">As retas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x=1-t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y=2+2t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z=3+5t</m:t>
                </m:r>
              </m:e>
            </m:eqArr>
          </m:e>
        </m:d>
      </m:oMath>
      <w:r w:rsidR="00F54EE7">
        <w:rPr>
          <w:rFonts w:eastAsiaTheme="minorEastAsia"/>
        </w:rPr>
        <w:t xml:space="preserve"> 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3-y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1-z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:rsidR="00F54EE7" w:rsidRDefault="00F54EE7" w:rsidP="00F54EE7">
      <w:pPr>
        <w:pStyle w:val="PargrafodaLista"/>
        <w:numPr>
          <w:ilvl w:val="0"/>
          <w:numId w:val="7"/>
        </w:numPr>
        <w:ind w:right="2267"/>
      </w:pPr>
      <w:proofErr w:type="gramStart"/>
      <w:r>
        <w:lastRenderedPageBreak/>
        <w:t>são</w:t>
      </w:r>
      <w:proofErr w:type="gramEnd"/>
      <w:r>
        <w:t xml:space="preserve"> reversas</w:t>
      </w:r>
    </w:p>
    <w:p w:rsidR="00F54EE7" w:rsidRPr="00F54EE7" w:rsidRDefault="00F54EE7" w:rsidP="00F54EE7">
      <w:pPr>
        <w:pStyle w:val="PargrafodaLista"/>
        <w:numPr>
          <w:ilvl w:val="0"/>
          <w:numId w:val="7"/>
        </w:numPr>
        <w:ind w:right="2267"/>
        <w:rPr>
          <w:color w:val="FF0000"/>
        </w:rPr>
      </w:pPr>
      <w:proofErr w:type="gramStart"/>
      <w:r w:rsidRPr="00F54EE7">
        <w:rPr>
          <w:color w:val="FF0000"/>
        </w:rPr>
        <w:t>são</w:t>
      </w:r>
      <w:proofErr w:type="gramEnd"/>
      <w:r w:rsidRPr="00F54EE7">
        <w:rPr>
          <w:color w:val="FF0000"/>
        </w:rPr>
        <w:t xml:space="preserve"> paralelas</w:t>
      </w:r>
    </w:p>
    <w:p w:rsidR="00F54EE7" w:rsidRPr="00F54EE7" w:rsidRDefault="00F54EE7" w:rsidP="00F54EE7">
      <w:pPr>
        <w:pStyle w:val="PargrafodaLista"/>
        <w:numPr>
          <w:ilvl w:val="0"/>
          <w:numId w:val="7"/>
        </w:numPr>
        <w:ind w:right="2267"/>
      </w:pPr>
      <w:proofErr w:type="gramStart"/>
      <w:r w:rsidRPr="00F54EE7">
        <w:t>são</w:t>
      </w:r>
      <w:proofErr w:type="gramEnd"/>
      <w:r w:rsidRPr="00F54EE7">
        <w:t xml:space="preserve"> concorrentes</w:t>
      </w:r>
    </w:p>
    <w:p w:rsidR="00F54EE7" w:rsidRDefault="00F54EE7" w:rsidP="00F54EE7">
      <w:pPr>
        <w:pStyle w:val="PargrafodaLista"/>
        <w:numPr>
          <w:ilvl w:val="0"/>
          <w:numId w:val="7"/>
        </w:numPr>
        <w:ind w:right="2267"/>
      </w:pPr>
      <w:proofErr w:type="gramStart"/>
      <w:r>
        <w:t>são</w:t>
      </w:r>
      <w:proofErr w:type="gramEnd"/>
      <w:r>
        <w:t xml:space="preserve"> coincidentes</w:t>
      </w:r>
    </w:p>
    <w:p w:rsidR="00F54EE7" w:rsidRDefault="00F54EE7" w:rsidP="00F54EE7">
      <w:pPr>
        <w:ind w:right="2125"/>
      </w:pPr>
      <w:r>
        <w:t>-------------------------- x --------------------------------- x ---------------------------</w:t>
      </w:r>
    </w:p>
    <w:p w:rsidR="00F54EE7" w:rsidRDefault="00D17A65" w:rsidP="00D17A65">
      <w:pPr>
        <w:ind w:right="22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26)</w:t>
      </w:r>
      <w:proofErr w:type="gramEnd"/>
      <w:r>
        <w:rPr>
          <w:rFonts w:eastAsiaTheme="minorEastAsia"/>
        </w:rPr>
        <w:t xml:space="preserve"> </w:t>
      </w:r>
      <w:r w:rsidR="00901D4E">
        <w:rPr>
          <w:rFonts w:eastAsiaTheme="minorEastAsia"/>
        </w:rPr>
        <w:t xml:space="preserve">Sejam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1D4E">
        <w:rPr>
          <w:rFonts w:eastAsiaTheme="minorEastAsia"/>
        </w:rPr>
        <w:t xml:space="preserve"> a reta que passa pelos pontos (2,3,4) e (1,5,9)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D4E">
        <w:rPr>
          <w:rFonts w:eastAsiaTheme="minorEastAsia"/>
        </w:rPr>
        <w:t xml:space="preserve"> a reta que passa pelos pontos (0,7,14) e (6,10,5). Podemos afirmar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1D4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D4E">
        <w:rPr>
          <w:rFonts w:eastAsiaTheme="minorEastAsia"/>
        </w:rPr>
        <w:t xml:space="preserve"> são:</w:t>
      </w:r>
    </w:p>
    <w:p w:rsidR="00901D4E" w:rsidRPr="005320B5" w:rsidRDefault="00901D4E" w:rsidP="00901D4E">
      <w:pPr>
        <w:pStyle w:val="PargrafodaLista"/>
        <w:numPr>
          <w:ilvl w:val="0"/>
          <w:numId w:val="8"/>
        </w:numPr>
        <w:ind w:right="2267"/>
      </w:pPr>
      <w:proofErr w:type="gramStart"/>
      <w:r w:rsidRPr="005320B5">
        <w:t>reversas</w:t>
      </w:r>
      <w:proofErr w:type="gramEnd"/>
    </w:p>
    <w:p w:rsidR="00901D4E" w:rsidRPr="00901D4E" w:rsidRDefault="00901D4E" w:rsidP="00901D4E">
      <w:pPr>
        <w:pStyle w:val="PargrafodaLista"/>
        <w:numPr>
          <w:ilvl w:val="0"/>
          <w:numId w:val="8"/>
        </w:numPr>
        <w:ind w:right="2267"/>
      </w:pPr>
      <w:proofErr w:type="gramStart"/>
      <w:r w:rsidRPr="00901D4E">
        <w:t>paralelas</w:t>
      </w:r>
      <w:proofErr w:type="gramEnd"/>
    </w:p>
    <w:p w:rsidR="00901D4E" w:rsidRPr="005320B5" w:rsidRDefault="00901D4E" w:rsidP="00901D4E">
      <w:pPr>
        <w:pStyle w:val="PargrafodaLista"/>
        <w:numPr>
          <w:ilvl w:val="0"/>
          <w:numId w:val="8"/>
        </w:numPr>
        <w:ind w:right="2267"/>
        <w:rPr>
          <w:color w:val="FF0000"/>
        </w:rPr>
      </w:pPr>
      <w:proofErr w:type="gramStart"/>
      <w:r w:rsidRPr="005320B5">
        <w:rPr>
          <w:color w:val="FF0000"/>
        </w:rPr>
        <w:t>concorrentes</w:t>
      </w:r>
      <w:proofErr w:type="gramEnd"/>
    </w:p>
    <w:p w:rsidR="00901D4E" w:rsidRDefault="00901D4E" w:rsidP="00901D4E">
      <w:pPr>
        <w:pStyle w:val="PargrafodaLista"/>
        <w:numPr>
          <w:ilvl w:val="0"/>
          <w:numId w:val="8"/>
        </w:numPr>
        <w:ind w:right="2267"/>
      </w:pPr>
      <w:proofErr w:type="gramStart"/>
      <w:r>
        <w:t>coincidentes</w:t>
      </w:r>
      <w:proofErr w:type="gramEnd"/>
    </w:p>
    <w:p w:rsidR="00901D4E" w:rsidRDefault="005320B5" w:rsidP="00F54EE7">
      <w:pPr>
        <w:ind w:right="2267"/>
        <w:rPr>
          <w:rFonts w:eastAsiaTheme="minorEastAsia"/>
        </w:rPr>
      </w:pPr>
      <w:r>
        <w:t>-------------------------- x --------------------------------- x ---------------------------</w:t>
      </w:r>
    </w:p>
    <w:p w:rsidR="005320B5" w:rsidRDefault="00D17A65" w:rsidP="00D17A65">
      <w:pPr>
        <w:ind w:right="22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27)</w:t>
      </w:r>
      <w:proofErr w:type="gramEnd"/>
      <w:r>
        <w:rPr>
          <w:rFonts w:eastAsiaTheme="minorEastAsia"/>
        </w:rPr>
        <w:t xml:space="preserve"> </w:t>
      </w:r>
      <w:r w:rsidR="005320B5">
        <w:rPr>
          <w:rFonts w:eastAsiaTheme="minorEastAsia"/>
        </w:rPr>
        <w:t xml:space="preserve">Sejam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320B5">
        <w:rPr>
          <w:rFonts w:eastAsiaTheme="minorEastAsia"/>
        </w:rPr>
        <w:t xml:space="preserve"> a reta que passa pelos pontos (2,3,4) e (1,5,9)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320B5">
        <w:rPr>
          <w:rFonts w:eastAsiaTheme="minorEastAsia"/>
        </w:rPr>
        <w:t xml:space="preserve"> a reta que passa pelos pontos (1,7,14) e (6,10,5). Podemos afirmar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320B5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320B5">
        <w:rPr>
          <w:rFonts w:eastAsiaTheme="minorEastAsia"/>
        </w:rPr>
        <w:t xml:space="preserve"> são:</w:t>
      </w:r>
    </w:p>
    <w:p w:rsidR="005320B5" w:rsidRPr="005320B5" w:rsidRDefault="005320B5" w:rsidP="005320B5">
      <w:pPr>
        <w:pStyle w:val="PargrafodaLista"/>
        <w:numPr>
          <w:ilvl w:val="0"/>
          <w:numId w:val="9"/>
        </w:numPr>
        <w:ind w:right="2267"/>
        <w:rPr>
          <w:color w:val="FF0000"/>
        </w:rPr>
      </w:pPr>
      <w:proofErr w:type="gramStart"/>
      <w:r w:rsidRPr="005320B5">
        <w:rPr>
          <w:color w:val="FF0000"/>
        </w:rPr>
        <w:t>reversas</w:t>
      </w:r>
      <w:proofErr w:type="gramEnd"/>
    </w:p>
    <w:p w:rsidR="005320B5" w:rsidRPr="00901D4E" w:rsidRDefault="005320B5" w:rsidP="005320B5">
      <w:pPr>
        <w:pStyle w:val="PargrafodaLista"/>
        <w:numPr>
          <w:ilvl w:val="0"/>
          <w:numId w:val="9"/>
        </w:numPr>
        <w:ind w:right="2267"/>
      </w:pPr>
      <w:proofErr w:type="gramStart"/>
      <w:r w:rsidRPr="00901D4E">
        <w:t>paralelas</w:t>
      </w:r>
      <w:proofErr w:type="gramEnd"/>
    </w:p>
    <w:p w:rsidR="005320B5" w:rsidRPr="005320B5" w:rsidRDefault="005320B5" w:rsidP="005320B5">
      <w:pPr>
        <w:pStyle w:val="PargrafodaLista"/>
        <w:numPr>
          <w:ilvl w:val="0"/>
          <w:numId w:val="9"/>
        </w:numPr>
        <w:ind w:right="2267"/>
      </w:pPr>
      <w:proofErr w:type="gramStart"/>
      <w:r w:rsidRPr="005320B5">
        <w:t>concorrentes</w:t>
      </w:r>
      <w:proofErr w:type="gramEnd"/>
    </w:p>
    <w:p w:rsidR="005320B5" w:rsidRDefault="005320B5" w:rsidP="005320B5">
      <w:pPr>
        <w:pStyle w:val="PargrafodaLista"/>
        <w:numPr>
          <w:ilvl w:val="0"/>
          <w:numId w:val="9"/>
        </w:numPr>
        <w:ind w:right="2267"/>
      </w:pPr>
      <w:proofErr w:type="gramStart"/>
      <w:r>
        <w:t>coincidentes</w:t>
      </w:r>
      <w:proofErr w:type="gramEnd"/>
    </w:p>
    <w:p w:rsidR="00F54EE7" w:rsidRDefault="00F54EE7" w:rsidP="00F54EE7">
      <w:pPr>
        <w:ind w:right="2267"/>
      </w:pPr>
    </w:p>
    <w:p w:rsidR="006132DF" w:rsidRDefault="006132DF" w:rsidP="006132DF">
      <w:pPr>
        <w:ind w:right="2267"/>
        <w:rPr>
          <w:rFonts w:eastAsiaTheme="minorEastAsia"/>
        </w:rPr>
      </w:pPr>
      <w:r>
        <w:t>-------------------------- x --------------------------------- x ---------------------------</w:t>
      </w:r>
    </w:p>
    <w:p w:rsidR="006132DF" w:rsidRDefault="00D17A65" w:rsidP="00D17A65">
      <w:pPr>
        <w:ind w:right="22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28)</w:t>
      </w:r>
      <w:proofErr w:type="gramEnd"/>
      <w:r>
        <w:rPr>
          <w:rFonts w:eastAsiaTheme="minorEastAsia"/>
        </w:rPr>
        <w:t xml:space="preserve"> </w:t>
      </w:r>
      <w:r w:rsidR="006132DF">
        <w:rPr>
          <w:rFonts w:eastAsiaTheme="minorEastAsia"/>
        </w:rPr>
        <w:t>Considere o triângulo de vértices A(1,2,1) ; B(</w:t>
      </w:r>
      <w:r w:rsidR="0094294C">
        <w:rPr>
          <w:rFonts w:eastAsiaTheme="minorEastAsia"/>
        </w:rPr>
        <w:t>3,2,2</w:t>
      </w:r>
      <w:r w:rsidR="006132DF">
        <w:rPr>
          <w:rFonts w:eastAsiaTheme="minorEastAsia"/>
        </w:rPr>
        <w:t>) e C(</w:t>
      </w:r>
      <w:r w:rsidR="0094294C">
        <w:rPr>
          <w:rFonts w:eastAsiaTheme="minorEastAsia"/>
        </w:rPr>
        <w:t>4,5,5</w:t>
      </w:r>
      <w:r w:rsidR="006132DF">
        <w:rPr>
          <w:rFonts w:eastAsiaTheme="minorEastAsia"/>
        </w:rPr>
        <w:t>).</w:t>
      </w:r>
      <w:r w:rsidR="0094294C">
        <w:rPr>
          <w:rFonts w:eastAsiaTheme="minorEastAsia"/>
        </w:rPr>
        <w:t xml:space="preserve"> O quadrado da medida da</w:t>
      </w:r>
      <w:r w:rsidR="006132DF">
        <w:rPr>
          <w:rFonts w:eastAsiaTheme="minorEastAsia"/>
        </w:rPr>
        <w:t xml:space="preserve"> altura relativa ao lado AB </w:t>
      </w:r>
      <w:r w:rsidR="0094294C">
        <w:rPr>
          <w:rFonts w:eastAsiaTheme="minorEastAsia"/>
        </w:rPr>
        <w:t>vale</w:t>
      </w:r>
      <w:r w:rsidR="006132DF">
        <w:rPr>
          <w:rFonts w:eastAsiaTheme="minorEastAsia"/>
        </w:rPr>
        <w:t>:</w:t>
      </w:r>
    </w:p>
    <w:p w:rsidR="001F7E8E" w:rsidRDefault="001F7E8E" w:rsidP="0094294C">
      <w:pPr>
        <w:spacing w:after="0"/>
        <w:ind w:right="2268"/>
        <w:rPr>
          <w:rFonts w:eastAsiaTheme="minorEastAsia"/>
        </w:rPr>
      </w:pPr>
      <w:r>
        <w:rPr>
          <w:rFonts w:eastAsiaTheme="minorEastAsia"/>
        </w:rPr>
        <w:t xml:space="preserve">a) </w:t>
      </w:r>
      <w:proofErr w:type="gramStart"/>
      <w:r w:rsidR="0094294C">
        <w:rPr>
          <w:rFonts w:eastAsiaTheme="minorEastAsia"/>
        </w:rPr>
        <w:t>5</w:t>
      </w:r>
      <w:proofErr w:type="gramEnd"/>
    </w:p>
    <w:p w:rsidR="0094294C" w:rsidRPr="00D17A65" w:rsidRDefault="0094294C" w:rsidP="0094294C">
      <w:pPr>
        <w:spacing w:after="0"/>
        <w:ind w:right="2268"/>
        <w:rPr>
          <w:rFonts w:eastAsiaTheme="minorEastAsia"/>
          <w:color w:val="FF0000"/>
        </w:rPr>
      </w:pPr>
      <w:proofErr w:type="gramStart"/>
      <w:r w:rsidRPr="00D17A65">
        <w:rPr>
          <w:rFonts w:eastAsiaTheme="minorEastAsia"/>
          <w:color w:val="FF0000"/>
        </w:rPr>
        <w:t>b)</w:t>
      </w:r>
      <w:proofErr w:type="gramEnd"/>
      <w:r w:rsidRPr="00D17A65">
        <w:rPr>
          <w:rFonts w:eastAsiaTheme="minorEastAsia"/>
          <w:color w:val="FF0000"/>
        </w:rPr>
        <w:t>14</w:t>
      </w:r>
    </w:p>
    <w:p w:rsidR="001F7E8E" w:rsidRDefault="0094294C" w:rsidP="0094294C">
      <w:pPr>
        <w:spacing w:after="0"/>
        <w:ind w:right="2268"/>
        <w:rPr>
          <w:rFonts w:eastAsiaTheme="minorEastAsia"/>
        </w:rPr>
      </w:pPr>
      <w:r>
        <w:rPr>
          <w:rFonts w:eastAsiaTheme="minorEastAsia"/>
        </w:rPr>
        <w:t>c) 70</w:t>
      </w:r>
    </w:p>
    <w:p w:rsidR="0094294C" w:rsidRDefault="0094294C" w:rsidP="0094294C">
      <w:pPr>
        <w:spacing w:after="0"/>
        <w:ind w:right="2268"/>
        <w:rPr>
          <w:rFonts w:eastAsiaTheme="minorEastAsia"/>
        </w:rPr>
      </w:pPr>
      <w:r>
        <w:rPr>
          <w:rFonts w:eastAsiaTheme="minorEastAsia"/>
        </w:rPr>
        <w:t xml:space="preserve">d) Nenhuma das </w:t>
      </w:r>
      <w:proofErr w:type="gramStart"/>
      <w:r>
        <w:rPr>
          <w:rFonts w:eastAsiaTheme="minorEastAsia"/>
        </w:rPr>
        <w:t>outras alternativas</w:t>
      </w:r>
      <w:proofErr w:type="gramEnd"/>
    </w:p>
    <w:p w:rsidR="006132DF" w:rsidRDefault="006132DF" w:rsidP="00F54EE7">
      <w:pPr>
        <w:ind w:right="2267"/>
      </w:pPr>
    </w:p>
    <w:sectPr w:rsidR="006132DF" w:rsidSect="00F30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2CA"/>
    <w:multiLevelType w:val="hybridMultilevel"/>
    <w:tmpl w:val="181404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E7A45"/>
    <w:multiLevelType w:val="hybridMultilevel"/>
    <w:tmpl w:val="7BA49E44"/>
    <w:lvl w:ilvl="0" w:tplc="77AC8FA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45C3F"/>
    <w:multiLevelType w:val="hybridMultilevel"/>
    <w:tmpl w:val="453094FE"/>
    <w:lvl w:ilvl="0" w:tplc="D8C498E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56609"/>
    <w:multiLevelType w:val="hybridMultilevel"/>
    <w:tmpl w:val="62163B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3724A"/>
    <w:multiLevelType w:val="hybridMultilevel"/>
    <w:tmpl w:val="1904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46C3D"/>
    <w:multiLevelType w:val="hybridMultilevel"/>
    <w:tmpl w:val="9AFACDF8"/>
    <w:lvl w:ilvl="0" w:tplc="CC8A7CD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33FCC"/>
    <w:multiLevelType w:val="hybridMultilevel"/>
    <w:tmpl w:val="453094FE"/>
    <w:lvl w:ilvl="0" w:tplc="D8C498E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654EF"/>
    <w:multiLevelType w:val="hybridMultilevel"/>
    <w:tmpl w:val="453094FE"/>
    <w:lvl w:ilvl="0" w:tplc="D8C498E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F3E2F"/>
    <w:multiLevelType w:val="hybridMultilevel"/>
    <w:tmpl w:val="453094FE"/>
    <w:lvl w:ilvl="0" w:tplc="D8C498E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943828"/>
    <w:rsid w:val="000576A4"/>
    <w:rsid w:val="000A2C86"/>
    <w:rsid w:val="000C35D5"/>
    <w:rsid w:val="000D0315"/>
    <w:rsid w:val="000E2D74"/>
    <w:rsid w:val="000E56D9"/>
    <w:rsid w:val="000F1C47"/>
    <w:rsid w:val="00114B7D"/>
    <w:rsid w:val="00131251"/>
    <w:rsid w:val="001326AD"/>
    <w:rsid w:val="00137B18"/>
    <w:rsid w:val="00153B61"/>
    <w:rsid w:val="0017436B"/>
    <w:rsid w:val="0018702E"/>
    <w:rsid w:val="00187AED"/>
    <w:rsid w:val="001E2EFB"/>
    <w:rsid w:val="001E51C8"/>
    <w:rsid w:val="001E63EC"/>
    <w:rsid w:val="001F7E8E"/>
    <w:rsid w:val="002166FD"/>
    <w:rsid w:val="00222000"/>
    <w:rsid w:val="00225087"/>
    <w:rsid w:val="002447D6"/>
    <w:rsid w:val="00265C4E"/>
    <w:rsid w:val="00276006"/>
    <w:rsid w:val="002B4965"/>
    <w:rsid w:val="0033131E"/>
    <w:rsid w:val="0033788A"/>
    <w:rsid w:val="00353AFE"/>
    <w:rsid w:val="00355A23"/>
    <w:rsid w:val="003807D1"/>
    <w:rsid w:val="003F32EE"/>
    <w:rsid w:val="00405EE0"/>
    <w:rsid w:val="00432D9C"/>
    <w:rsid w:val="00434F53"/>
    <w:rsid w:val="0047228B"/>
    <w:rsid w:val="004B1FE5"/>
    <w:rsid w:val="004D2B13"/>
    <w:rsid w:val="00522DB6"/>
    <w:rsid w:val="005320B5"/>
    <w:rsid w:val="005807E2"/>
    <w:rsid w:val="0059269F"/>
    <w:rsid w:val="005A34CA"/>
    <w:rsid w:val="005D778F"/>
    <w:rsid w:val="005F5969"/>
    <w:rsid w:val="006132DF"/>
    <w:rsid w:val="0061376F"/>
    <w:rsid w:val="006577BA"/>
    <w:rsid w:val="006730D4"/>
    <w:rsid w:val="00680268"/>
    <w:rsid w:val="006821C8"/>
    <w:rsid w:val="00686115"/>
    <w:rsid w:val="0069592F"/>
    <w:rsid w:val="006C6DC5"/>
    <w:rsid w:val="006C71F7"/>
    <w:rsid w:val="006E2292"/>
    <w:rsid w:val="006E5628"/>
    <w:rsid w:val="006F2CD8"/>
    <w:rsid w:val="00703344"/>
    <w:rsid w:val="00732707"/>
    <w:rsid w:val="00745FBF"/>
    <w:rsid w:val="00772E0A"/>
    <w:rsid w:val="00777095"/>
    <w:rsid w:val="0078170D"/>
    <w:rsid w:val="007D300D"/>
    <w:rsid w:val="007D6536"/>
    <w:rsid w:val="00812342"/>
    <w:rsid w:val="00816101"/>
    <w:rsid w:val="0083514F"/>
    <w:rsid w:val="00855925"/>
    <w:rsid w:val="00901D4E"/>
    <w:rsid w:val="009053EE"/>
    <w:rsid w:val="00915205"/>
    <w:rsid w:val="0094294C"/>
    <w:rsid w:val="00943828"/>
    <w:rsid w:val="00954418"/>
    <w:rsid w:val="00970849"/>
    <w:rsid w:val="00976654"/>
    <w:rsid w:val="009B5F56"/>
    <w:rsid w:val="009C6191"/>
    <w:rsid w:val="009E7EF0"/>
    <w:rsid w:val="009F3069"/>
    <w:rsid w:val="00A2447F"/>
    <w:rsid w:val="00A37477"/>
    <w:rsid w:val="00A61021"/>
    <w:rsid w:val="00A801AD"/>
    <w:rsid w:val="00B42E3A"/>
    <w:rsid w:val="00B45BF5"/>
    <w:rsid w:val="00C01DD6"/>
    <w:rsid w:val="00C1405B"/>
    <w:rsid w:val="00C353DE"/>
    <w:rsid w:val="00C6583C"/>
    <w:rsid w:val="00C706A7"/>
    <w:rsid w:val="00CA7190"/>
    <w:rsid w:val="00CB48AA"/>
    <w:rsid w:val="00CC3209"/>
    <w:rsid w:val="00CC574D"/>
    <w:rsid w:val="00CD38B3"/>
    <w:rsid w:val="00CD3F13"/>
    <w:rsid w:val="00CD7B6E"/>
    <w:rsid w:val="00CF426A"/>
    <w:rsid w:val="00D17A65"/>
    <w:rsid w:val="00D21BC4"/>
    <w:rsid w:val="00D72A90"/>
    <w:rsid w:val="00D862B1"/>
    <w:rsid w:val="00DA30DC"/>
    <w:rsid w:val="00DA5FF8"/>
    <w:rsid w:val="00DE54D9"/>
    <w:rsid w:val="00DE7B41"/>
    <w:rsid w:val="00DF2D9C"/>
    <w:rsid w:val="00E0659C"/>
    <w:rsid w:val="00E4059F"/>
    <w:rsid w:val="00EC1DF9"/>
    <w:rsid w:val="00EE2D14"/>
    <w:rsid w:val="00F00E14"/>
    <w:rsid w:val="00F30DC7"/>
    <w:rsid w:val="00F41032"/>
    <w:rsid w:val="00F50554"/>
    <w:rsid w:val="00F54EE7"/>
    <w:rsid w:val="00F7566E"/>
    <w:rsid w:val="00F82245"/>
    <w:rsid w:val="00F842CA"/>
    <w:rsid w:val="00F93619"/>
    <w:rsid w:val="00FA5877"/>
    <w:rsid w:val="00FD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4382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828"/>
    <w:rPr>
      <w:rFonts w:ascii="Tahoma" w:hAnsi="Tahoma" w:cs="Tahoma"/>
      <w:sz w:val="16"/>
      <w:szCs w:val="16"/>
    </w:rPr>
  </w:style>
  <w:style w:type="character" w:customStyle="1" w:styleId="hidden-readable">
    <w:name w:val="hidden-readable"/>
    <w:basedOn w:val="Fontepargpadro"/>
    <w:rsid w:val="006F2CD8"/>
  </w:style>
  <w:style w:type="paragraph" w:styleId="PargrafodaLista">
    <w:name w:val="List Paragraph"/>
    <w:basedOn w:val="Normal"/>
    <w:uiPriority w:val="34"/>
    <w:qFormat/>
    <w:rsid w:val="00C1405B"/>
    <w:pPr>
      <w:ind w:left="720"/>
      <w:contextualSpacing/>
    </w:pPr>
  </w:style>
  <w:style w:type="table" w:styleId="Tabelacomgrade">
    <w:name w:val="Table Grid"/>
    <w:basedOn w:val="Tabelanormal"/>
    <w:uiPriority w:val="59"/>
    <w:rsid w:val="00D72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3</cp:revision>
  <dcterms:created xsi:type="dcterms:W3CDTF">2018-09-24T12:24:00Z</dcterms:created>
  <dcterms:modified xsi:type="dcterms:W3CDTF">2018-09-24T12:25:00Z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