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PONTIFÍCIA UNIVERSIDADE CATÓLICA DE MINAS GERAIS</w:t>
      </w:r>
    </w:p>
    <w:p>
      <w:pPr>
        <w:pStyle w:val="Normal"/>
        <w:jc w:val="center"/>
        <w:rPr/>
      </w:pPr>
      <w:r>
        <w:rPr/>
        <w:t>DEPARTAMENTO DE CIÊNCIA DA COMPUTAÇÃO</w:t>
      </w:r>
    </w:p>
    <w:p>
      <w:pPr>
        <w:pStyle w:val="Normal"/>
        <w:jc w:val="center"/>
        <w:rPr>
          <w:lang w:val="es-ES_tradnl"/>
        </w:rPr>
      </w:pPr>
      <w:r>
        <w:rPr/>
        <w:t>LABORATÓRIO DE PROJETO DE SISTEMAS -LPS</w:t>
      </w:r>
    </w:p>
    <w:p>
      <w:pPr>
        <w:pStyle w:val="Normal"/>
        <w:jc w:val="center"/>
        <w:rPr/>
      </w:pPr>
      <w:r>
        <w:rPr>
          <w:lang w:val="es-ES_tradnl"/>
        </w:rPr>
        <w:t>PROF. Dr. PIETROBON</w:t>
      </w:r>
    </w:p>
    <w:p>
      <w:pPr>
        <w:pStyle w:val="Normal"/>
        <w:jc w:val="center"/>
        <w:rPr/>
      </w:pPr>
      <w:r>
        <w:rPr/>
        <w:t>2</w:t>
      </w:r>
      <w:r>
        <w:rPr>
          <w:u w:val="single"/>
          <w:vertAlign w:val="superscript"/>
        </w:rPr>
        <w:t>O</w:t>
      </w:r>
      <w:r>
        <w:rPr/>
        <w:t xml:space="preserve"> SEMESTRE DE 2019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Trabalho N3 Design</w:t>
      </w:r>
    </w:p>
    <w:p>
      <w:pPr>
        <w:pStyle w:val="Normal"/>
        <w:rPr/>
      </w:pPr>
      <w:r>
        <w:rPr/>
        <w:t>Data da entrega: 17/10/2019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Este trabalho deve conter: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diagrama de classes conceitual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diagrama de arquitetura lógica (pacotes e diagrama de classes lógico)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diagrama de arquitetura física (Deployment diagram e componentes, back-end e front-end)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modelo Objeto-Relacional</w:t>
      </w:r>
    </w:p>
    <w:p>
      <w:pPr>
        <w:pStyle w:val="Normal"/>
        <w:rPr/>
      </w:pPr>
      <w:r>
        <w:rPr>
          <w:sz w:val="24"/>
          <w:szCs w:val="24"/>
        </w:rPr>
        <w:t>O formato pode ser um dos que eu apresentei ou um que vocês tenham aprendido em disciplinas anteriores.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>Mapeamento Objeto Relacional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hyperlink r:id="rId2">
        <w:r>
          <w:rPr>
            <w:rStyle w:val="LinkdaInternet"/>
            <w:sz w:val="24"/>
            <w:szCs w:val="24"/>
          </w:rPr>
          <w:t>https://www.devmedia.com.br/guia/hibernate/38312</w:t>
        </w:r>
      </w:hyperlink>
    </w:p>
    <w:p>
      <w:pPr>
        <w:pStyle w:val="Normal"/>
        <w:rPr>
          <w:sz w:val="24"/>
          <w:szCs w:val="24"/>
        </w:rPr>
      </w:pPr>
      <w:hyperlink r:id="rId3" w:tgtFrame="_blank">
        <w:r>
          <w:rPr>
            <w:rStyle w:val="LinkdaInternet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https://www.devmedia.com.br/tecnicas-de-mapeamento-objeto-relacional-revista-sql-magazine-40/6980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Helvetica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67c7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vmedia.com.br/guia/hibernate/38312" TargetMode="External"/><Relationship Id="rId3" Type="http://schemas.openxmlformats.org/officeDocument/2006/relationships/hyperlink" Target="https://www.devmedia.com.br/tecnicas-de-mapeamento-objeto-relacional-revista-sql-magazine-40/698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LibreOffice/6.1.3.2$Windows_X86_64 LibreOffice_project/86daf60bf00efa86ad547e59e09d6bb77c699acb</Application>
  <Pages>1</Pages>
  <Words>93</Words>
  <Characters>662</Characters>
  <CharactersWithSpaces>736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2019-10-03T02:27:00Z</dcterms:created>
  <dc:creator>SMC</dc:creator>
  <dc:description/>
  <dc:language>pt-BR</dc:language>
  <cp:lastModifiedBy/>
  <dcterms:modified xsi:type="dcterms:W3CDTF">2019-10-03T11:18:42Z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