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423" w:rsidRPr="004E6423" w:rsidRDefault="003759D0" w:rsidP="004E6423">
      <w:pPr>
        <w:pStyle w:val="Ttulo1"/>
        <w:rPr>
          <w:b/>
          <w:color w:val="7030A0"/>
        </w:rPr>
      </w:pPr>
      <w:r w:rsidRPr="008F670A">
        <w:rPr>
          <w:b/>
          <w:color w:val="7030A0"/>
        </w:rPr>
        <w:t>1 – Mundo Comum</w:t>
      </w:r>
    </w:p>
    <w:p w:rsidR="00B4472C" w:rsidRDefault="003759D0" w:rsidP="003759D0">
      <w:pPr>
        <w:ind w:firstLine="708"/>
        <w:jc w:val="both"/>
      </w:pPr>
      <w:r>
        <w:t xml:space="preserve">Parabéns!!!! Você foi selecionado para participar do CODE – XP!!!!! Este curso é uma formação Full </w:t>
      </w:r>
      <w:proofErr w:type="spellStart"/>
      <w:r>
        <w:t>Stack</w:t>
      </w:r>
      <w:proofErr w:type="spellEnd"/>
      <w:r>
        <w:t xml:space="preserve"> que vai te proporcionar:  </w:t>
      </w:r>
    </w:p>
    <w:p w:rsidR="00B4472C" w:rsidRDefault="00DD0B00" w:rsidP="003759D0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1B5A8" wp14:editId="24E2DC41">
                <wp:simplePos x="0" y="0"/>
                <wp:positionH relativeFrom="column">
                  <wp:posOffset>2684145</wp:posOffset>
                </wp:positionH>
                <wp:positionV relativeFrom="paragraph">
                  <wp:posOffset>137160</wp:posOffset>
                </wp:positionV>
                <wp:extent cx="1676400" cy="220980"/>
                <wp:effectExtent l="0" t="0" r="19050" b="45720"/>
                <wp:wrapNone/>
                <wp:docPr id="15" name="Seta: Curva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0980"/>
                        </a:xfrm>
                        <a:prstGeom prst="curvedDownArrow">
                          <a:avLst>
                            <a:gd name="adj1" fmla="val 25000"/>
                            <a:gd name="adj2" fmla="val 90593"/>
                            <a:gd name="adj3" fmla="val 28448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EFF2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15" o:spid="_x0000_s1026" type="#_x0000_t105" style="position:absolute;margin-left:211.35pt;margin-top:10.8pt;width:132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" adj="19021,20666,15455" fillcolor="#7030a0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99060</wp:posOffset>
                </wp:positionV>
                <wp:extent cx="1676400" cy="243840"/>
                <wp:effectExtent l="0" t="0" r="19050" b="41910"/>
                <wp:wrapNone/>
                <wp:docPr id="14" name="Seta: Curv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3840"/>
                        </a:xfrm>
                        <a:prstGeom prst="curvedDownArrow">
                          <a:avLst>
                            <a:gd name="adj1" fmla="val 25000"/>
                            <a:gd name="adj2" fmla="val 90593"/>
                            <a:gd name="adj3" fmla="val 28448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12C4" id="Seta: Curva para Baixo 14" o:spid="_x0000_s1026" type="#_x0000_t105" style="position:absolute;margin-left:60.15pt;margin-top:7.8pt;width:132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" adj="18754,20570,15455" fillcolor="#7030a0" strokecolor="#7030a0" strokeweight="1pt"/>
            </w:pict>
          </mc:Fallback>
        </mc:AlternateContent>
      </w:r>
    </w:p>
    <w:p w:rsidR="00B4472C" w:rsidRDefault="008F670A" w:rsidP="003759D0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68580</wp:posOffset>
                </wp:positionH>
                <wp:positionV relativeFrom="paragraph">
                  <wp:posOffset>1432560</wp:posOffset>
                </wp:positionV>
                <wp:extent cx="1463040" cy="419100"/>
                <wp:effectExtent l="0" t="0" r="381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26" w:rsidRPr="008F670A" w:rsidRDefault="00DD0B00" w:rsidP="00713B2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</w:t>
                            </w:r>
                            <w:r w:rsidR="00713B26" w:rsidRPr="008F67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irar a </w:t>
                            </w:r>
                            <w:r w:rsidRPr="008F670A">
                              <w:rPr>
                                <w:b/>
                                <w:sz w:val="20"/>
                                <w:szCs w:val="20"/>
                              </w:rPr>
                              <w:t>ideia</w:t>
                            </w:r>
                            <w:r w:rsidR="00713B26" w:rsidRPr="008F67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da mente de um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4pt;margin-top:112.8pt;width:115.2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" stroked="f">
                <v:textbox>
                  <w:txbxContent>
                    <w:p w:rsidR="00713B26" w:rsidRPr="008F670A" w:rsidRDefault="00DD0B00" w:rsidP="00713B26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</w:t>
                      </w:r>
                      <w:r w:rsidR="00713B26" w:rsidRPr="008F670A">
                        <w:rPr>
                          <w:b/>
                          <w:sz w:val="20"/>
                          <w:szCs w:val="20"/>
                        </w:rPr>
                        <w:t xml:space="preserve">irar a </w:t>
                      </w:r>
                      <w:r w:rsidRPr="008F670A">
                        <w:rPr>
                          <w:b/>
                          <w:sz w:val="20"/>
                          <w:szCs w:val="20"/>
                        </w:rPr>
                        <w:t>ideia</w:t>
                      </w:r>
                      <w:r w:rsidR="00713B26" w:rsidRPr="008F670A">
                        <w:rPr>
                          <w:b/>
                          <w:sz w:val="20"/>
                          <w:szCs w:val="20"/>
                        </w:rPr>
                        <w:t xml:space="preserve"> da mente de um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5FEE9A" wp14:editId="14516DFA">
                <wp:simplePos x="0" y="0"/>
                <wp:positionH relativeFrom="margin">
                  <wp:posOffset>1792605</wp:posOffset>
                </wp:positionH>
                <wp:positionV relativeFrom="paragraph">
                  <wp:posOffset>1432560</wp:posOffset>
                </wp:positionV>
                <wp:extent cx="1463040" cy="289560"/>
                <wp:effectExtent l="0" t="0" r="381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26" w:rsidRPr="008F670A" w:rsidRDefault="00713B26" w:rsidP="00713B2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F670A">
                              <w:rPr>
                                <w:b/>
                                <w:sz w:val="20"/>
                                <w:szCs w:val="20"/>
                              </w:rPr>
                              <w:t>Colocar no papel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EE9A" id="_x0000_s1027" type="#_x0000_t202" style="position:absolute;left:0;text-align:left;margin-left:141.15pt;margin-top:112.8pt;width:115.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" stroked="f">
                <v:textbox>
                  <w:txbxContent>
                    <w:p w:rsidR="00713B26" w:rsidRPr="008F670A" w:rsidRDefault="00713B26" w:rsidP="00713B26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F670A">
                        <w:rPr>
                          <w:b/>
                          <w:sz w:val="20"/>
                          <w:szCs w:val="20"/>
                        </w:rPr>
                        <w:t>Colocar no papel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113665</wp:posOffset>
            </wp:positionV>
            <wp:extent cx="1005205" cy="1165860"/>
            <wp:effectExtent l="133350" t="114300" r="118745" b="167640"/>
            <wp:wrapNone/>
            <wp:docPr id="4" name="Imagem 4" descr="Resultado de imagem para tirar a ideia da 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tirar a ideia da 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6" r="25077"/>
                    <a:stretch/>
                  </pic:blipFill>
                  <pic:spPr bwMode="auto">
                    <a:xfrm>
                      <a:off x="0" y="0"/>
                      <a:ext cx="1005205" cy="1165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3651885</wp:posOffset>
            </wp:positionH>
            <wp:positionV relativeFrom="paragraph">
              <wp:posOffset>128905</wp:posOffset>
            </wp:positionV>
            <wp:extent cx="1150620" cy="1150620"/>
            <wp:effectExtent l="133350" t="114300" r="144780" b="163830"/>
            <wp:wrapNone/>
            <wp:docPr id="6" name="Imagem 6" descr="Resultado de imagem para escrever codigo v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escrever codigo ve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121285</wp:posOffset>
            </wp:positionV>
            <wp:extent cx="1158240" cy="1158240"/>
            <wp:effectExtent l="133350" t="114300" r="156210" b="156210"/>
            <wp:wrapNone/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72C" w:rsidRDefault="00B4472C" w:rsidP="003759D0">
      <w:pPr>
        <w:ind w:firstLine="708"/>
        <w:jc w:val="both"/>
      </w:pPr>
    </w:p>
    <w:p w:rsidR="00B4472C" w:rsidRDefault="00B4472C" w:rsidP="003759D0">
      <w:pPr>
        <w:ind w:firstLine="708"/>
        <w:jc w:val="both"/>
      </w:pPr>
    </w:p>
    <w:p w:rsidR="00B4472C" w:rsidRDefault="00B4472C" w:rsidP="003759D0">
      <w:pPr>
        <w:ind w:firstLine="708"/>
        <w:jc w:val="both"/>
      </w:pPr>
    </w:p>
    <w:p w:rsidR="00B4472C" w:rsidRPr="008F670A" w:rsidRDefault="008F670A" w:rsidP="003759D0">
      <w:pPr>
        <w:ind w:firstLine="708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1B5A8" wp14:editId="24E2DC41">
                <wp:simplePos x="0" y="0"/>
                <wp:positionH relativeFrom="column">
                  <wp:posOffset>3875404</wp:posOffset>
                </wp:positionH>
                <wp:positionV relativeFrom="paragraph">
                  <wp:posOffset>459105</wp:posOffset>
                </wp:positionV>
                <wp:extent cx="2406015" cy="393065"/>
                <wp:effectExtent l="15875" t="3175" r="10160" b="29210"/>
                <wp:wrapNone/>
                <wp:docPr id="16" name="Seta: Curva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6015" cy="393065"/>
                        </a:xfrm>
                        <a:prstGeom prst="curvedDownArrow">
                          <a:avLst>
                            <a:gd name="adj1" fmla="val 15735"/>
                            <a:gd name="adj2" fmla="val 46104"/>
                            <a:gd name="adj3" fmla="val 13402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5A12" id="Seta: Curva para Baixo 16" o:spid="_x0000_s1026" type="#_x0000_t105" style="position:absolute;margin-left:305.15pt;margin-top:36.15pt;width:189.45pt;height:30.9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" adj="19973,21064,18705" fillcolor="#7030a0" strokecolor="#7030a0" strokeweight="1pt"/>
            </w:pict>
          </mc:Fallback>
        </mc:AlternateContent>
      </w:r>
      <w:r w:rsidR="00713B2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5FEE9A" wp14:editId="14516DFA">
                <wp:simplePos x="0" y="0"/>
                <wp:positionH relativeFrom="margin">
                  <wp:posOffset>3537585</wp:posOffset>
                </wp:positionH>
                <wp:positionV relativeFrom="paragraph">
                  <wp:posOffset>305435</wp:posOffset>
                </wp:positionV>
                <wp:extent cx="1463040" cy="259080"/>
                <wp:effectExtent l="0" t="0" r="3810" b="762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26" w:rsidRPr="008F670A" w:rsidRDefault="00713B26" w:rsidP="00713B2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F670A">
                              <w:rPr>
                                <w:b/>
                                <w:sz w:val="20"/>
                                <w:szCs w:val="20"/>
                              </w:rPr>
                              <w:t>Transformar em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EE9A" id="_x0000_s1028" type="#_x0000_t202" style="position:absolute;left:0;text-align:left;margin-left:278.55pt;margin-top:24.05pt;width:115.2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" stroked="f">
                <v:textbox>
                  <w:txbxContent>
                    <w:p w:rsidR="00713B26" w:rsidRPr="008F670A" w:rsidRDefault="00713B26" w:rsidP="00713B26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F670A">
                        <w:rPr>
                          <w:b/>
                          <w:sz w:val="20"/>
                          <w:szCs w:val="20"/>
                        </w:rPr>
                        <w:t>Transformar em código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472C" w:rsidRPr="008F670A" w:rsidRDefault="008F670A" w:rsidP="003759D0">
      <w:pPr>
        <w:ind w:firstLine="708"/>
        <w:jc w:val="both"/>
        <w:rPr>
          <w:b/>
        </w:rPr>
      </w:pPr>
      <w:r w:rsidRPr="008F670A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3270885</wp:posOffset>
            </wp:positionH>
            <wp:positionV relativeFrom="paragraph">
              <wp:posOffset>594995</wp:posOffset>
            </wp:positionV>
            <wp:extent cx="1439324" cy="1365382"/>
            <wp:effectExtent l="114300" t="114300" r="104140" b="158750"/>
            <wp:wrapNone/>
            <wp:docPr id="10" name="Imagem 10" descr="Resultado de imagem para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websi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324" cy="13653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B26" w:rsidRPr="008F670A" w:rsidRDefault="00713B26" w:rsidP="003759D0">
      <w:pPr>
        <w:ind w:firstLine="708"/>
        <w:jc w:val="both"/>
        <w:rPr>
          <w:b/>
        </w:rPr>
      </w:pPr>
    </w:p>
    <w:p w:rsidR="00713B26" w:rsidRDefault="008F670A" w:rsidP="003759D0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E1186A" wp14:editId="3E724657">
                <wp:simplePos x="0" y="0"/>
                <wp:positionH relativeFrom="margin">
                  <wp:posOffset>1419225</wp:posOffset>
                </wp:positionH>
                <wp:positionV relativeFrom="paragraph">
                  <wp:posOffset>84455</wp:posOffset>
                </wp:positionV>
                <wp:extent cx="1463040" cy="480060"/>
                <wp:effectExtent l="0" t="0" r="381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26" w:rsidRPr="008F670A" w:rsidRDefault="00713B26" w:rsidP="00713B2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F670A">
                              <w:rPr>
                                <w:b/>
                                <w:sz w:val="20"/>
                                <w:szCs w:val="20"/>
                              </w:rPr>
                              <w:t>Transformar código em</w:t>
                            </w:r>
                            <w:r w:rsidRPr="008F670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8F670A">
                              <w:rPr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186A" id="_x0000_s1029" type="#_x0000_t202" style="position:absolute;left:0;text-align:left;margin-left:111.75pt;margin-top:6.65pt;width:115.2pt;height:3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" stroked="f">
                <v:textbox>
                  <w:txbxContent>
                    <w:p w:rsidR="00713B26" w:rsidRPr="008F670A" w:rsidRDefault="00713B26" w:rsidP="00713B26">
                      <w:pPr>
                        <w:jc w:val="center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8F670A">
                        <w:rPr>
                          <w:b/>
                          <w:sz w:val="20"/>
                          <w:szCs w:val="20"/>
                        </w:rPr>
                        <w:t>Transformar código em</w:t>
                      </w:r>
                      <w:r w:rsidRPr="008F670A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8F670A">
                        <w:rPr>
                          <w:b/>
                          <w:color w:val="7030A0"/>
                          <w:sz w:val="20"/>
                          <w:szCs w:val="20"/>
                          <w:u w:val="single"/>
                        </w:rPr>
                        <w:t>PRODUTO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3B26" w:rsidRDefault="00713B26" w:rsidP="003759D0">
      <w:pPr>
        <w:ind w:firstLine="708"/>
        <w:jc w:val="both"/>
      </w:pPr>
    </w:p>
    <w:p w:rsidR="00713B26" w:rsidRDefault="00713B26" w:rsidP="003759D0">
      <w:pPr>
        <w:ind w:firstLine="708"/>
        <w:jc w:val="both"/>
      </w:pPr>
    </w:p>
    <w:p w:rsidR="00713B26" w:rsidRDefault="00713B26" w:rsidP="003759D0">
      <w:pPr>
        <w:ind w:firstLine="708"/>
        <w:jc w:val="both"/>
      </w:pPr>
    </w:p>
    <w:p w:rsidR="00713B26" w:rsidRDefault="00713B26" w:rsidP="003759D0">
      <w:pPr>
        <w:ind w:firstLine="708"/>
        <w:jc w:val="both"/>
      </w:pPr>
    </w:p>
    <w:p w:rsidR="00B4472C" w:rsidRDefault="00B4472C" w:rsidP="003759D0">
      <w:pPr>
        <w:ind w:firstLine="708"/>
        <w:jc w:val="both"/>
      </w:pPr>
    </w:p>
    <w:p w:rsidR="003759D0" w:rsidRDefault="003759D0" w:rsidP="003759D0">
      <w:pPr>
        <w:ind w:firstLine="708"/>
        <w:jc w:val="both"/>
      </w:pPr>
      <w:r>
        <w:t xml:space="preserve">Ao participar do processo seletivo e vencer em todas as etapas, você optou por </w:t>
      </w:r>
      <w:r w:rsidR="00FF7D15">
        <w:t xml:space="preserve">entrar em um processo de </w:t>
      </w:r>
      <w:r w:rsidR="008F670A">
        <w:t xml:space="preserve">conquista </w:t>
      </w:r>
      <w:r w:rsidR="00FF7D15">
        <w:t>d</w:t>
      </w:r>
      <w:r w:rsidR="008F670A">
        <w:t>as joias do infinito e ter o poder de mudar o seu FUTURO e os das pessoas em sua volta.</w:t>
      </w:r>
    </w:p>
    <w:p w:rsidR="007C4205" w:rsidRDefault="003759D0" w:rsidP="00FF7D15">
      <w:pPr>
        <w:ind w:firstLine="708"/>
        <w:jc w:val="both"/>
      </w:pPr>
      <w:r>
        <w:t xml:space="preserve">No filme </w:t>
      </w:r>
      <w:r w:rsidR="00FF7D15">
        <w:t xml:space="preserve">Os Vingadores observamos a saga de </w:t>
      </w:r>
      <w:proofErr w:type="spellStart"/>
      <w:r w:rsidR="00FF7D15">
        <w:t>Thanos</w:t>
      </w:r>
      <w:proofErr w:type="spellEnd"/>
      <w:r w:rsidR="00FF7D15">
        <w:t xml:space="preserve"> em busca das joias do infinito e em contrapartida a luta dos vingadores para proteg</w:t>
      </w:r>
      <w:r w:rsidR="00DD0B00">
        <w:t>ê</w:t>
      </w:r>
      <w:r w:rsidR="00FF7D15">
        <w:t xml:space="preserve">-las. Pois quem as conquistam detêm o poder de mudar o futuro da humanidade. No início os vingadores não sabiam ao certo qual era o objetivo de </w:t>
      </w:r>
      <w:proofErr w:type="spellStart"/>
      <w:r w:rsidR="00FF7D15">
        <w:t>Thanos</w:t>
      </w:r>
      <w:proofErr w:type="spellEnd"/>
      <w:r w:rsidR="00FF7D15">
        <w:t xml:space="preserve"> e o real poder que </w:t>
      </w:r>
      <w:r w:rsidR="00D71007">
        <w:t>a união das joias traria</w:t>
      </w:r>
      <w:r w:rsidR="00FF7D15">
        <w:t xml:space="preserve"> a quem as possuíssem, </w:t>
      </w:r>
      <w:r>
        <w:t xml:space="preserve">exatamente como você neste primeiro dia aqui na escola. Durante as duas primeiras semanas você entenderá quais são as etapas para se tornar um desenvolvedor Full </w:t>
      </w:r>
      <w:proofErr w:type="spellStart"/>
      <w:r>
        <w:t>Stack</w:t>
      </w:r>
      <w:proofErr w:type="spellEnd"/>
      <w:r>
        <w:t xml:space="preserve"> , o que faz um designer digital, o que faz um desenvolvedor front</w:t>
      </w:r>
      <w:r w:rsidR="00D71007">
        <w:t>-</w:t>
      </w:r>
      <w:proofErr w:type="spellStart"/>
      <w:r>
        <w:t>end</w:t>
      </w:r>
      <w:proofErr w:type="spellEnd"/>
      <w:r>
        <w:t xml:space="preserve"> e um </w:t>
      </w:r>
      <w:proofErr w:type="spellStart"/>
      <w:r>
        <w:t>back</w:t>
      </w:r>
      <w:r w:rsidR="00D71007">
        <w:t>-</w:t>
      </w:r>
      <w:r>
        <w:t>end</w:t>
      </w:r>
      <w:proofErr w:type="spellEnd"/>
      <w:r>
        <w:t xml:space="preserve">, quais as linguagens e softwares que são mais utilizados no mercado e para que ele servem, as nomenclaturas da área, as metodologias utilizadas, ou seja, que raios um programador full </w:t>
      </w:r>
      <w:proofErr w:type="spellStart"/>
      <w:r>
        <w:t>stack</w:t>
      </w:r>
      <w:proofErr w:type="spellEnd"/>
      <w:r>
        <w:t xml:space="preserve"> faz....entenda que nestas duas primeiras semanas você já </w:t>
      </w:r>
      <w:r w:rsidR="00FF7D15">
        <w:t xml:space="preserve">conhecerá as </w:t>
      </w:r>
      <w:r w:rsidR="007C4205">
        <w:t>joias</w:t>
      </w:r>
      <w:r w:rsidR="00C22F5D">
        <w:t xml:space="preserve"> do infinito</w:t>
      </w:r>
      <w:r w:rsidR="007C4205">
        <w:t xml:space="preserve"> e </w:t>
      </w:r>
      <w:r w:rsidR="00EC7E8A">
        <w:t>como devem ser utilizadas.</w:t>
      </w:r>
    </w:p>
    <w:p w:rsidR="00B144EC" w:rsidRDefault="003759D0" w:rsidP="007C4205">
      <w:pPr>
        <w:ind w:firstLine="708"/>
        <w:jc w:val="both"/>
      </w:pPr>
      <w:r>
        <w:t xml:space="preserve">Após duas semanas você </w:t>
      </w:r>
      <w:r w:rsidR="007C4205">
        <w:t>saberá o poder que irá receber</w:t>
      </w:r>
      <w:r w:rsidR="00EC7E8A">
        <w:t xml:space="preserve"> em posse das joias</w:t>
      </w:r>
      <w:r w:rsidR="007C4205">
        <w:t xml:space="preserve"> e como isso te ajudará a atingir seus objetivos profissionais e pessoais</w:t>
      </w:r>
      <w:r w:rsidR="00EC7E8A">
        <w:t xml:space="preserve"> para traçar</w:t>
      </w:r>
      <w:r w:rsidR="00C22F5D">
        <w:t xml:space="preserve"> seu</w:t>
      </w:r>
      <w:r w:rsidR="00EC7E8A">
        <w:t xml:space="preserve"> caminho e atingir o futuro que deseja. E</w:t>
      </w:r>
      <w:r>
        <w:t>ntão est</w:t>
      </w:r>
      <w:r w:rsidR="007C4205">
        <w:t>ará</w:t>
      </w:r>
      <w:r>
        <w:t xml:space="preserve"> preparado para treinamentos mais duros, assim como </w:t>
      </w:r>
      <w:r w:rsidR="007C4205">
        <w:t xml:space="preserve">os </w:t>
      </w:r>
      <w:r w:rsidR="007C4205">
        <w:lastRenderedPageBreak/>
        <w:t xml:space="preserve">vingadores e o próprio </w:t>
      </w:r>
      <w:proofErr w:type="spellStart"/>
      <w:r w:rsidR="007C4205">
        <w:t>Thanos</w:t>
      </w:r>
      <w:proofErr w:type="spellEnd"/>
      <w:r w:rsidR="00EC7E8A">
        <w:t xml:space="preserve"> que</w:t>
      </w:r>
      <w:r w:rsidR="007C4205">
        <w:t xml:space="preserve"> passaram por um processo de lutas, renúncias e parcerias até chegarem ao ultimato. </w:t>
      </w:r>
    </w:p>
    <w:p w:rsidR="003759D0" w:rsidRDefault="007C4205" w:rsidP="007C4205">
      <w:pPr>
        <w:ind w:firstLine="708"/>
        <w:jc w:val="both"/>
      </w:pPr>
      <w:r>
        <w:t>N</w:t>
      </w:r>
      <w:r w:rsidR="003759D0">
        <w:t xml:space="preserve">o seu caso também haverá </w:t>
      </w:r>
      <w:r>
        <w:t>um processo de preparação</w:t>
      </w:r>
      <w:r w:rsidR="003759D0">
        <w:t xml:space="preserve"> para depois você enfrentar </w:t>
      </w:r>
      <w:r w:rsidR="003A7F92">
        <w:t>as empresas e suas demandas</w:t>
      </w:r>
      <w:r w:rsidR="003759D0">
        <w:t xml:space="preserve">. </w:t>
      </w:r>
      <w:r>
        <w:t>Esta preparação</w:t>
      </w:r>
      <w:r w:rsidR="003759D0">
        <w:t xml:space="preserve"> é o projeto do SENAI de informática chamado </w:t>
      </w:r>
      <w:proofErr w:type="spellStart"/>
      <w:r w:rsidR="003759D0">
        <w:t>Gufos</w:t>
      </w:r>
      <w:proofErr w:type="spellEnd"/>
      <w:r w:rsidR="003759D0">
        <w:t>, através dele você fará um design digital que realmente funcione para as pessoas de forma que elas consigam entrar em uma página web sem se sentirem perdidas/confusas, você codificará essa página e</w:t>
      </w:r>
      <w:r w:rsidR="00EE1581">
        <w:t xml:space="preserve"> a </w:t>
      </w:r>
      <w:r w:rsidR="003759D0">
        <w:t>associará</w:t>
      </w:r>
      <w:r w:rsidR="00EE1581">
        <w:t xml:space="preserve"> a </w:t>
      </w:r>
      <w:r w:rsidR="003759D0">
        <w:t>um banco de dados</w:t>
      </w:r>
      <w:r w:rsidR="00EE1581">
        <w:t>. N</w:t>
      </w:r>
      <w:r w:rsidR="003759D0">
        <w:t xml:space="preserve">este momento você terá o </w:t>
      </w:r>
      <w:r w:rsidR="00B144EC">
        <w:t>auxílio</w:t>
      </w:r>
      <w:r w:rsidR="003759D0">
        <w:t xml:space="preserve"> e a mentoria dos professores, depois que </w:t>
      </w:r>
      <w:r w:rsidR="00EE1581">
        <w:t>treinar</w:t>
      </w:r>
      <w:r w:rsidR="003759D0">
        <w:t xml:space="preserve"> bastante aí é a hora de encarar o </w:t>
      </w:r>
      <w:r w:rsidR="003A7F92">
        <w:t>ultimato,</w:t>
      </w:r>
      <w:r w:rsidR="003759D0">
        <w:t xml:space="preserve"> com um projeto real de uma empresa, onde você fará todos os procedimentos sozinho, claro que você pode sempre </w:t>
      </w:r>
      <w:r w:rsidR="003A7F92">
        <w:t>contar com a equipe dos vingadores</w:t>
      </w:r>
      <w:r w:rsidR="003759D0">
        <w:t xml:space="preserve"> e pedir socorro </w:t>
      </w:r>
      <w:r w:rsidR="003A7F92">
        <w:t xml:space="preserve">à base tecnológica de </w:t>
      </w:r>
      <w:proofErr w:type="spellStart"/>
      <w:r w:rsidR="003A7F92" w:rsidRPr="003A7F92">
        <w:t>Wakanda</w:t>
      </w:r>
      <w:proofErr w:type="spellEnd"/>
      <w:r w:rsidR="003A7F92" w:rsidRPr="003A7F92">
        <w:t>,</w:t>
      </w:r>
      <w:r w:rsidR="003A7F9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759D0">
        <w:t>como no filme, porém a missão é sua e missão dada é missão cumprida.</w:t>
      </w:r>
    </w:p>
    <w:p w:rsidR="00B144EC" w:rsidRDefault="003759D0" w:rsidP="003A7F92">
      <w:pPr>
        <w:ind w:firstLine="708"/>
        <w:jc w:val="both"/>
      </w:pPr>
      <w:r>
        <w:t xml:space="preserve">Terminando as duas missões, </w:t>
      </w:r>
      <w:proofErr w:type="spellStart"/>
      <w:r>
        <w:t>Gufos</w:t>
      </w:r>
      <w:proofErr w:type="spellEnd"/>
      <w:r>
        <w:t xml:space="preserve"> e projeto da </w:t>
      </w:r>
      <w:r w:rsidR="00B144EC">
        <w:t>empresa,</w:t>
      </w:r>
      <w:r>
        <w:t xml:space="preserve"> você terá o contato com quem realmente </w:t>
      </w:r>
      <w:r w:rsidR="003A7F92">
        <w:t>abrirá o caminho para que você utilize as joias conquistadas,</w:t>
      </w:r>
      <w:r>
        <w:t xml:space="preserve"> apresentará o projeto real para um grupo de executivos que avaliará suas habilidades técnicas e sociais.</w:t>
      </w:r>
    </w:p>
    <w:p w:rsidR="003759D0" w:rsidRDefault="003759D0" w:rsidP="003A7F92">
      <w:pPr>
        <w:ind w:firstLine="708"/>
        <w:jc w:val="both"/>
      </w:pPr>
      <w:r>
        <w:t xml:space="preserve"> Lembre-se que essa apresentação pode </w:t>
      </w:r>
      <w:r w:rsidR="003A7F92">
        <w:t>mudar seu futuro</w:t>
      </w:r>
      <w:r>
        <w:t>,</w:t>
      </w:r>
      <w:r w:rsidR="003A7F92">
        <w:t xml:space="preserve"> a de</w:t>
      </w:r>
      <w:r>
        <w:t xml:space="preserve"> sua equipe e</w:t>
      </w:r>
      <w:r w:rsidR="003A7F92">
        <w:t xml:space="preserve"> de</w:t>
      </w:r>
      <w:r>
        <w:t xml:space="preserve"> toda a humanidade, </w:t>
      </w:r>
      <w:proofErr w:type="gramStart"/>
      <w:r>
        <w:t>na</w:t>
      </w:r>
      <w:r w:rsidR="00B144EC">
        <w:t xml:space="preserve"> </w:t>
      </w:r>
      <w:r>
        <w:t>real</w:t>
      </w:r>
      <w:proofErr w:type="gramEnd"/>
      <w:r>
        <w:t>, abrirá as portas do mercado de trabalho da área de desenvolvimento para que você inicie sua carreira com chave de ouro.</w:t>
      </w:r>
    </w:p>
    <w:p w:rsidR="004E6423" w:rsidRDefault="004E6423" w:rsidP="003A7F92">
      <w:pPr>
        <w:ind w:firstLine="708"/>
        <w:jc w:val="both"/>
      </w:pPr>
    </w:p>
    <w:p w:rsidR="004E6423" w:rsidRDefault="004E6423" w:rsidP="004E6423">
      <w:pPr>
        <w:pStyle w:val="Ttulo1"/>
        <w:jc w:val="both"/>
        <w:rPr>
          <w:b/>
          <w:color w:val="7030A0"/>
        </w:rPr>
      </w:pPr>
      <w:r>
        <w:rPr>
          <w:b/>
          <w:color w:val="7030A0"/>
        </w:rPr>
        <w:t>2</w:t>
      </w:r>
      <w:r w:rsidRPr="00E97D1F">
        <w:rPr>
          <w:b/>
          <w:color w:val="7030A0"/>
        </w:rPr>
        <w:t xml:space="preserve"> – </w:t>
      </w:r>
      <w:r>
        <w:rPr>
          <w:b/>
          <w:color w:val="7030A0"/>
        </w:rPr>
        <w:t>Sprints do curso</w:t>
      </w:r>
    </w:p>
    <w:p w:rsidR="004E6423" w:rsidRDefault="004E6423" w:rsidP="004E6423"/>
    <w:p w:rsidR="004E6423" w:rsidRDefault="004E6423" w:rsidP="004E6423">
      <w:r>
        <w:t xml:space="preserve">O conteúdo do curso está dividido em Sprints, então em cada etapa serão ensinadas algumas competências. </w:t>
      </w:r>
    </w:p>
    <w:p w:rsidR="004E6423" w:rsidRDefault="004E6423" w:rsidP="004E6423">
      <w:r w:rsidRPr="004E6423">
        <w:rPr>
          <w:b/>
        </w:rPr>
        <w:t>Sprint 1</w:t>
      </w:r>
      <w:r>
        <w:t xml:space="preserve"> – Introdução ao curso.</w:t>
      </w:r>
    </w:p>
    <w:p w:rsidR="004E6423" w:rsidRDefault="004E6423" w:rsidP="004E6423">
      <w:r w:rsidRPr="004E6423">
        <w:rPr>
          <w:b/>
        </w:rPr>
        <w:t>Sprint 2</w:t>
      </w:r>
      <w:r>
        <w:t xml:space="preserve"> – Design e Metodologias ágeis.</w:t>
      </w:r>
    </w:p>
    <w:p w:rsidR="004E6423" w:rsidRDefault="004E6423" w:rsidP="004E6423">
      <w:r w:rsidRPr="004E6423">
        <w:rPr>
          <w:b/>
        </w:rPr>
        <w:t>Sprint 3</w:t>
      </w:r>
      <w:r>
        <w:t xml:space="preserve"> – Front-End I (Html e Css).</w:t>
      </w:r>
    </w:p>
    <w:p w:rsidR="004E6423" w:rsidRDefault="004E6423" w:rsidP="004E6423">
      <w:r w:rsidRPr="004E6423">
        <w:rPr>
          <w:b/>
        </w:rPr>
        <w:t>Sprint 4</w:t>
      </w:r>
      <w:r>
        <w:t xml:space="preserve"> – Back-End I (Orientação a Objeto, lógica de programação, MVC e API).</w:t>
      </w:r>
    </w:p>
    <w:p w:rsidR="004E6423" w:rsidRDefault="004E6423" w:rsidP="004E6423">
      <w:r w:rsidRPr="004E6423">
        <w:rPr>
          <w:b/>
        </w:rPr>
        <w:t>Sprint 5</w:t>
      </w:r>
      <w:r>
        <w:t xml:space="preserve"> – Banco de dados e integração de banco de dados e API. </w:t>
      </w:r>
    </w:p>
    <w:p w:rsidR="004E6423" w:rsidRDefault="004E6423" w:rsidP="004E6423">
      <w:r w:rsidRPr="004E6423">
        <w:rPr>
          <w:b/>
        </w:rPr>
        <w:t xml:space="preserve">Sprint </w:t>
      </w:r>
      <w:r>
        <w:rPr>
          <w:b/>
        </w:rPr>
        <w:t>6</w:t>
      </w:r>
      <w:r>
        <w:t xml:space="preserve"> –</w:t>
      </w:r>
      <w:r w:rsidR="00557D63">
        <w:t xml:space="preserve"> Front-End II (JavaScript, React).</w:t>
      </w:r>
    </w:p>
    <w:p w:rsidR="004E6423" w:rsidRPr="004E6423" w:rsidRDefault="004E6423" w:rsidP="004E6423"/>
    <w:p w:rsidR="004E6423" w:rsidRPr="004E6423" w:rsidRDefault="004E6423" w:rsidP="004E6423">
      <w:r>
        <w:rPr>
          <w:noProof/>
        </w:rPr>
        <w:drawing>
          <wp:inline distT="0" distB="0" distL="0" distR="0">
            <wp:extent cx="6136509" cy="1783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09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23" w:rsidRDefault="004E6423" w:rsidP="004E6423">
      <w:pPr>
        <w:jc w:val="both"/>
      </w:pPr>
    </w:p>
    <w:p w:rsidR="003759D0" w:rsidRPr="00696222" w:rsidRDefault="003759D0" w:rsidP="003759D0">
      <w:r>
        <w:tab/>
      </w:r>
    </w:p>
    <w:p w:rsidR="003759D0" w:rsidRPr="00E97D1F" w:rsidRDefault="004E6423" w:rsidP="003759D0">
      <w:pPr>
        <w:pStyle w:val="Ttulo1"/>
        <w:jc w:val="both"/>
        <w:rPr>
          <w:b/>
          <w:color w:val="7030A0"/>
        </w:rPr>
      </w:pPr>
      <w:r>
        <w:rPr>
          <w:b/>
          <w:color w:val="7030A0"/>
        </w:rPr>
        <w:t>3</w:t>
      </w:r>
      <w:r w:rsidR="003759D0" w:rsidRPr="00E97D1F">
        <w:rPr>
          <w:b/>
          <w:color w:val="7030A0"/>
        </w:rPr>
        <w:t xml:space="preserve"> – Chamado para a Aventura</w:t>
      </w:r>
    </w:p>
    <w:p w:rsidR="003759D0" w:rsidRDefault="003759D0" w:rsidP="003759D0">
      <w:pPr>
        <w:ind w:firstLine="708"/>
      </w:pPr>
      <w:r w:rsidRPr="00094AF2">
        <w:t xml:space="preserve">Uma nova </w:t>
      </w:r>
      <w:r>
        <w:t>companhia chamada</w:t>
      </w:r>
      <w:r w:rsidRPr="00094AF2">
        <w:t xml:space="preserve"> </w:t>
      </w:r>
      <w:proofErr w:type="spellStart"/>
      <w:r>
        <w:t>Gufos</w:t>
      </w:r>
      <w:proofErr w:type="spellEnd"/>
      <w:r>
        <w:t>, empresa de pequeno porte que atua no ramo de eventos, foi criada por Catarina em 2019 na região da Paulista em São Paulo. Catarina tem a responsabilidade de coletar informações de eventos da Escola SENAI de Informática e realizar a divulgação em seu site.</w:t>
      </w:r>
    </w:p>
    <w:p w:rsidR="003759D0" w:rsidRPr="00094AF2" w:rsidRDefault="003759D0" w:rsidP="003759D0">
      <w:pPr>
        <w:jc w:val="both"/>
      </w:pPr>
      <w:r>
        <w:t>Sua empresa, por ser nova, realiza a divulgação apenas pelas redes sociais, porém deseja realizar a divulgação por sua página na internet.</w:t>
      </w:r>
    </w:p>
    <w:p w:rsidR="003759D0" w:rsidRDefault="003759D0" w:rsidP="003759D0">
      <w:pPr>
        <w:jc w:val="both"/>
      </w:pPr>
    </w:p>
    <w:p w:rsidR="003759D0" w:rsidRDefault="003759D0" w:rsidP="003759D0">
      <w:pPr>
        <w:jc w:val="both"/>
      </w:pPr>
      <w:r>
        <w:t>Catarina lhe contratou para desenvolver um sistema web integrado onde seja possível realizar a gestão de todos os eventos de maneira integrada e otimizada.</w:t>
      </w:r>
    </w:p>
    <w:p w:rsidR="003759D0" w:rsidRDefault="003759D0" w:rsidP="003759D0">
      <w:pPr>
        <w:jc w:val="both"/>
      </w:pPr>
      <w:r>
        <w:t>Catarina levantou os seguintes requisitos:</w:t>
      </w:r>
    </w:p>
    <w:p w:rsidR="003759D0" w:rsidRDefault="003759D0" w:rsidP="003759D0">
      <w:pPr>
        <w:pStyle w:val="Ttulo2"/>
      </w:pPr>
      <w:r>
        <w:t>Sistema Web</w:t>
      </w:r>
    </w:p>
    <w:p w:rsidR="003759D0" w:rsidRDefault="003759D0" w:rsidP="003759D0">
      <w:pPr>
        <w:pStyle w:val="Ttulo3"/>
      </w:pPr>
      <w:r>
        <w:t>Perfis de usuário:</w:t>
      </w:r>
    </w:p>
    <w:p w:rsidR="003759D0" w:rsidRDefault="003759D0" w:rsidP="003759D0">
      <w:pPr>
        <w:pStyle w:val="PargrafodaLista"/>
        <w:numPr>
          <w:ilvl w:val="0"/>
          <w:numId w:val="9"/>
        </w:numPr>
      </w:pPr>
      <w:r w:rsidRPr="00671BF7">
        <w:rPr>
          <w:b/>
        </w:rPr>
        <w:t>Administrador</w:t>
      </w:r>
      <w:r>
        <w:t>: Para o colaborador da empresa;</w:t>
      </w:r>
    </w:p>
    <w:p w:rsidR="003759D0" w:rsidRDefault="003759D0" w:rsidP="003759D0">
      <w:pPr>
        <w:pStyle w:val="PargrafodaLista"/>
        <w:numPr>
          <w:ilvl w:val="0"/>
          <w:numId w:val="9"/>
        </w:numPr>
      </w:pPr>
      <w:r>
        <w:rPr>
          <w:b/>
        </w:rPr>
        <w:t>Aluno</w:t>
      </w:r>
      <w:r>
        <w:t>: Para os alunos da Escola SENAI de Informática;</w:t>
      </w:r>
    </w:p>
    <w:p w:rsidR="003759D0" w:rsidRDefault="003759D0" w:rsidP="003759D0">
      <w:pPr>
        <w:pStyle w:val="Ttulo3"/>
      </w:pPr>
      <w:r>
        <w:t>Funcionalidades</w:t>
      </w:r>
    </w:p>
    <w:p w:rsidR="003759D0" w:rsidRDefault="003759D0" w:rsidP="003759D0">
      <w:pPr>
        <w:pStyle w:val="PargrafodaLista"/>
        <w:numPr>
          <w:ilvl w:val="0"/>
          <w:numId w:val="10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:rsidR="003759D0" w:rsidRDefault="003759D0" w:rsidP="003759D0">
      <w:pPr>
        <w:pStyle w:val="PargrafodaLista"/>
        <w:numPr>
          <w:ilvl w:val="0"/>
          <w:numId w:val="10"/>
        </w:numPr>
      </w:pPr>
      <w:r>
        <w:t>O administrador poderá cadastrar novas categorias de eventos;</w:t>
      </w:r>
    </w:p>
    <w:p w:rsidR="003759D0" w:rsidRDefault="003759D0" w:rsidP="003759D0">
      <w:pPr>
        <w:pStyle w:val="PargrafodaLista"/>
        <w:numPr>
          <w:ilvl w:val="0"/>
          <w:numId w:val="10"/>
        </w:numPr>
      </w:pPr>
      <w:r>
        <w:t>O administrador poderá cadastrar novos eventos;</w:t>
      </w:r>
    </w:p>
    <w:p w:rsidR="003759D0" w:rsidRDefault="003759D0" w:rsidP="003759D0">
      <w:pPr>
        <w:pStyle w:val="PargrafodaLista"/>
        <w:numPr>
          <w:ilvl w:val="0"/>
          <w:numId w:val="10"/>
        </w:numPr>
      </w:pPr>
      <w:r>
        <w:t>O administrador e aluno poderão visualizar os eventos cadastrados;</w:t>
      </w:r>
    </w:p>
    <w:p w:rsidR="003759D0" w:rsidRDefault="003759D0" w:rsidP="003759D0">
      <w:pPr>
        <w:pStyle w:val="PargrafodaLista"/>
        <w:numPr>
          <w:ilvl w:val="0"/>
          <w:numId w:val="10"/>
        </w:numPr>
      </w:pPr>
      <w:r>
        <w:t>O aluno/administrador poderá visualizar os próximos eventos;</w:t>
      </w:r>
    </w:p>
    <w:p w:rsidR="003759D0" w:rsidRDefault="003759D0" w:rsidP="003759D0">
      <w:pPr>
        <w:pStyle w:val="PargrafodaLista"/>
        <w:numPr>
          <w:ilvl w:val="0"/>
          <w:numId w:val="10"/>
        </w:numPr>
      </w:pPr>
      <w:r>
        <w:t>O aluno/administrador poderá realizar um filtro por categoria;</w:t>
      </w:r>
    </w:p>
    <w:p w:rsidR="003759D0" w:rsidRDefault="003759D0" w:rsidP="003759D0">
      <w:pPr>
        <w:pStyle w:val="PargrafodaLista"/>
        <w:numPr>
          <w:ilvl w:val="0"/>
          <w:numId w:val="10"/>
        </w:numPr>
      </w:pPr>
      <w:r>
        <w:t>O aluno/administrador poderá visualizar o seu perfil;</w:t>
      </w:r>
    </w:p>
    <w:p w:rsidR="003759D0" w:rsidRDefault="003759D0" w:rsidP="003759D0">
      <w:pPr>
        <w:pStyle w:val="Ttulo3"/>
      </w:pPr>
      <w:r>
        <w:t>Itens Extras (Web)</w:t>
      </w:r>
    </w:p>
    <w:p w:rsidR="003759D0" w:rsidRDefault="003759D0" w:rsidP="003759D0">
      <w:pPr>
        <w:pStyle w:val="PargrafodaLista"/>
        <w:numPr>
          <w:ilvl w:val="0"/>
          <w:numId w:val="12"/>
        </w:numPr>
      </w:pPr>
      <w:r>
        <w:t>O administrador poderá realizar a alteração de categorias;</w:t>
      </w:r>
    </w:p>
    <w:p w:rsidR="003759D0" w:rsidRDefault="003759D0" w:rsidP="003759D0">
      <w:pPr>
        <w:pStyle w:val="PargrafodaLista"/>
        <w:numPr>
          <w:ilvl w:val="0"/>
          <w:numId w:val="12"/>
        </w:numPr>
      </w:pPr>
      <w:r>
        <w:t>O administrador poderá realizar a alteração de eventos;</w:t>
      </w:r>
    </w:p>
    <w:p w:rsidR="003759D0" w:rsidRDefault="003759D0" w:rsidP="003759D0">
      <w:pPr>
        <w:pStyle w:val="PargrafodaLista"/>
        <w:numPr>
          <w:ilvl w:val="0"/>
          <w:numId w:val="12"/>
        </w:numPr>
      </w:pPr>
      <w:r>
        <w:t>O aluno poderá marcar presença em um evento;</w:t>
      </w:r>
    </w:p>
    <w:p w:rsidR="004E6423" w:rsidRPr="004E6423" w:rsidRDefault="003759D0" w:rsidP="003759D0">
      <w:pPr>
        <w:pStyle w:val="PargrafodaLista"/>
        <w:numPr>
          <w:ilvl w:val="0"/>
          <w:numId w:val="13"/>
        </w:numPr>
      </w:pPr>
      <w:r>
        <w:br w:type="page"/>
      </w:r>
    </w:p>
    <w:p w:rsidR="004E6423" w:rsidRDefault="004E6423" w:rsidP="003759D0">
      <w:pPr>
        <w:pStyle w:val="Ttulo2"/>
        <w:rPr>
          <w:color w:val="7030A0"/>
        </w:rPr>
      </w:pPr>
    </w:p>
    <w:p w:rsidR="003759D0" w:rsidRDefault="003759D0" w:rsidP="003759D0">
      <w:pPr>
        <w:pStyle w:val="Ttulo2"/>
        <w:rPr>
          <w:color w:val="7030A0"/>
        </w:rPr>
      </w:pPr>
      <w:r w:rsidRPr="008F670A">
        <w:rPr>
          <w:color w:val="7030A0"/>
        </w:rPr>
        <w:t>Projeto</w:t>
      </w:r>
      <w:r w:rsidR="00BF7007">
        <w:rPr>
          <w:color w:val="7030A0"/>
        </w:rPr>
        <w:t xml:space="preserve"> – Metodologia Ágil</w:t>
      </w:r>
      <w:r w:rsidRPr="008F670A">
        <w:rPr>
          <w:color w:val="7030A0"/>
        </w:rPr>
        <w:t xml:space="preserve"> </w:t>
      </w:r>
    </w:p>
    <w:p w:rsidR="005161B7" w:rsidRPr="005161B7" w:rsidRDefault="005161B7" w:rsidP="005161B7"/>
    <w:p w:rsidR="003759D0" w:rsidRDefault="003759D0" w:rsidP="003759D0">
      <w:r>
        <w:t xml:space="preserve">A </w:t>
      </w:r>
      <w:proofErr w:type="spellStart"/>
      <w:r>
        <w:t>Gufus</w:t>
      </w:r>
      <w:proofErr w:type="spellEnd"/>
      <w:r>
        <w:t xml:space="preserve"> busca excelência em seus serviços. Para que o produto alcance o público e seja efetivo, é necessário basear a organização e ordem do projeto por meio de metodologias ágeis. Para isso vamos dividir em times de 5 pessoas. </w:t>
      </w:r>
    </w:p>
    <w:p w:rsidR="003759D0" w:rsidRDefault="003759D0" w:rsidP="003759D0">
      <w:r>
        <w:t>O time deverá desenvolver as seguintes atividades: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 xml:space="preserve">Escolher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 xml:space="preserve">Criar quadro físico </w:t>
      </w:r>
      <w:proofErr w:type="spellStart"/>
      <w:r>
        <w:t>Kanban</w:t>
      </w:r>
      <w:proofErr w:type="spellEnd"/>
      <w:r>
        <w:t xml:space="preserve"> do projeto;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 xml:space="preserve">Criar quadro </w:t>
      </w:r>
      <w:proofErr w:type="spellStart"/>
      <w:r>
        <w:t>trello</w:t>
      </w:r>
      <w:proofErr w:type="spellEnd"/>
      <w:r>
        <w:t xml:space="preserve"> do projeto;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>Organizar e dividir tarefas;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>Definir prazo para as tarefas;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>Nomear responsáveis pelas tarefas;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 xml:space="preserve">Atualizar o quadro </w:t>
      </w:r>
      <w:proofErr w:type="spellStart"/>
      <w:r>
        <w:t>Kanban</w:t>
      </w:r>
      <w:proofErr w:type="spellEnd"/>
      <w:r>
        <w:t xml:space="preserve"> de acordo com o andamento do projeto; </w:t>
      </w:r>
    </w:p>
    <w:p w:rsidR="003759D0" w:rsidRDefault="003759D0" w:rsidP="003759D0">
      <w:pPr>
        <w:pStyle w:val="PargrafodaLista"/>
        <w:ind w:left="360"/>
      </w:pPr>
    </w:p>
    <w:p w:rsidR="003759D0" w:rsidRDefault="003759D0" w:rsidP="003759D0">
      <w:r>
        <w:t xml:space="preserve">Para aplicar metodologia ágil, também vamos utilizar a ferramenta </w:t>
      </w:r>
      <w:proofErr w:type="spellStart"/>
      <w:r>
        <w:t>trello</w:t>
      </w:r>
      <w:proofErr w:type="spellEnd"/>
      <w:r>
        <w:t xml:space="preserve">, para organizar em uma plataforma digital tudo o que foi realizado no quadro físico do </w:t>
      </w:r>
      <w:proofErr w:type="spellStart"/>
      <w:r>
        <w:t>Kanban</w:t>
      </w:r>
      <w:proofErr w:type="spellEnd"/>
      <w:r>
        <w:t xml:space="preserve">, com a vantagem de ter funcionalidades extras para auxiliar na organização e visualização do andamento do projeto. </w:t>
      </w:r>
    </w:p>
    <w:p w:rsidR="003759D0" w:rsidRDefault="003759D0" w:rsidP="003759D0">
      <w:pPr>
        <w:pStyle w:val="Ttulo3"/>
      </w:pPr>
    </w:p>
    <w:p w:rsidR="003759D0" w:rsidRDefault="003759D0" w:rsidP="003759D0">
      <w:pPr>
        <w:pStyle w:val="Ttulo3"/>
      </w:pPr>
      <w:r>
        <w:t>Capacidades</w:t>
      </w:r>
    </w:p>
    <w:p w:rsidR="003759D0" w:rsidRDefault="003759D0" w:rsidP="003759D0"/>
    <w:p w:rsidR="003759D0" w:rsidRDefault="003759D0" w:rsidP="003759D0">
      <w:r>
        <w:t>Os critérios estão em vermelho abaixo de cada capacidade</w:t>
      </w:r>
    </w:p>
    <w:p w:rsidR="003759D0" w:rsidRDefault="003759D0" w:rsidP="003759D0"/>
    <w:p w:rsidR="003759D0" w:rsidRPr="0048534C" w:rsidRDefault="003759D0" w:rsidP="003759D0">
      <w:pPr>
        <w:rPr>
          <w:i/>
        </w:rPr>
      </w:pPr>
      <w:r>
        <w:rPr>
          <w:i/>
        </w:rPr>
        <w:t>Projeto</w:t>
      </w:r>
    </w:p>
    <w:p w:rsidR="003759D0" w:rsidRDefault="003759D0" w:rsidP="003759D0">
      <w:r>
        <w:t xml:space="preserve">1. Levantar requisitos do projeto 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entrevista com o cliente. </w:t>
      </w:r>
    </w:p>
    <w:p w:rsidR="003759D0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Utilizou técnicas de levantamento de requisitos na entrevista.</w:t>
      </w:r>
    </w:p>
    <w:p w:rsidR="003759D0" w:rsidRDefault="003759D0" w:rsidP="003759D0">
      <w:pPr>
        <w:rPr>
          <w:color w:val="FF0000"/>
          <w:sz w:val="18"/>
        </w:rPr>
      </w:pPr>
      <w:r w:rsidRPr="00BE271D">
        <w:rPr>
          <w:color w:val="FF0000"/>
          <w:sz w:val="18"/>
        </w:rPr>
        <w:t xml:space="preserve">Documentou as informações obtidas na entrevista com o cliente. </w:t>
      </w:r>
    </w:p>
    <w:p w:rsidR="003759D0" w:rsidRPr="00BE271D" w:rsidRDefault="003759D0" w:rsidP="003759D0">
      <w:pPr>
        <w:rPr>
          <w:color w:val="00B0F0"/>
          <w:sz w:val="18"/>
        </w:rPr>
      </w:pPr>
      <w:r w:rsidRPr="00BE271D">
        <w:rPr>
          <w:color w:val="00B0F0"/>
          <w:sz w:val="18"/>
        </w:rPr>
        <w:t xml:space="preserve">Utilizou técnicas para documentar os requisitos levantados. </w:t>
      </w:r>
    </w:p>
    <w:p w:rsidR="003759D0" w:rsidRPr="006D53C5" w:rsidRDefault="003759D0" w:rsidP="003759D0">
      <w:pPr>
        <w:rPr>
          <w:color w:val="00B0F0"/>
          <w:sz w:val="18"/>
        </w:rPr>
      </w:pPr>
    </w:p>
    <w:p w:rsidR="003759D0" w:rsidRDefault="003759D0" w:rsidP="003759D0">
      <w:r>
        <w:t xml:space="preserve">2. Definir objetivo do projeto 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Definiu o que será realizado no projeto.</w:t>
      </w:r>
    </w:p>
    <w:p w:rsidR="003759D0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Definiu o que será realizado no projeto com o tempo, e o andamento de acordo com a metodologia ágil.</w:t>
      </w:r>
    </w:p>
    <w:p w:rsidR="003759D0" w:rsidRDefault="003759D0" w:rsidP="003759D0">
      <w:pPr>
        <w:rPr>
          <w:color w:val="00B0F0"/>
          <w:sz w:val="18"/>
        </w:rPr>
      </w:pPr>
    </w:p>
    <w:p w:rsidR="003759D0" w:rsidRDefault="003759D0" w:rsidP="003759D0">
      <w:r>
        <w:t xml:space="preserve">3. Atualizar o quadro </w:t>
      </w:r>
      <w:proofErr w:type="spellStart"/>
      <w:r>
        <w:t>Kanban</w:t>
      </w:r>
      <w:proofErr w:type="spellEnd"/>
      <w:r>
        <w:t xml:space="preserve"> do projeto.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quadro físico </w:t>
      </w:r>
      <w:proofErr w:type="spellStart"/>
      <w:r>
        <w:rPr>
          <w:color w:val="FF0000"/>
          <w:sz w:val="18"/>
        </w:rPr>
        <w:t>Kanban</w:t>
      </w:r>
      <w:proofErr w:type="spellEnd"/>
      <w:r>
        <w:rPr>
          <w:color w:val="FF0000"/>
          <w:sz w:val="18"/>
        </w:rPr>
        <w:t>.</w:t>
      </w:r>
    </w:p>
    <w:p w:rsidR="003759D0" w:rsidRPr="005E4C85" w:rsidRDefault="003759D0" w:rsidP="003759D0">
      <w:pPr>
        <w:rPr>
          <w:color w:val="00B0F0"/>
          <w:sz w:val="18"/>
        </w:rPr>
      </w:pPr>
      <w:r w:rsidRPr="005E4C85">
        <w:rPr>
          <w:color w:val="00B0F0"/>
          <w:sz w:val="18"/>
        </w:rPr>
        <w:lastRenderedPageBreak/>
        <w:t xml:space="preserve">Passou as atividades para a plataforma digital </w:t>
      </w:r>
      <w:proofErr w:type="spellStart"/>
      <w:r w:rsidRPr="005E4C85">
        <w:rPr>
          <w:color w:val="00B0F0"/>
          <w:sz w:val="18"/>
        </w:rPr>
        <w:t>trello</w:t>
      </w:r>
      <w:proofErr w:type="spellEnd"/>
      <w:r w:rsidRPr="005E4C85">
        <w:rPr>
          <w:color w:val="00B0F0"/>
          <w:sz w:val="18"/>
        </w:rPr>
        <w:t xml:space="preserve">. </w:t>
      </w:r>
    </w:p>
    <w:p w:rsidR="005161B7" w:rsidRDefault="005161B7" w:rsidP="003759D0">
      <w:pPr>
        <w:pStyle w:val="Ttulo2"/>
        <w:rPr>
          <w:color w:val="7030A0"/>
        </w:rPr>
      </w:pPr>
    </w:p>
    <w:p w:rsidR="003759D0" w:rsidRDefault="003759D0" w:rsidP="003759D0">
      <w:pPr>
        <w:pStyle w:val="Ttulo2"/>
        <w:rPr>
          <w:color w:val="7030A0"/>
        </w:rPr>
      </w:pPr>
      <w:r w:rsidRPr="008F670A">
        <w:rPr>
          <w:color w:val="7030A0"/>
        </w:rPr>
        <w:t xml:space="preserve">Criação </w:t>
      </w:r>
    </w:p>
    <w:p w:rsidR="005161B7" w:rsidRPr="005161B7" w:rsidRDefault="005161B7" w:rsidP="005161B7"/>
    <w:p w:rsidR="003759D0" w:rsidRDefault="003759D0" w:rsidP="003759D0">
      <w:r>
        <w:t xml:space="preserve">A </w:t>
      </w:r>
      <w:proofErr w:type="spellStart"/>
      <w:r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:rsidR="003759D0" w:rsidRDefault="003759D0" w:rsidP="003759D0">
      <w:r>
        <w:t>Você deverá desenvolver as seguintes atividades: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proofErr w:type="spellStart"/>
      <w:r>
        <w:t>Wireframe</w:t>
      </w:r>
      <w:proofErr w:type="spellEnd"/>
      <w:r>
        <w:t>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>Layout de alta fidelidade;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>Teste de usabilidade;</w:t>
      </w:r>
    </w:p>
    <w:p w:rsidR="003759D0" w:rsidRDefault="003759D0" w:rsidP="003759D0">
      <w:pPr>
        <w:pStyle w:val="PargrafodaLista"/>
        <w:ind w:left="360"/>
      </w:pPr>
    </w:p>
    <w:p w:rsidR="003759D0" w:rsidRDefault="003759D0" w:rsidP="003759D0">
      <w:r>
        <w:t xml:space="preserve">Após ter desenvolvido toda a interface com base nos conceitos apresentados, você utilizará a ferramenta adobe XD para </w:t>
      </w:r>
      <w:r w:rsidRPr="007C2487">
        <w:t xml:space="preserve">organizar o fluxo de trabalho para criação </w:t>
      </w:r>
      <w:r>
        <w:t>da aplicação.</w:t>
      </w:r>
    </w:p>
    <w:p w:rsidR="003759D0" w:rsidRDefault="003759D0" w:rsidP="003759D0">
      <w:pPr>
        <w:pStyle w:val="Ttulo3"/>
      </w:pPr>
    </w:p>
    <w:p w:rsidR="003759D0" w:rsidRDefault="003759D0" w:rsidP="003759D0">
      <w:pPr>
        <w:pStyle w:val="Ttulo3"/>
      </w:pPr>
      <w:r>
        <w:t>Capacidades</w:t>
      </w:r>
    </w:p>
    <w:p w:rsidR="003759D0" w:rsidRDefault="003759D0" w:rsidP="003759D0"/>
    <w:p w:rsidR="003759D0" w:rsidRDefault="003759D0" w:rsidP="003759D0">
      <w:r>
        <w:t>Os critérios estão em vermelho abaixo de cada capacidade</w:t>
      </w:r>
    </w:p>
    <w:p w:rsidR="003759D0" w:rsidRDefault="003759D0" w:rsidP="003759D0"/>
    <w:p w:rsidR="003759D0" w:rsidRPr="0048534C" w:rsidRDefault="003759D0" w:rsidP="003759D0">
      <w:pPr>
        <w:rPr>
          <w:i/>
        </w:rPr>
      </w:pPr>
      <w:r>
        <w:rPr>
          <w:i/>
        </w:rPr>
        <w:t>Criação</w:t>
      </w:r>
    </w:p>
    <w:p w:rsidR="003759D0" w:rsidRDefault="003759D0" w:rsidP="003759D0">
      <w:r>
        <w:t xml:space="preserve">1. Desenvolver </w:t>
      </w:r>
      <w:proofErr w:type="spellStart"/>
      <w:r>
        <w:t>wirefrme</w:t>
      </w:r>
      <w:proofErr w:type="spellEnd"/>
      <w:r>
        <w:t>.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Entregou o </w:t>
      </w:r>
      <w:proofErr w:type="spellStart"/>
      <w:r>
        <w:rPr>
          <w:color w:val="FF0000"/>
          <w:sz w:val="18"/>
        </w:rPr>
        <w:t>wireframe</w:t>
      </w:r>
      <w:proofErr w:type="spellEnd"/>
      <w:r>
        <w:rPr>
          <w:color w:val="FF0000"/>
          <w:sz w:val="18"/>
        </w:rPr>
        <w:t xml:space="preserve"> baseado na atividade proposta.</w:t>
      </w:r>
    </w:p>
    <w:p w:rsidR="003759D0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Utilizou as técnicas apresentadas como Gestalt e Usabilidade.</w:t>
      </w:r>
    </w:p>
    <w:p w:rsidR="003759D0" w:rsidRPr="006D53C5" w:rsidRDefault="003759D0" w:rsidP="003759D0">
      <w:pPr>
        <w:rPr>
          <w:color w:val="00B0F0"/>
          <w:sz w:val="18"/>
        </w:rPr>
      </w:pPr>
    </w:p>
    <w:p w:rsidR="003759D0" w:rsidRDefault="003759D0" w:rsidP="003759D0">
      <w:r>
        <w:t xml:space="preserve">2. Desenvolver layout de alta fidelidade. 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Entregou o layout de alta fidelidade na ferramenta adobe XD.</w:t>
      </w:r>
    </w:p>
    <w:p w:rsidR="003759D0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os tópicos de cores, tipografia, e criou links entre páginas. </w:t>
      </w:r>
    </w:p>
    <w:p w:rsidR="003759D0" w:rsidRDefault="003759D0" w:rsidP="003759D0">
      <w:pPr>
        <w:rPr>
          <w:color w:val="00B0F0"/>
          <w:sz w:val="18"/>
        </w:rPr>
      </w:pPr>
    </w:p>
    <w:p w:rsidR="003759D0" w:rsidRDefault="003759D0" w:rsidP="003759D0">
      <w:r>
        <w:t>3. Diferenciar os aspectos de aplicabilidade entre as experiências do usuário (UX) e a interface do usuário (UI).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:rsidR="003759D0" w:rsidRPr="00EB3849" w:rsidRDefault="003759D0" w:rsidP="003759D0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do protótipo com o cliente da aplicação de acordo com a situação problema</w:t>
      </w:r>
    </w:p>
    <w:p w:rsidR="003759D0" w:rsidRDefault="003759D0" w:rsidP="003759D0">
      <w:pPr>
        <w:rPr>
          <w:color w:val="FF0000"/>
          <w:sz w:val="18"/>
        </w:rPr>
      </w:pPr>
    </w:p>
    <w:p w:rsidR="003759D0" w:rsidRDefault="003759D0" w:rsidP="003759D0">
      <w:pPr>
        <w:rPr>
          <w:color w:val="FF0000"/>
          <w:sz w:val="18"/>
        </w:rPr>
      </w:pPr>
    </w:p>
    <w:p w:rsidR="003759D0" w:rsidRDefault="003759D0" w:rsidP="003759D0">
      <w:pPr>
        <w:rPr>
          <w:color w:val="FF0000"/>
          <w:sz w:val="18"/>
        </w:rPr>
      </w:pPr>
    </w:p>
    <w:p w:rsidR="003759D0" w:rsidRDefault="003759D0" w:rsidP="003759D0">
      <w:pPr>
        <w:pStyle w:val="Ttulo2"/>
        <w:rPr>
          <w:rFonts w:eastAsiaTheme="minorHAnsi" w:cstheme="minorBidi"/>
          <w:color w:val="00B0F0"/>
          <w:sz w:val="18"/>
          <w:szCs w:val="22"/>
        </w:rPr>
      </w:pPr>
    </w:p>
    <w:p w:rsidR="003759D0" w:rsidRDefault="003759D0" w:rsidP="003759D0">
      <w:pPr>
        <w:pStyle w:val="Ttulo2"/>
        <w:rPr>
          <w:rFonts w:eastAsiaTheme="minorHAnsi" w:cstheme="minorBidi"/>
          <w:color w:val="00B0F0"/>
          <w:sz w:val="18"/>
          <w:szCs w:val="22"/>
        </w:rPr>
      </w:pPr>
    </w:p>
    <w:p w:rsidR="003759D0" w:rsidRDefault="003759D0" w:rsidP="003759D0">
      <w:pPr>
        <w:pStyle w:val="Ttulo2"/>
        <w:rPr>
          <w:color w:val="7030A0"/>
        </w:rPr>
      </w:pPr>
      <w:r w:rsidRPr="008F670A">
        <w:rPr>
          <w:color w:val="7030A0"/>
        </w:rPr>
        <w:t>Front-</w:t>
      </w:r>
      <w:proofErr w:type="spellStart"/>
      <w:r w:rsidRPr="008F670A">
        <w:rPr>
          <w:color w:val="7030A0"/>
        </w:rPr>
        <w:t>end</w:t>
      </w:r>
      <w:proofErr w:type="spellEnd"/>
    </w:p>
    <w:p w:rsidR="005161B7" w:rsidRPr="005161B7" w:rsidRDefault="005161B7" w:rsidP="005161B7"/>
    <w:p w:rsidR="003759D0" w:rsidRDefault="003759D0" w:rsidP="003759D0">
      <w:r>
        <w:t xml:space="preserve">A </w:t>
      </w:r>
      <w:proofErr w:type="spellStart"/>
      <w:r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:rsidR="003759D0" w:rsidRDefault="003759D0" w:rsidP="003759D0">
      <w:r>
        <w:t>Você deverá desenvolver as seguintes atividades: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 xml:space="preserve">Estrutura </w:t>
      </w:r>
      <w:proofErr w:type="spellStart"/>
      <w:r>
        <w:t>html</w:t>
      </w:r>
      <w:proofErr w:type="spellEnd"/>
      <w:r>
        <w:t xml:space="preserve">; 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 xml:space="preserve">Folha de estilo CSS; </w:t>
      </w:r>
    </w:p>
    <w:p w:rsidR="003759D0" w:rsidRDefault="003759D0" w:rsidP="003759D0">
      <w:pPr>
        <w:pStyle w:val="PargrafodaLista"/>
        <w:numPr>
          <w:ilvl w:val="0"/>
          <w:numId w:val="11"/>
        </w:numPr>
      </w:pPr>
      <w:r>
        <w:t xml:space="preserve">React integrando com API. </w:t>
      </w:r>
    </w:p>
    <w:p w:rsidR="003759D0" w:rsidRDefault="003759D0" w:rsidP="003759D0">
      <w:r>
        <w:t>Após receber os layouts em alta fidelidade, o núcleo desenvolvimento do SENAI de Informática necessita desenvolver a interface que o usuário fará interação.</w:t>
      </w:r>
    </w:p>
    <w:p w:rsidR="003759D0" w:rsidRDefault="003759D0" w:rsidP="003759D0">
      <w:r>
        <w:t>Você utilizará o framework React para desenvolver a parte do front-</w:t>
      </w:r>
      <w:proofErr w:type="spellStart"/>
      <w:r>
        <w:t>end</w:t>
      </w:r>
      <w:proofErr w:type="spellEnd"/>
      <w:r>
        <w:t xml:space="preserve"> e realizar a integração com a API.</w:t>
      </w:r>
    </w:p>
    <w:p w:rsidR="003759D0" w:rsidRPr="008F670A" w:rsidRDefault="003759D0" w:rsidP="003759D0">
      <w:pPr>
        <w:pStyle w:val="Ttulo2"/>
        <w:rPr>
          <w:color w:val="7030A0"/>
        </w:rPr>
      </w:pPr>
      <w:r w:rsidRPr="008F670A">
        <w:rPr>
          <w:color w:val="7030A0"/>
        </w:rPr>
        <w:t>Sistema Web</w:t>
      </w:r>
    </w:p>
    <w:p w:rsidR="003759D0" w:rsidRDefault="003759D0" w:rsidP="003759D0">
      <w:pPr>
        <w:pStyle w:val="Ttulo3"/>
      </w:pPr>
      <w:r>
        <w:t>Perfis de usuário:</w:t>
      </w:r>
    </w:p>
    <w:p w:rsidR="003759D0" w:rsidRDefault="003759D0" w:rsidP="003759D0">
      <w:pPr>
        <w:pStyle w:val="PargrafodaLista"/>
        <w:numPr>
          <w:ilvl w:val="0"/>
          <w:numId w:val="9"/>
        </w:numPr>
      </w:pPr>
      <w:r w:rsidRPr="00671BF7">
        <w:rPr>
          <w:b/>
        </w:rPr>
        <w:t>Administrador</w:t>
      </w:r>
      <w:r>
        <w:t>: Para o colaborador da empresa;</w:t>
      </w:r>
    </w:p>
    <w:p w:rsidR="003759D0" w:rsidRDefault="003759D0" w:rsidP="003759D0">
      <w:pPr>
        <w:pStyle w:val="PargrafodaLista"/>
        <w:numPr>
          <w:ilvl w:val="0"/>
          <w:numId w:val="9"/>
        </w:numPr>
      </w:pPr>
      <w:r>
        <w:rPr>
          <w:b/>
        </w:rPr>
        <w:t>Aluno</w:t>
      </w:r>
      <w:r>
        <w:t>: Para os alunos da Escola SENAI de Informática;</w:t>
      </w:r>
    </w:p>
    <w:p w:rsidR="003759D0" w:rsidRDefault="003759D0" w:rsidP="003759D0">
      <w:pPr>
        <w:pStyle w:val="Ttulo3"/>
      </w:pPr>
      <w:r>
        <w:t>Funcionalidades</w:t>
      </w:r>
    </w:p>
    <w:p w:rsidR="003759D0" w:rsidRDefault="003759D0" w:rsidP="003759D0">
      <w:pPr>
        <w:pStyle w:val="PargrafodaLista"/>
        <w:numPr>
          <w:ilvl w:val="0"/>
          <w:numId w:val="15"/>
        </w:numPr>
      </w:pPr>
      <w:r>
        <w:t xml:space="preserve">O administrador poderá cadastrar qualquer tipo de </w:t>
      </w:r>
      <w:r w:rsidRPr="00D121F4">
        <w:rPr>
          <w:b/>
        </w:rPr>
        <w:t>usuário (administrador ou aluno)</w:t>
      </w:r>
      <w:r>
        <w:t>;</w:t>
      </w:r>
    </w:p>
    <w:p w:rsidR="003759D0" w:rsidRDefault="003759D0" w:rsidP="003759D0">
      <w:pPr>
        <w:pStyle w:val="PargrafodaLista"/>
        <w:numPr>
          <w:ilvl w:val="0"/>
          <w:numId w:val="15"/>
        </w:numPr>
      </w:pPr>
      <w:r>
        <w:t>O administrador poderá cadastrar novas categorias de eventos;</w:t>
      </w:r>
    </w:p>
    <w:p w:rsidR="003759D0" w:rsidRDefault="003759D0" w:rsidP="003759D0">
      <w:pPr>
        <w:pStyle w:val="PargrafodaLista"/>
        <w:numPr>
          <w:ilvl w:val="0"/>
          <w:numId w:val="15"/>
        </w:numPr>
      </w:pPr>
      <w:r>
        <w:t>O administrador poderá cadastrar novos eventos;</w:t>
      </w:r>
    </w:p>
    <w:p w:rsidR="003759D0" w:rsidRDefault="003759D0" w:rsidP="003759D0">
      <w:pPr>
        <w:pStyle w:val="PargrafodaLista"/>
        <w:numPr>
          <w:ilvl w:val="0"/>
          <w:numId w:val="15"/>
        </w:numPr>
      </w:pPr>
      <w:r>
        <w:t>O administrador e aluno poderão visualizar os eventos cadastrados;</w:t>
      </w:r>
    </w:p>
    <w:p w:rsidR="003759D0" w:rsidRDefault="003759D0" w:rsidP="003759D0">
      <w:pPr>
        <w:pStyle w:val="PargrafodaLista"/>
        <w:numPr>
          <w:ilvl w:val="0"/>
          <w:numId w:val="15"/>
        </w:numPr>
      </w:pPr>
      <w:r>
        <w:t>O aluno/administrador poderá visualizar os próximos eventos;</w:t>
      </w:r>
    </w:p>
    <w:p w:rsidR="003759D0" w:rsidRDefault="003759D0" w:rsidP="003759D0">
      <w:pPr>
        <w:pStyle w:val="PargrafodaLista"/>
        <w:numPr>
          <w:ilvl w:val="0"/>
          <w:numId w:val="15"/>
        </w:numPr>
      </w:pPr>
      <w:r>
        <w:t>O aluno/administrador poderá realizar um filtro por categoria;</w:t>
      </w:r>
    </w:p>
    <w:p w:rsidR="003759D0" w:rsidRDefault="003759D0" w:rsidP="003759D0">
      <w:pPr>
        <w:pStyle w:val="PargrafodaLista"/>
        <w:numPr>
          <w:ilvl w:val="0"/>
          <w:numId w:val="15"/>
        </w:numPr>
      </w:pPr>
      <w:r>
        <w:t>O aluno/administrador poderá visualizar o seu perfil;</w:t>
      </w:r>
    </w:p>
    <w:p w:rsidR="003759D0" w:rsidRDefault="003759D0" w:rsidP="003759D0">
      <w:pPr>
        <w:pStyle w:val="PargrafodaLista"/>
      </w:pPr>
    </w:p>
    <w:p w:rsidR="003759D0" w:rsidRDefault="003759D0" w:rsidP="003759D0">
      <w:pPr>
        <w:pStyle w:val="Ttulo3"/>
      </w:pPr>
    </w:p>
    <w:p w:rsidR="003759D0" w:rsidRDefault="003759D0" w:rsidP="003759D0">
      <w:pPr>
        <w:pStyle w:val="Ttulo3"/>
      </w:pPr>
      <w:r>
        <w:t>Capacidades</w:t>
      </w:r>
    </w:p>
    <w:p w:rsidR="003759D0" w:rsidRDefault="003759D0" w:rsidP="003759D0"/>
    <w:p w:rsidR="003759D0" w:rsidRDefault="003759D0" w:rsidP="003759D0">
      <w:r>
        <w:t>Os critérios estão em vermelho abaixo de cada capacidade</w:t>
      </w:r>
    </w:p>
    <w:p w:rsidR="003759D0" w:rsidRDefault="003759D0" w:rsidP="003759D0"/>
    <w:p w:rsidR="003759D0" w:rsidRPr="0048534C" w:rsidRDefault="003759D0" w:rsidP="003759D0">
      <w:pPr>
        <w:rPr>
          <w:i/>
        </w:rPr>
      </w:pPr>
      <w:r w:rsidRPr="0048534C">
        <w:rPr>
          <w:i/>
        </w:rPr>
        <w:t>Web Front-End</w:t>
      </w:r>
    </w:p>
    <w:p w:rsidR="003759D0" w:rsidRDefault="003759D0" w:rsidP="003759D0">
      <w:r>
        <w:t>1. Adequar a interface web para diferentes dispositivos de acesso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situação problema (Mobile, iPad e Web – 600, 768, </w:t>
      </w:r>
      <w:r w:rsidRPr="008F5BDE">
        <w:rPr>
          <w:color w:val="FF0000"/>
          <w:sz w:val="18"/>
        </w:rPr>
        <w:t>1366</w:t>
      </w:r>
      <w:r>
        <w:rPr>
          <w:color w:val="FF0000"/>
          <w:sz w:val="18"/>
        </w:rPr>
        <w:t>, 1920)</w:t>
      </w:r>
    </w:p>
    <w:p w:rsidR="003759D0" w:rsidRPr="006D53C5" w:rsidRDefault="003759D0" w:rsidP="003759D0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:rsidR="003759D0" w:rsidRDefault="003759D0" w:rsidP="003759D0">
      <w:r>
        <w:t>2. Desenvolver interfaces web interativas com linguagem de programação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Validou os campos de data dos eventos</w:t>
      </w:r>
    </w:p>
    <w:p w:rsidR="003759D0" w:rsidRPr="00F744B9" w:rsidRDefault="003759D0" w:rsidP="003759D0">
      <w:pPr>
        <w:rPr>
          <w:color w:val="00B0F0"/>
          <w:sz w:val="18"/>
        </w:rPr>
      </w:pPr>
      <w:r w:rsidRPr="00F744B9">
        <w:rPr>
          <w:color w:val="00B0F0"/>
          <w:sz w:val="18"/>
        </w:rPr>
        <w:t>Validou os campos requeridos na aplicação cliente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Inseriu novos registros na tabela de eventos a partir dos dados inseridos pelo usuário</w:t>
      </w:r>
    </w:p>
    <w:p w:rsidR="003759D0" w:rsidRPr="0048534C" w:rsidRDefault="003759D0" w:rsidP="003759D0">
      <w:pPr>
        <w:rPr>
          <w:color w:val="FF0000"/>
          <w:sz w:val="18"/>
        </w:rPr>
      </w:pPr>
    </w:p>
    <w:p w:rsidR="003759D0" w:rsidRDefault="003759D0" w:rsidP="003759D0">
      <w:r>
        <w:t>4. Desenvolver interfaces web consumindo API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:rsidR="003759D0" w:rsidRPr="00410961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Realizou a atualização dos registros em tela, após enviar uma atualização para o servidor</w:t>
      </w:r>
    </w:p>
    <w:p w:rsidR="003759D0" w:rsidRDefault="003759D0" w:rsidP="003759D0">
      <w:r>
        <w:t>3. Desenvolver interfaces web utilizando frameworks</w:t>
      </w:r>
    </w:p>
    <w:p w:rsidR="003759D0" w:rsidRPr="005C7A40" w:rsidRDefault="003759D0" w:rsidP="003759D0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:rsidR="003759D0" w:rsidRPr="005C7A4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Disponibilizou a aplicação em ambiente online conforme situação problema</w:t>
      </w:r>
    </w:p>
    <w:p w:rsidR="003759D0" w:rsidRPr="00601116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Utilizou uma dependência externa para facilitar o desenvolvimento do software (conexão com a API)</w:t>
      </w:r>
    </w:p>
    <w:p w:rsidR="003759D0" w:rsidRDefault="003759D0" w:rsidP="003759D0"/>
    <w:p w:rsidR="003759D0" w:rsidRDefault="003759D0" w:rsidP="003759D0">
      <w:r>
        <w:t xml:space="preserve">Telas </w:t>
      </w:r>
    </w:p>
    <w:p w:rsidR="003759D0" w:rsidRDefault="003759D0" w:rsidP="003759D0">
      <w:r>
        <w:t>Críticos</w:t>
      </w:r>
    </w:p>
    <w:p w:rsidR="003759D0" w:rsidRPr="005B28DF" w:rsidRDefault="003759D0" w:rsidP="003759D0">
      <w:pPr>
        <w:rPr>
          <w:b/>
        </w:rPr>
      </w:pPr>
      <w:r>
        <w:rPr>
          <w:b/>
        </w:rPr>
        <w:t>Administrador</w:t>
      </w:r>
    </w:p>
    <w:p w:rsidR="003759D0" w:rsidRDefault="003759D0" w:rsidP="003759D0">
      <w:r>
        <w:tab/>
        <w:t>Realizar Login;</w:t>
      </w:r>
    </w:p>
    <w:p w:rsidR="003759D0" w:rsidRDefault="003759D0" w:rsidP="003759D0">
      <w:r>
        <w:tab/>
        <w:t>Cadastrar novo evento;</w:t>
      </w:r>
    </w:p>
    <w:p w:rsidR="003759D0" w:rsidRDefault="003759D0" w:rsidP="003759D0">
      <w:r>
        <w:tab/>
        <w:t>Cadastrar nova categoria;</w:t>
      </w:r>
    </w:p>
    <w:p w:rsidR="003759D0" w:rsidRDefault="003759D0" w:rsidP="003759D0">
      <w:r>
        <w:tab/>
        <w:t>Listar Eventos;</w:t>
      </w:r>
    </w:p>
    <w:p w:rsidR="003759D0" w:rsidRDefault="003759D0" w:rsidP="003759D0">
      <w:r>
        <w:tab/>
        <w:t>Listar Categorias;</w:t>
      </w:r>
    </w:p>
    <w:p w:rsidR="003759D0" w:rsidRDefault="003759D0" w:rsidP="003759D0">
      <w:pPr>
        <w:rPr>
          <w:b/>
        </w:rPr>
      </w:pPr>
      <w:r>
        <w:rPr>
          <w:b/>
        </w:rPr>
        <w:t>Aluno</w:t>
      </w:r>
    </w:p>
    <w:p w:rsidR="003759D0" w:rsidRPr="00B64FB0" w:rsidRDefault="003759D0" w:rsidP="003759D0">
      <w:r>
        <w:tab/>
        <w:t>Realizar Login;</w:t>
      </w:r>
    </w:p>
    <w:p w:rsidR="003759D0" w:rsidRDefault="003759D0" w:rsidP="003759D0">
      <w:r>
        <w:tab/>
        <w:t>Listagem de Eventos;</w:t>
      </w:r>
    </w:p>
    <w:p w:rsidR="003759D0" w:rsidRPr="00934E39" w:rsidRDefault="003759D0" w:rsidP="003759D0">
      <w:pPr>
        <w:rPr>
          <w:b/>
        </w:rPr>
      </w:pPr>
      <w:r w:rsidRPr="00934E39">
        <w:rPr>
          <w:b/>
        </w:rPr>
        <w:t>Desejáveis</w:t>
      </w:r>
    </w:p>
    <w:p w:rsidR="003759D0" w:rsidRDefault="003759D0" w:rsidP="003759D0">
      <w:r>
        <w:t>Administrador</w:t>
      </w:r>
    </w:p>
    <w:p w:rsidR="003759D0" w:rsidRDefault="003759D0" w:rsidP="003759D0">
      <w:r>
        <w:tab/>
        <w:t>Editar Eventos;</w:t>
      </w:r>
    </w:p>
    <w:p w:rsidR="003759D0" w:rsidRDefault="003759D0" w:rsidP="003759D0">
      <w:r>
        <w:tab/>
        <w:t>Editar Categorias;</w:t>
      </w:r>
    </w:p>
    <w:p w:rsidR="003759D0" w:rsidRPr="00934E39" w:rsidRDefault="003759D0" w:rsidP="003759D0">
      <w:pPr>
        <w:rPr>
          <w:b/>
        </w:rPr>
      </w:pPr>
      <w:r w:rsidRPr="00934E39">
        <w:rPr>
          <w:b/>
        </w:rPr>
        <w:t>Aluno</w:t>
      </w:r>
    </w:p>
    <w:p w:rsidR="003759D0" w:rsidRDefault="003759D0" w:rsidP="003759D0">
      <w:r>
        <w:t>Marcar presença em um evento;</w:t>
      </w:r>
    </w:p>
    <w:p w:rsidR="003759D0" w:rsidRPr="00934E39" w:rsidRDefault="003759D0" w:rsidP="003759D0"/>
    <w:p w:rsidR="003759D0" w:rsidRDefault="003759D0" w:rsidP="003759D0">
      <w:pPr>
        <w:pStyle w:val="Ttulo2"/>
        <w:rPr>
          <w:color w:val="7030A0"/>
        </w:rPr>
      </w:pPr>
      <w:r w:rsidRPr="008F670A">
        <w:rPr>
          <w:color w:val="7030A0"/>
        </w:rPr>
        <w:t>Banco de Dados</w:t>
      </w:r>
    </w:p>
    <w:p w:rsidR="005161B7" w:rsidRPr="005161B7" w:rsidRDefault="005161B7" w:rsidP="005161B7"/>
    <w:p w:rsidR="003759D0" w:rsidRPr="00061902" w:rsidRDefault="003759D0" w:rsidP="003759D0">
      <w:r>
        <w:t xml:space="preserve">A empresa </w:t>
      </w:r>
      <w:proofErr w:type="spellStart"/>
      <w:r>
        <w:t>Gufos</w:t>
      </w:r>
      <w:proofErr w:type="spellEnd"/>
      <w:r>
        <w:t xml:space="preserve"> contratou você para desenvolver sua solução em software. De acordo com a cultura de desenvolvimento de softwares criadas Escola SENAI de Informática, um dos passos para a construção do sistema é desenvolver a modelagem do banco de dados que será utilizada pelo sistema em seus modelos conceitual, lógico e físico.</w:t>
      </w:r>
    </w:p>
    <w:p w:rsidR="003759D0" w:rsidRDefault="003759D0" w:rsidP="003759D0">
      <w:r>
        <w:t>Para ajudar na construção da modelagem, Catarina disponibilizou as planilhas onde guardava os dados dos próximos eventos da escola e outros dados administrativos, com informações referentes a: usuários cadastrados, administradores, alunos e categorias. Você utilizará estes documentos como base para a construção do banco e dados.</w:t>
      </w:r>
    </w:p>
    <w:p w:rsidR="003759D0" w:rsidRDefault="003759D0" w:rsidP="003759D0"/>
    <w:p w:rsidR="003759D0" w:rsidRPr="008F670A" w:rsidRDefault="003759D0" w:rsidP="003759D0">
      <w:pPr>
        <w:pStyle w:val="Ttulo3"/>
        <w:rPr>
          <w:color w:val="7030A0"/>
        </w:rPr>
      </w:pPr>
      <w:r w:rsidRPr="008F670A">
        <w:rPr>
          <w:color w:val="7030A0"/>
        </w:rPr>
        <w:t>Capacidades e critérios</w:t>
      </w:r>
    </w:p>
    <w:p w:rsidR="003759D0" w:rsidRDefault="003759D0" w:rsidP="003759D0"/>
    <w:p w:rsidR="003759D0" w:rsidRDefault="003759D0" w:rsidP="003759D0">
      <w:r>
        <w:t>Os critérios estão em vermelho abaixo de cada capacidade</w:t>
      </w:r>
    </w:p>
    <w:p w:rsidR="003759D0" w:rsidRPr="00234696" w:rsidRDefault="003759D0" w:rsidP="003759D0"/>
    <w:p w:rsidR="003759D0" w:rsidRPr="00543A28" w:rsidRDefault="003759D0" w:rsidP="003759D0">
      <w:pPr>
        <w:rPr>
          <w:i/>
        </w:rPr>
      </w:pPr>
      <w:r w:rsidRPr="00543A28">
        <w:rPr>
          <w:i/>
        </w:rPr>
        <w:t>Banco de Dados</w:t>
      </w:r>
    </w:p>
    <w:p w:rsidR="003759D0" w:rsidRDefault="003759D0" w:rsidP="003759D0">
      <w:r>
        <w:t>1. Configurar o ambiente para utilização de banco de dados relacional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Conectou-se corretamente ao banco de dados local</w:t>
      </w:r>
    </w:p>
    <w:p w:rsidR="003759D0" w:rsidRPr="000867F1" w:rsidRDefault="003759D0" w:rsidP="003759D0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:rsidR="003759D0" w:rsidRDefault="003759D0" w:rsidP="003759D0">
      <w:r>
        <w:t>2.</w:t>
      </w:r>
      <w:r w:rsidRPr="009D521C">
        <w:t xml:space="preserve"> </w:t>
      </w:r>
      <w:r w:rsidRPr="006924D7">
        <w:rPr>
          <w:shd w:val="clear" w:color="auto" w:fill="FFFFFF" w:themeFill="background1"/>
        </w:rPr>
        <w:t>Elaborar diagramas de modelagem do banco de dados\Excel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Exportou o diagrama de modelo lógico de acordo com a situação problema</w:t>
      </w:r>
    </w:p>
    <w:p w:rsidR="003759D0" w:rsidRPr="000867F1" w:rsidRDefault="003759D0" w:rsidP="003759D0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:rsidR="003759D0" w:rsidRPr="001D0AAC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Exportou o diagrama de modelo físico de acordo com a situação problema</w:t>
      </w:r>
    </w:p>
    <w:p w:rsidR="003759D0" w:rsidRDefault="003759D0" w:rsidP="003759D0">
      <w:r>
        <w:t>3. Utilizar tipos de dados para definição dos atributos do banco de dados</w:t>
      </w:r>
    </w:p>
    <w:p w:rsidR="003759D0" w:rsidRDefault="003759D0" w:rsidP="003759D0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>
        <w:rPr>
          <w:color w:val="FF0000"/>
          <w:sz w:val="18"/>
        </w:rPr>
        <w:t>usuários, categorias, eventos</w:t>
      </w:r>
      <w:r w:rsidRPr="00543A28">
        <w:rPr>
          <w:color w:val="FF0000"/>
          <w:sz w:val="18"/>
        </w:rPr>
        <w:t>)</w:t>
      </w:r>
    </w:p>
    <w:p w:rsidR="003759D0" w:rsidRPr="00FA17E3" w:rsidRDefault="003759D0" w:rsidP="003759D0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(presenças)</w:t>
      </w:r>
    </w:p>
    <w:p w:rsidR="003759D0" w:rsidRPr="004261C4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:rsidR="003759D0" w:rsidRPr="006D329F" w:rsidRDefault="003759D0" w:rsidP="003759D0">
      <w:r>
        <w:t>4. Utilizar relacionamentos entre as tabelas do banco de dados</w:t>
      </w:r>
    </w:p>
    <w:p w:rsidR="003759D0" w:rsidRPr="00FA17E3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Relacionou as tabelas de acordo com a situação problema (eventos com categorias)</w:t>
      </w:r>
    </w:p>
    <w:p w:rsidR="003759D0" w:rsidRPr="00FA17E3" w:rsidRDefault="003759D0" w:rsidP="003759D0">
      <w:pPr>
        <w:rPr>
          <w:color w:val="00B0F0"/>
          <w:sz w:val="18"/>
        </w:rPr>
      </w:pPr>
      <w:r w:rsidRPr="00FA17E3">
        <w:rPr>
          <w:color w:val="00B0F0"/>
          <w:sz w:val="18"/>
        </w:rPr>
        <w:t>Relacionou as tabelas de acordo com a situação problema (usuários com presenças, eventos com presenças)</w:t>
      </w:r>
    </w:p>
    <w:p w:rsidR="003759D0" w:rsidRPr="008835E0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Definiu as chaves primárias de todas as tabelas de acordo com a situação problema</w:t>
      </w:r>
    </w:p>
    <w:p w:rsidR="003759D0" w:rsidRDefault="003759D0" w:rsidP="003759D0">
      <w:r>
        <w:t>5. Utilizar linguagem de definição de dados (DDL)</w:t>
      </w:r>
    </w:p>
    <w:p w:rsidR="003759D0" w:rsidRPr="00042AB1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Criou todas as tabelas de acordo com a situação problema (usuários, categorias e eventos)</w:t>
      </w:r>
    </w:p>
    <w:p w:rsidR="003759D0" w:rsidRDefault="003759D0" w:rsidP="003759D0">
      <w:r>
        <w:lastRenderedPageBreak/>
        <w:t>6. Utilizar linguagem de manipulação de dados (DML)</w:t>
      </w:r>
    </w:p>
    <w:p w:rsidR="003759D0" w:rsidRDefault="003759D0" w:rsidP="003759D0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>
        <w:rPr>
          <w:color w:val="FF0000"/>
          <w:sz w:val="18"/>
        </w:rPr>
        <w:t xml:space="preserve"> acordo com as colunas criadas no item 9 e especificadas na situação problema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:rsidR="003759D0" w:rsidRPr="00D63133" w:rsidRDefault="003759D0" w:rsidP="003759D0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:rsidR="003759D0" w:rsidRDefault="003759D0" w:rsidP="003759D0">
      <w:r>
        <w:t>7. Normalizar a estrutura do banco de dados</w:t>
      </w:r>
    </w:p>
    <w:p w:rsidR="003759D0" w:rsidRPr="00042AB1" w:rsidRDefault="003759D0" w:rsidP="003759D0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>
        <w:rPr>
          <w:color w:val="FF0000"/>
          <w:sz w:val="18"/>
        </w:rPr>
        <w:t>s normais do banco de dados</w:t>
      </w:r>
    </w:p>
    <w:p w:rsidR="003759D0" w:rsidRPr="00E74E83" w:rsidRDefault="003759D0" w:rsidP="003759D0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 do banco de dados</w:t>
      </w:r>
    </w:p>
    <w:p w:rsidR="003759D0" w:rsidRDefault="003759D0" w:rsidP="003759D0">
      <w:r>
        <w:t>8. Executar importação e exportação da base de dados</w:t>
      </w:r>
    </w:p>
    <w:p w:rsidR="003759D0" w:rsidRDefault="003759D0" w:rsidP="003759D0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>
        <w:rPr>
          <w:color w:val="FF0000"/>
          <w:sz w:val="18"/>
        </w:rPr>
        <w:t>para o banco de dados criado de acordo a planilha recebida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Importou os dados de acordo com os dados da planilha recebida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:rsidR="003759D0" w:rsidRPr="00B67012" w:rsidRDefault="003759D0" w:rsidP="003759D0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:rsidR="003759D0" w:rsidRDefault="003759D0" w:rsidP="003759D0">
      <w:r>
        <w:t>9. Utilizar funções nativas do banco de dados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:rsidR="003759D0" w:rsidRPr="00451957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Pr="00451957">
        <w:rPr>
          <w:color w:val="00B0F0"/>
          <w:sz w:val="18"/>
        </w:rPr>
        <w:t xml:space="preserve"> </w:t>
      </w:r>
      <w:r>
        <w:rPr>
          <w:color w:val="00B0F0"/>
          <w:sz w:val="18"/>
        </w:rPr>
        <w:t>quantas dias faltam para o lançamento de um evento</w:t>
      </w:r>
    </w:p>
    <w:p w:rsidR="003759D0" w:rsidRDefault="003759D0" w:rsidP="003759D0">
      <w:r>
        <w:t xml:space="preserve">10.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:rsidR="003759D0" w:rsidRPr="00D60319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dias faltam para que um evento ocorra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>
        <w:rPr>
          <w:color w:val="FF0000"/>
          <w:sz w:val="18"/>
        </w:rPr>
        <w:t>a</w:t>
      </w:r>
      <w:proofErr w:type="gramEnd"/>
      <w:r>
        <w:rPr>
          <w:color w:val="FF0000"/>
          <w:sz w:val="18"/>
        </w:rPr>
        <w:t xml:space="preserve"> quantidade de eventos cadastrados de uma determinada categoria</w:t>
      </w:r>
    </w:p>
    <w:p w:rsidR="003759D0" w:rsidRDefault="003759D0" w:rsidP="003759D0">
      <w:r>
        <w:t>Criar um repositório no GitHub chamado 2s2019-sprint-1-bd e incluir os arquivos abaixo:</w:t>
      </w:r>
    </w:p>
    <w:p w:rsidR="003759D0" w:rsidRDefault="003759D0" w:rsidP="003759D0">
      <w:r>
        <w:t>M_Documentacao_SeuNome.docx ou T_Documentacao_SeuNome.docx</w:t>
      </w:r>
    </w:p>
    <w:p w:rsidR="003759D0" w:rsidRDefault="003759D0" w:rsidP="003759D0">
      <w:r>
        <w:t>M_01_SeuNome_DDL.sql ou T_01_SeuNome_DDL.sql</w:t>
      </w:r>
    </w:p>
    <w:p w:rsidR="003759D0" w:rsidRDefault="003759D0" w:rsidP="003759D0">
      <w:r>
        <w:t>M_02_SeuNome_DML.sql ou T_02_SeuNome_DML.sql</w:t>
      </w:r>
    </w:p>
    <w:p w:rsidR="003759D0" w:rsidRDefault="003759D0" w:rsidP="003759D0">
      <w:r>
        <w:t>M_03_SeuNome_DQL.sql ou T_03_SeuNome_DQL.sql</w:t>
      </w:r>
    </w:p>
    <w:p w:rsidR="003759D0" w:rsidRDefault="003759D0" w:rsidP="003759D0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  <w:r>
        <w:br w:type="page"/>
      </w:r>
    </w:p>
    <w:p w:rsidR="00A00D01" w:rsidRDefault="00A00D01" w:rsidP="003759D0">
      <w:pPr>
        <w:pStyle w:val="Ttulo2"/>
      </w:pPr>
    </w:p>
    <w:p w:rsidR="003759D0" w:rsidRDefault="003759D0" w:rsidP="003759D0">
      <w:pPr>
        <w:pStyle w:val="Ttulo2"/>
      </w:pPr>
      <w:r>
        <w:t>API</w:t>
      </w:r>
    </w:p>
    <w:p w:rsidR="00A00D01" w:rsidRPr="00A00D01" w:rsidRDefault="00A00D01" w:rsidP="00A00D01">
      <w:bookmarkStart w:id="0" w:name="_GoBack"/>
      <w:bookmarkEnd w:id="0"/>
    </w:p>
    <w:p w:rsidR="003759D0" w:rsidRDefault="003759D0" w:rsidP="003759D0">
      <w:r>
        <w:t xml:space="preserve">De acordo com os padrões modernos no desenvolvimento de projetos de software, você e sua equipe decidiram que o software solicitado pela </w:t>
      </w:r>
      <w:proofErr w:type="spellStart"/>
      <w:r>
        <w:t>Gufos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:rsidR="003759D0" w:rsidRDefault="003759D0" w:rsidP="003759D0">
      <w:r>
        <w:t>Você deverá desenvolver a API com as seguintes funcionalidades:</w:t>
      </w:r>
    </w:p>
    <w:p w:rsidR="003759D0" w:rsidRDefault="003759D0" w:rsidP="003759D0">
      <w:pPr>
        <w:pStyle w:val="Ttulo2"/>
      </w:pPr>
      <w:r>
        <w:t>Sistema Web</w:t>
      </w:r>
    </w:p>
    <w:p w:rsidR="003759D0" w:rsidRDefault="003759D0" w:rsidP="003759D0">
      <w:pPr>
        <w:pStyle w:val="Ttulo3"/>
      </w:pPr>
      <w:r>
        <w:t>Perfis de usuário:</w:t>
      </w:r>
    </w:p>
    <w:p w:rsidR="003759D0" w:rsidRDefault="003759D0" w:rsidP="003759D0">
      <w:pPr>
        <w:pStyle w:val="PargrafodaLista"/>
        <w:numPr>
          <w:ilvl w:val="0"/>
          <w:numId w:val="9"/>
        </w:numPr>
      </w:pPr>
      <w:r w:rsidRPr="00671BF7">
        <w:rPr>
          <w:b/>
        </w:rPr>
        <w:t>Administrador</w:t>
      </w:r>
      <w:r>
        <w:t>: Para o colaborador da empresa;</w:t>
      </w:r>
    </w:p>
    <w:p w:rsidR="003759D0" w:rsidRDefault="003759D0" w:rsidP="003759D0">
      <w:pPr>
        <w:pStyle w:val="PargrafodaLista"/>
        <w:numPr>
          <w:ilvl w:val="0"/>
          <w:numId w:val="9"/>
        </w:numPr>
      </w:pPr>
      <w:r>
        <w:rPr>
          <w:b/>
        </w:rPr>
        <w:t>Aluno</w:t>
      </w:r>
      <w:r>
        <w:t>: Para os alunos da Escola SENAI de Informática;</w:t>
      </w:r>
    </w:p>
    <w:p w:rsidR="003759D0" w:rsidRDefault="003759D0" w:rsidP="003759D0">
      <w:pPr>
        <w:pStyle w:val="Ttulo3"/>
      </w:pPr>
      <w:r>
        <w:t>Funcionalidades</w:t>
      </w:r>
    </w:p>
    <w:p w:rsidR="003759D0" w:rsidRDefault="003759D0" w:rsidP="003759D0">
      <w:pPr>
        <w:pStyle w:val="PargrafodaLista"/>
        <w:numPr>
          <w:ilvl w:val="0"/>
          <w:numId w:val="14"/>
        </w:numPr>
      </w:pPr>
      <w:r>
        <w:t xml:space="preserve">O administrador poderá cadastrar qualquer tipo de </w:t>
      </w:r>
      <w:r w:rsidRPr="005F446D">
        <w:rPr>
          <w:b/>
        </w:rPr>
        <w:t>usuário (administrador ou aluno)</w:t>
      </w:r>
      <w:r>
        <w:t>;</w:t>
      </w:r>
    </w:p>
    <w:p w:rsidR="003759D0" w:rsidRDefault="003759D0" w:rsidP="003759D0">
      <w:pPr>
        <w:pStyle w:val="PargrafodaLista"/>
        <w:numPr>
          <w:ilvl w:val="0"/>
          <w:numId w:val="14"/>
        </w:numPr>
      </w:pPr>
      <w:r>
        <w:t>O administrador poderá cadastrar novas categorias de eventos;</w:t>
      </w:r>
    </w:p>
    <w:p w:rsidR="003759D0" w:rsidRDefault="003759D0" w:rsidP="003759D0">
      <w:pPr>
        <w:pStyle w:val="PargrafodaLista"/>
        <w:numPr>
          <w:ilvl w:val="0"/>
          <w:numId w:val="14"/>
        </w:numPr>
      </w:pPr>
      <w:r>
        <w:t>O administrador poderá cadastrar novos eventos;</w:t>
      </w:r>
    </w:p>
    <w:p w:rsidR="003759D0" w:rsidRDefault="003759D0" w:rsidP="003759D0">
      <w:pPr>
        <w:pStyle w:val="PargrafodaLista"/>
        <w:numPr>
          <w:ilvl w:val="0"/>
          <w:numId w:val="14"/>
        </w:numPr>
      </w:pPr>
      <w:r>
        <w:t>O administrador e aluno poderão visualizar os eventos cadastrados;</w:t>
      </w:r>
    </w:p>
    <w:p w:rsidR="003759D0" w:rsidRDefault="003759D0" w:rsidP="003759D0">
      <w:pPr>
        <w:pStyle w:val="PargrafodaLista"/>
        <w:numPr>
          <w:ilvl w:val="0"/>
          <w:numId w:val="14"/>
        </w:numPr>
      </w:pPr>
      <w:r>
        <w:t>O aluno/administrador poderá visualizar os próximos eventos;</w:t>
      </w:r>
    </w:p>
    <w:p w:rsidR="003759D0" w:rsidRDefault="003759D0" w:rsidP="003759D0">
      <w:pPr>
        <w:pStyle w:val="PargrafodaLista"/>
        <w:numPr>
          <w:ilvl w:val="0"/>
          <w:numId w:val="14"/>
        </w:numPr>
      </w:pPr>
      <w:r>
        <w:t>O aluno/administrador poderá realizar um filtro por categoria;</w:t>
      </w:r>
    </w:p>
    <w:p w:rsidR="003759D0" w:rsidRDefault="003759D0" w:rsidP="003759D0">
      <w:pPr>
        <w:pStyle w:val="PargrafodaLista"/>
        <w:numPr>
          <w:ilvl w:val="0"/>
          <w:numId w:val="14"/>
        </w:numPr>
      </w:pPr>
      <w:r>
        <w:t>O aluno/administrador poderá visualizar o seu perfil;</w:t>
      </w:r>
    </w:p>
    <w:p w:rsidR="003759D0" w:rsidRDefault="003759D0" w:rsidP="003759D0">
      <w:pPr>
        <w:pStyle w:val="Ttulo3"/>
      </w:pPr>
    </w:p>
    <w:p w:rsidR="003759D0" w:rsidRDefault="003759D0" w:rsidP="003759D0">
      <w:pPr>
        <w:pStyle w:val="Ttulo3"/>
      </w:pPr>
      <w:r>
        <w:t>Persistência de Dados</w:t>
      </w:r>
    </w:p>
    <w:p w:rsidR="003759D0" w:rsidRDefault="003759D0" w:rsidP="003759D0">
      <w:r>
        <w:t>Deve ser realizada no banco de dados criado anteriormente na fase de modelagem do sistema</w:t>
      </w:r>
    </w:p>
    <w:p w:rsidR="003759D0" w:rsidRDefault="003759D0" w:rsidP="003759D0">
      <w:pPr>
        <w:pStyle w:val="Ttulo3"/>
      </w:pPr>
      <w:r>
        <w:t>Autenticação</w:t>
      </w:r>
    </w:p>
    <w:p w:rsidR="003759D0" w:rsidRDefault="003759D0" w:rsidP="003759D0">
      <w:r>
        <w:t>Deve utilizar o modelo JWT (JSON Web Token) para realizar a autenticação no sistema.</w:t>
      </w:r>
    </w:p>
    <w:p w:rsidR="003759D0" w:rsidRDefault="003759D0" w:rsidP="003759D0">
      <w:pPr>
        <w:pStyle w:val="Ttulo3"/>
      </w:pPr>
      <w:r>
        <w:t>Autorização</w:t>
      </w:r>
    </w:p>
    <w:p w:rsidR="003759D0" w:rsidRDefault="003759D0" w:rsidP="003759D0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:rsidR="003759D0" w:rsidRDefault="003759D0" w:rsidP="003759D0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>
        <w:rPr>
          <w:color w:val="00B0F0"/>
        </w:rPr>
        <w:t>uma nova categoria</w:t>
      </w:r>
      <w:r w:rsidRPr="00CF02D5">
        <w:t>;</w:t>
      </w:r>
    </w:p>
    <w:p w:rsidR="003759D0" w:rsidRDefault="003759D0" w:rsidP="003759D0">
      <w:r w:rsidRPr="000273FC">
        <w:rPr>
          <w:color w:val="FF0000"/>
        </w:rPr>
        <w:t>Administrador</w:t>
      </w:r>
      <w:r>
        <w:t>: O ator</w:t>
      </w:r>
    </w:p>
    <w:p w:rsidR="003759D0" w:rsidRPr="00CF02D5" w:rsidRDefault="003759D0" w:rsidP="003759D0">
      <w:r>
        <w:rPr>
          <w:color w:val="00B0F0"/>
        </w:rPr>
        <w:t>Cadastrar uma nova categoria</w:t>
      </w:r>
      <w:r w:rsidRPr="000273FC">
        <w:rPr>
          <w:color w:val="00B0F0"/>
        </w:rPr>
        <w:t>:</w:t>
      </w:r>
      <w:r>
        <w:t xml:space="preserve"> A funcionalidade do </w:t>
      </w:r>
      <w:proofErr w:type="spellStart"/>
      <w:r>
        <w:t>endpoint</w:t>
      </w:r>
      <w:proofErr w:type="spellEnd"/>
      <w:r>
        <w:t>;</w:t>
      </w:r>
    </w:p>
    <w:p w:rsidR="003759D0" w:rsidRDefault="003759D0" w:rsidP="003759D0">
      <w:pPr>
        <w:pStyle w:val="Ttulo3"/>
      </w:pPr>
      <w:r>
        <w:t>Documentação</w:t>
      </w:r>
    </w:p>
    <w:p w:rsidR="003759D0" w:rsidRDefault="003759D0" w:rsidP="003759D0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aplicação.</w:t>
      </w:r>
    </w:p>
    <w:p w:rsidR="003759D0" w:rsidRDefault="003759D0" w:rsidP="003759D0">
      <w:pPr>
        <w:pStyle w:val="Ttulo3"/>
      </w:pPr>
      <w:r>
        <w:t>Capacidades</w:t>
      </w:r>
    </w:p>
    <w:p w:rsidR="003759D0" w:rsidRDefault="003759D0" w:rsidP="003759D0">
      <w:r>
        <w:t>Os critérios estão em vermelho abaixo de cada capacidade</w:t>
      </w:r>
    </w:p>
    <w:p w:rsidR="003759D0" w:rsidRDefault="003759D0" w:rsidP="003759D0"/>
    <w:p w:rsidR="003759D0" w:rsidRPr="00C573BB" w:rsidRDefault="003759D0" w:rsidP="003759D0">
      <w:pPr>
        <w:rPr>
          <w:i/>
        </w:rPr>
      </w:pPr>
      <w:r w:rsidRPr="00C573BB">
        <w:rPr>
          <w:i/>
        </w:rPr>
        <w:t>Web Back-End</w:t>
      </w:r>
    </w:p>
    <w:p w:rsidR="003759D0" w:rsidRDefault="003759D0" w:rsidP="003759D0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Identificou as características dos verbos HTTP (GET, POST, PUT, DELETE)</w:t>
      </w:r>
    </w:p>
    <w:p w:rsidR="003759D0" w:rsidRPr="00440061" w:rsidRDefault="003759D0" w:rsidP="003759D0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:rsidR="003759D0" w:rsidRDefault="003759D0" w:rsidP="003759D0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:rsidR="003759D0" w:rsidRPr="00D2091F" w:rsidRDefault="003759D0" w:rsidP="003759D0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projeto </w:t>
      </w:r>
      <w:proofErr w:type="spellStart"/>
      <w:r>
        <w:rPr>
          <w:color w:val="00B0F0"/>
          <w:sz w:val="18"/>
        </w:rPr>
        <w:t>WebAPI</w:t>
      </w:r>
      <w:proofErr w:type="spellEnd"/>
    </w:p>
    <w:p w:rsidR="003759D0" w:rsidRDefault="003759D0" w:rsidP="003759D0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Criou uma solução com a separação de pastas correta (domínio, repositório e controles) de acordo com a situação problema e seguindo as boas práticas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:rsidR="003759D0" w:rsidRPr="0023338B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registro (eventos, categorias)</w:t>
      </w:r>
    </w:p>
    <w:p w:rsidR="003759D0" w:rsidRDefault="003759D0" w:rsidP="003759D0">
      <w:r>
        <w:t>10. Desenvolver sistemas web de acordo com as regras de negócio estabelecidas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Não permitiu que um evento fosse inserido sem uma data de lançamento</w:t>
      </w:r>
    </w:p>
    <w:p w:rsidR="003759D0" w:rsidRPr="005A0174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Não permitiu que um evento fosse inserido sem uma categoria vinculada</w:t>
      </w:r>
    </w:p>
    <w:p w:rsidR="003759D0" w:rsidRPr="00E25B7D" w:rsidRDefault="003759D0" w:rsidP="003759D0">
      <w:r>
        <w:t>5. Definir os frameworks a serem utilizados no desenvolvimento da aplicação web</w:t>
      </w:r>
    </w:p>
    <w:p w:rsidR="003759D0" w:rsidRPr="00847BCE" w:rsidRDefault="003759D0" w:rsidP="003759D0">
      <w:pPr>
        <w:rPr>
          <w:color w:val="FF0000"/>
          <w:sz w:val="18"/>
        </w:rPr>
      </w:pPr>
      <w:r w:rsidRPr="00847BCE">
        <w:rPr>
          <w:color w:val="FF0000"/>
          <w:sz w:val="18"/>
        </w:rPr>
        <w:t xml:space="preserve">Utilizou bibliotecas para a criação de </w:t>
      </w:r>
      <w:proofErr w:type="spellStart"/>
      <w:r w:rsidRPr="00847BCE">
        <w:rPr>
          <w:color w:val="FF0000"/>
          <w:sz w:val="18"/>
        </w:rPr>
        <w:t>tokens</w:t>
      </w:r>
      <w:proofErr w:type="spellEnd"/>
    </w:p>
    <w:p w:rsidR="003759D0" w:rsidRDefault="003759D0" w:rsidP="003759D0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>
        <w:rPr>
          <w:color w:val="00B0F0"/>
          <w:sz w:val="18"/>
        </w:rPr>
        <w:t>s na base de dados utilizando um ORM</w:t>
      </w:r>
    </w:p>
    <w:p w:rsidR="003759D0" w:rsidRDefault="003759D0" w:rsidP="003759D0">
      <w:r>
        <w:t>6. Utilizar interações com base de dados para desenvolvimento de sistemas web</w:t>
      </w:r>
    </w:p>
    <w:p w:rsidR="003759D0" w:rsidRPr="00DC70AB" w:rsidRDefault="003759D0" w:rsidP="003759D0">
      <w:r>
        <w:rPr>
          <w:color w:val="FF0000"/>
          <w:sz w:val="18"/>
          <w:szCs w:val="18"/>
        </w:rPr>
        <w:t xml:space="preserve">Conectou-se a base de dados local utilizando o </w:t>
      </w:r>
      <w:proofErr w:type="spellStart"/>
      <w:r>
        <w:rPr>
          <w:color w:val="FF0000"/>
          <w:sz w:val="18"/>
          <w:szCs w:val="18"/>
        </w:rPr>
        <w:t>SQLClient</w:t>
      </w:r>
      <w:proofErr w:type="spellEnd"/>
    </w:p>
    <w:p w:rsidR="003759D0" w:rsidRPr="00E25B7D" w:rsidRDefault="003759D0" w:rsidP="003759D0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>
        <w:rPr>
          <w:color w:val="00B0F0"/>
          <w:sz w:val="18"/>
          <w:szCs w:val="18"/>
        </w:rPr>
        <w:t>Create</w:t>
      </w:r>
      <w:proofErr w:type="spellEnd"/>
      <w:r>
        <w:rPr>
          <w:color w:val="00B0F0"/>
          <w:sz w:val="18"/>
          <w:szCs w:val="18"/>
        </w:rPr>
        <w:t xml:space="preserve">, </w:t>
      </w:r>
      <w:proofErr w:type="spellStart"/>
      <w:r>
        <w:rPr>
          <w:color w:val="00B0F0"/>
          <w:sz w:val="18"/>
          <w:szCs w:val="18"/>
        </w:rPr>
        <w:t>Read</w:t>
      </w:r>
      <w:proofErr w:type="spellEnd"/>
      <w:r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:rsidR="003759D0" w:rsidRDefault="003759D0" w:rsidP="003759D0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:rsidR="003759D0" w:rsidRDefault="003759D0" w:rsidP="003759D0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 conforme situação problema</w:t>
      </w:r>
    </w:p>
    <w:p w:rsidR="003759D0" w:rsidRPr="000300D5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autenticados e autorizados conforme situação problema</w:t>
      </w:r>
    </w:p>
    <w:p w:rsidR="003759D0" w:rsidRDefault="003759D0" w:rsidP="003759D0">
      <w:r>
        <w:t>3. Definir os elementos de entrada, processamento e saída para a programação da aplicação web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Persistiu os dados enviados pela aplicação cliente conforme situação problema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>Validou todos os campos com menor tamanho do que o permitido pela aplicação</w:t>
      </w:r>
    </w:p>
    <w:p w:rsidR="003759D0" w:rsidRDefault="003759D0" w:rsidP="003759D0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>
        <w:rPr>
          <w:color w:val="00B0F0"/>
          <w:sz w:val="18"/>
        </w:rPr>
        <w:t>requeridos enviados pela aplicação cliente</w:t>
      </w:r>
    </w:p>
    <w:p w:rsidR="003759D0" w:rsidRDefault="003759D0" w:rsidP="003759D0">
      <w:r>
        <w:t>7. Transferir arquivos entre cliente e servidor por meio da aplicação web</w:t>
      </w:r>
    </w:p>
    <w:p w:rsidR="003759D0" w:rsidRPr="00D65D2F" w:rsidRDefault="003759D0" w:rsidP="003759D0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:rsidR="003759D0" w:rsidRPr="00E72DB2" w:rsidRDefault="003759D0" w:rsidP="003759D0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:rsidR="003759D0" w:rsidRDefault="003759D0" w:rsidP="003759D0">
      <w:r>
        <w:t>11. Publicar a aplicação web</w:t>
      </w:r>
    </w:p>
    <w:p w:rsidR="003759D0" w:rsidRDefault="003759D0" w:rsidP="003759D0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>
        <w:rPr>
          <w:color w:val="FF0000"/>
          <w:sz w:val="18"/>
        </w:rPr>
        <w:t xml:space="preserve"> funcional</w:t>
      </w:r>
    </w:p>
    <w:p w:rsidR="003759D0" w:rsidRDefault="003759D0" w:rsidP="003759D0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:rsidR="003759D0" w:rsidRDefault="003759D0" w:rsidP="003759D0">
      <w:pPr>
        <w:rPr>
          <w:color w:val="000000" w:themeColor="text1"/>
          <w:sz w:val="18"/>
        </w:rPr>
      </w:pPr>
    </w:p>
    <w:p w:rsidR="003759D0" w:rsidRDefault="003759D0" w:rsidP="003759D0">
      <w:pPr>
        <w:rPr>
          <w:color w:val="000000" w:themeColor="text1"/>
          <w:sz w:val="18"/>
        </w:rPr>
      </w:pPr>
    </w:p>
    <w:p w:rsidR="003759D0" w:rsidRDefault="003759D0" w:rsidP="003759D0">
      <w:pPr>
        <w:rPr>
          <w:color w:val="000000" w:themeColor="text1"/>
          <w:sz w:val="18"/>
        </w:rPr>
      </w:pPr>
    </w:p>
    <w:p w:rsidR="003759D0" w:rsidRPr="0039023E" w:rsidRDefault="003759D0" w:rsidP="003759D0">
      <w:pPr>
        <w:rPr>
          <w:color w:val="000000" w:themeColor="text1"/>
        </w:rPr>
      </w:pPr>
      <w:proofErr w:type="spellStart"/>
      <w:r w:rsidRPr="0039023E">
        <w:rPr>
          <w:color w:val="000000" w:themeColor="text1"/>
        </w:rPr>
        <w:t>Endpoints</w:t>
      </w:r>
      <w:proofErr w:type="spellEnd"/>
      <w:r w:rsidRPr="0039023E">
        <w:rPr>
          <w:color w:val="000000" w:themeColor="text1"/>
        </w:rPr>
        <w:t>:</w:t>
      </w:r>
    </w:p>
    <w:p w:rsidR="003759D0" w:rsidRDefault="003759D0" w:rsidP="003759D0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:rsidR="003759D0" w:rsidRDefault="003759D0" w:rsidP="003759D0">
      <w:pPr>
        <w:rPr>
          <w:color w:val="000000" w:themeColor="text1"/>
        </w:rPr>
      </w:pPr>
      <w:r>
        <w:rPr>
          <w:color w:val="000000" w:themeColor="text1"/>
        </w:rPr>
        <w:t>Cadastro/Listagem/Atualização/Deleção de Eventos</w:t>
      </w:r>
    </w:p>
    <w:p w:rsidR="003759D0" w:rsidRDefault="003759D0" w:rsidP="003759D0">
      <w:pPr>
        <w:rPr>
          <w:color w:val="000000" w:themeColor="text1"/>
        </w:rPr>
      </w:pPr>
      <w:r>
        <w:rPr>
          <w:color w:val="000000" w:themeColor="text1"/>
        </w:rPr>
        <w:t>Cadastrar/Listar/Atualizar Categorias</w:t>
      </w:r>
    </w:p>
    <w:p w:rsidR="003759D0" w:rsidRDefault="003759D0" w:rsidP="003759D0">
      <w:pPr>
        <w:rPr>
          <w:color w:val="000000" w:themeColor="text1"/>
        </w:rPr>
      </w:pPr>
      <w:r>
        <w:rPr>
          <w:color w:val="000000" w:themeColor="text1"/>
        </w:rPr>
        <w:t>Cadastrar/Listar Presenças</w:t>
      </w:r>
    </w:p>
    <w:p w:rsidR="003759D0" w:rsidRDefault="003759D0" w:rsidP="003759D0">
      <w:pPr>
        <w:rPr>
          <w:color w:val="000000" w:themeColor="text1"/>
        </w:rPr>
      </w:pPr>
      <w:r>
        <w:rPr>
          <w:color w:val="000000" w:themeColor="text1"/>
        </w:rPr>
        <w:t>Cadastrar Usuários</w:t>
      </w:r>
    </w:p>
    <w:p w:rsidR="003759D0" w:rsidRPr="00A52AEB" w:rsidRDefault="003759D0" w:rsidP="003759D0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Pr="00A52AEB">
        <w:rPr>
          <w:color w:val="000000" w:themeColor="text1"/>
        </w:rPr>
        <w:br w:type="page"/>
      </w:r>
    </w:p>
    <w:p w:rsidR="0035053F" w:rsidRDefault="0035053F"/>
    <w:sectPr w:rsidR="0035053F" w:rsidSect="00FB7A6E">
      <w:headerReference w:type="default" r:id="rId12"/>
      <w:footerReference w:type="default" r:id="rId13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88B" w:rsidRDefault="005C688B" w:rsidP="007E107C">
      <w:pPr>
        <w:spacing w:after="0" w:line="240" w:lineRule="auto"/>
      </w:pPr>
      <w:r>
        <w:separator/>
      </w:r>
    </w:p>
  </w:endnote>
  <w:endnote w:type="continuationSeparator" w:id="0">
    <w:p w:rsidR="005C688B" w:rsidRDefault="005C688B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88B" w:rsidRDefault="005C688B" w:rsidP="007E107C">
      <w:pPr>
        <w:spacing w:after="0" w:line="240" w:lineRule="auto"/>
      </w:pPr>
      <w:r>
        <w:separator/>
      </w:r>
    </w:p>
  </w:footnote>
  <w:footnote w:type="continuationSeparator" w:id="0">
    <w:p w:rsidR="005C688B" w:rsidRDefault="005C688B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3759D0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AE006D5" wp14:editId="5F72FED5">
          <wp:simplePos x="0" y="0"/>
          <wp:positionH relativeFrom="margin">
            <wp:posOffset>5076825</wp:posOffset>
          </wp:positionH>
          <wp:positionV relativeFrom="paragraph">
            <wp:posOffset>-408305</wp:posOffset>
          </wp:positionV>
          <wp:extent cx="1112520" cy="956768"/>
          <wp:effectExtent l="0" t="0" r="0" b="0"/>
          <wp:wrapNone/>
          <wp:docPr id="2" name="Imagem 2" descr="Resultado de imagem para manopla do infinito dese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manopla do infinito desenh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500"/>
                  <a:stretch/>
                </pic:blipFill>
                <pic:spPr bwMode="auto">
                  <a:xfrm>
                    <a:off x="0" y="0"/>
                    <a:ext cx="1112520" cy="9567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-521970</wp:posOffset>
          </wp:positionH>
          <wp:positionV relativeFrom="paragraph">
            <wp:posOffset>-449580</wp:posOffset>
          </wp:positionV>
          <wp:extent cx="11573056" cy="1013460"/>
          <wp:effectExtent l="0" t="0" r="9525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3056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5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"/>
  </w:num>
  <w:num w:numId="11">
    <w:abstractNumId w:val="13"/>
  </w:num>
  <w:num w:numId="12">
    <w:abstractNumId w:val="0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32235F"/>
    <w:rsid w:val="0035053F"/>
    <w:rsid w:val="003759D0"/>
    <w:rsid w:val="003A7F92"/>
    <w:rsid w:val="0040430F"/>
    <w:rsid w:val="004208FD"/>
    <w:rsid w:val="00456635"/>
    <w:rsid w:val="004E6423"/>
    <w:rsid w:val="005161B7"/>
    <w:rsid w:val="005324C0"/>
    <w:rsid w:val="00557D63"/>
    <w:rsid w:val="005C688B"/>
    <w:rsid w:val="005F76EA"/>
    <w:rsid w:val="00713B26"/>
    <w:rsid w:val="00734510"/>
    <w:rsid w:val="00760E72"/>
    <w:rsid w:val="007C4205"/>
    <w:rsid w:val="007E107C"/>
    <w:rsid w:val="008F670A"/>
    <w:rsid w:val="00960BF7"/>
    <w:rsid w:val="009A2D25"/>
    <w:rsid w:val="009B608F"/>
    <w:rsid w:val="00A00D01"/>
    <w:rsid w:val="00A66F7A"/>
    <w:rsid w:val="00B144EC"/>
    <w:rsid w:val="00B4472C"/>
    <w:rsid w:val="00B55B63"/>
    <w:rsid w:val="00B77010"/>
    <w:rsid w:val="00B77695"/>
    <w:rsid w:val="00B96CC0"/>
    <w:rsid w:val="00BF7007"/>
    <w:rsid w:val="00C0547F"/>
    <w:rsid w:val="00C22F5D"/>
    <w:rsid w:val="00CC37B6"/>
    <w:rsid w:val="00D71007"/>
    <w:rsid w:val="00DD0B00"/>
    <w:rsid w:val="00E775DD"/>
    <w:rsid w:val="00E97D1F"/>
    <w:rsid w:val="00EC7E8A"/>
    <w:rsid w:val="00EE1581"/>
    <w:rsid w:val="00F93149"/>
    <w:rsid w:val="00FB7A6E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EE75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9D0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759D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9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9D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75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75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75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2804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Carolline C.B. Alves Barros</cp:lastModifiedBy>
  <cp:revision>2</cp:revision>
  <dcterms:created xsi:type="dcterms:W3CDTF">2019-07-25T17:21:00Z</dcterms:created>
  <dcterms:modified xsi:type="dcterms:W3CDTF">2019-07-25T17:21:00Z</dcterms:modified>
</cp:coreProperties>
</file>