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MINI MUNDO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 GREEN.BET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CENÁRIO: EM UM MUNDO ONDE OS ESPORTES SÃO APAIXONADAMENTES SEGUIDOS, EXISTE UM DE APOSTAS ONLINE QUE OFERECE UMA AMPLA VARIEDADES DE EVENTOS ESPORTIVOS PARA OS AMANTES DE ESPORTES APOSTAREM, DESDE JOGOS DE FUTEBOL E BASQUETE ATÉ CORRIDA DE CAVALOS E eSPORTS.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CRIAÇÃO: CRIAR UMA CASA DE APOSTAS QUE DÊ UMA AMPLA VARIEDADE DE JOGOS PARA APOSTAS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ENTRETENIMENTO: PERMITIR QUE OS USUÁRIOS SE DIVIRTAM ENQUANTO ASSISTEM AOS EVENTOS ESPORTIVOS E TORÇAM POR SEUS TIMES FAVORITOS DE UMA FORMA MAIS ENVOLVENTE,  ATRAVÉS DAS APOSTAS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LUCRATIVIDADE: GERAR LUCROS ATRAVÉS DAS TAXAS DE APOSTAS E COMISSÕES SOBRE OS GANHOS DOS USUÁRIOS.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SEGURANÇA: GARANTIR A SEGURANÇA E INTEGRIDADE DAS APOSTAS  E DOS DADOS DOS USUÁRIOS, PROTEGENDO CONTRA FRAUDES E MANIPULAÇÕES.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RESULTADOS ESPERADOS: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AUMENTO DO TRÁFEGO: ESPERA-SE UM AUMENTO NO TRÁFEGO DO SITE DURANTE OS EVENTOS ESPORTIVOS, COM MAIS USUÁRIOS VISITANDO E PARTICIPANDO DAS ASPOSTAS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ENGAJAMENTO DO USUÁRIO: OS USUÁRIOS  DEVEM SE SENTIR ENGAJADOS E ENTRETIDOS O SUFICIENTE PARA RETORNAR AO SITE REGULARMENTE E FAZER MAIS APOSTAS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RECEITAS CRESCENTES: COM MAIS USUÁRIOS APOSTANDO E UMA TAXA DE RETENÇÃO ALTA, ESPER-SE UM AUMENTO NAS RECEITAS DO SITE AO LONGO DO TEMPO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ESSE MINIMUNDO, PODEMOS DESENVOLVER ESTRATÉGIAS E FUNCIONALIDADES PARA O SITE DE APOSTAS, VISANDO ATONGIR ESSES OBJETIVOS E RESULTADOS ESPERADOS.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