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61F9" w14:textId="7A62CE0E" w:rsidR="003C175B" w:rsidRDefault="003A03FF" w:rsidP="003A03FF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A03FF">
        <w:rPr>
          <w:rFonts w:ascii="Arial" w:hAnsi="Arial" w:cs="Arial"/>
          <w:b/>
          <w:bCs/>
          <w:sz w:val="32"/>
          <w:szCs w:val="32"/>
        </w:rPr>
        <w:t>S</w:t>
      </w:r>
      <w:r w:rsidRPr="003A03FF">
        <w:rPr>
          <w:rFonts w:ascii="Arial" w:hAnsi="Arial" w:cs="Arial"/>
          <w:b/>
          <w:bCs/>
          <w:sz w:val="32"/>
          <w:szCs w:val="32"/>
        </w:rPr>
        <w:t>ignificados ligados a determinadas cores:</w:t>
      </w:r>
    </w:p>
    <w:p w14:paraId="3B87E22D" w14:textId="7469686E" w:rsidR="003A03FF" w:rsidRDefault="003A03FF" w:rsidP="003A03F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3FF">
        <w:rPr>
          <w:rFonts w:ascii="Times New Roman" w:hAnsi="Times New Roman" w:cs="Times New Roman"/>
          <w:b/>
          <w:bCs/>
          <w:sz w:val="24"/>
          <w:szCs w:val="24"/>
        </w:rPr>
        <w:t>Vermelho:</w:t>
      </w:r>
      <w:r w:rsidRPr="003A03FF">
        <w:rPr>
          <w:rFonts w:ascii="Times New Roman" w:hAnsi="Times New Roman" w:cs="Times New Roman"/>
          <w:sz w:val="24"/>
          <w:szCs w:val="24"/>
        </w:rPr>
        <w:t xml:space="preserve"> raiva, paixão, fúria, ira, desejo, excitação, energia, velocidade, força, poder, calor, amor, agressão, perigo, fogo, sangue, guerra, violência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FBEF8" w14:textId="551CBD26" w:rsidR="003A03FF" w:rsidRPr="003A03FF" w:rsidRDefault="003A03FF" w:rsidP="003A03FF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Rosa: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 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 xml:space="preserve"> 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amor, inocência, saúde, felicidade, satisfação, romantismo, charme, brincadeira, leveza, delicadeza, feminilidade</w:t>
      </w:r>
    </w:p>
    <w:p w14:paraId="411CA8C0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Amarelo: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 xml:space="preserve"> sabedoria, conhecimento, relaxamento, alegria, felicidade, otimismo, idealismo, imaginação, esperança, claridade, </w:t>
      </w:r>
      <w:proofErr w:type="spellStart"/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radiosidade</w:t>
      </w:r>
      <w:proofErr w:type="spellEnd"/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, verão, desonestidade, covardia, traição, inveja, cobiça, engano, doença, perigo</w:t>
      </w:r>
    </w:p>
    <w:p w14:paraId="73E59A14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Laranja: 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humor, energia, equilíbrio, calor, entusiasmo, vibração, expansão, extravagância, excessivo, flamejante</w:t>
      </w:r>
    </w:p>
    <w:p w14:paraId="4A54D9CA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Verde: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 cura, calma, perseverança, tenacidade, autoconsciência, orgulho, imutabilidade natureza, meio ambiente, saudável, boa sorte, renovação, juventude, vigor, Primavera, generosidade, fertilidade, ciúme, inexperiência, inveja, imaturidade, destruição</w:t>
      </w:r>
    </w:p>
    <w:p w14:paraId="34340335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Azul: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 fé, espiritualidade, contentamento, lealdade, paz, tranquilidade, calma, estabilidade, harmonia, unidade, confiança, verdade, confiança, conservadorismo, segurança, limpeza, ordem, céu, água, frio, tecnologia, depressão</w:t>
      </w:r>
    </w:p>
    <w:p w14:paraId="4A6BE683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Roxo/Violeta: 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erotismo, realeza, nobreza, espiritualidade, cerimônia, misterioso, transformação, sabedoria, conhecimento, iluminação, crueldade, arrogância, luto, poder, sensibilidade, intimidade</w:t>
      </w:r>
    </w:p>
    <w:p w14:paraId="28771CC3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Marrom: 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materialismo, excitação, terra, casa, ar livre, confiabilidade, conforto, resistência, estabilidade, simplicidade</w:t>
      </w:r>
    </w:p>
    <w:p w14:paraId="7C973143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Preto: 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não, poder, sexualidade, sofisticação, formalidade, elegância, riqueza, mistério, medo, anonimato, infelicidade, profundidade, estilo, mal, tristeza, remorso, raiva</w:t>
      </w:r>
    </w:p>
    <w:p w14:paraId="4F49E208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Branco: 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sim, proteção, amor, respeito, mesura, pureza, simplicidade, limpeza, paz, humildade, precisão, inocência, juventude, nascimento, inverno, neve, bom, esterilidade, casamento (culturas ocidentais), morte (culturas orientais), frio, clínico, estéril</w:t>
      </w:r>
    </w:p>
    <w:p w14:paraId="60712F23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t>Prata: 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riqueza, glamour, fascínio, diferença, natural, liso, suave, macio, elegante, tecnológico</w:t>
      </w:r>
    </w:p>
    <w:p w14:paraId="712A3092" w14:textId="77777777" w:rsidR="003A03FF" w:rsidRPr="003A03FF" w:rsidRDefault="003A03FF" w:rsidP="003A03F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</w:pPr>
      <w:r w:rsidRPr="003A03FF">
        <w:rPr>
          <w:rFonts w:ascii="Times New Roman" w:eastAsia="Times New Roman" w:hAnsi="Times New Roman" w:cs="Times New Roman"/>
          <w:b/>
          <w:bCs/>
          <w:color w:val="171923"/>
          <w:sz w:val="24"/>
          <w:szCs w:val="24"/>
          <w:lang w:eastAsia="pt-BR"/>
        </w:rPr>
        <w:lastRenderedPageBreak/>
        <w:t>Ouro:</w:t>
      </w:r>
      <w:r w:rsidRPr="003A03FF">
        <w:rPr>
          <w:rFonts w:ascii="Times New Roman" w:eastAsia="Times New Roman" w:hAnsi="Times New Roman" w:cs="Times New Roman"/>
          <w:color w:val="171923"/>
          <w:sz w:val="24"/>
          <w:szCs w:val="24"/>
          <w:lang w:eastAsia="pt-BR"/>
        </w:rPr>
        <w:t> preciosidade, riqueza, extravagância, calor, riqueza, opulência, prosperidade, grandeza</w:t>
      </w:r>
    </w:p>
    <w:p w14:paraId="0AD83661" w14:textId="77777777" w:rsidR="003A03FF" w:rsidRPr="003A03FF" w:rsidRDefault="003A03FF" w:rsidP="003A03F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3A03FF" w:rsidRPr="003A0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14841"/>
    <w:multiLevelType w:val="multilevel"/>
    <w:tmpl w:val="6AA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76E0B"/>
    <w:multiLevelType w:val="multilevel"/>
    <w:tmpl w:val="D8E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31D5A"/>
    <w:multiLevelType w:val="multilevel"/>
    <w:tmpl w:val="702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C13EB"/>
    <w:multiLevelType w:val="hybridMultilevel"/>
    <w:tmpl w:val="BAEC7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5B"/>
    <w:rsid w:val="003A03FF"/>
    <w:rsid w:val="003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517A"/>
  <w15:docId w15:val="{EACC0D76-F3A2-4BDC-9349-A0CB128D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3F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A0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Santos Martins</dc:creator>
  <cp:keywords/>
  <dc:description/>
  <cp:lastModifiedBy>Luiz Gustavo Santos Martins</cp:lastModifiedBy>
  <cp:revision>1</cp:revision>
  <dcterms:created xsi:type="dcterms:W3CDTF">2022-02-05T00:59:00Z</dcterms:created>
  <dcterms:modified xsi:type="dcterms:W3CDTF">2022-02-12T02:19:00Z</dcterms:modified>
</cp:coreProperties>
</file>