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Requisitos do Sistema</w:t>
      </w:r>
    </w:p>
    <w:p>
      <w:pPr>
        <w:pStyle w:val="Heading2"/>
      </w:pPr>
      <w:r>
        <w:t>1. Introdução</w:t>
      </w:r>
    </w:p>
    <w:p>
      <w:r>
        <w:t>Este documento apresenta os requisitos funcionais e não funcionais de um sistema de software. Os requisitos definem as funcionalidades que o sistema deve possuir e as restrições de qualidade e desempenho que precisam ser atendidas durante o desenvolvimento.</w:t>
      </w:r>
    </w:p>
    <w:p>
      <w:pPr>
        <w:pStyle w:val="Heading2"/>
      </w:pPr>
      <w:r>
        <w:t>2. Requisitos Funcionais</w:t>
      </w:r>
    </w:p>
    <w:p>
      <w:r>
        <w:t>Os requisitos funcionais descrevem as funcionalidades que o sistema deve executar.</w:t>
      </w:r>
    </w:p>
    <w:p>
      <w:pPr>
        <w:pStyle w:val="ListBullet"/>
      </w:pPr>
      <w:r>
        <w:t>RF01 – O sistema deve permitir o cadastro de usuários.</w:t>
      </w:r>
    </w:p>
    <w:p>
      <w:pPr>
        <w:pStyle w:val="ListBullet"/>
      </w:pPr>
      <w:r>
        <w:t>RF02 – O sistema deve permitir autenticação de usuários por meio de login e senha.</w:t>
      </w:r>
    </w:p>
    <w:p>
      <w:pPr>
        <w:pStyle w:val="ListBullet"/>
      </w:pPr>
      <w:r>
        <w:t>RF03 – O sistema deve permitir a criação de novos projetos.</w:t>
      </w:r>
    </w:p>
    <w:p>
      <w:pPr>
        <w:pStyle w:val="ListBullet"/>
      </w:pPr>
      <w:r>
        <w:t>RF04 – O sistema deve permitir editar informações de projetos existentes.</w:t>
      </w:r>
    </w:p>
    <w:p>
      <w:pPr>
        <w:pStyle w:val="ListBullet"/>
      </w:pPr>
      <w:r>
        <w:t>RF05 – O sistema deve permitir excluir projetos.</w:t>
      </w:r>
    </w:p>
    <w:p>
      <w:pPr>
        <w:pStyle w:val="ListBullet"/>
      </w:pPr>
      <w:r>
        <w:t>RF06 – O sistema deve permitir o cadastro de tarefas dentro de um projeto.</w:t>
      </w:r>
    </w:p>
    <w:p>
      <w:pPr>
        <w:pStyle w:val="ListBullet"/>
      </w:pPr>
      <w:r>
        <w:t>RF07 – O sistema deve permitir atribuir tarefas a usuários específicos.</w:t>
      </w:r>
    </w:p>
    <w:p>
      <w:pPr>
        <w:pStyle w:val="ListBullet"/>
      </w:pPr>
      <w:r>
        <w:t>RF08 – O sistema deve permitir atualizar o status das tarefas (pendente, em andamento, concluída).</w:t>
      </w:r>
    </w:p>
    <w:p>
      <w:pPr>
        <w:pStyle w:val="ListBullet"/>
      </w:pPr>
      <w:r>
        <w:t>RF09 – O sistema deve permitir visualizar relatórios de progresso dos projetos.</w:t>
      </w:r>
    </w:p>
    <w:p>
      <w:pPr>
        <w:pStyle w:val="ListBullet"/>
      </w:pPr>
      <w:r>
        <w:t>RF10 – O sistema deve permitir que administradores gerenciem usuários do sistema.</w:t>
      </w:r>
    </w:p>
    <w:p>
      <w:pPr>
        <w:pStyle w:val="Heading2"/>
      </w:pPr>
      <w:r>
        <w:t>3. Requisitos Não Funcionais</w:t>
      </w:r>
    </w:p>
    <w:p>
      <w:r>
        <w:t>Os requisitos não funcionais definem critérios de qualidade e restrições técnicas do sistema.</w:t>
      </w:r>
    </w:p>
    <w:p>
      <w:pPr>
        <w:pStyle w:val="ListBullet"/>
      </w:pPr>
      <w:r>
        <w:t>RNF01 – O sistema deve possuir interface simples e intuitiva para facilitar o uso.</w:t>
      </w:r>
    </w:p>
    <w:p>
      <w:pPr>
        <w:pStyle w:val="ListBullet"/>
      </w:pPr>
      <w:r>
        <w:t>RNF02 – O sistema deve garantir a segurança dos dados dos usuários.</w:t>
      </w:r>
    </w:p>
    <w:p>
      <w:pPr>
        <w:pStyle w:val="ListBullet"/>
      </w:pPr>
      <w:r>
        <w:t>RNF03 – O sistema deve possuir tempo de resposta inferior a 3 segundos para operações comuns.</w:t>
      </w:r>
    </w:p>
    <w:p>
      <w:pPr>
        <w:pStyle w:val="ListBullet"/>
      </w:pPr>
      <w:r>
        <w:t>RNF04 – O sistema deve ser compatível com os principais navegadores (Chrome, Edge e Firefox).</w:t>
      </w:r>
    </w:p>
    <w:p>
      <w:pPr>
        <w:pStyle w:val="ListBullet"/>
      </w:pPr>
      <w:r>
        <w:t>RNF05 – O sistema deve possuir disponibilidade mínima de 99%.</w:t>
      </w:r>
    </w:p>
    <w:p>
      <w:pPr>
        <w:pStyle w:val="ListBullet"/>
      </w:pPr>
      <w:r>
        <w:t>RNF06 – O sistema deve permitir acesso simultâneo de múltiplos usuários.</w:t>
      </w:r>
    </w:p>
    <w:p>
      <w:pPr>
        <w:pStyle w:val="ListBullet"/>
      </w:pPr>
      <w:r>
        <w:t>RNF07 – O sistema deve possuir backup automático diário dos dados.</w:t>
      </w:r>
    </w:p>
    <w:p>
      <w:pPr>
        <w:pStyle w:val="ListBullet"/>
      </w:pPr>
      <w:r>
        <w:t>RNF08 – O sistema deve possuir controle de acesso baseado em permissões de usuário.</w:t>
      </w:r>
    </w:p>
    <w:p>
      <w:pPr>
        <w:pStyle w:val="ListBullet"/>
      </w:pPr>
      <w:r>
        <w:t>RNF09 – O sistema deve ser escalável para suportar crescimento do número de usuários.</w:t>
      </w:r>
    </w:p>
    <w:p>
      <w:pPr>
        <w:pStyle w:val="ListBullet"/>
      </w:pPr>
      <w:r>
        <w:t>RNF10 – O sistema deve seguir boas práticas de desenvolvimento 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