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PRESTAÇÃO DE SERVIÇOS</w:t>
      </w:r>
    </w:p>
    <w:p>
      <w:r>
        <w:t>CONTRATANTE: &lt;razão social&gt;, inscrita no CNPJ sob o nº __.___.___/____-__, com sede em __________________.</w:t>
      </w:r>
    </w:p>
    <w:p>
      <w:r>
        <w:t>CONTRATADO: &lt;nome ou razão social&gt;, inscrito(a) no CPF/CNPJ sob o nº __________________, com endereço em __________________.</w:t>
      </w:r>
    </w:p>
    <w:p/>
    <w:p>
      <w:r>
        <w:rPr>
          <w:b/>
        </w:rPr>
        <w:t>1. CLÁUSULA PRIMEIRA — DO OBJETO</w:t>
      </w:r>
    </w:p>
    <w:p/>
    <w:p/>
    <w:p/>
    <w:p>
      <w:r>
        <w:rPr>
          <w:b/>
        </w:rPr>
        <w:t>2. CLÁUSULA SEGUNDA — DAS OBRIGAÇÕES</w:t>
      </w:r>
    </w:p>
    <w:p/>
    <w:p/>
    <w:p/>
    <w:p>
      <w:r>
        <w:rPr>
          <w:b/>
        </w:rPr>
        <w:t>3. CLÁUSULA TERCEIRA — DO PREÇO E CONDIÇÕES DE PAGAMENTO</w:t>
      </w:r>
    </w:p>
    <w:p/>
    <w:p/>
    <w:p/>
    <w:p>
      <w:r>
        <w:rPr>
          <w:b/>
        </w:rPr>
        <w:t>4. CLÁUSULA QUARTA — DA VIGÊNCIA</w:t>
      </w:r>
    </w:p>
    <w:p/>
    <w:p/>
    <w:p/>
    <w:p>
      <w:r>
        <w:rPr>
          <w:b/>
        </w:rPr>
        <w:t>5. CLÁUSULA QUINTA — DA RESCISÃO</w:t>
      </w:r>
    </w:p>
    <w:p/>
    <w:p/>
    <w:p/>
    <w:p>
      <w:r>
        <w:rPr>
          <w:b/>
        </w:rPr>
        <w:t>6. CLÁUSULA SEXTA — DO FORO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Local e Data: ____________________</w:t>
      </w:r>
    </w:p>
    <w:p>
      <w:r>
        <w:t>CONTRATANTE: ____________________</w:t>
      </w:r>
    </w:p>
    <w:p>
      <w:r>
        <w:t>CONTRATADO: ____________________</w:t>
      </w:r>
    </w:p>
    <w:p>
      <w:r>
        <w:t>Testemunha 1 (CPF): ____________________</w:t>
      </w:r>
    </w:p>
    <w:p>
      <w:r>
        <w:t>Testemunha 2 (CPF): 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CONTRATO Nº ____/____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