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2C54" w:rsidRDefault="00000000">
      <w:pPr>
        <w:spacing w:line="360" w:lineRule="auto"/>
        <w:ind w:right="-40"/>
        <w:rPr>
          <w:rFonts w:ascii="Lexend" w:eastAsia="Lexend" w:hAnsi="Lexend" w:cs="Lexend"/>
          <w:sz w:val="20"/>
          <w:szCs w:val="20"/>
        </w:rPr>
      </w:pPr>
      <w:sdt>
        <w:sdtPr>
          <w:tag w:val="goog_rdk_0"/>
          <w:id w:val="-1325878000"/>
        </w:sdtPr>
        <w:sdtContent>
          <w:commentRangeStart w:id="0"/>
          <w:commentRangeStart w:id="1"/>
        </w:sdtContent>
      </w:sdt>
      <w:r w:rsidR="00FA4ADE">
        <w:rPr>
          <w:rFonts w:ascii="Lexend" w:eastAsia="Lexend" w:hAnsi="Lexend" w:cs="Lexend"/>
          <w:color w:val="1155CC"/>
          <w:sz w:val="24"/>
          <w:szCs w:val="24"/>
        </w:rPr>
        <w:t xml:space="preserve">[ABERTURA] </w:t>
      </w:r>
      <w:r w:rsidR="00FA4ADE">
        <w:rPr>
          <w:rFonts w:ascii="Lexend" w:eastAsia="Lexend" w:hAnsi="Lexend" w:cs="Lexend"/>
          <w:sz w:val="28"/>
          <w:szCs w:val="28"/>
        </w:rPr>
        <w:t>VISÃO GERAL</w:t>
      </w:r>
      <w:commentRangeEnd w:id="0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0"/>
      </w:r>
      <w:commentRangeEnd w:id="1"/>
      <w:r w:rsidR="00316C69">
        <w:rPr>
          <w:rStyle w:val="Refdecomentrio"/>
          <w:rFonts w:ascii="Lexend" w:eastAsia="Lexend" w:hAnsi="Lexend" w:cs="Lexend"/>
          <w:sz w:val="20"/>
          <w:szCs w:val="20"/>
        </w:rPr>
        <w:commentReference w:id="1"/>
      </w:r>
    </w:p>
    <w:p w14:paraId="00000002" w14:textId="77777777" w:rsidR="00592C54" w:rsidRDefault="00FA4ADE">
      <w:pPr>
        <w:widowControl w:val="0"/>
        <w:spacing w:line="360" w:lineRule="auto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</w:p>
    <w:p w14:paraId="00000003" w14:textId="77777777" w:rsidR="00592C54" w:rsidRDefault="00592C54">
      <w:pPr>
        <w:widowControl w:val="0"/>
        <w:spacing w:line="360" w:lineRule="auto"/>
        <w:ind w:right="-40"/>
        <w:rPr>
          <w:rFonts w:ascii="Lexend" w:eastAsia="Lexend" w:hAnsi="Lexend" w:cs="Lexend"/>
          <w:color w:val="1155CC"/>
          <w:sz w:val="20"/>
          <w:szCs w:val="20"/>
        </w:rPr>
      </w:pPr>
    </w:p>
    <w:p w14:paraId="00000004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005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[público-alvo] </w:t>
      </w:r>
    </w:p>
    <w:p w14:paraId="00000006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 partir de 11 anos</w:t>
      </w:r>
    </w:p>
    <w:p w14:paraId="00000007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desenvolvimento da oficina]</w:t>
      </w:r>
    </w:p>
    <w:p w14:paraId="00000008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4 encontros de 45 min cada (total: 180 min) </w:t>
      </w:r>
    </w:p>
    <w:p w14:paraId="00000009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[Eixos da Nova BCCI] </w:t>
      </w:r>
    </w:p>
    <w:p w14:paraId="0000000A" w14:textId="23653EA2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Pensamento </w:t>
      </w:r>
      <w:r w:rsidR="00417781">
        <w:rPr>
          <w:rFonts w:ascii="Lexend" w:eastAsia="Lexend" w:hAnsi="Lexend" w:cs="Lexend"/>
          <w:b/>
          <w:bCs/>
          <w:sz w:val="20"/>
          <w:szCs w:val="20"/>
        </w:rPr>
        <w:t>C</w:t>
      </w:r>
      <w:r>
        <w:rPr>
          <w:rFonts w:ascii="Lexend" w:eastAsia="Lexend" w:hAnsi="Lexend" w:cs="Lexend"/>
          <w:b/>
          <w:bCs/>
          <w:sz w:val="20"/>
          <w:szCs w:val="20"/>
        </w:rPr>
        <w:t>omputacional</w:t>
      </w:r>
    </w:p>
    <w:p w14:paraId="0000000B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</w:p>
    <w:p w14:paraId="0000000C" w14:textId="77777777" w:rsidR="00592C54" w:rsidRDefault="00FA4ADE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[modal] </w:t>
      </w:r>
      <w:r>
        <w:rPr>
          <w:rFonts w:ascii="Lexend" w:eastAsia="Lexend" w:hAnsi="Lexend" w:cs="Lexend"/>
          <w:color w:val="FF0000"/>
          <w:sz w:val="20"/>
          <w:szCs w:val="20"/>
        </w:rPr>
        <w:t>&lt;DIGI, podemos colocar essa janela aparecendo ao clicar nesse “Pensamento Computacional” logo acima.&gt;</w:t>
      </w:r>
    </w:p>
    <w:p w14:paraId="0000000D" w14:textId="0C4A3E89" w:rsidR="00592C54" w:rsidRDefault="00417781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Pensamento Computacional</w:t>
      </w:r>
    </w:p>
    <w:p w14:paraId="0000000E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commentRangeStart w:id="2"/>
      <w:r>
        <w:rPr>
          <w:rFonts w:ascii="Lexend" w:eastAsia="Lexend" w:hAnsi="Lexend" w:cs="Lexend"/>
          <w:b/>
          <w:bCs/>
          <w:sz w:val="20"/>
          <w:szCs w:val="20"/>
        </w:rPr>
        <w:t>EF07CO02</w:t>
      </w:r>
      <w:r w:rsidRPr="008F3A67">
        <w:rPr>
          <w:rFonts w:ascii="Lexend" w:hAnsi="Lexend"/>
          <w:sz w:val="20"/>
        </w:rPr>
        <w:t>:</w:t>
      </w:r>
      <w:r w:rsidRPr="00DF607B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Analisar programas para detectar e corrigir erros, ampliando a confiança na sua correção. </w:t>
      </w:r>
    </w:p>
    <w:p w14:paraId="0000000F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EF07CO03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Construir soluções computacionais de problemas de diferentes áreas do conhecimento, de forma individual e colaborativa, selecionando as estruturas de dados e técnicas adequadas, aperfeiçoando e articulando saberes escolares.</w:t>
      </w:r>
    </w:p>
    <w:p w14:paraId="00000010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EF07CO05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Criar algoritmos fazendo uso da decomposição e do reúso no processo de solução de forma colaborativa e cooperativa e automatizá-los usando uma linguagem de programação.</w:t>
      </w:r>
    </w:p>
    <w:p w14:paraId="00000011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EF08CO01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Construir soluções de problemas usando a técnica de recursão e automatizar tais soluções usando uma linguagem de programação.</w:t>
      </w:r>
    </w:p>
    <w:p w14:paraId="00000012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EF08CO04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Construir soluções computacionais de problemas de diferentes áreas do conhecimento, de forma individual e colaborativa, selecionando as estruturas de dados e técnicas adequadas, aperfeiçoando e articulando saberes escolares.</w:t>
      </w:r>
    </w:p>
    <w:p w14:paraId="00000013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EF09CO02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Construir soluções computacionais de problemas de diferentes áreas do conhecimento, de forma individual e colaborativa, selecionando as estruturas de dados e técnicas adequadas, aperfeiçoando e articulando saberes escolares. </w:t>
      </w:r>
      <w:commentRangeEnd w:id="2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2"/>
      </w:r>
    </w:p>
    <w:p w14:paraId="00000014" w14:textId="77777777" w:rsidR="00592C54" w:rsidRDefault="00592C54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15" w14:textId="77777777" w:rsidR="00592C54" w:rsidRDefault="00FA4ADE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[/modal]</w:t>
      </w:r>
    </w:p>
    <w:p w14:paraId="00000016" w14:textId="77777777" w:rsidR="00592C54" w:rsidRDefault="00FA4ADE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17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8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9" w14:textId="77777777" w:rsidR="00592C54" w:rsidRDefault="00FA4ADE">
      <w:pPr>
        <w:widowControl w:val="0"/>
        <w:spacing w:line="360" w:lineRule="auto"/>
        <w:ind w:right="-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da oficina] </w:t>
      </w:r>
      <w:r>
        <w:rPr>
          <w:rFonts w:ascii="Lexend" w:eastAsia="Lexend" w:hAnsi="Lexend" w:cs="Lexend"/>
          <w:sz w:val="24"/>
          <w:szCs w:val="24"/>
        </w:rPr>
        <w:t>Semáforo Inteligente com Pedestre - Arduino</w:t>
      </w:r>
    </w:p>
    <w:p w14:paraId="0000001A" w14:textId="77777777" w:rsidR="00592C54" w:rsidRDefault="00592C54">
      <w:pPr>
        <w:widowControl w:val="0"/>
        <w:spacing w:line="360" w:lineRule="auto"/>
        <w:ind w:right="-40"/>
        <w:rPr>
          <w:rFonts w:ascii="Lexend" w:eastAsia="Lexend" w:hAnsi="Lexend" w:cs="Lexend"/>
          <w:sz w:val="20"/>
          <w:szCs w:val="20"/>
        </w:rPr>
      </w:pPr>
    </w:p>
    <w:p w14:paraId="0000001B" w14:textId="77777777" w:rsidR="00592C54" w:rsidRDefault="00FA4ADE">
      <w:pPr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01C" w14:textId="6F36C4E5" w:rsidR="00592C54" w:rsidRDefault="00FA4ADE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Nesta oficina, os estudantes </w:t>
      </w:r>
      <w:r w:rsidR="00177C71">
        <w:rPr>
          <w:rFonts w:ascii="Lexend" w:eastAsia="Lexend" w:hAnsi="Lexend" w:cs="Lexend"/>
          <w:sz w:val="20"/>
          <w:szCs w:val="20"/>
        </w:rPr>
        <w:t>devem construir</w:t>
      </w:r>
      <w:r w:rsidR="000A4414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um sistema de semáforo inteligente que integra a sinalização de veículos e pedestres </w:t>
      </w:r>
      <w:r w:rsidR="000A4414">
        <w:rPr>
          <w:rFonts w:ascii="Lexend" w:eastAsia="Lexend" w:hAnsi="Lexend" w:cs="Lexend"/>
          <w:sz w:val="20"/>
          <w:szCs w:val="20"/>
        </w:rPr>
        <w:t>por meio de</w:t>
      </w:r>
      <w:r>
        <w:rPr>
          <w:rFonts w:ascii="Lexend" w:eastAsia="Lexend" w:hAnsi="Lexend" w:cs="Lexend"/>
          <w:sz w:val="20"/>
          <w:szCs w:val="20"/>
        </w:rPr>
        <w:t xml:space="preserve"> acionamento por botão e </w:t>
      </w:r>
      <w:r w:rsidR="000A4414">
        <w:rPr>
          <w:rFonts w:ascii="Lexend" w:eastAsia="Lexend" w:hAnsi="Lexend" w:cs="Lexend"/>
          <w:sz w:val="20"/>
          <w:szCs w:val="20"/>
        </w:rPr>
        <w:t xml:space="preserve">de </w:t>
      </w:r>
      <w:r>
        <w:rPr>
          <w:rFonts w:ascii="Lexend" w:eastAsia="Lexend" w:hAnsi="Lexend" w:cs="Lexend"/>
          <w:sz w:val="20"/>
          <w:szCs w:val="20"/>
        </w:rPr>
        <w:t>controle por temporizadores. Utilizando Arduino Uno, LEDs e um LED RGB, o projeto simula um cruzamento real em que o pedestre solicita a travessia e o sistema organiza os tempos de forma segura.</w:t>
      </w:r>
    </w:p>
    <w:p w14:paraId="0000001D" w14:textId="77777777" w:rsidR="00592C54" w:rsidRDefault="00592C54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1E" w14:textId="232C8000" w:rsidR="00592C54" w:rsidRDefault="00FA4ADE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 atividade desenvolve conceitos de lógica de programação, temporização e máquina de estados, articulando entrada (botão) e saídas visuais (LEDs). O projeto pode ser realizado integralmente no simulador Tinkercad ou com componentes físicos, de acordo com a disponibilidade da escola.</w:t>
      </w:r>
    </w:p>
    <w:p w14:paraId="0000001F" w14:textId="77777777" w:rsidR="00592C54" w:rsidRDefault="00592C54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20" w14:textId="21BBEA0E" w:rsidR="00592C54" w:rsidRDefault="000A4414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0A4414">
        <w:rPr>
          <w:rFonts w:ascii="Lexend" w:eastAsia="Lexend" w:hAnsi="Lexend" w:cs="Lexend"/>
          <w:sz w:val="20"/>
          <w:szCs w:val="20"/>
        </w:rPr>
        <w:t xml:space="preserve">A oficina é modular e permite diferentes percursos: pode ser realizada apenas no simulador, apenas com montagem física ou de forma híbrida. Também é possível trabalhar inicialmente apenas o ciclo básico do semáforo, com </w:t>
      </w:r>
      <w:r w:rsidR="003A2B35">
        <w:rPr>
          <w:rFonts w:ascii="Lexend" w:eastAsia="Lexend" w:hAnsi="Lexend" w:cs="Lexend"/>
          <w:sz w:val="20"/>
          <w:szCs w:val="20"/>
        </w:rPr>
        <w:t>3</w:t>
      </w:r>
      <w:r w:rsidRPr="000A4414">
        <w:rPr>
          <w:rFonts w:ascii="Lexend" w:eastAsia="Lexend" w:hAnsi="Lexend" w:cs="Lexend"/>
          <w:sz w:val="20"/>
          <w:szCs w:val="20"/>
        </w:rPr>
        <w:t xml:space="preserve"> LEDs, e avançar </w:t>
      </w:r>
      <w:r w:rsidR="00177C71">
        <w:rPr>
          <w:rFonts w:ascii="Lexend" w:eastAsia="Lexend" w:hAnsi="Lexend" w:cs="Lexend"/>
          <w:sz w:val="20"/>
          <w:szCs w:val="20"/>
        </w:rPr>
        <w:t>aos poucos</w:t>
      </w:r>
      <w:r w:rsidRPr="000A4414">
        <w:rPr>
          <w:rFonts w:ascii="Lexend" w:eastAsia="Lexend" w:hAnsi="Lexend" w:cs="Lexend"/>
          <w:sz w:val="20"/>
          <w:szCs w:val="20"/>
        </w:rPr>
        <w:t xml:space="preserve"> para o modelo completo, conforme o nível da turma.</w:t>
      </w:r>
      <w:r>
        <w:rPr>
          <w:rFonts w:ascii="Lexend" w:eastAsia="Lexend" w:hAnsi="Lexend" w:cs="Lexend"/>
          <w:sz w:val="20"/>
          <w:szCs w:val="20"/>
        </w:rPr>
        <w:t xml:space="preserve"> Essa flexibilidade oferece ao educador a possibilidade de ajustar o desafio à realidade dos estudantes. </w:t>
      </w:r>
    </w:p>
    <w:p w14:paraId="00000021" w14:textId="77777777" w:rsidR="00592C54" w:rsidRDefault="00592C54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22" w14:textId="77777777" w:rsidR="00592C54" w:rsidRDefault="00FA4ADE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Ao final, os estudantes terão programado um sistema que simula um cruzamento real, refletido sobre a importância dos tempos de travessia e discutido como a automação pode contribuir para a segurança no trânsito. </w:t>
      </w:r>
    </w:p>
    <w:p w14:paraId="00000023" w14:textId="77777777" w:rsidR="00592C54" w:rsidRDefault="00FA4ADE">
      <w:pPr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024" w14:textId="77777777" w:rsidR="00592C54" w:rsidRDefault="00592C54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25" w14:textId="77777777" w:rsidR="00592C54" w:rsidRDefault="00592C54">
      <w:pPr>
        <w:widowControl w:val="0"/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26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[card] </w:t>
      </w:r>
    </w:p>
    <w:p w14:paraId="00000027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EE0000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>&lt;DIGI, colocar cada etapa com o fundo de uma cor clara (tons pastéis) para diferenciar na visualização&gt;</w:t>
      </w:r>
    </w:p>
    <w:p w14:paraId="00000028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2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2A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tbl>
      <w:tblPr>
        <w:tblStyle w:val="a1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275"/>
        <w:gridCol w:w="6375"/>
      </w:tblGrid>
      <w:tr w:rsidR="00592C54" w14:paraId="6F481B66" w14:textId="77777777" w:rsidTr="008F3A67">
        <w:trPr>
          <w:trHeight w:val="480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Etapa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Tempo (em min)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592C54" w:rsidRDefault="00FA4ADE" w:rsidP="00D845F0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Objetivo</w:t>
            </w:r>
          </w:p>
        </w:tc>
      </w:tr>
      <w:tr w:rsidR="00592C54" w14:paraId="3C501E1A" w14:textId="77777777" w:rsidTr="008F3A67">
        <w:trPr>
          <w:trHeight w:val="720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lastRenderedPageBreak/>
              <w:t>Preparar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410ED262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25 min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592C54" w:rsidRDefault="00FA4ADE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Apresentar o conceito de semáforo inteligente, os componentes (LEDs, LED RGB, botão) e a proposta da oficina.</w:t>
            </w:r>
          </w:p>
        </w:tc>
      </w:tr>
      <w:tr w:rsidR="00592C54" w14:paraId="689FA3A2" w14:textId="77777777" w:rsidTr="008F3A67">
        <w:trPr>
          <w:trHeight w:val="720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Criar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0A9D563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110 min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 w14:textId="3E6C245C" w:rsidR="00592C54" w:rsidRDefault="00FA4ADE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Montar o circuito no Tinkercad (ou fisicamente)</w:t>
            </w:r>
            <w:r w:rsidR="008E2EA9">
              <w:rPr>
                <w:rFonts w:ascii="Lexend" w:eastAsia="Lexend" w:hAnsi="Lexend" w:cs="Lexend"/>
                <w:sz w:val="20"/>
                <w:szCs w:val="20"/>
              </w:rPr>
              <w:t>, inc</w:t>
            </w:r>
            <w:r w:rsidR="00D85C17">
              <w:rPr>
                <w:rFonts w:ascii="Lexend" w:eastAsia="Lexend" w:hAnsi="Lexend" w:cs="Lexend"/>
                <w:sz w:val="20"/>
                <w:szCs w:val="20"/>
              </w:rPr>
              <w:t>l</w:t>
            </w:r>
            <w:r w:rsidR="008E2EA9">
              <w:rPr>
                <w:rFonts w:ascii="Lexend" w:eastAsia="Lexend" w:hAnsi="Lexend" w:cs="Lexend"/>
                <w:sz w:val="20"/>
                <w:szCs w:val="20"/>
              </w:rPr>
              <w:t>uindo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LEDs dos carros, LED RGB do pedestre e botão.</w:t>
            </w:r>
          </w:p>
          <w:p w14:paraId="00000034" w14:textId="77777777" w:rsidR="00592C54" w:rsidRDefault="00592C54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</w:p>
          <w:p w14:paraId="00000035" w14:textId="77777777" w:rsidR="00592C54" w:rsidRPr="008E2EA9" w:rsidRDefault="00FA4ADE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 xml:space="preserve">Programar o ciclo básico do semáforo </w:t>
            </w:r>
            <w:r w:rsidRPr="008E2EA9">
              <w:rPr>
                <w:rFonts w:ascii="Lexend" w:eastAsia="Lexend" w:hAnsi="Lexend" w:cs="Lexend"/>
                <w:sz w:val="20"/>
                <w:szCs w:val="20"/>
              </w:rPr>
              <w:t xml:space="preserve">(verde </w:t>
            </w:r>
            <w:r w:rsidRPr="008F3A67">
              <w:rPr>
                <w:rFonts w:ascii="Times New Roman" w:hAnsi="Times New Roman"/>
                <w:sz w:val="20"/>
              </w:rPr>
              <w:t>→</w:t>
            </w:r>
            <w:r w:rsidRPr="008E2EA9">
              <w:rPr>
                <w:rFonts w:ascii="Lexend" w:eastAsia="Lexend" w:hAnsi="Lexend" w:cs="Lexend"/>
                <w:sz w:val="20"/>
                <w:szCs w:val="20"/>
              </w:rPr>
              <w:t xml:space="preserve"> amarelo </w:t>
            </w:r>
            <w:r w:rsidRPr="008F3A67">
              <w:rPr>
                <w:rFonts w:ascii="Times New Roman" w:hAnsi="Times New Roman"/>
                <w:sz w:val="20"/>
              </w:rPr>
              <w:t>→</w:t>
            </w:r>
            <w:r w:rsidRPr="008E2EA9">
              <w:rPr>
                <w:rFonts w:ascii="Lexend" w:eastAsia="Lexend" w:hAnsi="Lexend" w:cs="Lexend"/>
                <w:sz w:val="20"/>
                <w:szCs w:val="20"/>
              </w:rPr>
              <w:t xml:space="preserve"> vermelho) com temporizadores.</w:t>
            </w:r>
          </w:p>
          <w:p w14:paraId="00000036" w14:textId="77777777" w:rsidR="00592C54" w:rsidRDefault="00592C54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</w:p>
          <w:p w14:paraId="00000037" w14:textId="77777777" w:rsidR="00592C54" w:rsidRDefault="00FA4ADE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Implementar o botão do pedestre com interrupção do ciclo e LED RGB para travessia. Adicionar LED de confirmação (opcional).</w:t>
            </w:r>
          </w:p>
        </w:tc>
      </w:tr>
      <w:tr w:rsidR="00592C54" w14:paraId="4F557609" w14:textId="77777777" w:rsidTr="008F3A67">
        <w:trPr>
          <w:trHeight w:val="720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Refletir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55BBBEC1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45 min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1E91CA15" w:rsidR="00592C54" w:rsidRDefault="00FA4ADE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Revisar e testar diferentes tempos de travessia, discutir segurança e acessibilidade e propor melhorias (ex.: tempo adaptativo, aviso sonoro).</w:t>
            </w:r>
          </w:p>
        </w:tc>
      </w:tr>
      <w:tr w:rsidR="00592C54" w14:paraId="1C9E1E99" w14:textId="77777777" w:rsidTr="008F3A67">
        <w:trPr>
          <w:trHeight w:val="720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Para ir além (opcional)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5A02448B" w:rsidR="00592C54" w:rsidRDefault="00FA4ADE">
            <w:pPr>
              <w:widowControl w:val="0"/>
              <w:spacing w:line="360" w:lineRule="auto"/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30 min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E836F49" w:rsidR="00592C54" w:rsidRDefault="008E2EA9" w:rsidP="008F3A67">
            <w:pPr>
              <w:widowControl w:val="0"/>
              <w:spacing w:line="360" w:lineRule="auto"/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8E2EA9">
              <w:rPr>
                <w:rFonts w:ascii="Lexend" w:eastAsia="Lexend" w:hAnsi="Lexend" w:cs="Lexend"/>
                <w:sz w:val="20"/>
                <w:szCs w:val="20"/>
              </w:rPr>
              <w:t>Desenvolver a maquete do cruzamento, integr</w:t>
            </w:r>
            <w:r w:rsidR="00177C71">
              <w:rPr>
                <w:rFonts w:ascii="Lexend" w:eastAsia="Lexend" w:hAnsi="Lexend" w:cs="Lexend"/>
                <w:sz w:val="20"/>
                <w:szCs w:val="20"/>
              </w:rPr>
              <w:t>ar</w:t>
            </w:r>
            <w:r w:rsidRPr="008E2EA9">
              <w:rPr>
                <w:rFonts w:ascii="Lexend" w:eastAsia="Lexend" w:hAnsi="Lexend" w:cs="Lexend"/>
                <w:sz w:val="20"/>
                <w:szCs w:val="20"/>
              </w:rPr>
              <w:t xml:space="preserve"> o circuito ao cenário físico e enfrenta</w:t>
            </w:r>
            <w:r w:rsidR="00177C71">
              <w:rPr>
                <w:rFonts w:ascii="Lexend" w:eastAsia="Lexend" w:hAnsi="Lexend" w:cs="Lexend"/>
                <w:sz w:val="20"/>
                <w:szCs w:val="20"/>
              </w:rPr>
              <w:t>r</w:t>
            </w:r>
            <w:r w:rsidRPr="008E2EA9">
              <w:rPr>
                <w:rFonts w:ascii="Lexend" w:eastAsia="Lexend" w:hAnsi="Lexend" w:cs="Lexend"/>
                <w:sz w:val="20"/>
                <w:szCs w:val="20"/>
              </w:rPr>
              <w:t xml:space="preserve"> desafios reais, como a organização dos fios, a fixação dos componentes e o design da estrutura.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Alternativamente, propor melhorias no sistema (ex.: tempo adaptativo, novos sensores, aplicações sociais da automação). </w:t>
            </w:r>
          </w:p>
        </w:tc>
      </w:tr>
    </w:tbl>
    <w:p w14:paraId="0000003E" w14:textId="77777777" w:rsidR="00592C54" w:rsidRPr="008F3A67" w:rsidRDefault="00FA4ADE">
      <w:pPr>
        <w:widowControl w:val="0"/>
        <w:spacing w:line="360" w:lineRule="auto"/>
        <w:ind w:right="-40"/>
        <w:jc w:val="both"/>
        <w:rPr>
          <w:rFonts w:ascii="Lexend" w:hAnsi="Lexend"/>
          <w:color w:val="1155CC"/>
          <w:sz w:val="20"/>
          <w:lang w:val="en-US"/>
        </w:rPr>
      </w:pPr>
      <w:r w:rsidRPr="008F3A67">
        <w:rPr>
          <w:rFonts w:ascii="Lexend" w:hAnsi="Lexend"/>
          <w:color w:val="1155CC"/>
          <w:sz w:val="20"/>
          <w:lang w:val="en-US"/>
        </w:rPr>
        <w:t>[/card]</w:t>
      </w:r>
    </w:p>
    <w:p w14:paraId="0000003F" w14:textId="77777777" w:rsidR="00592C54" w:rsidRPr="008F3A67" w:rsidRDefault="00592C54">
      <w:pPr>
        <w:widowControl w:val="0"/>
        <w:spacing w:line="360" w:lineRule="auto"/>
        <w:ind w:right="-40"/>
        <w:jc w:val="both"/>
        <w:rPr>
          <w:rFonts w:ascii="Lexend" w:hAnsi="Lexend"/>
          <w:color w:val="1155CC"/>
          <w:sz w:val="20"/>
          <w:lang w:val="en-US"/>
        </w:rPr>
      </w:pPr>
    </w:p>
    <w:p w14:paraId="00000040" w14:textId="77777777" w:rsidR="00592C54" w:rsidRPr="008F3A67" w:rsidRDefault="00592C54">
      <w:pPr>
        <w:widowControl w:val="0"/>
        <w:spacing w:line="360" w:lineRule="auto"/>
        <w:ind w:right="-40"/>
        <w:jc w:val="both"/>
        <w:rPr>
          <w:rFonts w:ascii="Lexend" w:hAnsi="Lexend"/>
          <w:color w:val="1155CC"/>
          <w:sz w:val="20"/>
          <w:lang w:val="en-US"/>
        </w:rPr>
      </w:pPr>
    </w:p>
    <w:p w14:paraId="00000041" w14:textId="77777777" w:rsidR="00592C54" w:rsidRPr="008F3A67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5" w:right="240"/>
        <w:jc w:val="both"/>
        <w:rPr>
          <w:rFonts w:ascii="Lexend" w:hAnsi="Lexend"/>
          <w:sz w:val="20"/>
          <w:lang w:val="en-US"/>
        </w:rPr>
      </w:pPr>
      <w:r w:rsidRPr="008F3A67">
        <w:rPr>
          <w:lang w:val="en-US"/>
        </w:rPr>
        <w:br w:type="page"/>
      </w:r>
    </w:p>
    <w:p w14:paraId="00000042" w14:textId="77777777" w:rsidR="00592C54" w:rsidRPr="008F3A67" w:rsidRDefault="00FA4ADE">
      <w:pPr>
        <w:widowControl w:val="0"/>
        <w:ind w:right="240"/>
        <w:jc w:val="both"/>
        <w:rPr>
          <w:rFonts w:ascii="Lexend" w:hAnsi="Lexend"/>
          <w:sz w:val="26"/>
          <w:lang w:val="en-US"/>
        </w:rPr>
      </w:pPr>
      <w:r w:rsidRPr="008F3A67">
        <w:rPr>
          <w:rFonts w:ascii="Lexend" w:hAnsi="Lexend"/>
          <w:color w:val="1155CC"/>
          <w:sz w:val="20"/>
          <w:lang w:val="en-US"/>
        </w:rPr>
        <w:lastRenderedPageBreak/>
        <w:t xml:space="preserve">[check-list] </w:t>
      </w:r>
      <w:r w:rsidRPr="008F3A67">
        <w:rPr>
          <w:rFonts w:ascii="Lexend" w:hAnsi="Lexend"/>
          <w:sz w:val="28"/>
          <w:lang w:val="en-US"/>
        </w:rPr>
        <w:t>MATERIAIS</w:t>
      </w:r>
    </w:p>
    <w:p w14:paraId="00000043" w14:textId="77777777" w:rsidR="00592C54" w:rsidRPr="008F3A67" w:rsidRDefault="00592C54">
      <w:pPr>
        <w:widowControl w:val="0"/>
        <w:ind w:right="-10"/>
        <w:jc w:val="both"/>
        <w:rPr>
          <w:rFonts w:ascii="Lexend" w:hAnsi="Lexend"/>
          <w:sz w:val="20"/>
          <w:lang w:val="en-US"/>
        </w:rPr>
      </w:pPr>
    </w:p>
    <w:p w14:paraId="00000044" w14:textId="77777777" w:rsidR="00592C54" w:rsidRPr="008F3A67" w:rsidRDefault="00FA4ADE">
      <w:pPr>
        <w:ind w:right="-10"/>
        <w:rPr>
          <w:rFonts w:ascii="Lexend" w:hAnsi="Lexend"/>
          <w:color w:val="1155CC"/>
          <w:sz w:val="20"/>
          <w:lang w:val="en-US"/>
        </w:rPr>
      </w:pPr>
      <w:r w:rsidRPr="008F3A67">
        <w:rPr>
          <w:rFonts w:ascii="Lexend" w:hAnsi="Lexend"/>
          <w:color w:val="1155CC"/>
          <w:sz w:val="20"/>
          <w:lang w:val="en-US"/>
        </w:rPr>
        <w:t xml:space="preserve">[card] </w:t>
      </w:r>
      <w:r w:rsidRPr="008F3A67">
        <w:rPr>
          <w:rFonts w:ascii="Lexend" w:hAnsi="Lexend"/>
          <w:color w:val="EE0000"/>
          <w:sz w:val="20"/>
          <w:lang w:val="en-US"/>
        </w:rPr>
        <w:t>&lt;estilo check-list&gt;</w:t>
      </w:r>
    </w:p>
    <w:p w14:paraId="00000045" w14:textId="77777777" w:rsidR="00592C54" w:rsidRDefault="00FA4ADE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Recursos necessários </w:t>
      </w:r>
    </w:p>
    <w:p w14:paraId="00000046" w14:textId="18CADDEE" w:rsidR="00592C54" w:rsidRDefault="00FA4ADE">
      <w:pPr>
        <w:widowControl w:val="0"/>
        <w:numPr>
          <w:ilvl w:val="0"/>
          <w:numId w:val="14"/>
        </w:numPr>
        <w:spacing w:before="54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Computador com acesso à internet e com </w:t>
      </w:r>
      <w:r w:rsidR="008E2EA9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Arduino IDE instalada</w:t>
      </w:r>
    </w:p>
    <w:p w14:paraId="00000047" w14:textId="77777777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Cabo USB para conectar o Arduino ao computador</w:t>
      </w:r>
    </w:p>
    <w:p w14:paraId="00000048" w14:textId="77777777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Conta gratuita no Tinkercad</w:t>
      </w:r>
    </w:p>
    <w:p w14:paraId="00000049" w14:textId="13513138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1 Arduino Uno</w:t>
      </w:r>
    </w:p>
    <w:p w14:paraId="0000004A" w14:textId="2CD9E1D3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1 LED vermelho (veículos)</w:t>
      </w:r>
    </w:p>
    <w:p w14:paraId="0000004B" w14:textId="3DB92322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1 LED amarelo (veículos)</w:t>
      </w:r>
    </w:p>
    <w:p w14:paraId="0000004C" w14:textId="0285B422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1 LED verde (veículos)</w:t>
      </w:r>
    </w:p>
    <w:p w14:paraId="0000004D" w14:textId="5E5C3B97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1 LED RGB (cátodo comum) – para o pedestre</w:t>
      </w:r>
    </w:p>
    <w:p w14:paraId="0000004E" w14:textId="6FE0A629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1 Botão de pressão (</w:t>
      </w:r>
      <w:r w:rsidR="008E2EA9">
        <w:rPr>
          <w:rFonts w:ascii="Lexend" w:eastAsia="Lexend" w:hAnsi="Lexend" w:cs="Lexend"/>
          <w:sz w:val="20"/>
          <w:szCs w:val="20"/>
        </w:rPr>
        <w:t>Push Button</w:t>
      </w:r>
      <w:r>
        <w:rPr>
          <w:rFonts w:ascii="Lexend" w:eastAsia="Lexend" w:hAnsi="Lexend" w:cs="Lexend"/>
          <w:sz w:val="20"/>
          <w:szCs w:val="20"/>
        </w:rPr>
        <w:t>)</w:t>
      </w:r>
    </w:p>
    <w:p w14:paraId="0000004F" w14:textId="546AB824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4 Resistores de 220</w:t>
      </w:r>
      <w:r w:rsidR="008E2EA9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Ω (para os LEDs comuns e RGB)</w:t>
      </w:r>
    </w:p>
    <w:p w14:paraId="00000050" w14:textId="4381CF00" w:rsidR="00592C54" w:rsidRDefault="00FA4ADE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1 Resistor de 10</w:t>
      </w:r>
      <w:r w:rsidR="008E2EA9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kΩ (para o </w:t>
      </w:r>
      <w:r w:rsidR="008E2EA9">
        <w:rPr>
          <w:rFonts w:ascii="Lexend" w:eastAsia="Lexend" w:hAnsi="Lexend" w:cs="Lexend"/>
          <w:sz w:val="20"/>
          <w:szCs w:val="20"/>
        </w:rPr>
        <w:t>Push Button</w:t>
      </w:r>
      <w:r>
        <w:rPr>
          <w:rFonts w:ascii="Lexend" w:eastAsia="Lexend" w:hAnsi="Lexend" w:cs="Lexend"/>
          <w:sz w:val="20"/>
          <w:szCs w:val="20"/>
        </w:rPr>
        <w:t>)</w:t>
      </w:r>
    </w:p>
    <w:p w14:paraId="1BBDCA17" w14:textId="65EF166E" w:rsidR="00224B38" w:rsidRDefault="00FA4ADE" w:rsidP="00224B38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224B38">
        <w:rPr>
          <w:rFonts w:ascii="Lexend" w:eastAsia="Lexend" w:hAnsi="Lexend" w:cs="Lexend"/>
          <w:sz w:val="20"/>
          <w:szCs w:val="20"/>
        </w:rPr>
        <w:t>1 Protoboard (400 ou 800 pontos)</w:t>
      </w:r>
    </w:p>
    <w:p w14:paraId="00000052" w14:textId="1A104973" w:rsidR="00592C54" w:rsidRPr="00224B38" w:rsidRDefault="00000000" w:rsidP="00224B38">
      <w:pPr>
        <w:widowControl w:val="0"/>
        <w:numPr>
          <w:ilvl w:val="0"/>
          <w:numId w:val="14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sdt>
        <w:sdtPr>
          <w:tag w:val="goog_rdk_1"/>
          <w:id w:val="-1690506220"/>
        </w:sdtPr>
        <w:sdtContent>
          <w:commentRangeStart w:id="3"/>
          <w:commentRangeStart w:id="4"/>
        </w:sdtContent>
      </w:sdt>
      <w:commentRangeEnd w:id="3"/>
      <w:r w:rsidR="007750A3" w:rsidRPr="00224B38">
        <w:rPr>
          <w:rStyle w:val="Refdecomentrio"/>
          <w:rFonts w:ascii="Lexend" w:eastAsia="Lexend" w:hAnsi="Lexend" w:cs="Lexend"/>
          <w:sz w:val="20"/>
          <w:szCs w:val="20"/>
        </w:rPr>
        <w:commentReference w:id="3"/>
      </w:r>
      <w:commentRangeEnd w:id="4"/>
      <w:r w:rsidR="00224B38" w:rsidRPr="00224B38">
        <w:rPr>
          <w:rStyle w:val="Refdecomentrio"/>
          <w:rFonts w:ascii="Lexend" w:eastAsia="Lexend" w:hAnsi="Lexend" w:cs="Lexend"/>
          <w:sz w:val="20"/>
          <w:szCs w:val="20"/>
        </w:rPr>
        <w:commentReference w:id="4"/>
      </w:r>
      <w:r w:rsidR="00224B38" w:rsidRPr="00224B38">
        <w:rPr>
          <w:rFonts w:ascii="Lexend" w:eastAsia="Lexend" w:hAnsi="Lexend" w:cs="Lexend"/>
          <w:sz w:val="20"/>
          <w:szCs w:val="20"/>
        </w:rPr>
        <w:t xml:space="preserve">10 jumpers macho x macho </w:t>
      </w:r>
      <w:r w:rsidR="00224B38">
        <w:rPr>
          <w:rFonts w:ascii="Lexend" w:eastAsia="Lexend" w:hAnsi="Lexend" w:cs="Lexend"/>
          <w:sz w:val="20"/>
          <w:szCs w:val="20"/>
        </w:rPr>
        <w:t>(diversas cores)</w:t>
      </w:r>
    </w:p>
    <w:p w14:paraId="00000053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54" w14:textId="47561AE6" w:rsidR="00592C54" w:rsidRDefault="00FA4ADE">
      <w:pPr>
        <w:widowControl w:val="0"/>
        <w:spacing w:before="14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Para a maquete (opcional, desafio Vá além)</w:t>
      </w:r>
    </w:p>
    <w:p w14:paraId="00000055" w14:textId="77777777" w:rsidR="00592C54" w:rsidRDefault="00FA4ADE">
      <w:pPr>
        <w:widowControl w:val="0"/>
        <w:numPr>
          <w:ilvl w:val="0"/>
          <w:numId w:val="31"/>
        </w:numPr>
        <w:spacing w:before="14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Caixa de papelão (base do cenário)</w:t>
      </w:r>
    </w:p>
    <w:p w14:paraId="00000056" w14:textId="77777777" w:rsidR="00592C54" w:rsidRDefault="00FA4ADE">
      <w:pPr>
        <w:widowControl w:val="0"/>
        <w:numPr>
          <w:ilvl w:val="0"/>
          <w:numId w:val="31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Papel colorido ou EVA (para simular as vias, calçadas e faixas de pedestre)</w:t>
      </w:r>
    </w:p>
    <w:p w14:paraId="00000057" w14:textId="77777777" w:rsidR="00592C54" w:rsidRDefault="00FA4ADE">
      <w:pPr>
        <w:widowControl w:val="0"/>
        <w:numPr>
          <w:ilvl w:val="0"/>
          <w:numId w:val="31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Palitos de sorvete ou cartolina (para suporte dos LEDs e do botão)</w:t>
      </w:r>
    </w:p>
    <w:p w14:paraId="00000058" w14:textId="77777777" w:rsidR="00592C54" w:rsidRDefault="00FA4ADE">
      <w:pPr>
        <w:widowControl w:val="0"/>
        <w:numPr>
          <w:ilvl w:val="0"/>
          <w:numId w:val="31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Cola quente ou fita adesiva dupla-face</w:t>
      </w:r>
    </w:p>
    <w:p w14:paraId="00000059" w14:textId="77777777" w:rsidR="00592C54" w:rsidRDefault="00FA4ADE">
      <w:pPr>
        <w:widowControl w:val="0"/>
        <w:numPr>
          <w:ilvl w:val="0"/>
          <w:numId w:val="31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Tinta guache ou canetinhas (para detalhes do cenário)</w:t>
      </w:r>
    </w:p>
    <w:p w14:paraId="0000005A" w14:textId="77777777" w:rsidR="00592C54" w:rsidRDefault="00FA4ADE">
      <w:pPr>
        <w:widowControl w:val="0"/>
        <w:spacing w:line="360" w:lineRule="auto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5B" w14:textId="77777777" w:rsidR="00592C54" w:rsidRDefault="00592C54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5C" w14:textId="77777777" w:rsidR="00592C54" w:rsidRDefault="00592C54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5D" w14:textId="77777777" w:rsidR="00592C54" w:rsidRDefault="00FA4ADE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  <w:r>
        <w:br w:type="page"/>
      </w:r>
    </w:p>
    <w:p w14:paraId="0000005E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1] </w:t>
      </w:r>
      <w:r>
        <w:rPr>
          <w:rFonts w:ascii="Lexend" w:eastAsia="Lexend" w:hAnsi="Lexend" w:cs="Lexend"/>
          <w:sz w:val="28"/>
          <w:szCs w:val="28"/>
        </w:rPr>
        <w:t>PREPARAR</w:t>
      </w:r>
    </w:p>
    <w:p w14:paraId="0000005F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25 minutos</w:t>
      </w:r>
    </w:p>
    <w:p w14:paraId="00000060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1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2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063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Apresentação</w:t>
      </w:r>
    </w:p>
    <w:p w14:paraId="00000064" w14:textId="437CE78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Nesta oficina, os estudantes irão projetar um sistema de semáforo inteligente utilizando o Tinkercad e a placa Arduino Uno. O desafio consiste em integrar </w:t>
      </w:r>
      <w:r w:rsidR="008E2EA9">
        <w:rPr>
          <w:rFonts w:ascii="Lexend" w:eastAsia="Lexend" w:hAnsi="Lexend" w:cs="Lexend"/>
          <w:sz w:val="20"/>
          <w:szCs w:val="20"/>
        </w:rPr>
        <w:t xml:space="preserve">3 </w:t>
      </w:r>
      <w:r>
        <w:rPr>
          <w:rFonts w:ascii="Lexend" w:eastAsia="Lexend" w:hAnsi="Lexend" w:cs="Lexend"/>
          <w:sz w:val="20"/>
          <w:szCs w:val="20"/>
        </w:rPr>
        <w:t xml:space="preserve">LEDs (semáforo dos veículos), </w:t>
      </w:r>
      <w:r w:rsidR="008E2EA9">
        <w:rPr>
          <w:rFonts w:ascii="Lexend" w:eastAsia="Lexend" w:hAnsi="Lexend" w:cs="Lexend"/>
          <w:sz w:val="20"/>
          <w:szCs w:val="20"/>
        </w:rPr>
        <w:t xml:space="preserve">1 </w:t>
      </w:r>
      <w:r>
        <w:rPr>
          <w:rFonts w:ascii="Lexend" w:eastAsia="Lexend" w:hAnsi="Lexend" w:cs="Lexend"/>
          <w:sz w:val="20"/>
          <w:szCs w:val="20"/>
        </w:rPr>
        <w:t xml:space="preserve">LED RGB (pedestre) e </w:t>
      </w:r>
      <w:r w:rsidR="008E2EA9">
        <w:rPr>
          <w:rFonts w:ascii="Lexend" w:eastAsia="Lexend" w:hAnsi="Lexend" w:cs="Lexend"/>
          <w:sz w:val="20"/>
          <w:szCs w:val="20"/>
        </w:rPr>
        <w:t xml:space="preserve">1 </w:t>
      </w:r>
      <w:r>
        <w:rPr>
          <w:rFonts w:ascii="Lexend" w:eastAsia="Lexend" w:hAnsi="Lexend" w:cs="Lexend"/>
          <w:sz w:val="20"/>
          <w:szCs w:val="20"/>
        </w:rPr>
        <w:t>botão de acionamento, programando a lógica que organiza a travessia com segurança.</w:t>
      </w:r>
    </w:p>
    <w:p w14:paraId="00000065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6" w14:textId="350DE8E3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 proposta trabalha lógica de programação, temporização e tomada de decisão, </w:t>
      </w:r>
      <w:r w:rsidR="008E2EA9">
        <w:rPr>
          <w:rFonts w:ascii="Lexend" w:eastAsia="Lexend" w:hAnsi="Lexend" w:cs="Lexend"/>
          <w:sz w:val="20"/>
          <w:szCs w:val="20"/>
        </w:rPr>
        <w:t>com base na</w:t>
      </w:r>
      <w:r>
        <w:rPr>
          <w:rFonts w:ascii="Lexend" w:eastAsia="Lexend" w:hAnsi="Lexend" w:cs="Lexend"/>
          <w:sz w:val="20"/>
          <w:szCs w:val="20"/>
        </w:rPr>
        <w:t xml:space="preserve"> interação entre entradas (botão) e saídas (LEDs). O percurso pode acontecer exclusivamente no simulador, apenas na montagem física ou combinando as </w:t>
      </w:r>
      <w:r w:rsidR="008E2EA9">
        <w:rPr>
          <w:rFonts w:ascii="Lexend" w:eastAsia="Lexend" w:hAnsi="Lexend" w:cs="Lexend"/>
          <w:sz w:val="20"/>
          <w:szCs w:val="20"/>
        </w:rPr>
        <w:t xml:space="preserve">2 </w:t>
      </w:r>
      <w:r>
        <w:rPr>
          <w:rFonts w:ascii="Lexend" w:eastAsia="Lexend" w:hAnsi="Lexend" w:cs="Lexend"/>
          <w:sz w:val="20"/>
          <w:szCs w:val="20"/>
        </w:rPr>
        <w:t>abordagens, conforme a realidade da turma.</w:t>
      </w:r>
    </w:p>
    <w:p w14:paraId="00000067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8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 oficina é estruturada em progressão: inicia com testes simples no simulador, evolui para o ciclo básico do semáforo e pode avançar para o modelo completo com pedestre. Caso haja tempo e interesse, é possível incluir a montagem física e a construção de uma maquete como desdobramento.</w:t>
      </w:r>
    </w:p>
    <w:p w14:paraId="00000069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A" w14:textId="743510C8" w:rsidR="00592C54" w:rsidRDefault="00177C71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Durante o</w:t>
      </w:r>
      <w:r w:rsidR="00FA4ADE">
        <w:rPr>
          <w:rFonts w:ascii="Lexend" w:eastAsia="Lexend" w:hAnsi="Lexend" w:cs="Lexend"/>
          <w:sz w:val="20"/>
          <w:szCs w:val="20"/>
        </w:rPr>
        <w:t xml:space="preserve"> do processo, os estudantes </w:t>
      </w:r>
      <w:r>
        <w:rPr>
          <w:rFonts w:ascii="Lexend" w:eastAsia="Lexend" w:hAnsi="Lexend" w:cs="Lexend"/>
          <w:sz w:val="20"/>
          <w:szCs w:val="20"/>
        </w:rPr>
        <w:t>devem compreender</w:t>
      </w:r>
      <w:r w:rsidR="00FA4ADE">
        <w:rPr>
          <w:rFonts w:ascii="Lexend" w:eastAsia="Lexend" w:hAnsi="Lexend" w:cs="Lexend"/>
          <w:sz w:val="20"/>
          <w:szCs w:val="20"/>
        </w:rPr>
        <w:t xml:space="preserve"> como sistemas automatizados organizam fluxos no cotidiano e </w:t>
      </w:r>
      <w:r>
        <w:rPr>
          <w:rFonts w:ascii="Lexend" w:eastAsia="Lexend" w:hAnsi="Lexend" w:cs="Lexend"/>
          <w:sz w:val="20"/>
          <w:szCs w:val="20"/>
        </w:rPr>
        <w:t>devem refletir</w:t>
      </w:r>
      <w:r w:rsidR="00FA4ADE">
        <w:rPr>
          <w:rFonts w:ascii="Lexend" w:eastAsia="Lexend" w:hAnsi="Lexend" w:cs="Lexend"/>
          <w:sz w:val="20"/>
          <w:szCs w:val="20"/>
        </w:rPr>
        <w:t xml:space="preserve"> sobre </w:t>
      </w:r>
      <w:r w:rsidR="00887268">
        <w:rPr>
          <w:rFonts w:ascii="Lexend" w:eastAsia="Lexend" w:hAnsi="Lexend" w:cs="Lexend"/>
          <w:sz w:val="20"/>
          <w:szCs w:val="20"/>
        </w:rPr>
        <w:t xml:space="preserve">a </w:t>
      </w:r>
      <w:r w:rsidR="00FA4ADE">
        <w:rPr>
          <w:rFonts w:ascii="Lexend" w:eastAsia="Lexend" w:hAnsi="Lexend" w:cs="Lexend"/>
          <w:sz w:val="20"/>
          <w:szCs w:val="20"/>
        </w:rPr>
        <w:t xml:space="preserve">segurança viária, </w:t>
      </w:r>
      <w:r w:rsidR="00887268">
        <w:rPr>
          <w:rFonts w:ascii="Lexend" w:eastAsia="Lexend" w:hAnsi="Lexend" w:cs="Lexend"/>
          <w:sz w:val="20"/>
          <w:szCs w:val="20"/>
        </w:rPr>
        <w:t xml:space="preserve">a </w:t>
      </w:r>
      <w:r w:rsidR="00FA4ADE">
        <w:rPr>
          <w:rFonts w:ascii="Lexend" w:eastAsia="Lexend" w:hAnsi="Lexend" w:cs="Lexend"/>
          <w:sz w:val="20"/>
          <w:szCs w:val="20"/>
        </w:rPr>
        <w:t>acessibilidade e o papel da tecnologia na mobilidade urbana.</w:t>
      </w:r>
    </w:p>
    <w:p w14:paraId="0000006B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06C" w14:textId="77777777" w:rsidR="00592C54" w:rsidRDefault="00592C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D" w14:textId="77777777" w:rsidR="00592C54" w:rsidRDefault="00592C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E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06F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20" w:right="240" w:firstLine="2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Sugestão de fala para apresentar aos estudantes</w:t>
      </w:r>
    </w:p>
    <w:p w14:paraId="1C607773" w14:textId="4A46CA09" w:rsidR="00887268" w:rsidRPr="008F3A67" w:rsidRDefault="00887268" w:rsidP="0088726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20" w:right="240" w:firstLine="20"/>
        <w:jc w:val="both"/>
        <w:rPr>
          <w:rFonts w:ascii="Lexend" w:hAnsi="Lexend"/>
          <w:sz w:val="20"/>
        </w:rPr>
      </w:pPr>
      <w:commentRangeStart w:id="5"/>
      <w:commentRangeStart w:id="6"/>
      <w:r w:rsidRPr="00887268">
        <w:rPr>
          <w:rFonts w:ascii="Lexend" w:eastAsia="Lexend" w:hAnsi="Lexend" w:cs="Lexend"/>
          <w:sz w:val="20"/>
          <w:szCs w:val="20"/>
        </w:rPr>
        <w:t xml:space="preserve">Para introduzir o assunto da aula, faça à turma perguntas como: </w:t>
      </w:r>
      <w:r w:rsidRPr="008F3A67">
        <w:rPr>
          <w:rFonts w:ascii="Lexend" w:hAnsi="Lexend"/>
          <w:sz w:val="20"/>
        </w:rPr>
        <w:t>Voc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>s j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 xml:space="preserve"> observaram um sem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foro funcionando? Como ele sabe quando mudar de cor? E o que acontece quando um pedestre aperta o bot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 xml:space="preserve">o para atravessar? </w:t>
      </w:r>
      <w:r w:rsidRPr="00887268">
        <w:rPr>
          <w:rFonts w:ascii="Lexend" w:eastAsia="Lexend" w:hAnsi="Lexend" w:cs="Lexend"/>
          <w:sz w:val="20"/>
          <w:szCs w:val="20"/>
        </w:rPr>
        <w:t>Por que existe um tempo de espera para o sinal fechar?</w:t>
      </w:r>
    </w:p>
    <w:p w14:paraId="325FFDAF" w14:textId="77777777" w:rsidR="00887268" w:rsidRPr="008F3A67" w:rsidRDefault="00887268" w:rsidP="0088726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20" w:right="240" w:firstLine="20"/>
        <w:jc w:val="both"/>
        <w:rPr>
          <w:rFonts w:ascii="Lexend" w:hAnsi="Lexend"/>
          <w:sz w:val="20"/>
        </w:rPr>
      </w:pPr>
    </w:p>
    <w:p w14:paraId="3BD3398A" w14:textId="08321F73" w:rsidR="00887268" w:rsidRPr="008F3A67" w:rsidRDefault="00887268" w:rsidP="0088726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20" w:right="240" w:firstLine="20"/>
        <w:jc w:val="both"/>
        <w:rPr>
          <w:rFonts w:ascii="Lexend" w:hAnsi="Lexend"/>
          <w:sz w:val="20"/>
        </w:rPr>
      </w:pPr>
      <w:r w:rsidRPr="00887268">
        <w:rPr>
          <w:rFonts w:ascii="Lexend" w:eastAsia="Lexend" w:hAnsi="Lexend" w:cs="Lexend"/>
          <w:sz w:val="20"/>
          <w:szCs w:val="20"/>
        </w:rPr>
        <w:t>Em seguida, explique aos estudantes que eles</w:t>
      </w:r>
      <w:r w:rsidRPr="008F3A67">
        <w:rPr>
          <w:rFonts w:ascii="Lexend" w:hAnsi="Lexend"/>
          <w:sz w:val="20"/>
        </w:rPr>
        <w:t xml:space="preserve"> </w:t>
      </w:r>
      <w:r w:rsidR="00177C71">
        <w:rPr>
          <w:rFonts w:ascii="Lexend" w:hAnsi="Lexend"/>
          <w:sz w:val="20"/>
        </w:rPr>
        <w:t>devem</w:t>
      </w:r>
      <w:r w:rsidR="00177C71" w:rsidRPr="008F3A67">
        <w:rPr>
          <w:rFonts w:ascii="Lexend" w:hAnsi="Lexend"/>
          <w:sz w:val="20"/>
        </w:rPr>
        <w:t xml:space="preserve"> </w:t>
      </w:r>
      <w:r w:rsidRPr="008F3A67">
        <w:rPr>
          <w:rFonts w:ascii="Lexend" w:hAnsi="Lexend"/>
          <w:sz w:val="20"/>
        </w:rPr>
        <w:t>construir um sem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 xml:space="preserve">foro inteligente </w:t>
      </w:r>
      <w:r w:rsidRPr="008F3A67">
        <w:rPr>
          <w:rFonts w:ascii="Lexend" w:hAnsi="Lexend"/>
          <w:sz w:val="20"/>
        </w:rPr>
        <w:lastRenderedPageBreak/>
        <w:t xml:space="preserve">usando Arduino. </w:t>
      </w:r>
      <w:r w:rsidRPr="00887268">
        <w:rPr>
          <w:rFonts w:ascii="Lexend" w:eastAsia="Lexend" w:hAnsi="Lexend" w:cs="Lexend"/>
          <w:sz w:val="20"/>
          <w:szCs w:val="20"/>
        </w:rPr>
        <w:t>Eles começarão pelo</w:t>
      </w:r>
      <w:r w:rsidRPr="008F3A67">
        <w:rPr>
          <w:rFonts w:ascii="Lexend" w:hAnsi="Lexend"/>
          <w:sz w:val="20"/>
        </w:rPr>
        <w:t xml:space="preserve"> simulador, testando a l</w:t>
      </w:r>
      <w:r w:rsidRPr="008F3A67">
        <w:rPr>
          <w:rFonts w:ascii="Lexend" w:hAnsi="Lexend" w:hint="eastAsia"/>
          <w:sz w:val="20"/>
        </w:rPr>
        <w:t>ó</w:t>
      </w:r>
      <w:r w:rsidRPr="008F3A67">
        <w:rPr>
          <w:rFonts w:ascii="Lexend" w:hAnsi="Lexend"/>
          <w:sz w:val="20"/>
        </w:rPr>
        <w:t xml:space="preserve">gica, e depois </w:t>
      </w:r>
      <w:r w:rsidRPr="00887268">
        <w:rPr>
          <w:rFonts w:ascii="Lexend" w:eastAsia="Lexend" w:hAnsi="Lexend" w:cs="Lexend"/>
          <w:sz w:val="20"/>
          <w:szCs w:val="20"/>
        </w:rPr>
        <w:t>montarão</w:t>
      </w:r>
      <w:r w:rsidRPr="008F3A67">
        <w:rPr>
          <w:rFonts w:ascii="Lexend" w:hAnsi="Lexend"/>
          <w:sz w:val="20"/>
        </w:rPr>
        <w:t xml:space="preserve"> o circuito f</w:t>
      </w:r>
      <w:r w:rsidRPr="008F3A67">
        <w:rPr>
          <w:rFonts w:ascii="Lexend" w:hAnsi="Lexend" w:hint="eastAsia"/>
          <w:sz w:val="20"/>
        </w:rPr>
        <w:t>í</w:t>
      </w:r>
      <w:r w:rsidRPr="008F3A67">
        <w:rPr>
          <w:rFonts w:ascii="Lexend" w:hAnsi="Lexend"/>
          <w:sz w:val="20"/>
        </w:rPr>
        <w:t>sico. Se avan</w:t>
      </w:r>
      <w:r w:rsidRPr="008F3A67">
        <w:rPr>
          <w:rFonts w:ascii="Lexend" w:hAnsi="Lexend" w:hint="eastAsia"/>
          <w:sz w:val="20"/>
        </w:rPr>
        <w:t>ç</w:t>
      </w:r>
      <w:r w:rsidRPr="008F3A67">
        <w:rPr>
          <w:rFonts w:ascii="Lexend" w:hAnsi="Lexend"/>
          <w:sz w:val="20"/>
        </w:rPr>
        <w:t>ar</w:t>
      </w:r>
      <w:r w:rsidRPr="00887268">
        <w:rPr>
          <w:rFonts w:ascii="Lexend" w:eastAsia="Lexend" w:hAnsi="Lexend" w:cs="Lexend"/>
          <w:sz w:val="20"/>
          <w:szCs w:val="20"/>
        </w:rPr>
        <w:t>e</w:t>
      </w:r>
      <w:r w:rsidRPr="008F3A67">
        <w:rPr>
          <w:rFonts w:ascii="Lexend" w:hAnsi="Lexend"/>
          <w:sz w:val="20"/>
        </w:rPr>
        <w:t xml:space="preserve">m bem, </w:t>
      </w:r>
      <w:r w:rsidRPr="00887268">
        <w:rPr>
          <w:rFonts w:ascii="Lexend" w:eastAsia="Lexend" w:hAnsi="Lexend" w:cs="Lexend"/>
          <w:sz w:val="20"/>
          <w:szCs w:val="20"/>
        </w:rPr>
        <w:t>poderão</w:t>
      </w:r>
      <w:r w:rsidRPr="008F3A67">
        <w:rPr>
          <w:rFonts w:ascii="Lexend" w:hAnsi="Lexend"/>
          <w:sz w:val="20"/>
        </w:rPr>
        <w:t xml:space="preserve"> incluir a maquete do cruzamento.</w:t>
      </w:r>
    </w:p>
    <w:p w14:paraId="40345DB5" w14:textId="77777777" w:rsidR="00887268" w:rsidRPr="008F3A67" w:rsidRDefault="00887268" w:rsidP="0088726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20" w:right="240" w:firstLine="20"/>
        <w:jc w:val="both"/>
        <w:rPr>
          <w:rFonts w:ascii="Lexend" w:hAnsi="Lexend"/>
          <w:sz w:val="20"/>
        </w:rPr>
      </w:pPr>
    </w:p>
    <w:p w14:paraId="315336E7" w14:textId="139C07A2" w:rsidR="00887268" w:rsidRPr="008F3A67" w:rsidRDefault="00887268" w:rsidP="0088726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20" w:right="240" w:firstLine="20"/>
        <w:jc w:val="both"/>
        <w:rPr>
          <w:rFonts w:ascii="Lexend" w:hAnsi="Lexend"/>
          <w:sz w:val="20"/>
        </w:rPr>
      </w:pPr>
      <w:r w:rsidRPr="008F3A67">
        <w:rPr>
          <w:rFonts w:ascii="Lexend" w:hAnsi="Lexend"/>
          <w:sz w:val="20"/>
        </w:rPr>
        <w:t xml:space="preserve">Ao final, </w:t>
      </w:r>
      <w:r w:rsidRPr="00887268">
        <w:rPr>
          <w:rFonts w:ascii="Lexend" w:eastAsia="Lexend" w:hAnsi="Lexend" w:cs="Lexend"/>
          <w:sz w:val="20"/>
          <w:szCs w:val="20"/>
        </w:rPr>
        <w:t>eles</w:t>
      </w:r>
      <w:r w:rsidRPr="008F3A67">
        <w:rPr>
          <w:rFonts w:ascii="Lexend" w:hAnsi="Lexend"/>
          <w:sz w:val="20"/>
        </w:rPr>
        <w:t xml:space="preserve"> </w:t>
      </w:r>
      <w:r w:rsidR="00177C71">
        <w:rPr>
          <w:rFonts w:ascii="Lexend" w:hAnsi="Lexend"/>
          <w:sz w:val="20"/>
        </w:rPr>
        <w:t>devem</w:t>
      </w:r>
      <w:r w:rsidR="00177C71" w:rsidRPr="008F3A67">
        <w:rPr>
          <w:rFonts w:ascii="Lexend" w:hAnsi="Lexend"/>
          <w:sz w:val="20"/>
        </w:rPr>
        <w:t xml:space="preserve"> </w:t>
      </w:r>
      <w:r w:rsidRPr="008F3A67">
        <w:rPr>
          <w:rFonts w:ascii="Lexend" w:hAnsi="Lexend"/>
          <w:sz w:val="20"/>
        </w:rPr>
        <w:t>entender como a programa</w:t>
      </w:r>
      <w:r w:rsidRPr="008F3A67">
        <w:rPr>
          <w:rFonts w:ascii="Lexend" w:hAnsi="Lexend" w:hint="eastAsia"/>
          <w:sz w:val="20"/>
        </w:rPr>
        <w:t>çã</w:t>
      </w:r>
      <w:r w:rsidRPr="008F3A67">
        <w:rPr>
          <w:rFonts w:ascii="Lexend" w:hAnsi="Lexend"/>
          <w:sz w:val="20"/>
        </w:rPr>
        <w:t>o ajuda a organizar o tr</w:t>
      </w:r>
      <w:r w:rsidRPr="008F3A67">
        <w:rPr>
          <w:rFonts w:ascii="Lexend" w:hAnsi="Lexend" w:hint="eastAsia"/>
          <w:sz w:val="20"/>
        </w:rPr>
        <w:t>â</w:t>
      </w:r>
      <w:r w:rsidRPr="008F3A67">
        <w:rPr>
          <w:rFonts w:ascii="Lexend" w:hAnsi="Lexend"/>
          <w:sz w:val="20"/>
        </w:rPr>
        <w:t xml:space="preserve">nsito e </w:t>
      </w:r>
      <w:r w:rsidRPr="00887268">
        <w:rPr>
          <w:rFonts w:ascii="Lexend" w:eastAsia="Lexend" w:hAnsi="Lexend" w:cs="Lexend"/>
          <w:sz w:val="20"/>
          <w:szCs w:val="20"/>
        </w:rPr>
        <w:t xml:space="preserve">a </w:t>
      </w:r>
      <w:r w:rsidRPr="008F3A67">
        <w:rPr>
          <w:rFonts w:ascii="Lexend" w:hAnsi="Lexend"/>
          <w:sz w:val="20"/>
        </w:rPr>
        <w:t>tornar as ruas mais seguras</w:t>
      </w:r>
      <w:commentRangeEnd w:id="5"/>
      <w:r w:rsidR="007750A3" w:rsidRPr="00887268">
        <w:rPr>
          <w:rStyle w:val="Refdecomentrio"/>
          <w:rFonts w:ascii="Lexend" w:eastAsia="Lexend" w:hAnsi="Lexend" w:cs="Lexend"/>
          <w:sz w:val="20"/>
          <w:szCs w:val="20"/>
        </w:rPr>
        <w:commentReference w:id="5"/>
      </w:r>
      <w:commentRangeEnd w:id="6"/>
      <w:r w:rsidR="002727DB" w:rsidRPr="00887268">
        <w:rPr>
          <w:rStyle w:val="Refdecomentrio"/>
          <w:rFonts w:ascii="Lexend" w:eastAsia="Lexend" w:hAnsi="Lexend" w:cs="Lexend"/>
          <w:sz w:val="20"/>
          <w:szCs w:val="20"/>
        </w:rPr>
        <w:commentReference w:id="6"/>
      </w:r>
      <w:r w:rsidRPr="00887268">
        <w:rPr>
          <w:rFonts w:ascii="Lexend" w:eastAsia="Lexend" w:hAnsi="Lexend" w:cs="Lexend"/>
          <w:sz w:val="20"/>
          <w:szCs w:val="20"/>
        </w:rPr>
        <w:t>.</w:t>
      </w:r>
    </w:p>
    <w:p w14:paraId="00000075" w14:textId="77777777" w:rsidR="00592C54" w:rsidRDefault="00FA4A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76" w14:textId="77777777" w:rsidR="00592C54" w:rsidRDefault="00592C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77" w14:textId="77777777" w:rsidR="00592C54" w:rsidRDefault="00FA4ADE">
      <w:pPr>
        <w:widowControl w:val="0"/>
        <w:spacing w:line="360" w:lineRule="auto"/>
        <w:ind w:right="240"/>
        <w:rPr>
          <w:rFonts w:ascii="Lexend" w:eastAsia="Lexend" w:hAnsi="Lexend" w:cs="Lexend"/>
          <w:color w:val="EE0000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>&lt;DIGI, todas as imagens aqui numeradas estarão em arquivos separados na pasta de imagens da oficina, constando aqui apenas para visualização da equipe de conteúdo&gt;</w:t>
      </w:r>
    </w:p>
    <w:p w14:paraId="00000078" w14:textId="77777777" w:rsidR="00592C54" w:rsidRDefault="00592C54">
      <w:pPr>
        <w:widowControl w:val="0"/>
        <w:spacing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079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&lt;img&gt;image1.png&lt;/img&gt;</w:t>
      </w:r>
    </w:p>
    <w:p w14:paraId="0000007A" w14:textId="77777777" w:rsidR="00592C54" w:rsidRDefault="00FA4ADE">
      <w:pPr>
        <w:widowControl w:val="0"/>
        <w:spacing w:before="302" w:line="360" w:lineRule="auto"/>
        <w:ind w:right="-40"/>
        <w:jc w:val="center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6CB8ACA7" wp14:editId="03C46ABF">
            <wp:extent cx="4035118" cy="1985388"/>
            <wp:effectExtent l="0" t="0" r="0" b="0"/>
            <wp:docPr id="5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5118" cy="1985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7B" w14:textId="77777777" w:rsidR="00592C54" w:rsidRDefault="00592C5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7C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7D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Perguntas reflexivas</w:t>
      </w:r>
    </w:p>
    <w:p w14:paraId="0000007E" w14:textId="63DD9536" w:rsidR="00592C54" w:rsidRDefault="00FA4ADE">
      <w:pPr>
        <w:widowControl w:val="0"/>
        <w:numPr>
          <w:ilvl w:val="0"/>
          <w:numId w:val="30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commentRangeStart w:id="7"/>
      <w:r>
        <w:rPr>
          <w:rFonts w:ascii="Lexend" w:eastAsia="Lexend" w:hAnsi="Lexend" w:cs="Lexend"/>
          <w:sz w:val="20"/>
          <w:szCs w:val="20"/>
        </w:rPr>
        <w:t xml:space="preserve">Quais cores aparecem </w:t>
      </w:r>
      <w:r w:rsidR="00887268">
        <w:rPr>
          <w:rFonts w:ascii="Lexend" w:eastAsia="Lexend" w:hAnsi="Lexend" w:cs="Lexend"/>
          <w:sz w:val="20"/>
          <w:szCs w:val="20"/>
        </w:rPr>
        <w:t xml:space="preserve">em um semáforo </w:t>
      </w:r>
      <w:r>
        <w:rPr>
          <w:rFonts w:ascii="Lexend" w:eastAsia="Lexend" w:hAnsi="Lexend" w:cs="Lexend"/>
          <w:sz w:val="20"/>
          <w:szCs w:val="20"/>
        </w:rPr>
        <w:t xml:space="preserve">e em que ordem elas </w:t>
      </w:r>
      <w:r w:rsidR="00887268">
        <w:rPr>
          <w:rFonts w:ascii="Lexend" w:eastAsia="Lexend" w:hAnsi="Lexend" w:cs="Lexend"/>
          <w:sz w:val="20"/>
          <w:szCs w:val="20"/>
        </w:rPr>
        <w:t>surgem</w:t>
      </w:r>
      <w:r>
        <w:rPr>
          <w:rFonts w:ascii="Lexend" w:eastAsia="Lexend" w:hAnsi="Lexend" w:cs="Lexend"/>
          <w:sz w:val="20"/>
          <w:szCs w:val="20"/>
        </w:rPr>
        <w:t>?</w:t>
      </w:r>
    </w:p>
    <w:p w14:paraId="00000080" w14:textId="6918E13A" w:rsidR="00592C54" w:rsidRDefault="00FA4ADE">
      <w:pPr>
        <w:widowControl w:val="0"/>
        <w:numPr>
          <w:ilvl w:val="0"/>
          <w:numId w:val="30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Se um carro estiver sozinho na rua à noite, o semáforo deveria funcionar </w:t>
      </w:r>
      <w:r w:rsidR="00177C71">
        <w:rPr>
          <w:rFonts w:ascii="Lexend" w:eastAsia="Lexend" w:hAnsi="Lexend" w:cs="Lexend"/>
          <w:sz w:val="20"/>
          <w:szCs w:val="20"/>
        </w:rPr>
        <w:t>como no restante do dia</w:t>
      </w:r>
      <w:r>
        <w:rPr>
          <w:rFonts w:ascii="Lexend" w:eastAsia="Lexend" w:hAnsi="Lexend" w:cs="Lexend"/>
          <w:sz w:val="20"/>
          <w:szCs w:val="20"/>
        </w:rPr>
        <w:t xml:space="preserve">? </w:t>
      </w:r>
      <w:r w:rsidR="00177C71">
        <w:rPr>
          <w:rFonts w:ascii="Lexend" w:eastAsia="Lexend" w:hAnsi="Lexend" w:cs="Lexend"/>
          <w:sz w:val="20"/>
          <w:szCs w:val="20"/>
        </w:rPr>
        <w:t>Caso não, c</w:t>
      </w:r>
      <w:r>
        <w:rPr>
          <w:rFonts w:ascii="Lexend" w:eastAsia="Lexend" w:hAnsi="Lexend" w:cs="Lexend"/>
          <w:sz w:val="20"/>
          <w:szCs w:val="20"/>
        </w:rPr>
        <w:t xml:space="preserve">omo </w:t>
      </w:r>
      <w:r w:rsidR="00177C71">
        <w:rPr>
          <w:rFonts w:ascii="Lexend" w:eastAsia="Lexend" w:hAnsi="Lexend" w:cs="Lexend"/>
          <w:sz w:val="20"/>
          <w:szCs w:val="20"/>
        </w:rPr>
        <w:t xml:space="preserve">o funcionamento </w:t>
      </w:r>
      <w:r>
        <w:rPr>
          <w:rFonts w:ascii="Lexend" w:eastAsia="Lexend" w:hAnsi="Lexend" w:cs="Lexend"/>
          <w:sz w:val="20"/>
          <w:szCs w:val="20"/>
        </w:rPr>
        <w:t xml:space="preserve">poderia ser diferente? Que tipo de tecnologia </w:t>
      </w:r>
      <w:r w:rsidR="00177C71">
        <w:rPr>
          <w:rFonts w:ascii="Lexend" w:eastAsia="Lexend" w:hAnsi="Lexend" w:cs="Lexend"/>
          <w:sz w:val="20"/>
          <w:szCs w:val="20"/>
        </w:rPr>
        <w:t>permitiria</w:t>
      </w:r>
      <w:r>
        <w:rPr>
          <w:rFonts w:ascii="Lexend" w:eastAsia="Lexend" w:hAnsi="Lexend" w:cs="Lexend"/>
          <w:sz w:val="20"/>
          <w:szCs w:val="20"/>
        </w:rPr>
        <w:t xml:space="preserve"> essa mudança?</w:t>
      </w:r>
    </w:p>
    <w:p w14:paraId="00000081" w14:textId="718D2697" w:rsidR="00592C54" w:rsidRDefault="00FA4ADE">
      <w:pPr>
        <w:widowControl w:val="0"/>
        <w:numPr>
          <w:ilvl w:val="0"/>
          <w:numId w:val="30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Qual é a diferença entre um LED comum e um LED RGB? Para que serve cada um </w:t>
      </w:r>
      <w:r w:rsidR="00177C71">
        <w:rPr>
          <w:rFonts w:ascii="Lexend" w:eastAsia="Lexend" w:hAnsi="Lexend" w:cs="Lexend"/>
          <w:sz w:val="20"/>
          <w:szCs w:val="20"/>
        </w:rPr>
        <w:t xml:space="preserve">deles </w:t>
      </w:r>
      <w:r>
        <w:rPr>
          <w:rFonts w:ascii="Lexend" w:eastAsia="Lexend" w:hAnsi="Lexend" w:cs="Lexend"/>
          <w:sz w:val="20"/>
          <w:szCs w:val="20"/>
        </w:rPr>
        <w:t>no projeto do semáforo?</w:t>
      </w:r>
    </w:p>
    <w:p w14:paraId="00000082" w14:textId="67217BEF" w:rsidR="00592C54" w:rsidRDefault="00887268">
      <w:pPr>
        <w:widowControl w:val="0"/>
        <w:numPr>
          <w:ilvl w:val="0"/>
          <w:numId w:val="30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tempo de cada cor do semáforo é fixo ou pode variar de acordo com alguma condição?</w:t>
      </w:r>
      <w:commentRangeEnd w:id="7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7"/>
      </w:r>
    </w:p>
    <w:p w14:paraId="00000083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84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5" w14:textId="77777777" w:rsidR="00592C54" w:rsidRDefault="00592C54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6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87" w14:textId="77777777" w:rsidR="00592C54" w:rsidRDefault="00FA4ADE">
      <w:pPr>
        <w:widowControl w:val="0"/>
        <w:shd w:val="clear" w:color="auto" w:fill="FFFFFF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 xml:space="preserve">Elemento-chave </w:t>
      </w:r>
    </w:p>
    <w:p w14:paraId="00000088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elemento central desta oficina é o Arduino Uno, uma plataforma de prototipagem baseada em um microcontrolador. Em termos simples, ele funciona como o “cérebro” do circuito. </w:t>
      </w:r>
    </w:p>
    <w:p w14:paraId="00000089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A" w14:textId="34899F2D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Um microcontrolador é um pequeno computador em um único chip, com processador, memória e portas de entrada e saída. Ele executa um programa repetidamente, l</w:t>
      </w:r>
      <w:r w:rsidR="00887268">
        <w:rPr>
          <w:rFonts w:ascii="Lexend" w:eastAsia="Lexend" w:hAnsi="Lexend" w:cs="Lexend"/>
          <w:sz w:val="20"/>
          <w:szCs w:val="20"/>
        </w:rPr>
        <w:t>ê</w:t>
      </w:r>
      <w:r>
        <w:rPr>
          <w:rFonts w:ascii="Lexend" w:eastAsia="Lexend" w:hAnsi="Lexend" w:cs="Lexend"/>
          <w:sz w:val="20"/>
          <w:szCs w:val="20"/>
        </w:rPr>
        <w:t xml:space="preserve"> sinais do mundo externo (entrada</w:t>
      </w:r>
      <w:r w:rsidR="00887268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, como </w:t>
      </w:r>
      <w:r w:rsidR="00177C71">
        <w:rPr>
          <w:rFonts w:ascii="Lexend" w:eastAsia="Lexend" w:hAnsi="Lexend" w:cs="Lexend"/>
          <w:sz w:val="20"/>
          <w:szCs w:val="20"/>
        </w:rPr>
        <w:t>quando</w:t>
      </w:r>
      <w:r>
        <w:rPr>
          <w:rFonts w:ascii="Lexend" w:eastAsia="Lexend" w:hAnsi="Lexend" w:cs="Lexend"/>
          <w:sz w:val="20"/>
          <w:szCs w:val="20"/>
        </w:rPr>
        <w:t xml:space="preserve"> um botão</w:t>
      </w:r>
      <w:r w:rsidR="00177C71">
        <w:rPr>
          <w:rFonts w:ascii="Lexend" w:eastAsia="Lexend" w:hAnsi="Lexend" w:cs="Lexend"/>
          <w:sz w:val="20"/>
          <w:szCs w:val="20"/>
        </w:rPr>
        <w:t xml:space="preserve"> é acionado</w:t>
      </w:r>
      <w:r>
        <w:rPr>
          <w:rFonts w:ascii="Lexend" w:eastAsia="Lexend" w:hAnsi="Lexend" w:cs="Lexend"/>
          <w:sz w:val="20"/>
          <w:szCs w:val="20"/>
        </w:rPr>
        <w:t>) e controla dispositivos (saída</w:t>
      </w:r>
      <w:r w:rsidR="00887268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, como LEDs). Diferentemente de um computador comum, que executa vários programas ao mesmo tempo, o microcontrolador realiza uma tarefa específica de forma contínua e dedicada. </w:t>
      </w:r>
    </w:p>
    <w:p w14:paraId="0000008B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C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Essa é a principal diferença entre um circuito elétrico simples e um sistema programável. Em um circuito puramente elétrico, as ações são fixas e determinadas apenas pelas ligações físicas (por exemplo, um LED que acende imediatamente ao pressionar um botão). Com o Arduino, podemos criar regras, condições e temporizações. </w:t>
      </w:r>
    </w:p>
    <w:p w14:paraId="0000008D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E" w14:textId="1EAC43E3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No semáforo desta oficina, o Arduino precisa monitorar o botão, esperar o tempo adequado, mudar as luzes na ordem correta e</w:t>
      </w:r>
      <w:r w:rsidR="00177C7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só depois</w:t>
      </w:r>
      <w:r w:rsidR="00177C71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887268">
        <w:rPr>
          <w:rFonts w:ascii="Lexend" w:eastAsia="Lexend" w:hAnsi="Lexend" w:cs="Lexend"/>
          <w:sz w:val="20"/>
          <w:szCs w:val="20"/>
        </w:rPr>
        <w:t xml:space="preserve">possibilitar </w:t>
      </w:r>
      <w:r>
        <w:rPr>
          <w:rFonts w:ascii="Lexend" w:eastAsia="Lexend" w:hAnsi="Lexend" w:cs="Lexend"/>
          <w:sz w:val="20"/>
          <w:szCs w:val="20"/>
        </w:rPr>
        <w:t xml:space="preserve">uma nova solicitação. Esse comportamento é definido no código, que organiza a sequência de ações e decisões que o microcontrolador executa continuamente. </w:t>
      </w:r>
    </w:p>
    <w:p w14:paraId="0000008F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90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Nesta proposta, utilizaremos os pinos digitais para controlar os LEDs (saídas) e ler o botão do pedestre (entrada). Os temporizadores definirão quanto tempo cada luz permanece acesa (por exemplo, amarelo por 3 segundos, travessia por 8 segundos). </w:t>
      </w:r>
    </w:p>
    <w:p w14:paraId="00000091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92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Os componentes principais são:</w:t>
      </w:r>
    </w:p>
    <w:p w14:paraId="00000093" w14:textId="77777777" w:rsidR="00592C54" w:rsidRDefault="00FA4ADE">
      <w:pPr>
        <w:widowControl w:val="0"/>
        <w:numPr>
          <w:ilvl w:val="0"/>
          <w:numId w:val="15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LEDs comuns (vermelho, amarelo, verde): representam o semáforo dos veículos e acendem em momentos específicos do ciclo.</w:t>
      </w:r>
    </w:p>
    <w:p w14:paraId="00000094" w14:textId="74556D20" w:rsidR="00592C54" w:rsidRDefault="00FA4ADE">
      <w:pPr>
        <w:widowControl w:val="0"/>
        <w:numPr>
          <w:ilvl w:val="0"/>
          <w:numId w:val="15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LED RGB (cátodo comum): representa o semáforo do pedestre. Ele reúne </w:t>
      </w:r>
      <w:r w:rsidR="003A2B35">
        <w:rPr>
          <w:rFonts w:ascii="Lexend" w:eastAsia="Lexend" w:hAnsi="Lexend" w:cs="Lexend"/>
          <w:sz w:val="20"/>
          <w:szCs w:val="20"/>
        </w:rPr>
        <w:t>3</w:t>
      </w:r>
      <w:r>
        <w:rPr>
          <w:rFonts w:ascii="Lexend" w:eastAsia="Lexend" w:hAnsi="Lexend" w:cs="Lexend"/>
          <w:sz w:val="20"/>
          <w:szCs w:val="20"/>
        </w:rPr>
        <w:t xml:space="preserve"> LEDs em um único componente (vermelho, verde e azul)</w:t>
      </w:r>
      <w:r w:rsidR="004D5B36">
        <w:rPr>
          <w:rFonts w:ascii="Lexend" w:eastAsia="Lexend" w:hAnsi="Lexend" w:cs="Lexend"/>
          <w:sz w:val="20"/>
          <w:szCs w:val="20"/>
        </w:rPr>
        <w:t xml:space="preserve"> e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4D5B36">
        <w:rPr>
          <w:rFonts w:ascii="Lexend" w:eastAsia="Lexend" w:hAnsi="Lexend" w:cs="Lexend"/>
          <w:sz w:val="20"/>
          <w:szCs w:val="20"/>
        </w:rPr>
        <w:t>alterna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4D5B36">
        <w:rPr>
          <w:rFonts w:ascii="Lexend" w:eastAsia="Lexend" w:hAnsi="Lexend" w:cs="Lexend"/>
          <w:sz w:val="20"/>
          <w:szCs w:val="20"/>
        </w:rPr>
        <w:t xml:space="preserve">entre </w:t>
      </w:r>
      <w:r>
        <w:rPr>
          <w:rFonts w:ascii="Lexend" w:eastAsia="Lexend" w:hAnsi="Lexend" w:cs="Lexend"/>
          <w:sz w:val="20"/>
          <w:szCs w:val="20"/>
        </w:rPr>
        <w:t>diferentes combinações de cor. Neste projeto, utilizamos principalmente vermelho (“</w:t>
      </w:r>
      <w:r w:rsidR="004D5B36">
        <w:rPr>
          <w:rFonts w:ascii="Lexend" w:eastAsia="Lexend" w:hAnsi="Lexend" w:cs="Lexend"/>
          <w:sz w:val="20"/>
          <w:szCs w:val="20"/>
        </w:rPr>
        <w:t xml:space="preserve">Não </w:t>
      </w:r>
      <w:r>
        <w:rPr>
          <w:rFonts w:ascii="Lexend" w:eastAsia="Lexend" w:hAnsi="Lexend" w:cs="Lexend"/>
          <w:sz w:val="20"/>
          <w:szCs w:val="20"/>
        </w:rPr>
        <w:t>atravesse”) e verde (“</w:t>
      </w:r>
      <w:r w:rsidR="004D5B36">
        <w:rPr>
          <w:rFonts w:ascii="Lexend" w:eastAsia="Lexend" w:hAnsi="Lexend" w:cs="Lexend"/>
          <w:sz w:val="20"/>
          <w:szCs w:val="20"/>
        </w:rPr>
        <w:t>Atravesse</w:t>
      </w:r>
      <w:r>
        <w:rPr>
          <w:rFonts w:ascii="Lexend" w:eastAsia="Lexend" w:hAnsi="Lexend" w:cs="Lexend"/>
          <w:sz w:val="20"/>
          <w:szCs w:val="20"/>
        </w:rPr>
        <w:t>”).</w:t>
      </w:r>
    </w:p>
    <w:p w14:paraId="00000095" w14:textId="4E797FF9" w:rsidR="00592C54" w:rsidRDefault="00FA4ADE">
      <w:pPr>
        <w:widowControl w:val="0"/>
        <w:numPr>
          <w:ilvl w:val="0"/>
          <w:numId w:val="15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Botão de pressão (</w:t>
      </w:r>
      <w:r w:rsidRPr="008F3A67">
        <w:rPr>
          <w:rFonts w:ascii="Lexend" w:hAnsi="Lexend"/>
          <w:sz w:val="20"/>
        </w:rPr>
        <w:t>Push Button</w:t>
      </w:r>
      <w:r>
        <w:rPr>
          <w:rFonts w:ascii="Lexend" w:eastAsia="Lexend" w:hAnsi="Lexend" w:cs="Lexend"/>
          <w:sz w:val="20"/>
          <w:szCs w:val="20"/>
        </w:rPr>
        <w:t xml:space="preserve">): </w:t>
      </w:r>
      <w:r w:rsidR="004D5B36">
        <w:rPr>
          <w:rFonts w:ascii="Lexend" w:eastAsia="Lexend" w:hAnsi="Lexend" w:cs="Lexend"/>
          <w:sz w:val="20"/>
          <w:szCs w:val="20"/>
        </w:rPr>
        <w:t xml:space="preserve">autoriza </w:t>
      </w:r>
      <w:r>
        <w:rPr>
          <w:rFonts w:ascii="Lexend" w:eastAsia="Lexend" w:hAnsi="Lexend" w:cs="Lexend"/>
          <w:sz w:val="20"/>
          <w:szCs w:val="20"/>
        </w:rPr>
        <w:t>o pedestre</w:t>
      </w:r>
      <w:r w:rsidR="004D5B36">
        <w:rPr>
          <w:rFonts w:ascii="Lexend" w:eastAsia="Lexend" w:hAnsi="Lexend" w:cs="Lexend"/>
          <w:sz w:val="20"/>
          <w:szCs w:val="20"/>
        </w:rPr>
        <w:t xml:space="preserve"> a</w:t>
      </w:r>
      <w:r>
        <w:rPr>
          <w:rFonts w:ascii="Lexend" w:eastAsia="Lexend" w:hAnsi="Lexend" w:cs="Lexend"/>
          <w:sz w:val="20"/>
          <w:szCs w:val="20"/>
        </w:rPr>
        <w:t xml:space="preserve"> solicit</w:t>
      </w:r>
      <w:r w:rsidR="004D5B36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a travessia. Ao ser </w:t>
      </w:r>
      <w:r>
        <w:rPr>
          <w:rFonts w:ascii="Lexend" w:eastAsia="Lexend" w:hAnsi="Lexend" w:cs="Lexend"/>
          <w:sz w:val="20"/>
          <w:szCs w:val="20"/>
        </w:rPr>
        <w:lastRenderedPageBreak/>
        <w:t>pressionado, envia um sinal ao Arduino, que inicia a sequência programada.</w:t>
      </w:r>
    </w:p>
    <w:p w14:paraId="00000096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97" w14:textId="7E7BDC60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Para ilustrar </w:t>
      </w:r>
      <w:r w:rsidR="004D5B36">
        <w:rPr>
          <w:rFonts w:ascii="Lexend" w:eastAsia="Lexend" w:hAnsi="Lexend" w:cs="Lexend"/>
          <w:b/>
          <w:bCs/>
          <w:sz w:val="20"/>
          <w:szCs w:val="20"/>
        </w:rPr>
        <w:t xml:space="preserve">a situação </w:t>
      </w:r>
      <w:r>
        <w:rPr>
          <w:rFonts w:ascii="Lexend" w:eastAsia="Lexend" w:hAnsi="Lexend" w:cs="Lexend"/>
          <w:b/>
          <w:bCs/>
          <w:sz w:val="20"/>
          <w:szCs w:val="20"/>
        </w:rPr>
        <w:t>ao</w:t>
      </w:r>
      <w:r w:rsidR="004D5B36">
        <w:rPr>
          <w:rFonts w:ascii="Lexend" w:eastAsia="Lexend" w:hAnsi="Lexend" w:cs="Lexend"/>
          <w:b/>
          <w:bCs/>
          <w:sz w:val="20"/>
          <w:szCs w:val="20"/>
        </w:rPr>
        <w:t>s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estudantes</w:t>
      </w:r>
    </w:p>
    <w:p w14:paraId="00000098" w14:textId="67A2F7FB" w:rsidR="00592C54" w:rsidRPr="008F3A67" w:rsidRDefault="00FA4ADE">
      <w:pPr>
        <w:widowControl w:val="0"/>
        <w:spacing w:before="59" w:line="360" w:lineRule="auto"/>
        <w:ind w:right="-40"/>
        <w:jc w:val="both"/>
        <w:rPr>
          <w:rFonts w:ascii="Lexend" w:hAnsi="Lexend"/>
          <w:sz w:val="20"/>
        </w:rPr>
      </w:pPr>
      <w:r w:rsidRPr="008F3A67">
        <w:rPr>
          <w:rFonts w:ascii="Lexend" w:hAnsi="Lexend"/>
          <w:sz w:val="20"/>
        </w:rPr>
        <w:t>O Arduino funciona como o c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>rebro do nosso sem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foro. Ele observa o que acontece (algu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>m apertou o bot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>o?), decide o que fazer (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 xml:space="preserve"> hora de mudar a luz?) e executa a a</w:t>
      </w:r>
      <w:r w:rsidRPr="008F3A67">
        <w:rPr>
          <w:rFonts w:ascii="Lexend" w:hAnsi="Lexend" w:hint="eastAsia"/>
          <w:sz w:val="20"/>
        </w:rPr>
        <w:t>çã</w:t>
      </w:r>
      <w:r w:rsidRPr="008F3A67">
        <w:rPr>
          <w:rFonts w:ascii="Lexend" w:hAnsi="Lexend"/>
          <w:sz w:val="20"/>
        </w:rPr>
        <w:t>o (acende ou apaga os LEDs). Diferente</w:t>
      </w:r>
      <w:r w:rsidR="004D5B36">
        <w:rPr>
          <w:rFonts w:ascii="Lexend" w:eastAsia="Lexend" w:hAnsi="Lexend" w:cs="Lexend"/>
          <w:sz w:val="20"/>
          <w:szCs w:val="20"/>
        </w:rPr>
        <w:t>mente</w:t>
      </w:r>
      <w:r w:rsidRPr="008F3A67">
        <w:rPr>
          <w:rFonts w:ascii="Lexend" w:hAnsi="Lexend"/>
          <w:sz w:val="20"/>
        </w:rPr>
        <w:t xml:space="preserve"> de um circuito comum, aqui podemos criar regras e controlar o tempo. O sem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foro n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 xml:space="preserve">o apenas reage: ele </w:t>
      </w:r>
      <w:r w:rsidR="004D5B36">
        <w:rPr>
          <w:rFonts w:ascii="Lexend" w:eastAsia="Lexend" w:hAnsi="Lexend" w:cs="Lexend"/>
          <w:sz w:val="20"/>
          <w:szCs w:val="20"/>
        </w:rPr>
        <w:t xml:space="preserve">também </w:t>
      </w:r>
      <w:r w:rsidRPr="008F3A67">
        <w:rPr>
          <w:rFonts w:ascii="Lexend" w:hAnsi="Lexend"/>
          <w:sz w:val="20"/>
        </w:rPr>
        <w:t>segue uma l</w:t>
      </w:r>
      <w:r w:rsidRPr="008F3A67">
        <w:rPr>
          <w:rFonts w:ascii="Lexend" w:hAnsi="Lexend" w:hint="eastAsia"/>
          <w:sz w:val="20"/>
        </w:rPr>
        <w:t>ó</w:t>
      </w:r>
      <w:r w:rsidRPr="008F3A67">
        <w:rPr>
          <w:rFonts w:ascii="Lexend" w:hAnsi="Lexend"/>
          <w:sz w:val="20"/>
        </w:rPr>
        <w:t>gica que n</w:t>
      </w:r>
      <w:r w:rsidRPr="008F3A67">
        <w:rPr>
          <w:rFonts w:ascii="Lexend" w:hAnsi="Lexend" w:hint="eastAsia"/>
          <w:sz w:val="20"/>
        </w:rPr>
        <w:t>ó</w:t>
      </w:r>
      <w:r w:rsidRPr="008F3A67">
        <w:rPr>
          <w:rFonts w:ascii="Lexend" w:hAnsi="Lexend"/>
          <w:sz w:val="20"/>
        </w:rPr>
        <w:t>s programamos.</w:t>
      </w:r>
    </w:p>
    <w:p w14:paraId="00000099" w14:textId="77777777" w:rsidR="00592C54" w:rsidRDefault="00FA4ADE">
      <w:pPr>
        <w:spacing w:line="360" w:lineRule="auto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9A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9B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&lt;img&gt;image2.png&lt;/img&gt;</w:t>
      </w:r>
    </w:p>
    <w:p w14:paraId="0000009C" w14:textId="77777777" w:rsidR="00592C54" w:rsidRDefault="00FA4ADE">
      <w:pPr>
        <w:widowControl w:val="0"/>
        <w:spacing w:before="59" w:line="360" w:lineRule="auto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13FE067" wp14:editId="2A90A00B">
            <wp:extent cx="4269001" cy="2546607"/>
            <wp:effectExtent l="0" t="0" r="0" b="0"/>
            <wp:docPr id="6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9001" cy="2546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D" w14:textId="77777777" w:rsidR="00592C54" w:rsidRDefault="00592C54">
      <w:pPr>
        <w:widowControl w:val="0"/>
        <w:spacing w:before="59" w:line="360" w:lineRule="auto"/>
        <w:ind w:right="-40"/>
        <w:rPr>
          <w:rFonts w:ascii="Lexend" w:eastAsia="Lexend" w:hAnsi="Lexend" w:cs="Lexend"/>
          <w:sz w:val="20"/>
          <w:szCs w:val="20"/>
        </w:rPr>
      </w:pPr>
    </w:p>
    <w:p w14:paraId="0000009E" w14:textId="77777777" w:rsidR="00592C54" w:rsidRDefault="00592C54">
      <w:pPr>
        <w:widowControl w:val="0"/>
        <w:spacing w:before="59" w:line="360" w:lineRule="auto"/>
        <w:ind w:right="-40"/>
        <w:rPr>
          <w:rFonts w:ascii="Lexend" w:eastAsia="Lexend" w:hAnsi="Lexend" w:cs="Lexend"/>
          <w:sz w:val="20"/>
          <w:szCs w:val="20"/>
        </w:rPr>
      </w:pPr>
    </w:p>
    <w:p w14:paraId="0000009F" w14:textId="77777777" w:rsidR="00592C54" w:rsidRDefault="00FA4ADE">
      <w:pPr>
        <w:spacing w:line="360" w:lineRule="auto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A0" w14:textId="77777777" w:rsidR="00592C54" w:rsidRDefault="00FA4ADE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0A1" w14:textId="72104A99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Preparação prévia</w:t>
      </w:r>
      <w:commentRangeStart w:id="8"/>
      <w:commentRangeStart w:id="9"/>
      <w:r w:rsidRPr="006C774E">
        <w:rPr>
          <w:rFonts w:ascii="Lexend" w:eastAsia="Lexend" w:hAnsi="Lexend" w:cs="Lexend"/>
          <w:sz w:val="20"/>
          <w:szCs w:val="20"/>
        </w:rPr>
        <w:t>:</w:t>
      </w:r>
      <w:commentRangeEnd w:id="8"/>
      <w:r w:rsidR="007750A3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8"/>
      </w:r>
      <w:commentRangeEnd w:id="9"/>
      <w:r w:rsidR="00DF607B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9"/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 xml:space="preserve">antes </w:t>
      </w:r>
      <w:r>
        <w:rPr>
          <w:rFonts w:ascii="Lexend" w:eastAsia="Lexend" w:hAnsi="Lexend" w:cs="Lexend"/>
          <w:sz w:val="20"/>
          <w:szCs w:val="20"/>
        </w:rPr>
        <w:t>da aula, explore o projeto completo no Tinkercad e, se possível, também na placa física. Antecipe dificuldades comuns (ligações incorretas, polaridade invertida, erro nos pinos) e verifique se o acesso à plataforma não está bloqueado pela rede da escola.</w:t>
      </w:r>
    </w:p>
    <w:p w14:paraId="000000A2" w14:textId="540AD882" w:rsidR="00592C54" w:rsidRDefault="00FA4ADE">
      <w:pPr>
        <w:widowControl w:val="0"/>
        <w:numPr>
          <w:ilvl w:val="0"/>
          <w:numId w:val="9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Contas no Tinkercad – Código de Aula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 xml:space="preserve">facilitar o acesso, crie uma turma virtual e compartilhe o </w:t>
      </w:r>
      <w:r w:rsidRPr="008F3A67">
        <w:rPr>
          <w:rFonts w:ascii="Lexend" w:hAnsi="Lexend"/>
          <w:sz w:val="20"/>
        </w:rPr>
        <w:t>Class Code</w:t>
      </w:r>
      <w:r w:rsidR="00DF607B" w:rsidRPr="00DF607B"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com os estudantes</w:t>
      </w:r>
      <w:r>
        <w:rPr>
          <w:rFonts w:ascii="Lexend" w:eastAsia="Lexend" w:hAnsi="Lexend" w:cs="Lexend"/>
          <w:sz w:val="20"/>
          <w:szCs w:val="20"/>
        </w:rPr>
        <w:t>. Oriente</w:t>
      </w:r>
      <w:r w:rsidR="00DF607B">
        <w:rPr>
          <w:rFonts w:ascii="Lexend" w:eastAsia="Lexend" w:hAnsi="Lexend" w:cs="Lexend"/>
          <w:sz w:val="20"/>
          <w:szCs w:val="20"/>
        </w:rPr>
        <w:t>-</w:t>
      </w:r>
      <w:r>
        <w:rPr>
          <w:rFonts w:ascii="Lexend" w:eastAsia="Lexend" w:hAnsi="Lexend" w:cs="Lexend"/>
          <w:sz w:val="20"/>
          <w:szCs w:val="20"/>
        </w:rPr>
        <w:t xml:space="preserve">os a entrar </w:t>
      </w:r>
      <w:r w:rsidR="00DF607B">
        <w:rPr>
          <w:rFonts w:ascii="Lexend" w:eastAsia="Lexend" w:hAnsi="Lexend" w:cs="Lexend"/>
          <w:sz w:val="20"/>
          <w:szCs w:val="20"/>
        </w:rPr>
        <w:t xml:space="preserve">no sistema </w:t>
      </w:r>
      <w:r>
        <w:rPr>
          <w:rFonts w:ascii="Lexend" w:eastAsia="Lexend" w:hAnsi="Lexend" w:cs="Lexend"/>
          <w:sz w:val="20"/>
          <w:szCs w:val="20"/>
        </w:rPr>
        <w:t xml:space="preserve">pelo código da sala, </w:t>
      </w:r>
      <w:r w:rsidR="00DF607B">
        <w:rPr>
          <w:rFonts w:ascii="Lexend" w:eastAsia="Lexend" w:hAnsi="Lexend" w:cs="Lexend"/>
          <w:sz w:val="20"/>
          <w:szCs w:val="20"/>
        </w:rPr>
        <w:t xml:space="preserve">o que evita </w:t>
      </w:r>
      <w:r>
        <w:rPr>
          <w:rFonts w:ascii="Lexend" w:eastAsia="Lexend" w:hAnsi="Lexend" w:cs="Lexend"/>
          <w:sz w:val="20"/>
          <w:szCs w:val="20"/>
        </w:rPr>
        <w:t xml:space="preserve">a necessidade de criação de contas individuais. Essa estratégia é especialmente útil em turmas com menor familiaridade digital ou restrições institucionais. </w:t>
      </w:r>
      <w:r w:rsidRPr="008F3A67">
        <w:rPr>
          <w:rFonts w:ascii="Lexend" w:hAnsi="Lexend"/>
          <w:b/>
          <w:color w:val="990000"/>
          <w:sz w:val="20"/>
        </w:rPr>
        <w:t xml:space="preserve">Tutorial: </w:t>
      </w:r>
      <w:commentRangeStart w:id="10"/>
      <w:commentRangeStart w:id="11"/>
      <w:r w:rsidR="00592C54">
        <w:fldChar w:fldCharType="begin"/>
      </w:r>
      <w:r w:rsidR="00592C54">
        <w:instrText>HYPERLINK "https://go.naveavela.com.br/od7ano1prep" \h</w:instrText>
      </w:r>
      <w:r w:rsidR="00592C54">
        <w:fldChar w:fldCharType="separate"/>
      </w:r>
      <w:r w:rsidR="00592C54" w:rsidRPr="008F3A67">
        <w:rPr>
          <w:rFonts w:ascii="Lexend" w:hAnsi="Lexend"/>
          <w:b/>
          <w:color w:val="990000"/>
          <w:sz w:val="20"/>
          <w:u w:val="single"/>
        </w:rPr>
        <w:t>Cria</w:t>
      </w:r>
      <w:r w:rsidR="00592C54" w:rsidRPr="008F3A67">
        <w:rPr>
          <w:rFonts w:ascii="Lexend" w:hAnsi="Lexend" w:hint="eastAsia"/>
          <w:b/>
          <w:color w:val="990000"/>
          <w:sz w:val="20"/>
          <w:u w:val="single"/>
        </w:rPr>
        <w:t>çã</w:t>
      </w:r>
      <w:r w:rsidR="00592C54" w:rsidRPr="008F3A67">
        <w:rPr>
          <w:rFonts w:ascii="Lexend" w:hAnsi="Lexend"/>
          <w:b/>
          <w:color w:val="990000"/>
          <w:sz w:val="20"/>
          <w:u w:val="single"/>
        </w:rPr>
        <w:t xml:space="preserve">o de Conta de </w:t>
      </w:r>
      <w:r w:rsidR="00E0184B">
        <w:rPr>
          <w:rFonts w:ascii="Lexend" w:hAnsi="Lexend"/>
          <w:b/>
          <w:color w:val="990000"/>
          <w:sz w:val="20"/>
          <w:u w:val="single"/>
        </w:rPr>
        <w:t>Turma</w:t>
      </w:r>
      <w:r w:rsidR="00592C54">
        <w:fldChar w:fldCharType="end"/>
      </w:r>
      <w:commentRangeEnd w:id="10"/>
      <w:r w:rsidR="00177C71">
        <w:rPr>
          <w:rStyle w:val="Refdecomentrio"/>
          <w:sz w:val="22"/>
          <w:szCs w:val="22"/>
        </w:rPr>
        <w:commentReference w:id="10"/>
      </w:r>
      <w:commentRangeEnd w:id="11"/>
      <w:r w:rsidR="00E0184B">
        <w:rPr>
          <w:rStyle w:val="Refdecomentrio"/>
          <w:sz w:val="22"/>
          <w:szCs w:val="22"/>
        </w:rPr>
        <w:commentReference w:id="11"/>
      </w:r>
      <w:r w:rsidR="00DF607B">
        <w:t>.</w:t>
      </w:r>
      <w:r>
        <w:rPr>
          <w:rFonts w:ascii="Lexend" w:eastAsia="Lexend" w:hAnsi="Lexend" w:cs="Lexend"/>
          <w:color w:val="990000"/>
          <w:sz w:val="20"/>
          <w:szCs w:val="20"/>
        </w:rPr>
        <w:t xml:space="preserve"> </w:t>
      </w:r>
    </w:p>
    <w:p w14:paraId="000000A3" w14:textId="4DC6C182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Nivelamento inicial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u</w:t>
      </w:r>
      <w:r>
        <w:rPr>
          <w:rFonts w:ascii="Lexend" w:eastAsia="Lexend" w:hAnsi="Lexend" w:cs="Lexend"/>
          <w:sz w:val="20"/>
          <w:szCs w:val="20"/>
        </w:rPr>
        <w:t xml:space="preserve">tilize o LED piscante como atividade de embarque para garantir que todos compreendam conexão básica, uso do resistor e noções iniciais de temporização. Circule pela sala e ofereça apoio individual. Se perceber </w:t>
      </w:r>
      <w:r w:rsidR="00DF607B" w:rsidRPr="00DF607B">
        <w:rPr>
          <w:rFonts w:ascii="Lexend" w:eastAsia="Lexend" w:hAnsi="Lexend" w:cs="Lexend"/>
          <w:sz w:val="20"/>
          <w:szCs w:val="20"/>
        </w:rPr>
        <w:t>diferenças significativas no nível de conhecimento da turma</w:t>
      </w:r>
      <w:r>
        <w:rPr>
          <w:rFonts w:ascii="Lexend" w:eastAsia="Lexend" w:hAnsi="Lexend" w:cs="Lexend"/>
          <w:sz w:val="20"/>
          <w:szCs w:val="20"/>
        </w:rPr>
        <w:t>, projete uma demonstração comentada antes de avançar.</w:t>
      </w:r>
    </w:p>
    <w:p w14:paraId="000000A4" w14:textId="27E9FD41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Explicação do LED RGB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 apresentar o LED RGB, mostre visualmente as </w:t>
      </w:r>
      <w:r w:rsidR="00DF607B">
        <w:rPr>
          <w:rFonts w:ascii="Lexend" w:eastAsia="Lexend" w:hAnsi="Lexend" w:cs="Lexend"/>
          <w:sz w:val="20"/>
          <w:szCs w:val="20"/>
        </w:rPr>
        <w:t xml:space="preserve">4 </w:t>
      </w:r>
      <w:r>
        <w:rPr>
          <w:rFonts w:ascii="Lexend" w:eastAsia="Lexend" w:hAnsi="Lexend" w:cs="Lexend"/>
          <w:sz w:val="20"/>
          <w:szCs w:val="20"/>
        </w:rPr>
        <w:t>pernas e explique a lógica do cátodo comum (GND compartilhado). Utilize a analogia de “</w:t>
      </w:r>
      <w:r w:rsidR="00DF607B">
        <w:rPr>
          <w:rFonts w:ascii="Lexend" w:eastAsia="Lexend" w:hAnsi="Lexend" w:cs="Lexend"/>
          <w:sz w:val="20"/>
          <w:szCs w:val="20"/>
        </w:rPr>
        <w:t xml:space="preserve">3 </w:t>
      </w:r>
      <w:r>
        <w:rPr>
          <w:rFonts w:ascii="Lexend" w:eastAsia="Lexend" w:hAnsi="Lexend" w:cs="Lexend"/>
          <w:sz w:val="20"/>
          <w:szCs w:val="20"/>
        </w:rPr>
        <w:t xml:space="preserve">LEDs em </w:t>
      </w:r>
      <w:r w:rsidR="00DF607B">
        <w:rPr>
          <w:rFonts w:ascii="Lexend" w:eastAsia="Lexend" w:hAnsi="Lexend" w:cs="Lexend"/>
          <w:sz w:val="20"/>
          <w:szCs w:val="20"/>
        </w:rPr>
        <w:t xml:space="preserve">1 </w:t>
      </w:r>
      <w:r>
        <w:rPr>
          <w:rFonts w:ascii="Lexend" w:eastAsia="Lexend" w:hAnsi="Lexend" w:cs="Lexend"/>
          <w:sz w:val="20"/>
          <w:szCs w:val="20"/>
        </w:rPr>
        <w:t>único componente” e destaque como as combinações de cores ampliam as possibilidades do projeto.</w:t>
      </w:r>
    </w:p>
    <w:p w14:paraId="000000A5" w14:textId="56A579B5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Simulador e placa física</w:t>
      </w:r>
      <w:r w:rsidRPr="008F3A67">
        <w:rPr>
          <w:rFonts w:ascii="Lexend" w:hAnsi="Lexend"/>
          <w:sz w:val="20"/>
        </w:rPr>
        <w:t>:</w:t>
      </w:r>
      <w:r w:rsidRPr="00DF607B"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>eforce que o código validado no Tinkercad será transferido para a placa física com a mesma lógica. Ao mesmo tempo, prepare a turma para desafios reais da montagem: conexões frouxas, cabos mal encaixados e necessidade de revisão de pinos.</w:t>
      </w:r>
    </w:p>
    <w:p w14:paraId="000000A6" w14:textId="253AFF74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Registro técnico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riente o registro das conexões (pinos utilizados) e das temporizações definidas no </w:t>
      </w:r>
      <w:commentRangeStart w:id="12"/>
      <w:r>
        <w:rPr>
          <w:rFonts w:ascii="Lexend" w:eastAsia="Lexend" w:hAnsi="Lexend" w:cs="Lexend"/>
          <w:sz w:val="20"/>
          <w:szCs w:val="20"/>
        </w:rPr>
        <w:t>Diário de Bordo</w:t>
      </w:r>
      <w:commentRangeEnd w:id="12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12"/>
      </w:r>
      <w:r>
        <w:rPr>
          <w:rFonts w:ascii="Lexend" w:eastAsia="Lexend" w:hAnsi="Lexend" w:cs="Lexend"/>
          <w:sz w:val="20"/>
          <w:szCs w:val="20"/>
        </w:rPr>
        <w:t>. Esse hábito favorece a autonomia, facilita correções e sustenta a etapa de reflexão.</w:t>
      </w:r>
    </w:p>
    <w:p w14:paraId="000000A7" w14:textId="6366D1CA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Trabalho colaborativo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i</w:t>
      </w:r>
      <w:r>
        <w:rPr>
          <w:rFonts w:ascii="Lexend" w:eastAsia="Lexend" w:hAnsi="Lexend" w:cs="Lexend"/>
          <w:sz w:val="20"/>
          <w:szCs w:val="20"/>
        </w:rPr>
        <w:t>ncentive a troca de descobertas entre os grupos. Caso um grupo resolva um erro recorrente ou encontre uma melhoria interessante, proponha uma breve socialização para toda a turma.</w:t>
      </w:r>
    </w:p>
    <w:p w14:paraId="000000A8" w14:textId="7A8B2B9D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Circulação constante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d</w:t>
      </w:r>
      <w:r>
        <w:rPr>
          <w:rFonts w:ascii="Lexend" w:eastAsia="Lexend" w:hAnsi="Lexend" w:cs="Lexend"/>
          <w:sz w:val="20"/>
          <w:szCs w:val="20"/>
        </w:rPr>
        <w:t>urante embarque e montagem, circule ativamente para identificar dificuldades de lógica, conexão ou interpretação do código. Anote erros frequentes para retomar coletivamente e transformar dificuldades em aprendizagem compartilhada.</w:t>
      </w:r>
    </w:p>
    <w:p w14:paraId="000000A9" w14:textId="48152231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Maquete como desdobramento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presente a maquete como possibilidade</w:t>
      </w:r>
      <w:r w:rsidR="00DF607B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não como obrigação. Avalie tempo, ritmo da turma e nível de complexidade alcançado antes de propor essa ampliação. A maquete não é necessária para o funcionamento do sistema, mas pode enriquecer a compreensão do contexto urbano.</w:t>
      </w:r>
    </w:p>
    <w:p w14:paraId="000000AA" w14:textId="3779F3C7" w:rsidR="00592C54" w:rsidRDefault="00FA4ADE">
      <w:pPr>
        <w:widowControl w:val="0"/>
        <w:numPr>
          <w:ilvl w:val="0"/>
          <w:numId w:val="9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Gestão de imprevistos no Tinkercad</w:t>
      </w:r>
      <w:r w:rsidR="00DF607B"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F607B">
        <w:rPr>
          <w:rFonts w:ascii="Lexend" w:eastAsia="Lexend" w:hAnsi="Lexend" w:cs="Lexend"/>
          <w:sz w:val="20"/>
          <w:szCs w:val="20"/>
        </w:rPr>
        <w:t xml:space="preserve">proponha </w:t>
      </w:r>
      <w:r>
        <w:rPr>
          <w:rFonts w:ascii="Lexend" w:eastAsia="Lexend" w:hAnsi="Lexend" w:cs="Lexend"/>
          <w:sz w:val="20"/>
          <w:szCs w:val="20"/>
        </w:rPr>
        <w:t xml:space="preserve">a duplicação de projetos ou a criação de novos circuitos em caso de erro. Incentive os grupos </w:t>
      </w:r>
      <w:r w:rsidR="00DF607B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salv</w:t>
      </w:r>
      <w:r w:rsidR="00DF607B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e compartilh</w:t>
      </w:r>
      <w:r w:rsidR="00DF607B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os links para continuidade na aula seguinte.</w:t>
      </w:r>
    </w:p>
    <w:p w14:paraId="000000AB" w14:textId="77777777" w:rsidR="00592C54" w:rsidRDefault="00FA4ADE">
      <w:pPr>
        <w:spacing w:line="360" w:lineRule="auto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AC" w14:textId="77777777" w:rsidR="00592C54" w:rsidRDefault="00592C54">
      <w:pPr>
        <w:widowControl w:val="0"/>
        <w:spacing w:before="59" w:line="360" w:lineRule="auto"/>
        <w:ind w:right="-40"/>
        <w:rPr>
          <w:rFonts w:ascii="Lexend" w:eastAsia="Lexend" w:hAnsi="Lexend" w:cs="Lexend"/>
          <w:sz w:val="20"/>
          <w:szCs w:val="20"/>
        </w:rPr>
      </w:pPr>
    </w:p>
    <w:p w14:paraId="000000AD" w14:textId="77777777" w:rsidR="00592C54" w:rsidRDefault="00592C54">
      <w:pPr>
        <w:widowControl w:val="0"/>
        <w:spacing w:before="59" w:line="360" w:lineRule="auto"/>
        <w:ind w:right="-40"/>
        <w:rPr>
          <w:rFonts w:ascii="Lexend" w:eastAsia="Lexend" w:hAnsi="Lexend" w:cs="Lexend"/>
          <w:sz w:val="20"/>
          <w:szCs w:val="20"/>
        </w:rPr>
      </w:pPr>
    </w:p>
    <w:p w14:paraId="000000AE" w14:textId="77777777" w:rsidR="00592C54" w:rsidRDefault="00592C54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AF" w14:textId="77777777" w:rsidR="00592C54" w:rsidRDefault="00FA4ADE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line="360" w:lineRule="auto"/>
        <w:jc w:val="both"/>
        <w:rPr>
          <w:rFonts w:ascii="Lexend" w:eastAsia="Lexend" w:hAnsi="Lexend" w:cs="Lexend"/>
          <w:color w:val="4E4E4E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  <w:r>
        <w:rPr>
          <w:rFonts w:ascii="Lexend" w:eastAsia="Lexend" w:hAnsi="Lexend" w:cs="Lexend"/>
          <w:color w:val="4E4E4E"/>
          <w:sz w:val="20"/>
          <w:szCs w:val="20"/>
        </w:rPr>
        <w:t xml:space="preserve"> </w:t>
      </w:r>
    </w:p>
    <w:p w14:paraId="000000B0" w14:textId="77777777" w:rsidR="00592C54" w:rsidRDefault="00FA4ADE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Embarque</w:t>
      </w:r>
    </w:p>
    <w:p w14:paraId="000000B1" w14:textId="5C89ED5C" w:rsidR="00592C54" w:rsidRDefault="00FA4ADE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line="360" w:lineRule="auto"/>
        <w:ind w:left="20" w:right="240" w:firstLine="2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[M</w:t>
      </w:r>
      <w:r w:rsidR="00C23639">
        <w:rPr>
          <w:rFonts w:ascii="Lexend" w:eastAsia="Lexend" w:hAnsi="Lexend" w:cs="Lexend"/>
          <w:color w:val="1155CC"/>
          <w:sz w:val="20"/>
          <w:szCs w:val="20"/>
        </w:rPr>
        <w:t>i</w:t>
      </w:r>
      <w:r>
        <w:rPr>
          <w:rFonts w:ascii="Lexend" w:eastAsia="Lexend" w:hAnsi="Lexend" w:cs="Lexend"/>
          <w:color w:val="1155CC"/>
          <w:sz w:val="20"/>
          <w:szCs w:val="20"/>
        </w:rPr>
        <w:t>niexperiência para introduzir os estudantes ao Tinkercad]</w:t>
      </w:r>
    </w:p>
    <w:p w14:paraId="000000B2" w14:textId="69E36BA6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Antes de iniciar o projeto do semáforo, </w:t>
      </w:r>
      <w:r w:rsidR="00C23639">
        <w:rPr>
          <w:rFonts w:ascii="Lexend" w:eastAsia="Lexend" w:hAnsi="Lexend" w:cs="Lexend"/>
          <w:sz w:val="20"/>
          <w:szCs w:val="20"/>
        </w:rPr>
        <w:t xml:space="preserve">indique </w:t>
      </w:r>
      <w:r>
        <w:rPr>
          <w:rFonts w:ascii="Lexend" w:eastAsia="Lexend" w:hAnsi="Lexend" w:cs="Lexend"/>
          <w:sz w:val="20"/>
          <w:szCs w:val="20"/>
        </w:rPr>
        <w:t xml:space="preserve">uma atividade breve para familiarizar a turma com o ambiente do Tinkercad e com o controle básico de LEDs. Esse primeiro contato nivelará </w:t>
      </w:r>
      <w:r w:rsidR="00C23639">
        <w:rPr>
          <w:rFonts w:ascii="Lexend" w:eastAsia="Lexend" w:hAnsi="Lexend" w:cs="Lexend"/>
          <w:sz w:val="20"/>
          <w:szCs w:val="20"/>
        </w:rPr>
        <w:t>os estudantes</w:t>
      </w:r>
      <w:r>
        <w:rPr>
          <w:rFonts w:ascii="Lexend" w:eastAsia="Lexend" w:hAnsi="Lexend" w:cs="Lexend"/>
          <w:sz w:val="20"/>
          <w:szCs w:val="20"/>
        </w:rPr>
        <w:t xml:space="preserve">, especialmente </w:t>
      </w:r>
      <w:r w:rsidR="00C23639">
        <w:rPr>
          <w:rFonts w:ascii="Lexend" w:eastAsia="Lexend" w:hAnsi="Lexend" w:cs="Lexend"/>
          <w:sz w:val="20"/>
          <w:szCs w:val="20"/>
        </w:rPr>
        <w:t>aqueles</w:t>
      </w:r>
      <w:r>
        <w:rPr>
          <w:rFonts w:ascii="Lexend" w:eastAsia="Lexend" w:hAnsi="Lexend" w:cs="Lexend"/>
          <w:sz w:val="20"/>
          <w:szCs w:val="20"/>
        </w:rPr>
        <w:t xml:space="preserve"> que nunca utilizaram a plataforma.</w:t>
      </w:r>
    </w:p>
    <w:p w14:paraId="000000B3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B4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1. Primeiro contato com o Tinkercad e montagem inicial</w:t>
      </w:r>
    </w:p>
    <w:p w14:paraId="000000B5" w14:textId="56D23E60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Oriente os estudantes a acessar tinkercad.com, realizar login com a conta escolar (ou criar uma conta, se necessário) e clicar em “Circuitos” </w:t>
      </w:r>
      <w:r w:rsidRPr="008F3A67">
        <w:rPr>
          <w:rFonts w:ascii="Times New Roman" w:hAnsi="Times New Roman"/>
          <w:sz w:val="20"/>
        </w:rPr>
        <w:t>→</w:t>
      </w:r>
      <w:r w:rsidRPr="00C23639">
        <w:rPr>
          <w:rFonts w:ascii="Lexend" w:eastAsia="Lexend" w:hAnsi="Lexend" w:cs="Lexend"/>
          <w:sz w:val="20"/>
          <w:szCs w:val="20"/>
        </w:rPr>
        <w:t xml:space="preserve"> </w:t>
      </w:r>
      <w:r w:rsidRPr="008F3A67">
        <w:rPr>
          <w:rFonts w:ascii="___WRD_EMBED_SUB_46" w:hAnsi="___WRD_EMBED_SUB_46" w:hint="eastAsia"/>
          <w:sz w:val="20"/>
        </w:rPr>
        <w:t>“</w:t>
      </w:r>
      <w:r w:rsidRPr="00C23639">
        <w:rPr>
          <w:rFonts w:ascii="Lexend" w:eastAsia="Lexend" w:hAnsi="Lexend" w:cs="Lexend"/>
          <w:sz w:val="20"/>
          <w:szCs w:val="20"/>
        </w:rPr>
        <w:t>Criar novo circuito</w:t>
      </w:r>
      <w:r w:rsidRPr="008F3A67">
        <w:rPr>
          <w:rFonts w:ascii="___WRD_EMBED_SUB_46" w:hAnsi="___WRD_EMBED_SUB_46" w:hint="eastAsia"/>
          <w:sz w:val="20"/>
        </w:rPr>
        <w:t>”</w:t>
      </w:r>
      <w:r w:rsidRPr="00C23639">
        <w:rPr>
          <w:rFonts w:ascii="Lexend" w:eastAsia="Lexend" w:hAnsi="Lexend" w:cs="Lexend"/>
          <w:sz w:val="20"/>
          <w:szCs w:val="20"/>
        </w:rPr>
        <w:t xml:space="preserve">. Em seguida, </w:t>
      </w:r>
      <w:r w:rsidR="00C23639">
        <w:rPr>
          <w:rFonts w:ascii="Lexend" w:eastAsia="Lexend" w:hAnsi="Lexend" w:cs="Lexend"/>
          <w:sz w:val="20"/>
          <w:szCs w:val="20"/>
        </w:rPr>
        <w:t>peça</w:t>
      </w:r>
      <w:r w:rsidR="00134052">
        <w:rPr>
          <w:rFonts w:ascii="Lexend" w:eastAsia="Lexend" w:hAnsi="Lexend" w:cs="Lexend"/>
          <w:sz w:val="20"/>
          <w:szCs w:val="20"/>
        </w:rPr>
        <w:t>-lhes</w:t>
      </w:r>
      <w:r w:rsidR="00C23639">
        <w:rPr>
          <w:rFonts w:ascii="Lexend" w:eastAsia="Lexend" w:hAnsi="Lexend" w:cs="Lexend"/>
          <w:sz w:val="20"/>
          <w:szCs w:val="20"/>
        </w:rPr>
        <w:t xml:space="preserve"> que</w:t>
      </w:r>
      <w:r w:rsidR="00C23639" w:rsidRPr="00C23639">
        <w:rPr>
          <w:rFonts w:ascii="Lexend" w:eastAsia="Lexend" w:hAnsi="Lexend" w:cs="Lexend"/>
          <w:sz w:val="20"/>
          <w:szCs w:val="20"/>
        </w:rPr>
        <w:t xml:space="preserve"> </w:t>
      </w:r>
      <w:r w:rsidRPr="00C23639">
        <w:rPr>
          <w:rFonts w:ascii="Lexend" w:eastAsia="Lexend" w:hAnsi="Lexend" w:cs="Lexend"/>
          <w:sz w:val="20"/>
          <w:szCs w:val="20"/>
        </w:rPr>
        <w:t>adicion</w:t>
      </w:r>
      <w:r w:rsidR="00C23639">
        <w:rPr>
          <w:rFonts w:ascii="Lexend" w:eastAsia="Lexend" w:hAnsi="Lexend" w:cs="Lexend"/>
          <w:sz w:val="20"/>
          <w:szCs w:val="20"/>
        </w:rPr>
        <w:t>em</w:t>
      </w:r>
      <w:r>
        <w:rPr>
          <w:rFonts w:ascii="Lexend" w:eastAsia="Lexend" w:hAnsi="Lexend" w:cs="Lexend"/>
          <w:sz w:val="20"/>
          <w:szCs w:val="20"/>
        </w:rPr>
        <w:t xml:space="preserve"> um Arduino Uno e um LED comum ao circuito.</w:t>
      </w:r>
    </w:p>
    <w:p w14:paraId="000000B6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B7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Conecte o ânodo (perna mais longa) do LED ao pino digital 13 e o cátodo (perna curta) ao GND.</w:t>
      </w:r>
    </w:p>
    <w:p w14:paraId="000000B8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B9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&lt;img&gt;image3.png&lt;/img&gt;</w:t>
      </w:r>
    </w:p>
    <w:p w14:paraId="000000BA" w14:textId="77777777" w:rsidR="00592C54" w:rsidRDefault="00FA4ADE">
      <w:pPr>
        <w:widowControl w:val="0"/>
        <w:spacing w:before="59" w:line="360" w:lineRule="auto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9588A8F" wp14:editId="24C84B25">
            <wp:extent cx="4048412" cy="2190786"/>
            <wp:effectExtent l="0" t="0" r="0" b="0"/>
            <wp:docPr id="5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412" cy="2190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B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BC" w14:textId="22C5440D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Neste primeiro momento, não mencione o resistor. Permita</w:t>
      </w:r>
      <w:r w:rsidR="00C23639">
        <w:rPr>
          <w:rFonts w:ascii="Lexend" w:eastAsia="Lexend" w:hAnsi="Lexend" w:cs="Lexend"/>
          <w:sz w:val="20"/>
          <w:szCs w:val="20"/>
        </w:rPr>
        <w:t xml:space="preserve"> à turma</w:t>
      </w:r>
      <w:r>
        <w:rPr>
          <w:rFonts w:ascii="Lexend" w:eastAsia="Lexend" w:hAnsi="Lexend" w:cs="Lexend"/>
          <w:sz w:val="20"/>
          <w:szCs w:val="20"/>
        </w:rPr>
        <w:t xml:space="preserve"> explor</w:t>
      </w:r>
      <w:r w:rsidR="00C23639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a montagem e observ</w:t>
      </w:r>
      <w:r w:rsidR="00C23639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o que acontece na simulação.</w:t>
      </w:r>
    </w:p>
    <w:p w14:paraId="000000BD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3450B2CA" w14:textId="53FA2E92" w:rsidR="00E95AD5" w:rsidRPr="00E95AD5" w:rsidRDefault="00E95AD5" w:rsidP="00E95AD5">
      <w:pPr>
        <w:spacing w:line="360" w:lineRule="auto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BE" w14:textId="77777777" w:rsidR="00592C54" w:rsidRDefault="00000000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sdt>
        <w:sdtPr>
          <w:tag w:val="goog_rdk_2"/>
          <w:id w:val="-319160547"/>
        </w:sdtPr>
        <w:sdtContent>
          <w:commentRangeStart w:id="13"/>
          <w:commentRangeStart w:id="14"/>
        </w:sdtContent>
      </w:sdt>
      <w:r w:rsidR="00FA4ADE">
        <w:rPr>
          <w:rFonts w:ascii="Lexend" w:eastAsia="Lexend" w:hAnsi="Lexend" w:cs="Lexend"/>
          <w:b/>
          <w:bCs/>
          <w:sz w:val="20"/>
          <w:szCs w:val="20"/>
        </w:rPr>
        <w:t>2. Desafio provocativo – teste sem resistor</w:t>
      </w:r>
    </w:p>
    <w:p w14:paraId="000000BF" w14:textId="2FB39108" w:rsidR="00592C54" w:rsidRDefault="001340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Solicite </w:t>
      </w:r>
      <w:r w:rsidR="00C23639">
        <w:rPr>
          <w:rFonts w:ascii="Lexend" w:eastAsia="Lexend" w:hAnsi="Lexend" w:cs="Lexend"/>
          <w:sz w:val="20"/>
          <w:szCs w:val="20"/>
        </w:rPr>
        <w:t>a</w:t>
      </w:r>
      <w:r w:rsidR="00FA4ADE">
        <w:rPr>
          <w:rFonts w:ascii="Lexend" w:eastAsia="Lexend" w:hAnsi="Lexend" w:cs="Lexend"/>
          <w:sz w:val="20"/>
          <w:szCs w:val="20"/>
        </w:rPr>
        <w:t>os estudantes</w:t>
      </w:r>
      <w:r w:rsidR="00C23639">
        <w:rPr>
          <w:rFonts w:ascii="Lexend" w:eastAsia="Lexend" w:hAnsi="Lexend" w:cs="Lexend"/>
          <w:sz w:val="20"/>
          <w:szCs w:val="20"/>
        </w:rPr>
        <w:t xml:space="preserve"> que</w:t>
      </w:r>
      <w:r w:rsidR="00FA4ADE">
        <w:rPr>
          <w:rFonts w:ascii="Lexend" w:eastAsia="Lexend" w:hAnsi="Lexend" w:cs="Lexend"/>
          <w:sz w:val="20"/>
          <w:szCs w:val="20"/>
        </w:rPr>
        <w:t xml:space="preserve"> iniciem a simulação e observem o comportamento do circuito. O Tinkercad exibirá um ícone de alerta indicando possível dano ao LED. Pergunte: O que aconteceu? Por que o Tinkercad está mostrando esse aviso?</w:t>
      </w:r>
    </w:p>
    <w:p w14:paraId="000000C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C1" w14:textId="16CFADE9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Incentive </w:t>
      </w:r>
      <w:r w:rsidR="00C23639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levant</w:t>
      </w:r>
      <w:r w:rsidR="00C23639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m</w:t>
      </w:r>
      <w:r w:rsidR="00C23639">
        <w:rPr>
          <w:rFonts w:ascii="Lexend" w:eastAsia="Lexend" w:hAnsi="Lexend" w:cs="Lexend"/>
          <w:sz w:val="20"/>
          <w:szCs w:val="20"/>
        </w:rPr>
        <w:t>ento de</w:t>
      </w:r>
      <w:r>
        <w:rPr>
          <w:rFonts w:ascii="Lexend" w:eastAsia="Lexend" w:hAnsi="Lexend" w:cs="Lexend"/>
          <w:sz w:val="20"/>
          <w:szCs w:val="20"/>
        </w:rPr>
        <w:t xml:space="preserve"> hipóteses antes de apresentar qualquer explicação.</w:t>
      </w:r>
    </w:p>
    <w:p w14:paraId="000000C2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C3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&lt;img&gt;image4.png&lt;/img&gt;</w:t>
      </w:r>
    </w:p>
    <w:p w14:paraId="000000C4" w14:textId="77777777" w:rsidR="00592C54" w:rsidRDefault="00FA4ADE">
      <w:pPr>
        <w:widowControl w:val="0"/>
        <w:spacing w:before="59" w:line="360" w:lineRule="auto"/>
        <w:ind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32F790F3" wp14:editId="5E809131">
            <wp:extent cx="4299983" cy="2690037"/>
            <wp:effectExtent l="0" t="0" r="0" b="0"/>
            <wp:docPr id="6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9983" cy="2690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C5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C6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[Para complementar] </w:t>
      </w:r>
      <w:r>
        <w:rPr>
          <w:rFonts w:ascii="Lexend" w:eastAsia="Lexend" w:hAnsi="Lexend" w:cs="Lexend"/>
          <w:b/>
          <w:bCs/>
          <w:sz w:val="20"/>
          <w:szCs w:val="20"/>
        </w:rPr>
        <w:t>O que acontece sem o resistor?</w:t>
      </w:r>
    </w:p>
    <w:p w14:paraId="000000C7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Tinkercad não apenas simula circuitos, mas também alerta sobre erros de projeto. Quando um LED é conectado diretamente ao pino digital sem um resistor limitador de corrente, a plataforma exibe um aviso (!) e pode até “queimar” o componente na simulação.</w:t>
      </w:r>
    </w:p>
    <w:p w14:paraId="667CC64F" w14:textId="77777777" w:rsidR="00C23639" w:rsidRDefault="00C236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C8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Esse recurso reforça que, no mundo real, a ausência do resistor pode danificar o LED ou a porta do microcontrolador. Assim, o erro se transforma em oportunidade de aprendizagem sobre proteção de componentes.</w:t>
      </w:r>
    </w:p>
    <w:p w14:paraId="000000C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CA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3. Descoberta e explicação da função do resistor</w:t>
      </w:r>
    </w:p>
    <w:p w14:paraId="000000CB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a discussão, explique que o resistor limita a corrente elétrica que passa pelo LED. Sem ele, o componente pode queimar por excesso de corrente.</w:t>
      </w:r>
    </w:p>
    <w:p w14:paraId="000000CC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CD" w14:textId="4BE37A69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Oriente a inserção de um resistor de </w:t>
      </w:r>
      <w:commentRangeStart w:id="15"/>
      <w:r>
        <w:rPr>
          <w:rFonts w:ascii="Lexend" w:eastAsia="Lexend" w:hAnsi="Lexend" w:cs="Lexend"/>
          <w:sz w:val="20"/>
          <w:szCs w:val="20"/>
        </w:rPr>
        <w:t>220</w:t>
      </w:r>
      <w:r w:rsidR="00C23639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Ω</w:t>
      </w:r>
      <w:commentRangeEnd w:id="15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15"/>
      </w:r>
      <w:r>
        <w:rPr>
          <w:rFonts w:ascii="Lexend" w:eastAsia="Lexend" w:hAnsi="Lexend" w:cs="Lexend"/>
          <w:sz w:val="20"/>
          <w:szCs w:val="20"/>
        </w:rPr>
        <w:t xml:space="preserve"> entre o cátodo do LED e o GND e solicite novo teste da simulação. Agora o LED deverá acender normalmente, sem avisos.</w:t>
      </w:r>
    </w:p>
    <w:p w14:paraId="000000CE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CF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[imagem 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&lt;img&gt;image5.png&lt;/img&gt;</w:t>
      </w:r>
    </w:p>
    <w:p w14:paraId="000000D0" w14:textId="77777777" w:rsidR="00592C54" w:rsidRDefault="00FA4ADE">
      <w:pPr>
        <w:widowControl w:val="0"/>
        <w:spacing w:before="59" w:line="360" w:lineRule="auto"/>
        <w:ind w:right="-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54EF99E" wp14:editId="41CADCB1">
            <wp:extent cx="3420057" cy="2385169"/>
            <wp:effectExtent l="0" t="0" r="0" b="0"/>
            <wp:docPr id="6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057" cy="2385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D1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D2" w14:textId="5C1B0C1D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</w:t>
      </w:r>
      <w:r w:rsidR="00C23639">
        <w:rPr>
          <w:rFonts w:ascii="Lexend" w:eastAsia="Lexend" w:hAnsi="Lexend" w:cs="Lexend"/>
          <w:sz w:val="20"/>
          <w:szCs w:val="20"/>
        </w:rPr>
        <w:t>t</w:t>
      </w:r>
      <w:r>
        <w:rPr>
          <w:rFonts w:ascii="Lexend" w:eastAsia="Lexend" w:hAnsi="Lexend" w:cs="Lexend"/>
          <w:sz w:val="20"/>
          <w:szCs w:val="20"/>
        </w:rPr>
        <w:t xml:space="preserve">e momento consolida a ideia de que componentes de proteção são essenciais para o funcionamento seguro do circuito. A experiência de ver o aviso no Tinkercad e depois corrigi-lo com o resistor torna o aprendizado mais significativo do que uma explicação teórica isolada, </w:t>
      </w:r>
      <w:r w:rsidR="00C23639">
        <w:rPr>
          <w:rFonts w:ascii="Lexend" w:eastAsia="Lexend" w:hAnsi="Lexend" w:cs="Lexend"/>
          <w:sz w:val="20"/>
          <w:szCs w:val="20"/>
        </w:rPr>
        <w:t xml:space="preserve">além de conectar </w:t>
      </w:r>
      <w:r>
        <w:rPr>
          <w:rFonts w:ascii="Lexend" w:eastAsia="Lexend" w:hAnsi="Lexend" w:cs="Lexend"/>
          <w:sz w:val="20"/>
          <w:szCs w:val="20"/>
        </w:rPr>
        <w:t>a prática à função real de cada componente.</w:t>
      </w:r>
    </w:p>
    <w:p w14:paraId="000000D3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</w:p>
    <w:p w14:paraId="000000D4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4. Registro e conclusão</w:t>
      </w:r>
    </w:p>
    <w:p w14:paraId="000000D5" w14:textId="14AC944C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Solicite </w:t>
      </w:r>
      <w:r w:rsidR="00C23639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C23639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registrem no Diário de Bordo:</w:t>
      </w:r>
    </w:p>
    <w:p w14:paraId="000000D6" w14:textId="77777777" w:rsidR="00592C54" w:rsidRDefault="00FA4ADE">
      <w:pPr>
        <w:widowControl w:val="0"/>
        <w:numPr>
          <w:ilvl w:val="0"/>
          <w:numId w:val="8"/>
        </w:numP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que ocorreu na simulação sem o resistor?</w:t>
      </w:r>
    </w:p>
    <w:p w14:paraId="000000D7" w14:textId="48B08184" w:rsidR="00592C54" w:rsidRDefault="00FA4ADE" w:rsidP="008F3A67">
      <w:pPr>
        <w:widowControl w:val="0"/>
        <w:numPr>
          <w:ilvl w:val="0"/>
          <w:numId w:val="8"/>
        </w:numPr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Qual </w:t>
      </w:r>
      <w:r w:rsidR="00C23639">
        <w:rPr>
          <w:rFonts w:ascii="Lexend" w:eastAsia="Lexend" w:hAnsi="Lexend" w:cs="Lexend"/>
          <w:sz w:val="20"/>
          <w:szCs w:val="20"/>
        </w:rPr>
        <w:t xml:space="preserve">é </w:t>
      </w:r>
      <w:r>
        <w:rPr>
          <w:rFonts w:ascii="Lexend" w:eastAsia="Lexend" w:hAnsi="Lexend" w:cs="Lexend"/>
          <w:sz w:val="20"/>
          <w:szCs w:val="20"/>
        </w:rPr>
        <w:t>a função do resistor no circuito?</w:t>
      </w:r>
    </w:p>
    <w:p w14:paraId="000000D8" w14:textId="77777777" w:rsidR="00592C54" w:rsidRDefault="00FA4ADE" w:rsidP="008F3A67">
      <w:pPr>
        <w:widowControl w:val="0"/>
        <w:numPr>
          <w:ilvl w:val="0"/>
          <w:numId w:val="8"/>
        </w:numPr>
        <w:spacing w:before="59"/>
        <w:ind w:right="-40"/>
        <w:jc w:val="both"/>
      </w:pPr>
      <w:r>
        <w:rPr>
          <w:rFonts w:ascii="Lexend" w:eastAsia="Lexend" w:hAnsi="Lexend" w:cs="Lexend"/>
          <w:sz w:val="20"/>
          <w:szCs w:val="20"/>
        </w:rPr>
        <w:t>Como o Tinkercad ajudou a identificar o erro?</w:t>
      </w:r>
      <w:commentRangeEnd w:id="13"/>
      <w:r w:rsidR="007750A3">
        <w:rPr>
          <w:rStyle w:val="Refdecomentrio"/>
          <w:sz w:val="22"/>
          <w:szCs w:val="22"/>
        </w:rPr>
        <w:commentReference w:id="13"/>
      </w:r>
      <w:commentRangeEnd w:id="14"/>
      <w:r w:rsidR="00E95AD5">
        <w:rPr>
          <w:rStyle w:val="Refdecomentrio"/>
          <w:sz w:val="22"/>
          <w:szCs w:val="22"/>
        </w:rPr>
        <w:commentReference w:id="14"/>
      </w:r>
    </w:p>
    <w:p w14:paraId="42167143" w14:textId="77777777" w:rsidR="00E95AD5" w:rsidRDefault="00E95AD5" w:rsidP="00E95AD5">
      <w:pPr>
        <w:spacing w:line="360" w:lineRule="auto"/>
        <w:rPr>
          <w:rFonts w:ascii="Lexend" w:eastAsia="Lexend" w:hAnsi="Lexend" w:cs="Lexend"/>
          <w:color w:val="1155CC"/>
          <w:sz w:val="20"/>
          <w:szCs w:val="20"/>
        </w:rPr>
      </w:pPr>
    </w:p>
    <w:p w14:paraId="3FD96EC8" w14:textId="7203EFE7" w:rsidR="00E95AD5" w:rsidRPr="00E95AD5" w:rsidRDefault="00E95AD5" w:rsidP="00E95AD5">
      <w:pPr>
        <w:spacing w:line="360" w:lineRule="auto"/>
        <w:rPr>
          <w:rFonts w:ascii="Lexend" w:eastAsia="Lexend" w:hAnsi="Lexend" w:cs="Lexend"/>
          <w:color w:val="1155CC"/>
          <w:sz w:val="20"/>
          <w:szCs w:val="20"/>
        </w:rPr>
      </w:pPr>
      <w:r w:rsidRPr="00E95AD5">
        <w:rPr>
          <w:rFonts w:ascii="Lexend" w:eastAsia="Lexend" w:hAnsi="Lexend" w:cs="Lexend"/>
          <w:color w:val="1155CC"/>
          <w:sz w:val="20"/>
          <w:szCs w:val="20"/>
        </w:rPr>
        <w:t>[</w:t>
      </w:r>
      <w:r>
        <w:rPr>
          <w:rFonts w:ascii="Lexend" w:eastAsia="Lexend" w:hAnsi="Lexend" w:cs="Lexend"/>
          <w:color w:val="1155CC"/>
          <w:sz w:val="20"/>
          <w:szCs w:val="20"/>
        </w:rPr>
        <w:t>/</w:t>
      </w:r>
      <w:r w:rsidRPr="00E95AD5">
        <w:rPr>
          <w:rFonts w:ascii="Lexend" w:eastAsia="Lexend" w:hAnsi="Lexend" w:cs="Lexend"/>
          <w:color w:val="1155CC"/>
          <w:sz w:val="20"/>
          <w:szCs w:val="20"/>
        </w:rPr>
        <w:t>acordeon]</w:t>
      </w:r>
    </w:p>
    <w:p w14:paraId="000000D9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DA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[Desafio!]</w:t>
      </w:r>
    </w:p>
    <w:p w14:paraId="000000DB" w14:textId="3BC1E055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Desafio relâmpago (5 minutos)</w:t>
      </w:r>
    </w:p>
    <w:p w14:paraId="000000DC" w14:textId="6A73C37E" w:rsidR="00592C54" w:rsidRPr="008F3A67" w:rsidRDefault="00FA4ADE">
      <w:pPr>
        <w:widowControl w:val="0"/>
        <w:spacing w:before="59" w:line="360" w:lineRule="auto"/>
        <w:ind w:right="-40"/>
        <w:jc w:val="both"/>
        <w:rPr>
          <w:rFonts w:ascii="Lexend" w:hAnsi="Lexend"/>
          <w:sz w:val="20"/>
        </w:rPr>
      </w:pPr>
      <w:r w:rsidRPr="008F3A67">
        <w:rPr>
          <w:rFonts w:ascii="Lexend" w:hAnsi="Lexend"/>
          <w:sz w:val="20"/>
        </w:rPr>
        <w:t>"Voc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>s t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>m 5 minutos para fazer o LED piscar a cada 2 segundos. Podem usar o editor de blocos (mais simples) ou a programa</w:t>
      </w:r>
      <w:r w:rsidRPr="008F3A67">
        <w:rPr>
          <w:rFonts w:ascii="Lexend" w:hAnsi="Lexend" w:hint="eastAsia"/>
          <w:sz w:val="20"/>
        </w:rPr>
        <w:t>çã</w:t>
      </w:r>
      <w:r w:rsidRPr="008F3A67">
        <w:rPr>
          <w:rFonts w:ascii="Lexend" w:hAnsi="Lexend"/>
          <w:sz w:val="20"/>
        </w:rPr>
        <w:t>o em texto (para quem j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 xml:space="preserve"> tem familiaridade</w:t>
      </w:r>
      <w:r w:rsidR="00C23639">
        <w:rPr>
          <w:rFonts w:ascii="Lexend" w:eastAsia="Lexend" w:hAnsi="Lexend" w:cs="Lexend"/>
          <w:sz w:val="20"/>
          <w:szCs w:val="20"/>
        </w:rPr>
        <w:t xml:space="preserve"> com ela</w:t>
      </w:r>
      <w:r w:rsidRPr="005900D7">
        <w:rPr>
          <w:rFonts w:ascii="Lexend" w:eastAsia="Lexend" w:hAnsi="Lexend" w:cs="Lexend"/>
          <w:sz w:val="20"/>
          <w:szCs w:val="20"/>
        </w:rPr>
        <w:t xml:space="preserve">). </w:t>
      </w:r>
      <w:r w:rsidR="00C23639">
        <w:rPr>
          <w:rFonts w:ascii="Lexend" w:eastAsia="Lexend" w:hAnsi="Lexend" w:cs="Lexend"/>
          <w:sz w:val="20"/>
          <w:szCs w:val="20"/>
        </w:rPr>
        <w:t>Se alguém</w:t>
      </w:r>
      <w:r w:rsidR="00C23639" w:rsidRPr="008F3A67">
        <w:rPr>
          <w:rFonts w:ascii="Lexend" w:hAnsi="Lexend"/>
          <w:sz w:val="20"/>
        </w:rPr>
        <w:t xml:space="preserve"> conseguir,</w:t>
      </w:r>
      <w:r w:rsidRPr="008F3A67">
        <w:rPr>
          <w:rFonts w:ascii="Lexend" w:hAnsi="Lexend"/>
          <w:sz w:val="20"/>
        </w:rPr>
        <w:t xml:space="preserve"> pode tentar fazer o LED piscar em padr</w:t>
      </w:r>
      <w:r w:rsidRPr="008F3A67">
        <w:rPr>
          <w:rFonts w:ascii="Lexend" w:hAnsi="Lexend" w:hint="eastAsia"/>
          <w:sz w:val="20"/>
        </w:rPr>
        <w:t>õ</w:t>
      </w:r>
      <w:r w:rsidRPr="008F3A67">
        <w:rPr>
          <w:rFonts w:ascii="Lexend" w:hAnsi="Lexend"/>
          <w:sz w:val="20"/>
        </w:rPr>
        <w:t xml:space="preserve">es diferentes, como </w:t>
      </w:r>
      <w:r w:rsidR="00C23639">
        <w:rPr>
          <w:rFonts w:ascii="Lexend" w:eastAsia="Lexend" w:hAnsi="Lexend" w:cs="Lexend"/>
          <w:sz w:val="20"/>
          <w:szCs w:val="20"/>
        </w:rPr>
        <w:t>2</w:t>
      </w:r>
      <w:r w:rsidR="00C23639" w:rsidRPr="008F3A67">
        <w:rPr>
          <w:rFonts w:ascii="Lexend" w:hAnsi="Lexend"/>
          <w:sz w:val="20"/>
        </w:rPr>
        <w:t xml:space="preserve"> </w:t>
      </w:r>
      <w:r w:rsidRPr="008F3A67">
        <w:rPr>
          <w:rFonts w:ascii="Lexend" w:hAnsi="Lexend"/>
          <w:sz w:val="20"/>
        </w:rPr>
        <w:t>piscadas r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pidas seguidas de uma pausa longa."</w:t>
      </w:r>
    </w:p>
    <w:p w14:paraId="000000DD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DE" w14:textId="761FA138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Circule pela sala para ajudar os grupos que encontrarem dificuldades. Observe quem descobre </w:t>
      </w:r>
      <w:r>
        <w:rPr>
          <w:rFonts w:ascii="Lexend" w:eastAsia="Lexend" w:hAnsi="Lexend" w:cs="Lexend"/>
          <w:sz w:val="20"/>
          <w:szCs w:val="20"/>
        </w:rPr>
        <w:lastRenderedPageBreak/>
        <w:t xml:space="preserve">estratégias interessantes e incentive </w:t>
      </w:r>
      <w:r w:rsidR="00C23639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>compartilh</w:t>
      </w:r>
      <w:r w:rsidR="00C23639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m</w:t>
      </w:r>
      <w:r w:rsidR="00C23639">
        <w:rPr>
          <w:rFonts w:ascii="Lexend" w:eastAsia="Lexend" w:hAnsi="Lexend" w:cs="Lexend"/>
          <w:sz w:val="20"/>
          <w:szCs w:val="20"/>
        </w:rPr>
        <w:t>ento delas</w:t>
      </w:r>
      <w:r>
        <w:rPr>
          <w:rFonts w:ascii="Lexend" w:eastAsia="Lexend" w:hAnsi="Lexend" w:cs="Lexend"/>
          <w:sz w:val="20"/>
          <w:szCs w:val="20"/>
        </w:rPr>
        <w:t xml:space="preserve"> com os colegas.</w:t>
      </w:r>
    </w:p>
    <w:p w14:paraId="000000DF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E0" w14:textId="3678E97D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Para quem terminar rapidamente</w:t>
      </w:r>
    </w:p>
    <w:p w14:paraId="000000E1" w14:textId="15294350" w:rsidR="00592C54" w:rsidRDefault="00C23639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No caso de estudantes que terminarem a atividade rapidamente, sugira-lhes que testem diferentes valores de delay (ex.: 100 ms, 500 ms, 2000 ms) e observem como a velocidade da piscada muda. Pergunte: </w:t>
      </w:r>
      <w:r w:rsidRPr="008F3A67">
        <w:rPr>
          <w:rFonts w:ascii="Lexend" w:hAnsi="Lexend"/>
          <w:sz w:val="20"/>
        </w:rPr>
        <w:t>O que acontece se o delay for muito curto ou muito longo</w:t>
      </w:r>
      <w:r w:rsidRPr="005900D7">
        <w:rPr>
          <w:rFonts w:ascii="Lexend" w:eastAsia="Lexend" w:hAnsi="Lexend" w:cs="Lexend"/>
          <w:sz w:val="20"/>
          <w:szCs w:val="20"/>
        </w:rPr>
        <w:t>?</w:t>
      </w:r>
    </w:p>
    <w:p w14:paraId="000000E2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E3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E4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2" w:right="240"/>
        <w:jc w:val="both"/>
        <w:rPr>
          <w:rFonts w:ascii="Lexend" w:eastAsia="Lexend" w:hAnsi="Lexend" w:cs="Lexend"/>
          <w:sz w:val="20"/>
          <w:szCs w:val="20"/>
        </w:rPr>
      </w:pPr>
      <w:r>
        <w:br w:type="page"/>
      </w:r>
    </w:p>
    <w:p w14:paraId="000000E5" w14:textId="77777777" w:rsidR="00592C54" w:rsidRDefault="00FA4ADE">
      <w:pPr>
        <w:widowControl w:val="0"/>
        <w:spacing w:line="360" w:lineRule="auto"/>
        <w:ind w:left="32" w:right="238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2] </w:t>
      </w:r>
      <w:r>
        <w:rPr>
          <w:rFonts w:ascii="Lexend" w:eastAsia="Lexend" w:hAnsi="Lexend" w:cs="Lexend"/>
          <w:sz w:val="28"/>
          <w:szCs w:val="28"/>
        </w:rPr>
        <w:t>CRIAR</w:t>
      </w:r>
    </w:p>
    <w:p w14:paraId="000000E6" w14:textId="77777777" w:rsidR="00592C54" w:rsidRDefault="00FA4ADE">
      <w:pPr>
        <w:widowControl w:val="0"/>
        <w:spacing w:line="360" w:lineRule="auto"/>
        <w:ind w:left="26" w:right="23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110 minutos (distribuídos ao longo das Aulas 1, 2, 3) </w:t>
      </w:r>
    </w:p>
    <w:p w14:paraId="000000E7" w14:textId="77777777" w:rsidR="00592C54" w:rsidRDefault="00592C54">
      <w:pPr>
        <w:widowControl w:val="0"/>
        <w:spacing w:line="360" w:lineRule="auto"/>
        <w:ind w:left="26" w:right="238"/>
        <w:jc w:val="both"/>
        <w:rPr>
          <w:rFonts w:ascii="Lexend" w:eastAsia="Lexend" w:hAnsi="Lexend" w:cs="Lexend"/>
          <w:sz w:val="20"/>
          <w:szCs w:val="20"/>
        </w:rPr>
      </w:pPr>
    </w:p>
    <w:p w14:paraId="000000E8" w14:textId="77777777" w:rsidR="00592C54" w:rsidRDefault="00592C54">
      <w:pPr>
        <w:widowControl w:val="0"/>
        <w:spacing w:line="360" w:lineRule="auto"/>
        <w:ind w:left="26" w:right="238"/>
        <w:jc w:val="both"/>
        <w:rPr>
          <w:rFonts w:ascii="Lexend" w:eastAsia="Lexend" w:hAnsi="Lexend" w:cs="Lexend"/>
          <w:sz w:val="20"/>
          <w:szCs w:val="20"/>
        </w:rPr>
      </w:pPr>
    </w:p>
    <w:p w14:paraId="000000E9" w14:textId="6B081F10" w:rsidR="00592C54" w:rsidRDefault="00FA4ADE">
      <w:pPr>
        <w:widowControl w:val="0"/>
        <w:spacing w:line="360" w:lineRule="auto"/>
        <w:ind w:left="26" w:right="238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do protótipo] </w:t>
      </w:r>
      <w:r>
        <w:rPr>
          <w:rFonts w:ascii="Lexend" w:eastAsia="Lexend" w:hAnsi="Lexend" w:cs="Lexend"/>
          <w:sz w:val="24"/>
          <w:szCs w:val="24"/>
        </w:rPr>
        <w:t>Semáforo Inteligente com Pedestre - Ardu</w:t>
      </w:r>
      <w:r w:rsidR="00C23639">
        <w:rPr>
          <w:rFonts w:ascii="Lexend" w:eastAsia="Lexend" w:hAnsi="Lexend" w:cs="Lexend"/>
          <w:sz w:val="24"/>
          <w:szCs w:val="24"/>
        </w:rPr>
        <w:t>i</w:t>
      </w:r>
      <w:r>
        <w:rPr>
          <w:rFonts w:ascii="Lexend" w:eastAsia="Lexend" w:hAnsi="Lexend" w:cs="Lexend"/>
          <w:sz w:val="24"/>
          <w:szCs w:val="24"/>
        </w:rPr>
        <w:t>no</w:t>
      </w:r>
    </w:p>
    <w:p w14:paraId="000000EA" w14:textId="77777777" w:rsidR="00592C54" w:rsidRDefault="00592C54">
      <w:pPr>
        <w:widowControl w:val="0"/>
        <w:spacing w:line="360" w:lineRule="auto"/>
        <w:ind w:left="28" w:right="238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EB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6 e 7]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&lt;img&gt;image6.png&lt;/img&gt;  &lt;img&gt;image7.png&lt;/img&gt;</w:t>
      </w:r>
    </w:p>
    <w:p w14:paraId="000000EC" w14:textId="77777777" w:rsidR="00592C54" w:rsidRDefault="00FA4ADE">
      <w:pPr>
        <w:widowControl w:val="0"/>
        <w:spacing w:before="54" w:line="360" w:lineRule="auto"/>
        <w:ind w:left="26"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1E815848" wp14:editId="63247DCC">
            <wp:extent cx="3885413" cy="1765329"/>
            <wp:effectExtent l="0" t="0" r="0" b="0"/>
            <wp:docPr id="6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5413" cy="1765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Lexend" w:eastAsia="Lexend" w:hAnsi="Lexend" w:cs="Lexend"/>
          <w:color w:val="FF0000"/>
          <w:sz w:val="20"/>
          <w:szCs w:val="20"/>
        </w:rPr>
        <w:t xml:space="preserve">    </w:t>
      </w:r>
      <w:r>
        <w:rPr>
          <w:rFonts w:ascii="Lexend" w:eastAsia="Lexend" w:hAnsi="Lexend" w:cs="Lexend"/>
          <w:noProof/>
          <w:color w:val="FF0000"/>
          <w:sz w:val="20"/>
          <w:szCs w:val="20"/>
        </w:rPr>
        <w:drawing>
          <wp:inline distT="114300" distB="114300" distL="114300" distR="114300" wp14:anchorId="09FAEB6E" wp14:editId="7A269926">
            <wp:extent cx="731775" cy="1759966"/>
            <wp:effectExtent l="0" t="0" r="0" b="0"/>
            <wp:docPr id="6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775" cy="1759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ED" w14:textId="77777777" w:rsidR="00592C54" w:rsidRDefault="00592C54">
      <w:pPr>
        <w:widowControl w:val="0"/>
        <w:spacing w:line="285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EE" w14:textId="77777777" w:rsidR="00592C54" w:rsidRDefault="00592C54">
      <w:pPr>
        <w:widowControl w:val="0"/>
        <w:spacing w:line="285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EF" w14:textId="319CA233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[Atenção!] </w:t>
      </w:r>
      <w:r>
        <w:rPr>
          <w:rFonts w:ascii="Lexend" w:eastAsia="Lexend" w:hAnsi="Lexend" w:cs="Lexend"/>
          <w:b/>
          <w:bCs/>
          <w:sz w:val="20"/>
          <w:szCs w:val="20"/>
        </w:rPr>
        <w:t>Estrutura sugerida da construção</w:t>
      </w:r>
    </w:p>
    <w:p w14:paraId="000000F0" w14:textId="77777777" w:rsidR="00592C54" w:rsidRDefault="00592C54">
      <w:pPr>
        <w:widowControl w:val="0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</w:p>
    <w:p w14:paraId="000000F1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Etapa 1 - Semáforo dos carros - ciclo básico</w:t>
      </w:r>
    </w:p>
    <w:p w14:paraId="000000F2" w14:textId="61073BE4" w:rsidR="00592C54" w:rsidRDefault="00FA4ADE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Montando o circuito dos </w:t>
      </w:r>
      <w:r w:rsidR="003D44D8">
        <w:rPr>
          <w:rFonts w:ascii="Lexend" w:eastAsia="Lexend" w:hAnsi="Lexend" w:cs="Lexend"/>
          <w:sz w:val="20"/>
          <w:szCs w:val="20"/>
        </w:rPr>
        <w:t xml:space="preserve">3 </w:t>
      </w:r>
      <w:r>
        <w:rPr>
          <w:rFonts w:ascii="Lexend" w:eastAsia="Lexend" w:hAnsi="Lexend" w:cs="Lexend"/>
          <w:sz w:val="20"/>
          <w:szCs w:val="20"/>
        </w:rPr>
        <w:t>LEDs no Tinkercad</w:t>
      </w:r>
    </w:p>
    <w:p w14:paraId="000000F3" w14:textId="77777777" w:rsidR="00592C54" w:rsidRDefault="00FA4ADE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Programando a sequência básica com blocos</w:t>
      </w:r>
    </w:p>
    <w:p w14:paraId="000000F4" w14:textId="77777777" w:rsidR="00592C54" w:rsidRDefault="00FA4ADE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Testando diferentes tempos para verde, amarelo e vermelho</w:t>
      </w:r>
    </w:p>
    <w:p w14:paraId="000000F5" w14:textId="77777777" w:rsidR="00592C54" w:rsidRDefault="00FA4ADE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Registrando os tempos escolhidos no Diário de Bordo</w:t>
      </w:r>
    </w:p>
    <w:p w14:paraId="000000F6" w14:textId="77777777" w:rsidR="00592C54" w:rsidRDefault="00592C54">
      <w:pPr>
        <w:widowControl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rPr>
          <w:rFonts w:ascii="Lexend" w:eastAsia="Lexend" w:hAnsi="Lexend" w:cs="Lexend"/>
          <w:sz w:val="20"/>
          <w:szCs w:val="20"/>
        </w:rPr>
      </w:pPr>
    </w:p>
    <w:p w14:paraId="000000F7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Etapa 2 - Adicionando o semáforo do pedestre - botão e LED RGB</w:t>
      </w:r>
    </w:p>
    <w:p w14:paraId="000000F8" w14:textId="77777777" w:rsidR="00592C54" w:rsidRDefault="00FA4ADE">
      <w:pPr>
        <w:widowControl w:val="0"/>
        <w:numPr>
          <w:ilvl w:val="0"/>
          <w:numId w:val="5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Discutindo o funcionamento real de um semáforo e a sequência de cores</w:t>
      </w:r>
    </w:p>
    <w:p w14:paraId="000000F9" w14:textId="77777777" w:rsidR="00592C54" w:rsidRDefault="00FA4ADE">
      <w:pPr>
        <w:widowControl w:val="0"/>
        <w:numPr>
          <w:ilvl w:val="0"/>
          <w:numId w:val="5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Conectando o botão e o LED RGB</w:t>
      </w:r>
    </w:p>
    <w:p w14:paraId="000000FA" w14:textId="77777777" w:rsidR="00592C54" w:rsidRDefault="00FA4ADE">
      <w:pPr>
        <w:widowControl w:val="0"/>
        <w:numPr>
          <w:ilvl w:val="0"/>
          <w:numId w:val="5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Programando o teste simples do botão</w:t>
      </w:r>
    </w:p>
    <w:p w14:paraId="000000FB" w14:textId="13F202A8" w:rsidR="00592C54" w:rsidRDefault="00FA4ADE">
      <w:pPr>
        <w:widowControl w:val="0"/>
        <w:numPr>
          <w:ilvl w:val="0"/>
          <w:numId w:val="5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Identificando a necessidade do bloco </w:t>
      </w:r>
      <w:r w:rsidR="00070770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aguardar</w:t>
      </w:r>
      <w:r w:rsidR="00070770">
        <w:rPr>
          <w:rFonts w:ascii="Lexend" w:eastAsia="Lexend" w:hAnsi="Lexend" w:cs="Lexend"/>
          <w:sz w:val="20"/>
          <w:szCs w:val="20"/>
        </w:rPr>
        <w:t>”</w:t>
      </w:r>
    </w:p>
    <w:p w14:paraId="000000FC" w14:textId="029CE9F8" w:rsidR="00592C54" w:rsidRDefault="00FA4ADE">
      <w:pPr>
        <w:widowControl w:val="0"/>
        <w:numPr>
          <w:ilvl w:val="0"/>
          <w:numId w:val="5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Registrando</w:t>
      </w:r>
      <w:r w:rsidR="003D44D8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Diário de Bordo</w:t>
      </w:r>
      <w:r w:rsidR="003D44D8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as observações sobre o funcionamento do botão</w:t>
      </w:r>
    </w:p>
    <w:p w14:paraId="000000FD" w14:textId="77777777" w:rsidR="00592C54" w:rsidRDefault="00592C54">
      <w:pPr>
        <w:widowControl w:val="0"/>
        <w:spacing w:line="285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FE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Etapa 3 - Programando o semáforo inteligente</w:t>
      </w:r>
    </w:p>
    <w:p w14:paraId="000000FF" w14:textId="77777777" w:rsidR="00592C54" w:rsidRDefault="00FA4ADE">
      <w:pPr>
        <w:widowControl w:val="0"/>
        <w:numPr>
          <w:ilvl w:val="0"/>
          <w:numId w:val="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Programando o semáforo inteligente</w:t>
      </w:r>
    </w:p>
    <w:p w14:paraId="00000100" w14:textId="77777777" w:rsidR="00592C54" w:rsidRDefault="00FA4ADE">
      <w:pPr>
        <w:widowControl w:val="0"/>
        <w:numPr>
          <w:ilvl w:val="0"/>
          <w:numId w:val="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Montagem física do circuito e testes com o Arduino real</w:t>
      </w:r>
    </w:p>
    <w:p w14:paraId="00000101" w14:textId="77777777" w:rsidR="00592C54" w:rsidRDefault="00FA4ADE">
      <w:pPr>
        <w:widowControl w:val="0"/>
        <w:numPr>
          <w:ilvl w:val="0"/>
          <w:numId w:val="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Baixando a programação do Tinkercad</w:t>
      </w:r>
    </w:p>
    <w:p w14:paraId="00000102" w14:textId="77777777" w:rsidR="00592C54" w:rsidRDefault="00FA4ADE">
      <w:pPr>
        <w:widowControl w:val="0"/>
        <w:numPr>
          <w:ilvl w:val="0"/>
          <w:numId w:val="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Abrindo a Arduino IDE</w:t>
      </w:r>
    </w:p>
    <w:p w14:paraId="00000103" w14:textId="77777777" w:rsidR="00592C54" w:rsidRDefault="00FA4ADE">
      <w:pPr>
        <w:widowControl w:val="0"/>
        <w:numPr>
          <w:ilvl w:val="0"/>
          <w:numId w:val="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Selecionando a placa Arduino Uno e a porta correta</w:t>
      </w:r>
    </w:p>
    <w:p w14:paraId="00000104" w14:textId="77777777" w:rsidR="00592C54" w:rsidRDefault="00FA4ADE">
      <w:pPr>
        <w:widowControl w:val="0"/>
        <w:numPr>
          <w:ilvl w:val="0"/>
          <w:numId w:val="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Testando o funcionamento do semáforo com o botão de pedestre</w:t>
      </w:r>
    </w:p>
    <w:p w14:paraId="00000105" w14:textId="7780969D" w:rsidR="00592C54" w:rsidRDefault="00D74454">
      <w:pPr>
        <w:widowControl w:val="0"/>
        <w:spacing w:line="285" w:lineRule="auto"/>
        <w:ind w:left="20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</w:t>
      </w:r>
      <w:r>
        <w:rPr>
          <w:rFonts w:ascii="Lexend" w:eastAsia="Lexend" w:hAnsi="Lexend" w:cs="Lexend"/>
          <w:color w:val="1155CC"/>
          <w:sz w:val="20"/>
          <w:szCs w:val="20"/>
        </w:rPr>
        <w:t>/</w:t>
      </w:r>
      <w:r>
        <w:rPr>
          <w:rFonts w:ascii="Lexend" w:eastAsia="Lexend" w:hAnsi="Lexend" w:cs="Lexend"/>
          <w:color w:val="1155CC"/>
          <w:sz w:val="20"/>
          <w:szCs w:val="20"/>
        </w:rPr>
        <w:t>Atenção!]</w:t>
      </w:r>
    </w:p>
    <w:p w14:paraId="00000106" w14:textId="77777777" w:rsidR="00592C54" w:rsidRDefault="00592C54">
      <w:pPr>
        <w:widowControl w:val="0"/>
        <w:spacing w:line="285" w:lineRule="auto"/>
        <w:ind w:left="20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07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[Título]</w:t>
      </w:r>
    </w:p>
    <w:p w14:paraId="00000108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Etapa 1 - Semáforo dos carros - ciclo básico</w:t>
      </w:r>
    </w:p>
    <w:p w14:paraId="00000109" w14:textId="77777777" w:rsidR="00592C54" w:rsidRDefault="00592C54">
      <w:pPr>
        <w:widowControl w:val="0"/>
        <w:spacing w:line="285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0A" w14:textId="77777777" w:rsidR="00592C54" w:rsidRDefault="00592C54">
      <w:pPr>
        <w:widowControl w:val="0"/>
        <w:spacing w:line="285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0B" w14:textId="77777777" w:rsidR="00592C54" w:rsidRDefault="00FA4ADE">
      <w:pPr>
        <w:widowControl w:val="0"/>
        <w:spacing w:line="285" w:lineRule="auto"/>
        <w:ind w:right="240"/>
        <w:jc w:val="both"/>
        <w:rPr>
          <w:rFonts w:ascii="Lexend" w:eastAsia="Lexend" w:hAnsi="Lexend" w:cs="Lexend"/>
          <w:color w:val="00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[passo a passo] </w:t>
      </w:r>
    </w:p>
    <w:p w14:paraId="0000010C" w14:textId="0473263B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Nesta primeira etapa, os estudantes utilizarão o Tinkercad com programação por blocos para construir o circuito e programar o ciclo básico do semáforo dos carros. A programação por blocos é mais intuitiva e permite </w:t>
      </w:r>
      <w:r w:rsidR="003D44D8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os estudantes se concentr</w:t>
      </w:r>
      <w:r w:rsidR="003D44D8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na lógica de temporização sem se preocupar com sintaxe de código textual.</w:t>
      </w:r>
    </w:p>
    <w:p w14:paraId="0000010D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0E" w14:textId="508E5876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1. Montando o circuito dos </w:t>
      </w:r>
      <w:r w:rsidR="003D44D8">
        <w:rPr>
          <w:rFonts w:ascii="Lexend" w:eastAsia="Lexend" w:hAnsi="Lexend" w:cs="Lexend"/>
          <w:b/>
          <w:bCs/>
          <w:sz w:val="20"/>
          <w:szCs w:val="20"/>
        </w:rPr>
        <w:t xml:space="preserve">3 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LEDs no Tinkercad </w:t>
      </w:r>
    </w:p>
    <w:p w14:paraId="0000010F" w14:textId="7A6CE578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Oriente os estudantes a montar</w:t>
      </w:r>
      <w:r w:rsidR="003D44D8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Tinkercad</w:t>
      </w:r>
      <w:r w:rsidR="003D44D8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um circuito com </w:t>
      </w:r>
      <w:r w:rsidR="003D44D8">
        <w:rPr>
          <w:rFonts w:ascii="Lexend" w:eastAsia="Lexend" w:hAnsi="Lexend" w:cs="Lexend"/>
          <w:sz w:val="20"/>
          <w:szCs w:val="20"/>
        </w:rPr>
        <w:t xml:space="preserve">3 </w:t>
      </w:r>
      <w:r>
        <w:rPr>
          <w:rFonts w:ascii="Lexend" w:eastAsia="Lexend" w:hAnsi="Lexend" w:cs="Lexend"/>
          <w:sz w:val="20"/>
          <w:szCs w:val="20"/>
        </w:rPr>
        <w:t xml:space="preserve">LEDs (verde, amarelo e vermelho) conectados aos pinos digitais 13, 12 e 11 do Arduino Uno, respectivamente. </w:t>
      </w:r>
    </w:p>
    <w:p w14:paraId="0000011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267D3BB6" w14:textId="4DB11909" w:rsidR="003D44D8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cátodo de cada LED (perna curta) deve ser conectado à linha GND da protoboard</w:t>
      </w:r>
      <w:r w:rsidR="003D44D8">
        <w:rPr>
          <w:rFonts w:ascii="Lexend" w:eastAsia="Lexend" w:hAnsi="Lexend" w:cs="Lexend"/>
          <w:sz w:val="20"/>
          <w:szCs w:val="20"/>
        </w:rPr>
        <w:t>. Para isso, deve-se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D44D8" w:rsidRPr="003D44D8">
        <w:rPr>
          <w:rFonts w:ascii="Lexend" w:eastAsia="Lexend" w:hAnsi="Lexend" w:cs="Lexend"/>
          <w:sz w:val="20"/>
          <w:szCs w:val="20"/>
        </w:rPr>
        <w:t>utiliza</w:t>
      </w:r>
      <w:r w:rsidR="003D44D8">
        <w:rPr>
          <w:rFonts w:ascii="Lexend" w:eastAsia="Lexend" w:hAnsi="Lexend" w:cs="Lexend"/>
          <w:sz w:val="20"/>
          <w:szCs w:val="20"/>
        </w:rPr>
        <w:t>r</w:t>
      </w:r>
      <w:r w:rsidR="003D44D8" w:rsidRPr="003D44D8">
        <w:rPr>
          <w:rFonts w:ascii="Lexend" w:eastAsia="Lexend" w:hAnsi="Lexend" w:cs="Lexend"/>
          <w:sz w:val="20"/>
          <w:szCs w:val="20"/>
        </w:rPr>
        <w:t xml:space="preserve"> um resistor de 220 Ω para cada LED.</w:t>
      </w:r>
    </w:p>
    <w:p w14:paraId="00000112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13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8]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&lt;img&gt;image8.png&lt;/img&gt;</w:t>
      </w:r>
    </w:p>
    <w:p w14:paraId="00000114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35CE3DDE" wp14:editId="44283940">
            <wp:extent cx="3241513" cy="1956085"/>
            <wp:effectExtent l="0" t="0" r="0" b="0"/>
            <wp:docPr id="6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1513" cy="1956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15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16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2. Programando a sequência básica com blocos </w:t>
      </w:r>
    </w:p>
    <w:p w14:paraId="00000117" w14:textId="2C6B626B" w:rsidR="00592C54" w:rsidRDefault="006067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 w:rsidRPr="006067B5">
        <w:rPr>
          <w:rFonts w:ascii="Lexend" w:eastAsia="Lexend" w:hAnsi="Lexend" w:cs="Lexend"/>
          <w:sz w:val="20"/>
          <w:szCs w:val="20"/>
        </w:rPr>
        <w:lastRenderedPageBreak/>
        <w:t>Para construir a programação, os estudantes devem pensar na sequência de cores de um semáforo real: verde, amarelo e vermelho, nessa ordem, até que o ciclo recomece.</w:t>
      </w:r>
      <w:r>
        <w:rPr>
          <w:rFonts w:ascii="Lexend" w:eastAsia="Lexend" w:hAnsi="Lexend" w:cs="Lexend"/>
          <w:sz w:val="20"/>
          <w:szCs w:val="20"/>
        </w:rPr>
        <w:t xml:space="preserve"> Cada cor deve ficar acesa por um determinado tempo. </w:t>
      </w:r>
    </w:p>
    <w:p w14:paraId="00000118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19" w14:textId="2EAB7D03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No Tinkercad, isso se traduz em uma sequência de blocos que combinam </w:t>
      </w:r>
      <w:r w:rsidRPr="008F3A67">
        <w:rPr>
          <w:rFonts w:ascii="Lexend" w:hAnsi="Lexend" w:hint="eastAsia"/>
          <w:sz w:val="20"/>
        </w:rPr>
        <w:t>“</w:t>
      </w:r>
      <w:r w:rsidRPr="008F3A67">
        <w:rPr>
          <w:rFonts w:ascii="Lexend" w:hAnsi="Lexend"/>
          <w:sz w:val="20"/>
        </w:rPr>
        <w:t xml:space="preserve">definir pino ( ) </w:t>
      </w:r>
      <w:r w:rsidR="006067B5">
        <w:rPr>
          <w:rFonts w:ascii="Lexend" w:eastAsia="Lexend" w:hAnsi="Lexend" w:cs="Lexend"/>
          <w:sz w:val="20"/>
          <w:szCs w:val="20"/>
        </w:rPr>
        <w:t>como</w:t>
      </w:r>
      <w:r w:rsidR="006067B5" w:rsidRPr="008F3A67">
        <w:rPr>
          <w:rFonts w:ascii="Lexend" w:hAnsi="Lexend"/>
          <w:sz w:val="20"/>
        </w:rPr>
        <w:t xml:space="preserve"> </w:t>
      </w:r>
      <w:r w:rsidRPr="008F3A67">
        <w:rPr>
          <w:rFonts w:ascii="Lexend" w:hAnsi="Lexend"/>
          <w:sz w:val="20"/>
        </w:rPr>
        <w:t>ALTO/BAIXO</w:t>
      </w:r>
      <w:r w:rsidRPr="008F3A67">
        <w:rPr>
          <w:rFonts w:ascii="Lexend" w:hAnsi="Lexend" w:hint="eastAsia"/>
          <w:sz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(para acender ou apagar cada LED) e</w:t>
      </w:r>
      <w:r>
        <w:rPr>
          <w:rFonts w:ascii="Lexend" w:eastAsia="Lexend" w:hAnsi="Lexend" w:cs="Lexend"/>
          <w:i/>
          <w:iCs/>
          <w:sz w:val="20"/>
          <w:szCs w:val="20"/>
        </w:rPr>
        <w:t xml:space="preserve"> </w:t>
      </w:r>
      <w:r w:rsidRPr="008F3A67">
        <w:rPr>
          <w:rFonts w:ascii="Lexend" w:hAnsi="Lexend" w:hint="eastAsia"/>
          <w:sz w:val="20"/>
        </w:rPr>
        <w:t>“</w:t>
      </w:r>
      <w:r w:rsidRPr="008F3A67">
        <w:rPr>
          <w:rFonts w:ascii="Lexend" w:hAnsi="Lexend"/>
          <w:sz w:val="20"/>
        </w:rPr>
        <w:t>aguardar ( ) s</w:t>
      </w:r>
      <w:r w:rsidRPr="008F3A67">
        <w:rPr>
          <w:rFonts w:ascii="Lexend" w:hAnsi="Lexend" w:hint="eastAsia"/>
          <w:sz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(para controlar quanto tempo cada cor permanece acesa). Toda a sequência deve ficar dentro do bloco “</w:t>
      </w:r>
      <w:r w:rsidR="006067B5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>sempre”, o qual faz o programa se repetir infinitamente.</w:t>
      </w:r>
    </w:p>
    <w:p w14:paraId="0000011A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1B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9]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&lt;img&gt;image9.png&lt;/img&gt;</w:t>
      </w:r>
    </w:p>
    <w:p w14:paraId="0000011C" w14:textId="77777777" w:rsidR="00592C54" w:rsidRDefault="00FA4ADE">
      <w:pPr>
        <w:widowControl w:val="0"/>
        <w:spacing w:before="54" w:line="360" w:lineRule="auto"/>
        <w:ind w:left="26"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62930A7" wp14:editId="053C5FCC">
            <wp:extent cx="2023611" cy="3210934"/>
            <wp:effectExtent l="0" t="0" r="0" b="0"/>
            <wp:docPr id="6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l="73525" t="11127"/>
                    <a:stretch>
                      <a:fillRect/>
                    </a:stretch>
                  </pic:blipFill>
                  <pic:spPr>
                    <a:xfrm>
                      <a:off x="0" y="0"/>
                      <a:ext cx="2023611" cy="3210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1D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1E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3. Testando diferentes tempos para verde, amarelo e vermelho </w:t>
      </w:r>
    </w:p>
    <w:p w14:paraId="0000011F" w14:textId="7A6D07DF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Os valores sugeridos para os tempos são 4 segundos para o verde, 2 segundos para o amarelo e 4 segundos para o vermelho.</w:t>
      </w:r>
      <w:r w:rsidR="006067B5">
        <w:rPr>
          <w:rFonts w:ascii="Lexend" w:eastAsia="Lexend" w:hAnsi="Lexend" w:cs="Lexend"/>
          <w:sz w:val="20"/>
          <w:szCs w:val="20"/>
        </w:rPr>
        <w:t xml:space="preserve"> </w:t>
      </w:r>
    </w:p>
    <w:p w14:paraId="0000012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21" w14:textId="18281BF8" w:rsidR="00592C54" w:rsidRDefault="001340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Incentive</w:t>
      </w:r>
      <w:r w:rsidR="006067B5">
        <w:rPr>
          <w:rFonts w:ascii="Lexend" w:eastAsia="Lexend" w:hAnsi="Lexend" w:cs="Lexend"/>
          <w:sz w:val="20"/>
          <w:szCs w:val="20"/>
        </w:rPr>
        <w:t xml:space="preserve"> os estudantes a testar outras combinações e observar como pequenas alterações modificam o comportamento do semáforo. </w:t>
      </w:r>
    </w:p>
    <w:p w14:paraId="00000122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23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10]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&lt;img&gt;image10.png&lt;/img&gt;</w:t>
      </w:r>
    </w:p>
    <w:p w14:paraId="00000124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7833C283" wp14:editId="74BA1EA3">
            <wp:extent cx="4398800" cy="2067962"/>
            <wp:effectExtent l="0" t="0" r="0" b="0"/>
            <wp:docPr id="6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8800" cy="2067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25" w14:textId="77777777" w:rsidR="00592C54" w:rsidRDefault="00592C54">
      <w:pPr>
        <w:widowControl w:val="0"/>
        <w:spacing w:line="285" w:lineRule="auto"/>
        <w:ind w:left="20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26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4. Registrando os tempos escolhidos no Diário de Bordo </w:t>
      </w:r>
    </w:p>
    <w:p w14:paraId="00000127" w14:textId="55C5B6C2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Solicite </w:t>
      </w:r>
      <w:r w:rsidR="006067B5">
        <w:rPr>
          <w:rFonts w:ascii="Lexend" w:eastAsia="Lexend" w:hAnsi="Lexend" w:cs="Lexend"/>
          <w:sz w:val="20"/>
          <w:szCs w:val="20"/>
        </w:rPr>
        <w:t xml:space="preserve">à turma </w:t>
      </w:r>
      <w:r>
        <w:rPr>
          <w:rFonts w:ascii="Lexend" w:eastAsia="Lexend" w:hAnsi="Lexend" w:cs="Lexend"/>
          <w:sz w:val="20"/>
          <w:szCs w:val="20"/>
        </w:rPr>
        <w:t>que registre no Diário de Bordo:</w:t>
      </w:r>
    </w:p>
    <w:p w14:paraId="00000128" w14:textId="1D011D20" w:rsidR="00592C54" w:rsidRDefault="006067B5">
      <w:pPr>
        <w:widowControl w:val="0"/>
        <w:numPr>
          <w:ilvl w:val="0"/>
          <w:numId w:val="16"/>
        </w:numPr>
        <w:spacing w:before="240" w:line="285" w:lineRule="auto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Os tempos definidos para cada cor.</w:t>
      </w:r>
    </w:p>
    <w:p w14:paraId="00000129" w14:textId="4EC716A3" w:rsidR="00592C54" w:rsidRDefault="006067B5">
      <w:pPr>
        <w:widowControl w:val="0"/>
        <w:numPr>
          <w:ilvl w:val="0"/>
          <w:numId w:val="16"/>
        </w:numPr>
        <w:spacing w:line="285" w:lineRule="auto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Possíveis ajustes realizados.</w:t>
      </w:r>
    </w:p>
    <w:p w14:paraId="0000012A" w14:textId="46BC4607" w:rsidR="00592C54" w:rsidRDefault="006067B5">
      <w:pPr>
        <w:widowControl w:val="0"/>
        <w:numPr>
          <w:ilvl w:val="0"/>
          <w:numId w:val="16"/>
        </w:numPr>
        <w:spacing w:after="240" w:line="285" w:lineRule="auto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Observações sobre o funcionamento do ciclo.</w:t>
      </w:r>
    </w:p>
    <w:p w14:paraId="0000012B" w14:textId="77777777" w:rsidR="00592C54" w:rsidRDefault="00592C54">
      <w:pPr>
        <w:widowControl w:val="0"/>
        <w:spacing w:line="285" w:lineRule="auto"/>
        <w:ind w:left="20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2C" w14:textId="77777777" w:rsidR="00592C54" w:rsidRDefault="00592C54">
      <w:pPr>
        <w:widowControl w:val="0"/>
        <w:spacing w:line="285" w:lineRule="auto"/>
        <w:ind w:left="20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2D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[Título]</w:t>
      </w:r>
    </w:p>
    <w:p w14:paraId="0000012E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Etapa 2 - Adicionando o semáforo do pedestre - botão e LED RGB</w:t>
      </w:r>
    </w:p>
    <w:p w14:paraId="0000012F" w14:textId="77777777" w:rsidR="00592C54" w:rsidRDefault="00592C54">
      <w:pPr>
        <w:widowControl w:val="0"/>
        <w:spacing w:before="59"/>
        <w:ind w:right="-40"/>
        <w:rPr>
          <w:rFonts w:ascii="Lexend" w:eastAsia="Lexend" w:hAnsi="Lexend" w:cs="Lexend"/>
          <w:sz w:val="20"/>
          <w:szCs w:val="20"/>
        </w:rPr>
      </w:pPr>
    </w:p>
    <w:p w14:paraId="00000130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[passo a passo]</w:t>
      </w:r>
    </w:p>
    <w:p w14:paraId="00000131" w14:textId="77777777" w:rsidR="00592C54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Agora que os estudantes já programaram o ciclo básico do semáforo dos carros, chegou o momento de adicionar o botão de pedestre e o LED RGB, tornando o projeto mais próximo de um cruzamento real.</w:t>
      </w:r>
    </w:p>
    <w:p w14:paraId="00000132" w14:textId="77777777" w:rsidR="00592C54" w:rsidRDefault="00592C54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33" w14:textId="77777777" w:rsidR="00592C54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1. Discutindo o funcionamento real de um semáforo e a sequência de cores </w:t>
      </w:r>
    </w:p>
    <w:p w14:paraId="00000134" w14:textId="77777777" w:rsidR="00592C54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Antes de iniciar a programação, proponha uma conversa rápida sobre o funcionamento real de um semáforo. Pergunte:</w:t>
      </w:r>
    </w:p>
    <w:p w14:paraId="00000135" w14:textId="77777777" w:rsidR="00592C54" w:rsidRDefault="00FA4ADE">
      <w:pPr>
        <w:widowControl w:val="0"/>
        <w:numPr>
          <w:ilvl w:val="0"/>
          <w:numId w:val="2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Quando um pedestre aperta o botão no poste, o que acontece? O semáforo dos carros muda na hora?</w:t>
      </w:r>
    </w:p>
    <w:p w14:paraId="00000136" w14:textId="77777777" w:rsidR="00592C54" w:rsidRDefault="00FA4ADE">
      <w:pPr>
        <w:widowControl w:val="0"/>
        <w:numPr>
          <w:ilvl w:val="0"/>
          <w:numId w:val="2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Quanto tempo demora para abrir o sinal para o pedestre?</w:t>
      </w:r>
    </w:p>
    <w:p w14:paraId="00000137" w14:textId="77777777" w:rsidR="00592C54" w:rsidRDefault="00FA4ADE">
      <w:pPr>
        <w:widowControl w:val="0"/>
        <w:numPr>
          <w:ilvl w:val="0"/>
          <w:numId w:val="2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Qual é a sequência de cores que um semáforo segue quando vai fechar o sinal para os carros?</w:t>
      </w:r>
    </w:p>
    <w:p w14:paraId="00000138" w14:textId="77777777" w:rsidR="00592C54" w:rsidRDefault="00592C54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3A" w14:textId="54A4E8B2" w:rsidR="00592C54" w:rsidRPr="006067B5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Solicite</w:t>
      </w:r>
      <w:r w:rsidR="00134052">
        <w:rPr>
          <w:rFonts w:ascii="Lexend" w:eastAsia="Lexend" w:hAnsi="Lexend" w:cs="Lexend"/>
          <w:sz w:val="20"/>
          <w:szCs w:val="20"/>
        </w:rPr>
        <w:t xml:space="preserve"> aos estudantes</w:t>
      </w:r>
      <w:r w:rsidR="006067B5">
        <w:rPr>
          <w:rFonts w:ascii="Lexend" w:eastAsia="Lexend" w:hAnsi="Lexend" w:cs="Lexend"/>
          <w:sz w:val="20"/>
          <w:szCs w:val="20"/>
        </w:rPr>
        <w:t xml:space="preserve"> que registrem, no Diário de Bordo, a sequência que imaginam, por exemplo: 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verde </w:t>
      </w:r>
      <w:r w:rsidR="006067B5">
        <w:rPr>
          <w:rFonts w:ascii="Lexend" w:eastAsia="Lexend" w:hAnsi="Lexend" w:cs="Lexend"/>
          <w:sz w:val="20"/>
          <w:szCs w:val="20"/>
        </w:rPr>
        <w:t xml:space="preserve">para 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os carros </w:t>
      </w:r>
      <w:r w:rsidR="006067B5" w:rsidRPr="008F3A67">
        <w:rPr>
          <w:rFonts w:ascii="Times New Roman" w:hAnsi="Times New Roman"/>
          <w:sz w:val="20"/>
        </w:rPr>
        <w:t>→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 amarelo </w:t>
      </w:r>
      <w:r w:rsidR="006067B5" w:rsidRPr="008F3A67">
        <w:rPr>
          <w:rFonts w:ascii="Times New Roman" w:hAnsi="Times New Roman"/>
          <w:sz w:val="20"/>
        </w:rPr>
        <w:t>→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 vermelho </w:t>
      </w:r>
      <w:r w:rsidR="006067B5" w:rsidRPr="008F3A67">
        <w:rPr>
          <w:rFonts w:ascii="Times New Roman" w:hAnsi="Times New Roman"/>
          <w:sz w:val="20"/>
        </w:rPr>
        <w:t>→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 verde </w:t>
      </w:r>
      <w:r w:rsidR="006067B5">
        <w:rPr>
          <w:rFonts w:ascii="Lexend" w:eastAsia="Lexend" w:hAnsi="Lexend" w:cs="Lexend"/>
          <w:sz w:val="20"/>
          <w:szCs w:val="20"/>
        </w:rPr>
        <w:t xml:space="preserve">para 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o pedestre </w:t>
      </w:r>
      <w:r w:rsidR="006067B5" w:rsidRPr="008F3A67">
        <w:rPr>
          <w:rFonts w:ascii="Times New Roman" w:hAnsi="Times New Roman"/>
          <w:sz w:val="20"/>
        </w:rPr>
        <w:t>→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 vermelho </w:t>
      </w:r>
      <w:r w:rsidR="006067B5">
        <w:rPr>
          <w:rFonts w:ascii="Lexend" w:eastAsia="Lexend" w:hAnsi="Lexend" w:cs="Lexend"/>
          <w:sz w:val="20"/>
          <w:szCs w:val="20"/>
        </w:rPr>
        <w:t xml:space="preserve">para 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o pedestre piscando </w:t>
      </w:r>
      <w:r w:rsidR="006067B5" w:rsidRPr="008F3A67">
        <w:rPr>
          <w:rFonts w:ascii="Times New Roman" w:hAnsi="Times New Roman"/>
          <w:sz w:val="20"/>
        </w:rPr>
        <w:t>→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 volta </w:t>
      </w:r>
      <w:r w:rsidR="006067B5">
        <w:rPr>
          <w:rFonts w:ascii="Lexend" w:eastAsia="Lexend" w:hAnsi="Lexend" w:cs="Lexend"/>
          <w:sz w:val="20"/>
          <w:szCs w:val="20"/>
        </w:rPr>
        <w:t>ao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 verde </w:t>
      </w:r>
      <w:r w:rsidR="006067B5">
        <w:rPr>
          <w:rFonts w:ascii="Lexend" w:eastAsia="Lexend" w:hAnsi="Lexend" w:cs="Lexend"/>
          <w:sz w:val="20"/>
          <w:szCs w:val="20"/>
        </w:rPr>
        <w:t xml:space="preserve">para </w:t>
      </w:r>
      <w:r w:rsidR="006067B5" w:rsidRPr="006067B5">
        <w:rPr>
          <w:rFonts w:ascii="Lexend" w:eastAsia="Lexend" w:hAnsi="Lexend" w:cs="Lexend"/>
          <w:sz w:val="20"/>
          <w:szCs w:val="20"/>
        </w:rPr>
        <w:t xml:space="preserve">os carros. </w:t>
      </w:r>
    </w:p>
    <w:p w14:paraId="0000013B" w14:textId="77777777" w:rsidR="00592C54" w:rsidRDefault="00592C54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3C" w14:textId="77777777" w:rsidR="00592C54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Essa etapa antecipa a lógica que será programada. </w:t>
      </w:r>
    </w:p>
    <w:p w14:paraId="0000013D" w14:textId="77777777" w:rsidR="00592C54" w:rsidRDefault="00592C54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3E" w14:textId="77777777" w:rsidR="00592C54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2. Conectando o botão e o LED RGB </w:t>
      </w:r>
    </w:p>
    <w:p w14:paraId="0000013F" w14:textId="77777777" w:rsidR="00592C54" w:rsidRDefault="00592C54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40" w14:textId="557FD16D" w:rsidR="00592C54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Botão de pressão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00000141" w14:textId="77777777" w:rsidR="00592C54" w:rsidRDefault="00FA4ADE">
      <w:pPr>
        <w:widowControl w:val="0"/>
        <w:numPr>
          <w:ilvl w:val="0"/>
          <w:numId w:val="13"/>
        </w:numPr>
        <w:spacing w:before="54" w:line="360" w:lineRule="auto"/>
        <w:ind w:right="2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Conecte um terminal do botão ao pino digital 2</w:t>
      </w:r>
    </w:p>
    <w:p w14:paraId="00000142" w14:textId="77777777" w:rsidR="00592C54" w:rsidRDefault="00592C54">
      <w:pPr>
        <w:widowControl w:val="0"/>
        <w:spacing w:before="54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43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&lt;img&gt;image11.png&lt;/img&gt;</w:t>
      </w:r>
    </w:p>
    <w:p w14:paraId="00000144" w14:textId="77777777" w:rsidR="00592C54" w:rsidRDefault="00FA4ADE">
      <w:pPr>
        <w:widowControl w:val="0"/>
        <w:spacing w:before="54" w:line="360" w:lineRule="auto"/>
        <w:ind w:left="720"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3364795" wp14:editId="7464D60C">
            <wp:extent cx="3317648" cy="1423344"/>
            <wp:effectExtent l="0" t="0" r="0" b="0"/>
            <wp:docPr id="6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7648" cy="1423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45" w14:textId="77777777" w:rsidR="00592C54" w:rsidRDefault="00592C54">
      <w:pPr>
        <w:widowControl w:val="0"/>
        <w:spacing w:before="54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46" w14:textId="2392177E" w:rsidR="00592C54" w:rsidRDefault="00FA4ADE">
      <w:pPr>
        <w:widowControl w:val="0"/>
        <w:numPr>
          <w:ilvl w:val="0"/>
          <w:numId w:val="24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No mesmo terminal, conecte um resistor de 10</w:t>
      </w:r>
      <w:r w:rsidR="006067B5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kΩ ligado ao GND. </w:t>
      </w:r>
    </w:p>
    <w:p w14:paraId="00000147" w14:textId="77777777" w:rsidR="00592C54" w:rsidRDefault="00592C54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148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&lt;img&gt;image12.png&lt;/img&gt;</w:t>
      </w:r>
    </w:p>
    <w:p w14:paraId="00000149" w14:textId="77777777" w:rsidR="00592C54" w:rsidRDefault="00FA4ADE">
      <w:pPr>
        <w:widowControl w:val="0"/>
        <w:spacing w:before="54"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B749008" wp14:editId="21C65E8C">
            <wp:extent cx="1064184" cy="1976342"/>
            <wp:effectExtent l="0" t="0" r="0" b="0"/>
            <wp:docPr id="6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184" cy="1976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4A" w14:textId="77777777" w:rsidR="00592C54" w:rsidRDefault="00592C54">
      <w:pPr>
        <w:widowControl w:val="0"/>
        <w:spacing w:before="54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4B" w14:textId="369C0EE5" w:rsidR="00592C54" w:rsidRDefault="00FA4ADE">
      <w:pPr>
        <w:widowControl w:val="0"/>
        <w:numPr>
          <w:ilvl w:val="0"/>
          <w:numId w:val="24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outro terminal do botão deve ser conectado diretamente ao 5</w:t>
      </w:r>
      <w:r w:rsidR="006067B5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V. </w:t>
      </w:r>
    </w:p>
    <w:p w14:paraId="0000014C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4D" w14:textId="324548DE" w:rsidR="00592C54" w:rsidRDefault="00FA4ADE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Essa é a configuração chamada pull-up externo, que garante que a leitura do botão seja estável</w:t>
      </w:r>
      <w:r w:rsidR="00323762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323762">
        <w:rPr>
          <w:rFonts w:ascii="Lexend" w:eastAsia="Lexend" w:hAnsi="Lexend" w:cs="Lexend"/>
          <w:sz w:val="20"/>
          <w:szCs w:val="20"/>
        </w:rPr>
        <w:t>Q</w:t>
      </w:r>
      <w:r>
        <w:rPr>
          <w:rFonts w:ascii="Lexend" w:eastAsia="Lexend" w:hAnsi="Lexend" w:cs="Lexend"/>
          <w:sz w:val="20"/>
          <w:szCs w:val="20"/>
        </w:rPr>
        <w:t xml:space="preserve">uando </w:t>
      </w:r>
      <w:r w:rsidR="006067B5">
        <w:rPr>
          <w:rFonts w:ascii="Lexend" w:eastAsia="Lexend" w:hAnsi="Lexend" w:cs="Lexend"/>
          <w:sz w:val="20"/>
          <w:szCs w:val="20"/>
        </w:rPr>
        <w:t>este</w:t>
      </w:r>
      <w:r>
        <w:rPr>
          <w:rFonts w:ascii="Lexend" w:eastAsia="Lexend" w:hAnsi="Lexend" w:cs="Lexend"/>
          <w:sz w:val="20"/>
          <w:szCs w:val="20"/>
        </w:rPr>
        <w:t xml:space="preserve"> não está pressionado, o pino fica em nível BAIXO (</w:t>
      </w:r>
      <w:r w:rsidR="00323762" w:rsidRPr="00323762">
        <w:rPr>
          <w:rFonts w:ascii="Lexend" w:eastAsia="Lexend" w:hAnsi="Lexend" w:cs="Lexend"/>
          <w:sz w:val="20"/>
          <w:szCs w:val="20"/>
        </w:rPr>
        <w:t>pois está conectado ao GND por meio do resistor</w:t>
      </w:r>
      <w:r>
        <w:rPr>
          <w:rFonts w:ascii="Lexend" w:eastAsia="Lexend" w:hAnsi="Lexend" w:cs="Lexend"/>
          <w:sz w:val="20"/>
          <w:szCs w:val="20"/>
        </w:rPr>
        <w:t>); quando pressionado, o pino recebe 5</w:t>
      </w:r>
      <w:r w:rsidR="006067B5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V</w:t>
      </w:r>
      <w:r w:rsidR="006067B5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a leitura vai para </w:t>
      </w:r>
      <w:r w:rsidR="00323762">
        <w:rPr>
          <w:rFonts w:ascii="Lexend" w:eastAsia="Lexend" w:hAnsi="Lexend" w:cs="Lexend"/>
          <w:sz w:val="20"/>
          <w:szCs w:val="20"/>
        </w:rPr>
        <w:t xml:space="preserve">nível </w:t>
      </w:r>
      <w:r>
        <w:rPr>
          <w:rFonts w:ascii="Lexend" w:eastAsia="Lexend" w:hAnsi="Lexend" w:cs="Lexend"/>
          <w:sz w:val="20"/>
          <w:szCs w:val="20"/>
        </w:rPr>
        <w:t>ALTO.</w:t>
      </w:r>
    </w:p>
    <w:p w14:paraId="0000014E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4F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&lt;img&gt;image13.png&lt;/img&gt;</w:t>
      </w:r>
    </w:p>
    <w:p w14:paraId="00000150" w14:textId="77777777" w:rsidR="00592C54" w:rsidRDefault="00FA4ADE">
      <w:pPr>
        <w:widowControl w:val="0"/>
        <w:spacing w:before="54"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225D9F4" wp14:editId="11274F38">
            <wp:extent cx="1287156" cy="2354553"/>
            <wp:effectExtent l="0" t="0" r="0" b="0"/>
            <wp:docPr id="7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156" cy="2354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51" w14:textId="77777777" w:rsidR="00592C54" w:rsidRDefault="00592C54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52" w14:textId="270944FE" w:rsidR="00592C54" w:rsidRDefault="00FA4ADE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LED RGB (cátodo comum)</w:t>
      </w:r>
    </w:p>
    <w:p w14:paraId="00000153" w14:textId="77777777" w:rsidR="00592C54" w:rsidRDefault="00FA4ADE">
      <w:pPr>
        <w:widowControl w:val="0"/>
        <w:numPr>
          <w:ilvl w:val="0"/>
          <w:numId w:val="3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Adicione o LED RGB.</w:t>
      </w:r>
    </w:p>
    <w:p w14:paraId="00000154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55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&lt;img&gt;image14.png&lt;/img&gt;</w:t>
      </w:r>
    </w:p>
    <w:p w14:paraId="00000156" w14:textId="77777777" w:rsidR="00592C54" w:rsidRDefault="00FA4ADE">
      <w:pPr>
        <w:widowControl w:val="0"/>
        <w:spacing w:before="54"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C16C833" wp14:editId="010B107E">
            <wp:extent cx="1316597" cy="2291481"/>
            <wp:effectExtent l="0" t="0" r="0" b="0"/>
            <wp:docPr id="7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6597" cy="2291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57" w14:textId="77777777" w:rsidR="00592C54" w:rsidRDefault="00592C54">
      <w:pPr>
        <w:widowControl w:val="0"/>
        <w:spacing w:before="54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58" w14:textId="29A87DAC" w:rsidR="00592C54" w:rsidRDefault="00FA4ADE">
      <w:pPr>
        <w:widowControl w:val="0"/>
        <w:numPr>
          <w:ilvl w:val="0"/>
          <w:numId w:val="10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Conecte o cátodo comum ao GND por meio de um resistor de 220</w:t>
      </w:r>
      <w:r w:rsidR="00323762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Ω. </w:t>
      </w:r>
    </w:p>
    <w:p w14:paraId="00000159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5A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&lt;img&gt;image15.png&lt;/img&gt;</w:t>
      </w:r>
    </w:p>
    <w:p w14:paraId="0000015B" w14:textId="77777777" w:rsidR="00592C54" w:rsidRDefault="00FA4ADE">
      <w:pPr>
        <w:widowControl w:val="0"/>
        <w:spacing w:before="54"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0845B96" wp14:editId="10BA4A9C">
            <wp:extent cx="1387601" cy="2528518"/>
            <wp:effectExtent l="0" t="0" r="0" b="0"/>
            <wp:docPr id="7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7601" cy="2528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5C" w14:textId="77777777" w:rsidR="00592C54" w:rsidRDefault="00592C54">
      <w:pPr>
        <w:widowControl w:val="0"/>
        <w:spacing w:before="54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5D" w14:textId="77777777" w:rsidR="00592C54" w:rsidRDefault="00FA4ADE">
      <w:pPr>
        <w:widowControl w:val="0"/>
        <w:numPr>
          <w:ilvl w:val="0"/>
          <w:numId w:val="10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Conecte o terminal vermelho ao pino 10. </w:t>
      </w:r>
    </w:p>
    <w:p w14:paraId="0000015E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5F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16]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&lt;img&gt;image16.png&lt;/img&gt;</w:t>
      </w:r>
    </w:p>
    <w:p w14:paraId="00000160" w14:textId="77777777" w:rsidR="00592C54" w:rsidRDefault="00FA4ADE">
      <w:pPr>
        <w:widowControl w:val="0"/>
        <w:spacing w:before="54"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5CCFBBB" wp14:editId="33E207D8">
            <wp:extent cx="4622515" cy="2316271"/>
            <wp:effectExtent l="0" t="0" r="0" b="0"/>
            <wp:docPr id="7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2515" cy="2316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61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62" w14:textId="77777777" w:rsidR="00592C54" w:rsidRDefault="00FA4ADE">
      <w:pPr>
        <w:widowControl w:val="0"/>
        <w:numPr>
          <w:ilvl w:val="0"/>
          <w:numId w:val="10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Conecte o terminal verde ao pino 9. </w:t>
      </w:r>
    </w:p>
    <w:p w14:paraId="00000163" w14:textId="77777777" w:rsidR="00592C54" w:rsidRDefault="00FA4ADE">
      <w:pPr>
        <w:widowControl w:val="0"/>
        <w:numPr>
          <w:ilvl w:val="0"/>
          <w:numId w:val="10"/>
        </w:numP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terminal azul não será utilizado. </w:t>
      </w:r>
    </w:p>
    <w:p w14:paraId="00000164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65" w14:textId="77777777" w:rsidR="00592C54" w:rsidRDefault="00592C54">
      <w:pPr>
        <w:widowControl w:val="0"/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66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17]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&lt;img&gt;image17.png&lt;/img&gt;</w:t>
      </w:r>
    </w:p>
    <w:p w14:paraId="00000167" w14:textId="77777777" w:rsidR="00592C54" w:rsidRDefault="00FA4ADE">
      <w:pPr>
        <w:widowControl w:val="0"/>
        <w:spacing w:before="54"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0153AF9B" wp14:editId="02848163">
            <wp:extent cx="4593102" cy="2280029"/>
            <wp:effectExtent l="0" t="0" r="0" b="0"/>
            <wp:docPr id="7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3102" cy="2280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68" w14:textId="77777777" w:rsidR="00592C54" w:rsidRDefault="00592C54">
      <w:pPr>
        <w:widowControl w:val="0"/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69" w14:textId="3FE9E835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3. </w:t>
      </w:r>
      <w:r w:rsidR="003D44D8" w:rsidRPr="003D44D8">
        <w:rPr>
          <w:rFonts w:ascii="Lexend" w:eastAsia="Lexend" w:hAnsi="Lexend" w:cs="Lexend"/>
          <w:b/>
          <w:bCs/>
          <w:sz w:val="20"/>
          <w:szCs w:val="20"/>
        </w:rPr>
        <w:t>Programando o teste simples do botão</w:t>
      </w:r>
    </w:p>
    <w:p w14:paraId="0000016A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6B" w14:textId="0B7DFFFD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Como funciona </w:t>
      </w:r>
      <w:r w:rsidR="00070770">
        <w:rPr>
          <w:rFonts w:ascii="Lexend" w:eastAsia="Lexend" w:hAnsi="Lexend" w:cs="Lexend"/>
          <w:b/>
          <w:bCs/>
          <w:sz w:val="20"/>
          <w:szCs w:val="20"/>
        </w:rPr>
        <w:t xml:space="preserve">a </w:t>
      </w:r>
      <w:r>
        <w:rPr>
          <w:rFonts w:ascii="Lexend" w:eastAsia="Lexend" w:hAnsi="Lexend" w:cs="Lexend"/>
          <w:b/>
          <w:bCs/>
          <w:sz w:val="20"/>
          <w:szCs w:val="20"/>
        </w:rPr>
        <w:t>ligação do botão?</w:t>
      </w:r>
    </w:p>
    <w:p w14:paraId="0000016C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Imagine que o pino digital 2 (conectado ao botão) é como uma "porta de entrada" de informação para o Arduino. Ele precisa saber se o botão foi pressionado ou não.</w:t>
      </w:r>
    </w:p>
    <w:p w14:paraId="0000016D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6E" w14:textId="4EAEC899" w:rsidR="00592C54" w:rsidRDefault="003237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Nessa montagem, o resistor de 10</w:t>
      </w:r>
      <w:r w:rsidR="003D44D8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kΩ conecta o pino 2 ao GND (terra). Isso significa que, quando o botão não está pressionado, o pino 2 fica "puxado" para o GND, ou seja, sem tensão elétrica. O Arduino, então, lê BAIXO (pino digital 2 = 0). O resistor serve para garantir que o pino 2 tenha um caminho seguro para o GND, evitando que ele fique "solto" e que capte sinais falsos por interferência.</w:t>
      </w:r>
    </w:p>
    <w:p w14:paraId="0000016F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70" w14:textId="22527784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Quando o botão é pressionado, ele conecta o pino 2 diretamente </w:t>
      </w:r>
      <w:r w:rsidR="00323762">
        <w:rPr>
          <w:rFonts w:ascii="Lexend" w:eastAsia="Lexend" w:hAnsi="Lexend" w:cs="Lexend"/>
          <w:sz w:val="20"/>
          <w:szCs w:val="20"/>
        </w:rPr>
        <w:t>à alimentação de</w:t>
      </w:r>
      <w:r>
        <w:rPr>
          <w:rFonts w:ascii="Lexend" w:eastAsia="Lexend" w:hAnsi="Lexend" w:cs="Lexend"/>
          <w:sz w:val="20"/>
          <w:szCs w:val="20"/>
        </w:rPr>
        <w:t xml:space="preserve"> 5</w:t>
      </w:r>
      <w:r w:rsidR="00323762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V, criando um caminho de menor resistência (Ω) e enviando uma corrente elétrica. O Arduino</w:t>
      </w:r>
      <w:r w:rsidR="00323762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então</w:t>
      </w:r>
      <w:r w:rsidR="00323762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lê ALTO (pino digital 2 = 1).</w:t>
      </w:r>
    </w:p>
    <w:p w14:paraId="00000171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72" w14:textId="50BFC5F0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Essa configuração é importante porque, sem o resistor, o pino 2 ficaria "solto", captando qualquer interferência (como um piscar de luz ou até um toque na mesa) e poderia ler sinais falsos. Com o resistor, a leitura é estável e confiável: o Arduino só detecta o botão quando</w:t>
      </w:r>
      <w:r w:rsidR="00323762">
        <w:rPr>
          <w:rFonts w:ascii="Lexend" w:eastAsia="Lexend" w:hAnsi="Lexend" w:cs="Lexend"/>
          <w:sz w:val="20"/>
          <w:szCs w:val="20"/>
        </w:rPr>
        <w:t xml:space="preserve"> este</w:t>
      </w:r>
      <w:r>
        <w:rPr>
          <w:rFonts w:ascii="Lexend" w:eastAsia="Lexend" w:hAnsi="Lexend" w:cs="Lexend"/>
          <w:sz w:val="20"/>
          <w:szCs w:val="20"/>
        </w:rPr>
        <w:t xml:space="preserve"> realmente é pressionado.</w:t>
      </w:r>
    </w:p>
    <w:p w14:paraId="00000173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74" w14:textId="77777777" w:rsidR="00592C54" w:rsidRDefault="00000000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sdt>
        <w:sdtPr>
          <w:tag w:val="goog_rdk_3"/>
          <w:id w:val="-143905263"/>
        </w:sdtPr>
        <w:sdtContent>
          <w:commentRangeStart w:id="16"/>
          <w:commentRangeStart w:id="17"/>
        </w:sdtContent>
      </w:sdt>
      <w:r w:rsidR="00FA4ADE">
        <w:rPr>
          <w:rFonts w:ascii="Lexend" w:eastAsia="Lexend" w:hAnsi="Lexend" w:cs="Lexend"/>
          <w:color w:val="1155CC"/>
          <w:sz w:val="20"/>
          <w:szCs w:val="20"/>
        </w:rPr>
        <w:t xml:space="preserve">[imagem 18] </w:t>
      </w:r>
      <w:r w:rsidR="00FA4ADE">
        <w:rPr>
          <w:rFonts w:ascii="Lexend" w:eastAsia="Lexend" w:hAnsi="Lexend" w:cs="Lexend"/>
          <w:color w:val="FF0000"/>
          <w:sz w:val="20"/>
          <w:szCs w:val="20"/>
        </w:rPr>
        <w:t>&lt;img&gt;image18.png&lt;/img&gt;</w:t>
      </w:r>
      <w:commentRangeEnd w:id="16"/>
      <w:r w:rsidR="007750A3">
        <w:rPr>
          <w:rStyle w:val="Refdecomentrio"/>
          <w:rFonts w:ascii="Lexend" w:eastAsia="Lexend" w:hAnsi="Lexend" w:cs="Lexend"/>
          <w:color w:val="1155CC"/>
          <w:sz w:val="20"/>
          <w:szCs w:val="20"/>
        </w:rPr>
        <w:commentReference w:id="16"/>
      </w:r>
      <w:commentRangeEnd w:id="17"/>
      <w:r w:rsidR="00224B38">
        <w:rPr>
          <w:rStyle w:val="Refdecomentrio"/>
          <w:rFonts w:ascii="Lexend" w:eastAsia="Lexend" w:hAnsi="Lexend" w:cs="Lexend"/>
          <w:color w:val="1155CC"/>
          <w:sz w:val="20"/>
          <w:szCs w:val="20"/>
        </w:rPr>
        <w:commentReference w:id="17"/>
      </w:r>
    </w:p>
    <w:p w14:paraId="00000175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30646FA9" wp14:editId="181C6A51">
            <wp:extent cx="4158077" cy="2267264"/>
            <wp:effectExtent l="0" t="0" r="0" b="0"/>
            <wp:docPr id="7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8077" cy="2267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76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rPr>
          <w:rFonts w:ascii="Lexend" w:eastAsia="Lexend" w:hAnsi="Lexend" w:cs="Lexend"/>
          <w:sz w:val="20"/>
          <w:szCs w:val="20"/>
        </w:rPr>
      </w:pPr>
    </w:p>
    <w:p w14:paraId="00000177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19]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&lt;img&gt;image19.png&lt;/img&gt;</w:t>
      </w:r>
    </w:p>
    <w:p w14:paraId="00000178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15276E4C" wp14:editId="24BF12AB">
            <wp:extent cx="4182756" cy="2078113"/>
            <wp:effectExtent l="0" t="0" r="0" b="0"/>
            <wp:docPr id="7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2756" cy="207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7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rPr>
          <w:rFonts w:ascii="Lexend" w:eastAsia="Lexend" w:hAnsi="Lexend" w:cs="Lexend"/>
          <w:sz w:val="20"/>
          <w:szCs w:val="20"/>
        </w:rPr>
      </w:pPr>
    </w:p>
    <w:p w14:paraId="0000017A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20]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&lt;img&gt;image20.png&lt;/img&gt;</w:t>
      </w:r>
    </w:p>
    <w:p w14:paraId="0000017B" w14:textId="77777777" w:rsidR="00592C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20"/>
          <w:szCs w:val="20"/>
        </w:rPr>
      </w:pPr>
      <w:sdt>
        <w:sdtPr>
          <w:tag w:val="goog_rdk_4"/>
          <w:id w:val="1358870973"/>
        </w:sdtPr>
        <w:sdtContent>
          <w:commentRangeStart w:id="18"/>
        </w:sdtContent>
      </w:sdt>
      <w:r w:rsidR="00FA4ADE"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13BFD07" wp14:editId="0566E201">
            <wp:extent cx="4665500" cy="2323743"/>
            <wp:effectExtent l="0" t="0" r="0" b="0"/>
            <wp:docPr id="7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5500" cy="2323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8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18"/>
      </w:r>
    </w:p>
    <w:p w14:paraId="0000017C" w14:textId="77777777" w:rsidR="00592C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20"/>
          <w:szCs w:val="20"/>
        </w:rPr>
      </w:pPr>
      <w:sdt>
        <w:sdtPr>
          <w:tag w:val="goog_rdk_5"/>
          <w:id w:val="784540512"/>
        </w:sdtPr>
        <w:sdtContent>
          <w:commentRangeStart w:id="19"/>
          <w:commentRangeStart w:id="20"/>
        </w:sdtContent>
      </w:sdt>
      <w:sdt>
        <w:sdtPr>
          <w:tag w:val="goog_rdk_6"/>
          <w:id w:val="974664216"/>
        </w:sdtPr>
        <w:sdtContent>
          <w:commentRangeStart w:id="21"/>
        </w:sdtContent>
      </w:sdt>
      <w:r w:rsidR="00FA4ADE"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56F90419" wp14:editId="2A1F14B7">
            <wp:extent cx="5731200" cy="2832100"/>
            <wp:effectExtent l="0" t="0" r="0" b="0"/>
            <wp:docPr id="4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9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19"/>
      </w:r>
      <w:commentRangeEnd w:id="21"/>
      <w:r w:rsidR="00FA4ADE">
        <w:rPr>
          <w:rStyle w:val="Refdecomentrio"/>
          <w:rFonts w:ascii="Lexend" w:eastAsia="Lexend" w:hAnsi="Lexend" w:cs="Lexend"/>
          <w:sz w:val="20"/>
          <w:szCs w:val="20"/>
        </w:rPr>
        <w:commentReference w:id="21"/>
      </w:r>
      <w:commentRangeEnd w:id="20"/>
      <w:r w:rsidR="00224B38">
        <w:rPr>
          <w:rStyle w:val="Refdecomentrio"/>
          <w:rFonts w:ascii="Lexend" w:eastAsia="Lexend" w:hAnsi="Lexend" w:cs="Lexend"/>
          <w:sz w:val="20"/>
          <w:szCs w:val="20"/>
        </w:rPr>
        <w:commentReference w:id="20"/>
      </w:r>
    </w:p>
    <w:p w14:paraId="0000017D" w14:textId="77777777" w:rsidR="00592C54" w:rsidRDefault="00592C54">
      <w:pPr>
        <w:widowControl w:val="0"/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7E" w14:textId="77777777" w:rsidR="00592C54" w:rsidRDefault="00FA4ADE">
      <w:pPr>
        <w:widowControl w:val="0"/>
        <w:spacing w:before="59" w:line="360" w:lineRule="auto"/>
        <w:ind w:left="18" w:right="240" w:firstLine="8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Testando o funcionamento do botão</w:t>
      </w:r>
    </w:p>
    <w:p w14:paraId="0000017F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Antes de implementar a sequência completa de travessia, é importante que os estudantes testem isoladamente o funcionamento do botão e compreendam como ele interage com os LEDs. Para isso, proponha uma atividade inicial mais simples.</w:t>
      </w:r>
    </w:p>
    <w:p w14:paraId="0000018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83" w14:textId="47B298F6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Oriente os estudantes a programar o seguinte comportamento no Tinkercad, dentro do bloco </w:t>
      </w:r>
      <w:r w:rsidR="00A84C85">
        <w:rPr>
          <w:rFonts w:ascii="Lexend" w:eastAsia="Lexend" w:hAnsi="Lexend" w:cs="Lexend"/>
          <w:sz w:val="20"/>
          <w:szCs w:val="20"/>
        </w:rPr>
        <w:t xml:space="preserve">“para </w:t>
      </w:r>
      <w:r>
        <w:rPr>
          <w:rFonts w:ascii="Lexend" w:eastAsia="Lexend" w:hAnsi="Lexend" w:cs="Lexend"/>
          <w:sz w:val="20"/>
          <w:szCs w:val="20"/>
        </w:rPr>
        <w:t>sempre</w:t>
      </w:r>
      <w:r w:rsidR="00A84C85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>:</w:t>
      </w:r>
      <w:r w:rsidR="00A84C85">
        <w:rPr>
          <w:rFonts w:ascii="Lexend" w:eastAsia="Lexend" w:hAnsi="Lexend" w:cs="Lexend"/>
          <w:sz w:val="20"/>
          <w:szCs w:val="20"/>
        </w:rPr>
        <w:t xml:space="preserve"> q</w:t>
      </w:r>
      <w:r>
        <w:rPr>
          <w:rFonts w:ascii="Lexend" w:eastAsia="Lexend" w:hAnsi="Lexend" w:cs="Lexend"/>
          <w:sz w:val="20"/>
          <w:szCs w:val="20"/>
        </w:rPr>
        <w:t>uando o botão não estiver pressionado (pino 2 = 0), o semáforo dos carros deve permanecer com o LED verde aceso (pino 13 = ALTO)</w:t>
      </w:r>
      <w:r w:rsidR="00A84C85">
        <w:rPr>
          <w:rFonts w:ascii="Lexend" w:eastAsia="Lexend" w:hAnsi="Lexend" w:cs="Lexend"/>
          <w:sz w:val="20"/>
          <w:szCs w:val="20"/>
        </w:rPr>
        <w:t>, ao passo que o semáforo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A84C85">
        <w:rPr>
          <w:rFonts w:ascii="Lexend" w:eastAsia="Lexend" w:hAnsi="Lexend" w:cs="Lexend"/>
          <w:sz w:val="20"/>
          <w:szCs w:val="20"/>
        </w:rPr>
        <w:t>de</w:t>
      </w:r>
      <w:r>
        <w:rPr>
          <w:rFonts w:ascii="Lexend" w:eastAsia="Lexend" w:hAnsi="Lexend" w:cs="Lexend"/>
          <w:sz w:val="20"/>
          <w:szCs w:val="20"/>
        </w:rPr>
        <w:t xml:space="preserve"> pedestre </w:t>
      </w:r>
      <w:r w:rsidR="00A84C85">
        <w:rPr>
          <w:rFonts w:ascii="Lexend" w:eastAsia="Lexend" w:hAnsi="Lexend" w:cs="Lexend"/>
          <w:sz w:val="20"/>
          <w:szCs w:val="20"/>
        </w:rPr>
        <w:t xml:space="preserve">deve ficar </w:t>
      </w:r>
      <w:r>
        <w:rPr>
          <w:rFonts w:ascii="Lexend" w:eastAsia="Lexend" w:hAnsi="Lexend" w:cs="Lexend"/>
          <w:sz w:val="20"/>
          <w:szCs w:val="20"/>
        </w:rPr>
        <w:t>com o LED vermelho aceso (pino 10 = ALTO).</w:t>
      </w:r>
    </w:p>
    <w:p w14:paraId="00000184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85" w14:textId="1D88782F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Quando o botão for pressionado (pino 2 = 1), o programa deve apagar </w:t>
      </w:r>
      <w:r w:rsidR="00A84C85">
        <w:rPr>
          <w:rFonts w:ascii="Lexend" w:eastAsia="Lexend" w:hAnsi="Lexend" w:cs="Lexend"/>
          <w:sz w:val="20"/>
          <w:szCs w:val="20"/>
        </w:rPr>
        <w:t>a luz</w:t>
      </w:r>
      <w:r>
        <w:rPr>
          <w:rFonts w:ascii="Lexend" w:eastAsia="Lexend" w:hAnsi="Lexend" w:cs="Lexend"/>
          <w:sz w:val="20"/>
          <w:szCs w:val="20"/>
        </w:rPr>
        <w:t xml:space="preserve"> verde </w:t>
      </w:r>
      <w:r w:rsidR="00A84C85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 xml:space="preserve">os carros e acender </w:t>
      </w:r>
      <w:r w:rsidR="00A84C85">
        <w:rPr>
          <w:rFonts w:ascii="Lexend" w:eastAsia="Lexend" w:hAnsi="Lexend" w:cs="Lexend"/>
          <w:sz w:val="20"/>
          <w:szCs w:val="20"/>
        </w:rPr>
        <w:t>a vermelha</w:t>
      </w:r>
      <w:r>
        <w:rPr>
          <w:rFonts w:ascii="Lexend" w:eastAsia="Lexend" w:hAnsi="Lexend" w:cs="Lexend"/>
          <w:sz w:val="20"/>
          <w:szCs w:val="20"/>
        </w:rPr>
        <w:t xml:space="preserve">. Ao mesmo tempo, deve apagar </w:t>
      </w:r>
      <w:r w:rsidR="00A84C8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vermelh</w:t>
      </w:r>
      <w:r w:rsidR="00A84C8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A84C85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>o</w:t>
      </w:r>
      <w:r w:rsidR="00A84C85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pedestre</w:t>
      </w:r>
      <w:r w:rsidR="00A84C85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e acender </w:t>
      </w:r>
      <w:r w:rsidR="00A84C8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verde.</w:t>
      </w:r>
    </w:p>
    <w:p w14:paraId="00000186" w14:textId="77777777" w:rsidR="00592C54" w:rsidRDefault="00592C54">
      <w:pPr>
        <w:widowControl w:val="0"/>
        <w:spacing w:before="54" w:line="360" w:lineRule="auto"/>
        <w:ind w:left="26" w:right="240"/>
        <w:rPr>
          <w:rFonts w:ascii="Lexend" w:eastAsia="Lexend" w:hAnsi="Lexend" w:cs="Lexend"/>
          <w:sz w:val="20"/>
          <w:szCs w:val="20"/>
        </w:rPr>
      </w:pPr>
    </w:p>
    <w:p w14:paraId="00000187" w14:textId="5AF7D199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No entanto, ao testar essa programação, os estudantes perceberão que, ao pressionar o botão, parece que nada acontece. Isso ocorre porque o programa executa a troca das cores muito rapidamente</w:t>
      </w:r>
      <w:r w:rsidR="00A84C85">
        <w:rPr>
          <w:rFonts w:ascii="Lexend" w:eastAsia="Lexend" w:hAnsi="Lexend" w:cs="Lexend"/>
          <w:sz w:val="20"/>
          <w:szCs w:val="20"/>
        </w:rPr>
        <w:t>. Nesse sentido,</w:t>
      </w:r>
      <w:r>
        <w:rPr>
          <w:rFonts w:ascii="Lexend" w:eastAsia="Lexend" w:hAnsi="Lexend" w:cs="Lexend"/>
          <w:sz w:val="20"/>
          <w:szCs w:val="20"/>
        </w:rPr>
        <w:t xml:space="preserve"> assim que o botão é solto, a leitura do pino 2 volta para 0</w:t>
      </w:r>
      <w:r w:rsidR="00A84C85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o programa retorna ao estado anterior (verde dos carros e vermelho do pedestre)</w:t>
      </w:r>
      <w:r w:rsidR="00A84C85">
        <w:rPr>
          <w:rFonts w:ascii="Lexend" w:eastAsia="Lexend" w:hAnsi="Lexend" w:cs="Lexend"/>
          <w:sz w:val="20"/>
          <w:szCs w:val="20"/>
        </w:rPr>
        <w:t xml:space="preserve"> –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A84C85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troca acontece, mas é tão rápida que mal dá para perceber.</w:t>
      </w:r>
    </w:p>
    <w:p w14:paraId="00000188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89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[imagem 21]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&lt;img&gt;image21.png&lt;/img&gt;</w:t>
      </w:r>
    </w:p>
    <w:p w14:paraId="0000018A" w14:textId="77777777" w:rsidR="00592C54" w:rsidRDefault="00FA4ADE">
      <w:pPr>
        <w:widowControl w:val="0"/>
        <w:spacing w:before="54" w:line="360" w:lineRule="auto"/>
        <w:ind w:left="26"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56A7DF6" wp14:editId="616EF2CC">
            <wp:extent cx="3393913" cy="1872185"/>
            <wp:effectExtent l="0" t="0" r="0" b="0"/>
            <wp:docPr id="4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l="29679"/>
                    <a:stretch>
                      <a:fillRect/>
                    </a:stretch>
                  </pic:blipFill>
                  <pic:spPr>
                    <a:xfrm>
                      <a:off x="0" y="0"/>
                      <a:ext cx="3393913" cy="1872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B" w14:textId="77777777" w:rsidR="00592C54" w:rsidRDefault="00592C54">
      <w:pPr>
        <w:widowControl w:val="0"/>
        <w:spacing w:before="54" w:line="360" w:lineRule="auto"/>
        <w:ind w:left="26" w:right="240"/>
        <w:rPr>
          <w:rFonts w:ascii="Lexend" w:eastAsia="Lexend" w:hAnsi="Lexend" w:cs="Lexend"/>
          <w:sz w:val="20"/>
          <w:szCs w:val="20"/>
        </w:rPr>
      </w:pPr>
    </w:p>
    <w:p w14:paraId="0000018C" w14:textId="35AB3734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4. Identificando a necessidade do bloco </w:t>
      </w:r>
      <w:r w:rsidR="00070770">
        <w:rPr>
          <w:rFonts w:ascii="Lexend" w:eastAsia="Lexend" w:hAnsi="Lexend" w:cs="Lexend"/>
          <w:b/>
          <w:bCs/>
          <w:sz w:val="20"/>
          <w:szCs w:val="20"/>
        </w:rPr>
        <w:t>“</w:t>
      </w:r>
      <w:r>
        <w:rPr>
          <w:rFonts w:ascii="Lexend" w:eastAsia="Lexend" w:hAnsi="Lexend" w:cs="Lexend"/>
          <w:b/>
          <w:bCs/>
          <w:sz w:val="20"/>
          <w:szCs w:val="20"/>
        </w:rPr>
        <w:t>aguardar</w:t>
      </w:r>
      <w:r w:rsidR="00070770">
        <w:rPr>
          <w:rFonts w:ascii="Lexend" w:eastAsia="Lexend" w:hAnsi="Lexend" w:cs="Lexend"/>
          <w:b/>
          <w:bCs/>
          <w:sz w:val="20"/>
          <w:szCs w:val="20"/>
        </w:rPr>
        <w:t>”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</w:p>
    <w:p w14:paraId="0000018D" w14:textId="177AE56D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</w:t>
      </w:r>
      <w:r w:rsidR="00A84C85">
        <w:rPr>
          <w:rFonts w:ascii="Lexend" w:eastAsia="Lexend" w:hAnsi="Lexend" w:cs="Lexend"/>
          <w:sz w:val="20"/>
          <w:szCs w:val="20"/>
        </w:rPr>
        <w:t>t</w:t>
      </w:r>
      <w:r>
        <w:rPr>
          <w:rFonts w:ascii="Lexend" w:eastAsia="Lexend" w:hAnsi="Lexend" w:cs="Lexend"/>
          <w:sz w:val="20"/>
          <w:szCs w:val="20"/>
        </w:rPr>
        <w:t xml:space="preserve">e é um excelente momento para discutir com a turma a importância do bloco </w:t>
      </w:r>
      <w:r w:rsidR="00070770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aguardar</w:t>
      </w:r>
      <w:r w:rsidR="00070770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 (ou </w:t>
      </w:r>
      <w:r w:rsidR="00070770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delay</w:t>
      </w:r>
      <w:r w:rsidR="00070770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>). Explique que, sem um tempo de espera, o programa executa as mudanças de forma instantânea e volta ao estado original antes que o olho humano consiga perceber. Para que a troca seja visível, é necessário adicionar uma pausa que "segure" o programa no estado de botão pressionado por alguns segundos.</w:t>
      </w:r>
    </w:p>
    <w:p w14:paraId="0000018E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8F" w14:textId="203714EA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resolver isso, oriente os estudantes a adicionar o bloco “aguardar 3 s” no final da condição </w:t>
      </w:r>
      <w:r w:rsidR="00070770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se ler pino digital 2 = 1”. Dessa forma, quando o botão for pressionado, o programa troca</w:t>
      </w:r>
      <w:r w:rsidR="00070770">
        <w:rPr>
          <w:rFonts w:ascii="Lexend" w:eastAsia="Lexend" w:hAnsi="Lexend" w:cs="Lexend"/>
          <w:sz w:val="20"/>
          <w:szCs w:val="20"/>
        </w:rPr>
        <w:t>rá</w:t>
      </w:r>
      <w:r>
        <w:rPr>
          <w:rFonts w:ascii="Lexend" w:eastAsia="Lexend" w:hAnsi="Lexend" w:cs="Lexend"/>
          <w:sz w:val="20"/>
          <w:szCs w:val="20"/>
        </w:rPr>
        <w:t xml:space="preserve"> as cores e mant</w:t>
      </w:r>
      <w:r w:rsidR="00070770">
        <w:rPr>
          <w:rFonts w:ascii="Lexend" w:eastAsia="Lexend" w:hAnsi="Lexend" w:cs="Lexend"/>
          <w:sz w:val="20"/>
          <w:szCs w:val="20"/>
        </w:rPr>
        <w:t>erá</w:t>
      </w:r>
      <w:r>
        <w:rPr>
          <w:rFonts w:ascii="Lexend" w:eastAsia="Lexend" w:hAnsi="Lexend" w:cs="Lexend"/>
          <w:sz w:val="20"/>
          <w:szCs w:val="20"/>
        </w:rPr>
        <w:t xml:space="preserve"> essa configuração por 3 segundos antes de retornar ao estado inicial. Agora a troca fica</w:t>
      </w:r>
      <w:r w:rsidR="00070770">
        <w:rPr>
          <w:rFonts w:ascii="Lexend" w:eastAsia="Lexend" w:hAnsi="Lexend" w:cs="Lexend"/>
          <w:sz w:val="20"/>
          <w:szCs w:val="20"/>
        </w:rPr>
        <w:t>rá</w:t>
      </w:r>
      <w:r>
        <w:rPr>
          <w:rFonts w:ascii="Lexend" w:eastAsia="Lexend" w:hAnsi="Lexend" w:cs="Lexend"/>
          <w:sz w:val="20"/>
          <w:szCs w:val="20"/>
        </w:rPr>
        <w:t xml:space="preserve"> visível e os estudantes pode</w:t>
      </w:r>
      <w:r w:rsidR="00070770">
        <w:rPr>
          <w:rFonts w:ascii="Lexend" w:eastAsia="Lexend" w:hAnsi="Lexend" w:cs="Lexend"/>
          <w:sz w:val="20"/>
          <w:szCs w:val="20"/>
        </w:rPr>
        <w:t>rão</w:t>
      </w:r>
      <w:r>
        <w:rPr>
          <w:rFonts w:ascii="Lexend" w:eastAsia="Lexend" w:hAnsi="Lexend" w:cs="Lexend"/>
          <w:sz w:val="20"/>
          <w:szCs w:val="20"/>
        </w:rPr>
        <w:t xml:space="preserve"> ver claramente o funcionamento do botão: o semáforo para os carros fica</w:t>
      </w:r>
      <w:r w:rsidR="00070770">
        <w:rPr>
          <w:rFonts w:ascii="Lexend" w:eastAsia="Lexend" w:hAnsi="Lexend" w:cs="Lexend"/>
          <w:sz w:val="20"/>
          <w:szCs w:val="20"/>
        </w:rPr>
        <w:t>rá</w:t>
      </w:r>
      <w:r>
        <w:rPr>
          <w:rFonts w:ascii="Lexend" w:eastAsia="Lexend" w:hAnsi="Lexend" w:cs="Lexend"/>
          <w:sz w:val="20"/>
          <w:szCs w:val="20"/>
        </w:rPr>
        <w:t xml:space="preserve"> vermelho e </w:t>
      </w:r>
      <w:r w:rsidR="00070770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>para pedestre</w:t>
      </w:r>
      <w:r w:rsidR="0007077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fica</w:t>
      </w:r>
      <w:r w:rsidR="00070770">
        <w:rPr>
          <w:rFonts w:ascii="Lexend" w:eastAsia="Lexend" w:hAnsi="Lexend" w:cs="Lexend"/>
          <w:sz w:val="20"/>
          <w:szCs w:val="20"/>
        </w:rPr>
        <w:t>rá</w:t>
      </w:r>
      <w:r>
        <w:rPr>
          <w:rFonts w:ascii="Lexend" w:eastAsia="Lexend" w:hAnsi="Lexend" w:cs="Lexend"/>
          <w:sz w:val="20"/>
          <w:szCs w:val="20"/>
        </w:rPr>
        <w:t xml:space="preserve"> verde durante o tempo programado.</w:t>
      </w:r>
    </w:p>
    <w:p w14:paraId="0000019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91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&lt;img&gt;image22.png&lt;/img&gt;</w:t>
      </w:r>
    </w:p>
    <w:p w14:paraId="00000192" w14:textId="77777777" w:rsidR="00592C54" w:rsidRDefault="00FA4ADE">
      <w:pPr>
        <w:widowControl w:val="0"/>
        <w:spacing w:before="54" w:line="360" w:lineRule="auto"/>
        <w:ind w:left="26"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7865714B" wp14:editId="66B84DBE">
            <wp:extent cx="4675025" cy="2766681"/>
            <wp:effectExtent l="0" t="0" r="0" b="0"/>
            <wp:docPr id="4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l="27852"/>
                    <a:stretch>
                      <a:fillRect/>
                    </a:stretch>
                  </pic:blipFill>
                  <pic:spPr>
                    <a:xfrm>
                      <a:off x="0" y="0"/>
                      <a:ext cx="4675025" cy="2766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93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94" w14:textId="6BF250A9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5. Registrando</w:t>
      </w:r>
      <w:r w:rsidR="00070770">
        <w:rPr>
          <w:rFonts w:ascii="Lexend" w:eastAsia="Lexend" w:hAnsi="Lexend" w:cs="Lexend"/>
          <w:b/>
          <w:bCs/>
          <w:sz w:val="20"/>
          <w:szCs w:val="20"/>
        </w:rPr>
        <w:t>,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no Diário de Bordo</w:t>
      </w:r>
      <w:r w:rsidR="00070770">
        <w:rPr>
          <w:rFonts w:ascii="Lexend" w:eastAsia="Lexend" w:hAnsi="Lexend" w:cs="Lexend"/>
          <w:b/>
          <w:bCs/>
          <w:sz w:val="20"/>
          <w:szCs w:val="20"/>
        </w:rPr>
        <w:t>,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as observações sobre o funcionamento do botão </w:t>
      </w:r>
    </w:p>
    <w:p w14:paraId="00000195" w14:textId="7C2A2075" w:rsidR="00592C54" w:rsidRDefault="00FA4ADE">
      <w:pPr>
        <w:widowControl w:val="0"/>
        <w:spacing w:before="240" w:after="240"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Solicite </w:t>
      </w:r>
      <w:r w:rsidR="0007077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>os estudantes</w:t>
      </w:r>
      <w:r w:rsidR="00070770">
        <w:rPr>
          <w:rFonts w:ascii="Lexend" w:eastAsia="Lexend" w:hAnsi="Lexend" w:cs="Lexend"/>
          <w:sz w:val="20"/>
          <w:szCs w:val="20"/>
        </w:rPr>
        <w:t xml:space="preserve"> que</w:t>
      </w:r>
      <w:r>
        <w:rPr>
          <w:rFonts w:ascii="Lexend" w:eastAsia="Lexend" w:hAnsi="Lexend" w:cs="Lexend"/>
          <w:sz w:val="20"/>
          <w:szCs w:val="20"/>
        </w:rPr>
        <w:t xml:space="preserve"> registrem no Diário de Bordo:</w:t>
      </w:r>
    </w:p>
    <w:p w14:paraId="00000196" w14:textId="772C2555" w:rsidR="00592C54" w:rsidRDefault="00FA4ADE">
      <w:pPr>
        <w:widowControl w:val="0"/>
        <w:numPr>
          <w:ilvl w:val="0"/>
          <w:numId w:val="17"/>
        </w:numPr>
        <w:spacing w:before="240" w:line="360" w:lineRule="auto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que acontecia antes de adicionar o bloco </w:t>
      </w:r>
      <w:r w:rsidR="00070770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aguardar</w:t>
      </w:r>
      <w:r w:rsidR="00070770">
        <w:rPr>
          <w:rFonts w:ascii="Lexend" w:eastAsia="Lexend" w:hAnsi="Lexend" w:cs="Lexend"/>
          <w:sz w:val="20"/>
          <w:szCs w:val="20"/>
        </w:rPr>
        <w:t>”.</w:t>
      </w:r>
    </w:p>
    <w:p w14:paraId="00000197" w14:textId="73A11F64" w:rsidR="00592C54" w:rsidRDefault="00FA4ADE">
      <w:pPr>
        <w:widowControl w:val="0"/>
        <w:numPr>
          <w:ilvl w:val="0"/>
          <w:numId w:val="17"/>
        </w:numPr>
        <w:spacing w:line="360" w:lineRule="auto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que mudou após a inclusão do tempo de espera</w:t>
      </w:r>
      <w:r w:rsidR="00070770">
        <w:rPr>
          <w:rFonts w:ascii="Lexend" w:eastAsia="Lexend" w:hAnsi="Lexend" w:cs="Lexend"/>
          <w:sz w:val="20"/>
          <w:szCs w:val="20"/>
        </w:rPr>
        <w:t>.</w:t>
      </w:r>
    </w:p>
    <w:p w14:paraId="00000198" w14:textId="77777777" w:rsidR="00592C54" w:rsidRDefault="00FA4ADE">
      <w:pPr>
        <w:widowControl w:val="0"/>
        <w:numPr>
          <w:ilvl w:val="0"/>
          <w:numId w:val="17"/>
        </w:numPr>
        <w:spacing w:after="240" w:line="360" w:lineRule="auto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Por que o delay é necessário para tornar a mudança perceptível.</w:t>
      </w:r>
    </w:p>
    <w:p w14:paraId="00000199" w14:textId="0A58B81A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Após esse registro, os estudantes já terão compreendido o papel do botão e a importância da temporização. </w:t>
      </w:r>
      <w:r w:rsidR="00070770" w:rsidRPr="00070770">
        <w:rPr>
          <w:rFonts w:ascii="Lexend" w:eastAsia="Lexend" w:hAnsi="Lexend" w:cs="Lexend"/>
          <w:sz w:val="20"/>
          <w:szCs w:val="20"/>
        </w:rPr>
        <w:t>Eles poderão, então, ampliar essa lógica para programar a sequência completa do semáforo inteligente, adicionando o LED amarelo para os carros, o piscar do LED vermelho para os pedestres antes do encerramento da travessia e diferentes tempos de espera</w:t>
      </w:r>
      <w:r w:rsidR="00070770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0000019A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9B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9C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[Título]</w:t>
      </w:r>
    </w:p>
    <w:p w14:paraId="0000019D" w14:textId="089B6815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Aula 3 </w:t>
      </w:r>
      <w:r>
        <w:rPr>
          <w:rFonts w:ascii="Lexend" w:eastAsia="Lexend" w:hAnsi="Lexend" w:cs="Lexend"/>
          <w:sz w:val="20"/>
          <w:szCs w:val="20"/>
        </w:rPr>
        <w:t xml:space="preserve">- </w:t>
      </w:r>
      <w:r>
        <w:rPr>
          <w:rFonts w:ascii="Lexend" w:eastAsia="Lexend" w:hAnsi="Lexend" w:cs="Lexend"/>
          <w:b/>
          <w:bCs/>
          <w:sz w:val="20"/>
          <w:szCs w:val="20"/>
        </w:rPr>
        <w:t>Programando o semáforo inteligente</w:t>
      </w:r>
    </w:p>
    <w:p w14:paraId="0000019E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 isso, encerramos a etapa de teste isolado do botão e iniciamos a programação completa do semáforo inteligente. </w:t>
      </w:r>
    </w:p>
    <w:p w14:paraId="0000019F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A0" w14:textId="77777777" w:rsidR="00592C54" w:rsidRDefault="00FA4ADE">
      <w:pPr>
        <w:widowControl w:val="0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[passo a passo]</w:t>
      </w:r>
    </w:p>
    <w:p w14:paraId="000001A1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1. Programando o semáforo inteligente </w:t>
      </w:r>
    </w:p>
    <w:p w14:paraId="000001A2" w14:textId="4CF4AEAB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 xml:space="preserve">Agora que os estudantes já testaram o botão e compreenderam a importância do bloco </w:t>
      </w:r>
      <w:r w:rsidR="00070770">
        <w:rPr>
          <w:rFonts w:ascii="Lexend" w:eastAsia="Lexend" w:hAnsi="Lexend" w:cs="Lexend"/>
          <w:sz w:val="20"/>
          <w:szCs w:val="20"/>
        </w:rPr>
        <w:t>“</w:t>
      </w:r>
      <w:r>
        <w:rPr>
          <w:rFonts w:ascii="Lexend" w:eastAsia="Lexend" w:hAnsi="Lexend" w:cs="Lexend"/>
          <w:sz w:val="20"/>
          <w:szCs w:val="20"/>
        </w:rPr>
        <w:t>aguardar</w:t>
      </w:r>
      <w:r w:rsidR="00070770">
        <w:rPr>
          <w:rFonts w:ascii="Lexend" w:eastAsia="Lexend" w:hAnsi="Lexend" w:cs="Lexend"/>
          <w:sz w:val="20"/>
          <w:szCs w:val="20"/>
        </w:rPr>
        <w:t>”</w:t>
      </w:r>
      <w:r>
        <w:rPr>
          <w:rFonts w:ascii="Lexend" w:eastAsia="Lexend" w:hAnsi="Lexend" w:cs="Lexend"/>
          <w:sz w:val="20"/>
          <w:szCs w:val="20"/>
        </w:rPr>
        <w:t xml:space="preserve">, eles podem evoluir para a sequência completa do semáforo inteligente. </w:t>
      </w:r>
    </w:p>
    <w:p w14:paraId="000001A3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A4" w14:textId="4975F88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Nesse semáforo, é considerado que o fluxo de carros se mantém aberto até que algum pedestre clique no botão</w:t>
      </w:r>
      <w:r w:rsidR="00070770">
        <w:rPr>
          <w:rFonts w:ascii="Lexend" w:eastAsia="Lexend" w:hAnsi="Lexend" w:cs="Lexend"/>
          <w:sz w:val="20"/>
          <w:szCs w:val="20"/>
        </w:rPr>
        <w:t>;</w:t>
      </w:r>
      <w:r>
        <w:rPr>
          <w:rFonts w:ascii="Lexend" w:eastAsia="Lexend" w:hAnsi="Lexend" w:cs="Lexend"/>
          <w:sz w:val="20"/>
          <w:szCs w:val="20"/>
        </w:rPr>
        <w:t xml:space="preserve"> caso contrário, o fluxo continua. É importante ressaltar que o protótipo considera uma via simples: apenas um fluxo de carros e uma faixa de pedestre. </w:t>
      </w:r>
      <w:r w:rsidR="00070770" w:rsidRPr="00070770">
        <w:rPr>
          <w:rFonts w:ascii="Lexend" w:eastAsia="Lexend" w:hAnsi="Lexend" w:cs="Lexend"/>
          <w:sz w:val="20"/>
          <w:szCs w:val="20"/>
        </w:rPr>
        <w:t xml:space="preserve">Futuramente, é possível propor à turma uma reflexão sobre como esse sistema funcionaria em um cruzamento com </w:t>
      </w:r>
      <w:r w:rsidR="005900D7">
        <w:rPr>
          <w:rFonts w:ascii="Lexend" w:eastAsia="Lexend" w:hAnsi="Lexend" w:cs="Lexend"/>
          <w:sz w:val="20"/>
          <w:szCs w:val="20"/>
        </w:rPr>
        <w:t>2</w:t>
      </w:r>
      <w:r w:rsidR="00070770" w:rsidRPr="00070770">
        <w:rPr>
          <w:rFonts w:ascii="Lexend" w:eastAsia="Lexend" w:hAnsi="Lexend" w:cs="Lexend"/>
          <w:sz w:val="20"/>
          <w:szCs w:val="20"/>
        </w:rPr>
        <w:t xml:space="preserve"> fluxos de carros e uma faixa de pedestres</w:t>
      </w:r>
      <w:r>
        <w:rPr>
          <w:rFonts w:ascii="Lexend" w:eastAsia="Lexend" w:hAnsi="Lexend" w:cs="Lexend"/>
          <w:sz w:val="20"/>
          <w:szCs w:val="20"/>
        </w:rPr>
        <w:t>.</w:t>
      </w:r>
    </w:p>
    <w:p w14:paraId="000001A5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58DFAA67" w14:textId="6C272BAD" w:rsidR="00FD611F" w:rsidRDefault="00FD61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 w:rsidRPr="00FD611F">
        <w:rPr>
          <w:rFonts w:ascii="Lexend" w:eastAsia="Lexend" w:hAnsi="Lexend" w:cs="Lexend"/>
          <w:sz w:val="20"/>
          <w:szCs w:val="20"/>
        </w:rPr>
        <w:t xml:space="preserve">O programa deve monitorar continuamente o botão conectado ao pino digital 2 dentro de um bloco “para sempre”. Enquanto o botão não for pressionado (pino 2 = 0), o semáforo dos carros permanecerá com o LED verde aceso, </w:t>
      </w:r>
      <w:r>
        <w:rPr>
          <w:rFonts w:ascii="Lexend" w:eastAsia="Lexend" w:hAnsi="Lexend" w:cs="Lexend"/>
          <w:sz w:val="20"/>
          <w:szCs w:val="20"/>
        </w:rPr>
        <w:t xml:space="preserve">e </w:t>
      </w:r>
      <w:r w:rsidRPr="00FD611F">
        <w:rPr>
          <w:rFonts w:ascii="Lexend" w:eastAsia="Lexend" w:hAnsi="Lexend" w:cs="Lexend"/>
          <w:sz w:val="20"/>
          <w:szCs w:val="20"/>
        </w:rPr>
        <w:t>o LED vermelho do semáforo de pedestres indicará que não é seguro atravessar.</w:t>
      </w:r>
    </w:p>
    <w:p w14:paraId="000001A7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A8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&lt;img&gt;image23.png&lt;/img&gt;</w:t>
      </w:r>
    </w:p>
    <w:p w14:paraId="000001A9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478B69D5" wp14:editId="4A67FB3A">
            <wp:extent cx="2217575" cy="2035807"/>
            <wp:effectExtent l="0" t="0" r="0" b="0"/>
            <wp:docPr id="5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575" cy="2035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AA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AB" w14:textId="35C38156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Quando o botão é pressionad</w:t>
      </w:r>
      <w:r w:rsidR="00FD611F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>, a sequência de travessia é iniciada:</w:t>
      </w:r>
    </w:p>
    <w:p w14:paraId="000001AC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AD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&lt;img&gt;image24.png&lt;/img&gt;</w:t>
      </w:r>
    </w:p>
    <w:p w14:paraId="000001AE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121DBAA9" wp14:editId="198EB007">
            <wp:extent cx="2032413" cy="2262164"/>
            <wp:effectExtent l="0" t="0" r="0" b="0"/>
            <wp:docPr id="5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413" cy="2262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AF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rPr>
          <w:rFonts w:ascii="Lexend" w:eastAsia="Lexend" w:hAnsi="Lexend" w:cs="Lexend"/>
          <w:sz w:val="20"/>
          <w:szCs w:val="20"/>
        </w:rPr>
      </w:pPr>
    </w:p>
    <w:p w14:paraId="000001B0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programa aguarda 3 segundos (pausa de segurança antes de iniciar a mudança dos sinais).</w:t>
      </w:r>
    </w:p>
    <w:p w14:paraId="000001B1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B2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&lt;img&gt;image25.png&lt;/img&gt;</w:t>
      </w:r>
    </w:p>
    <w:p w14:paraId="000001B3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1203ACBA" wp14:editId="3206072E">
            <wp:extent cx="2360883" cy="789953"/>
            <wp:effectExtent l="0" t="0" r="0" b="0"/>
            <wp:docPr id="5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883" cy="789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B4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B5" w14:textId="284592E4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LED verde </w:t>
      </w:r>
      <w:r w:rsidR="00FD611F">
        <w:rPr>
          <w:rFonts w:ascii="Lexend" w:eastAsia="Lexend" w:hAnsi="Lexend" w:cs="Lexend"/>
          <w:sz w:val="20"/>
          <w:szCs w:val="20"/>
        </w:rPr>
        <w:t>para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FD611F">
        <w:rPr>
          <w:rFonts w:ascii="Lexend" w:eastAsia="Lexend" w:hAnsi="Lexend" w:cs="Lexend"/>
          <w:sz w:val="20"/>
          <w:szCs w:val="20"/>
        </w:rPr>
        <w:t xml:space="preserve">os </w:t>
      </w:r>
      <w:r>
        <w:rPr>
          <w:rFonts w:ascii="Lexend" w:eastAsia="Lexend" w:hAnsi="Lexend" w:cs="Lexend"/>
          <w:sz w:val="20"/>
          <w:szCs w:val="20"/>
        </w:rPr>
        <w:t>carros (pino 13) é apagado</w:t>
      </w:r>
      <w:r w:rsidR="00FD611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o LED amarelo (pino 12) é aceso por 2 segundos, alertando os motoristas sobre a mudança iminente.</w:t>
      </w:r>
    </w:p>
    <w:p w14:paraId="000001B6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B7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26]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&lt;img&gt;image26.png&lt;/img&gt;</w:t>
      </w:r>
    </w:p>
    <w:p w14:paraId="000001B8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C4E3E9D" wp14:editId="50C4CAC6">
            <wp:extent cx="2427991" cy="1500633"/>
            <wp:effectExtent l="0" t="0" r="0" b="0"/>
            <wp:docPr id="5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7991" cy="1500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B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BA" w14:textId="3E9A928C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LED amarelo é apagado</w:t>
      </w:r>
      <w:r w:rsidR="00FD611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o LED vermelho </w:t>
      </w:r>
      <w:r w:rsidR="00FD611F">
        <w:rPr>
          <w:rFonts w:ascii="Lexend" w:eastAsia="Lexend" w:hAnsi="Lexend" w:cs="Lexend"/>
          <w:sz w:val="20"/>
          <w:szCs w:val="20"/>
        </w:rPr>
        <w:t xml:space="preserve">para os </w:t>
      </w:r>
      <w:r>
        <w:rPr>
          <w:rFonts w:ascii="Lexend" w:eastAsia="Lexend" w:hAnsi="Lexend" w:cs="Lexend"/>
          <w:sz w:val="20"/>
          <w:szCs w:val="20"/>
        </w:rPr>
        <w:t xml:space="preserve">carros (pino 11) é aceso, parando o tráfego de veículos. Ao mesmo tempo, o LED vermelho </w:t>
      </w:r>
      <w:r w:rsidR="00FD611F">
        <w:rPr>
          <w:rFonts w:ascii="Lexend" w:eastAsia="Lexend" w:hAnsi="Lexend" w:cs="Lexend"/>
          <w:sz w:val="20"/>
          <w:szCs w:val="20"/>
        </w:rPr>
        <w:t>para os</w:t>
      </w:r>
      <w:r>
        <w:rPr>
          <w:rFonts w:ascii="Lexend" w:eastAsia="Lexend" w:hAnsi="Lexend" w:cs="Lexend"/>
          <w:sz w:val="20"/>
          <w:szCs w:val="20"/>
        </w:rPr>
        <w:t xml:space="preserve"> pedestre</w:t>
      </w:r>
      <w:r w:rsidR="00FD611F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(pino 10) é apagado</w:t>
      </w:r>
      <w:r w:rsidR="00FD611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o LED verde </w:t>
      </w:r>
      <w:r w:rsidR="00FD611F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>o</w:t>
      </w:r>
      <w:r w:rsidR="00FD611F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pedestre</w:t>
      </w:r>
      <w:r w:rsidR="00FD611F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(pino 9) é aceso, liberando a travessia. O sistema aguarda 8 segundos (tempo para os pedestres atravessarem).</w:t>
      </w:r>
    </w:p>
    <w:p w14:paraId="000001BB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BC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27]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&lt;img&gt;image27.png&lt;/img&gt;</w:t>
      </w:r>
    </w:p>
    <w:p w14:paraId="000001BD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8A4018C" wp14:editId="36DC15C0">
            <wp:extent cx="1955638" cy="2438609"/>
            <wp:effectExtent l="0" t="0" r="0" b="0"/>
            <wp:docPr id="5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5638" cy="2438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BE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BF" w14:textId="2BDFEF6E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LED verde </w:t>
      </w:r>
      <w:r w:rsidR="00FD611F">
        <w:rPr>
          <w:rFonts w:ascii="Lexend" w:eastAsia="Lexend" w:hAnsi="Lexend" w:cs="Lexend"/>
          <w:sz w:val="20"/>
          <w:szCs w:val="20"/>
        </w:rPr>
        <w:t>para os</w:t>
      </w:r>
      <w:r>
        <w:rPr>
          <w:rFonts w:ascii="Lexend" w:eastAsia="Lexend" w:hAnsi="Lexend" w:cs="Lexend"/>
          <w:sz w:val="20"/>
          <w:szCs w:val="20"/>
        </w:rPr>
        <w:t xml:space="preserve"> pedestre</w:t>
      </w:r>
      <w:r w:rsidR="00FD611F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é apagado</w:t>
      </w:r>
      <w:r w:rsidR="00FD611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 o LED vermelho </w:t>
      </w:r>
      <w:r w:rsidR="00FD611F">
        <w:rPr>
          <w:rFonts w:ascii="Lexend" w:eastAsia="Lexend" w:hAnsi="Lexend" w:cs="Lexend"/>
          <w:sz w:val="20"/>
          <w:szCs w:val="20"/>
        </w:rPr>
        <w:t>para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FD611F">
        <w:rPr>
          <w:rFonts w:ascii="Lexend" w:eastAsia="Lexend" w:hAnsi="Lexend" w:cs="Lexend"/>
          <w:sz w:val="20"/>
          <w:szCs w:val="20"/>
        </w:rPr>
        <w:t xml:space="preserve">os </w:t>
      </w:r>
      <w:r>
        <w:rPr>
          <w:rFonts w:ascii="Lexend" w:eastAsia="Lexend" w:hAnsi="Lexend" w:cs="Lexend"/>
          <w:sz w:val="20"/>
          <w:szCs w:val="20"/>
        </w:rPr>
        <w:t>pedestre</w:t>
      </w:r>
      <w:r w:rsidR="00FD611F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é aceso novamente, indicando que a travessia deve ser interrompida.</w:t>
      </w:r>
    </w:p>
    <w:p w14:paraId="000001C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C1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28]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&lt;img&gt;image28.png&lt;/img&gt;</w:t>
      </w:r>
    </w:p>
    <w:p w14:paraId="000001C2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343B41F0" wp14:editId="605D7033">
            <wp:extent cx="2013653" cy="2888363"/>
            <wp:effectExtent l="0" t="0" r="0" b="0"/>
            <wp:docPr id="5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3653" cy="2888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C3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1C4" w14:textId="63D17382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alertar </w:t>
      </w:r>
      <w:r w:rsidR="00281926">
        <w:rPr>
          <w:rFonts w:ascii="Lexend" w:eastAsia="Lexend" w:hAnsi="Lexend" w:cs="Lexend"/>
          <w:sz w:val="20"/>
          <w:szCs w:val="20"/>
        </w:rPr>
        <w:t>os pedestres</w:t>
      </w:r>
      <w:r>
        <w:rPr>
          <w:rFonts w:ascii="Lexend" w:eastAsia="Lexend" w:hAnsi="Lexend" w:cs="Lexend"/>
          <w:sz w:val="20"/>
          <w:szCs w:val="20"/>
        </w:rPr>
        <w:t xml:space="preserve"> de que o tempo</w:t>
      </w:r>
      <w:r w:rsidR="00281926">
        <w:rPr>
          <w:rFonts w:ascii="Lexend" w:eastAsia="Lexend" w:hAnsi="Lexend" w:cs="Lexend"/>
          <w:sz w:val="20"/>
          <w:szCs w:val="20"/>
        </w:rPr>
        <w:t xml:space="preserve"> para atravessarem</w:t>
      </w:r>
      <w:r>
        <w:rPr>
          <w:rFonts w:ascii="Lexend" w:eastAsia="Lexend" w:hAnsi="Lexend" w:cs="Lexend"/>
          <w:sz w:val="20"/>
          <w:szCs w:val="20"/>
        </w:rPr>
        <w:t xml:space="preserve"> está se encerrando, o LED vermelho pisca 4 vezes seguidas, alternando entre </w:t>
      </w:r>
      <w:r w:rsidR="00281926">
        <w:rPr>
          <w:rFonts w:ascii="Lexend" w:eastAsia="Lexend" w:hAnsi="Lexend" w:cs="Lexend"/>
          <w:sz w:val="20"/>
          <w:szCs w:val="20"/>
        </w:rPr>
        <w:t xml:space="preserve">os estados </w:t>
      </w:r>
      <w:r>
        <w:rPr>
          <w:rFonts w:ascii="Lexend" w:eastAsia="Lexend" w:hAnsi="Lexend" w:cs="Lexend"/>
          <w:sz w:val="20"/>
          <w:szCs w:val="20"/>
        </w:rPr>
        <w:t>aceso e apagado a cada 0,5 segundo (500 ms). Ao final da quarta piscada, o LED permanece aceso.</w:t>
      </w:r>
    </w:p>
    <w:p w14:paraId="000001C5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C6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[imagem 29]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&lt;img&gt;image29.png&lt;/img&gt;</w:t>
      </w:r>
    </w:p>
    <w:p w14:paraId="000001C7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7BA63076" wp14:editId="319E1A33">
            <wp:extent cx="1998500" cy="1516372"/>
            <wp:effectExtent l="0" t="0" r="0" b="0"/>
            <wp:docPr id="5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500" cy="1516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C8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C9" w14:textId="75493709" w:rsidR="00592C54" w:rsidRDefault="002819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 w:rsidRPr="00281926">
        <w:rPr>
          <w:rFonts w:ascii="Lexend" w:eastAsia="Lexend" w:hAnsi="Lexend" w:cs="Lexend"/>
          <w:sz w:val="20"/>
          <w:szCs w:val="20"/>
        </w:rPr>
        <w:t>Após esse ciclo, o programa volta a monitorar o botão, mantendo o sinal verde para os carros até que uma nova solicitação de travessia seja feita</w:t>
      </w:r>
      <w:r>
        <w:rPr>
          <w:rFonts w:ascii="Lexend" w:eastAsia="Lexend" w:hAnsi="Lexend" w:cs="Lexend"/>
          <w:sz w:val="20"/>
          <w:szCs w:val="20"/>
        </w:rPr>
        <w:t>.</w:t>
      </w:r>
    </w:p>
    <w:p w14:paraId="000001CA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CB" w14:textId="77777777" w:rsidR="00592C54" w:rsidRDefault="00FA4ADE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30]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&lt;img&gt;image30.png&lt;/img&gt;</w:t>
      </w:r>
    </w:p>
    <w:p w14:paraId="000001CC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195FEFC5" wp14:editId="107E18DC">
            <wp:extent cx="1512725" cy="3612204"/>
            <wp:effectExtent l="0" t="0" r="0" b="0"/>
            <wp:docPr id="5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725" cy="3612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CD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CE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[Dica]</w:t>
      </w:r>
    </w:p>
    <w:p w14:paraId="000001CF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Diferença entre o teste do botão e a sequência final</w:t>
      </w:r>
    </w:p>
    <w:p w14:paraId="000001D0" w14:textId="14D15B4B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No teste rápido do botão, a troca de cores era instantânea e mantida apenas pelo aguardar 3 segundos no final. Na sequência completa, adicionamos etapas intermediárias: o amarelo </w:t>
      </w:r>
      <w:r w:rsidR="000F1316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 xml:space="preserve">os carros (para alertar os motoristas), o tempo de travessia dos pedestres e o pisca do </w:t>
      </w:r>
      <w:r>
        <w:rPr>
          <w:rFonts w:ascii="Lexend" w:eastAsia="Lexend" w:hAnsi="Lexend" w:cs="Lexend"/>
          <w:sz w:val="20"/>
          <w:szCs w:val="20"/>
        </w:rPr>
        <w:lastRenderedPageBreak/>
        <w:t>vermelho ao final (feedback visual de encerramento). A lógica é a mesma, mas agora o semáforo se comporta de forma mais realista e segura.</w:t>
      </w:r>
    </w:p>
    <w:p w14:paraId="000001D1" w14:textId="77777777" w:rsidR="00592C54" w:rsidRDefault="00FA4ADE">
      <w:pPr>
        <w:widowControl w:val="0"/>
        <w:spacing w:before="54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[/Dica]</w:t>
      </w:r>
    </w:p>
    <w:p w14:paraId="000001D2" w14:textId="77777777" w:rsidR="00592C54" w:rsidRDefault="00592C54">
      <w:pPr>
        <w:widowControl w:val="0"/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D3" w14:textId="77777777" w:rsidR="00592C54" w:rsidRDefault="00592C54">
      <w:pPr>
        <w:widowControl w:val="0"/>
        <w:spacing w:before="59" w:line="360" w:lineRule="auto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1D4" w14:textId="1CAAC033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Antes de seguir para a sequência completa, reserve alguns minutos para que os grupos compartilhem o que observaram no teste do botão. Questione: </w:t>
      </w:r>
      <w:r w:rsidRPr="008F3A67">
        <w:rPr>
          <w:rFonts w:ascii="Lexend" w:hAnsi="Lexend"/>
          <w:sz w:val="20"/>
        </w:rPr>
        <w:t xml:space="preserve">O que acontecia antes de colocar o bloco </w:t>
      </w:r>
      <w:r w:rsidR="000F1316">
        <w:rPr>
          <w:rFonts w:ascii="Lexend" w:eastAsia="Lexend" w:hAnsi="Lexend" w:cs="Lexend"/>
          <w:sz w:val="20"/>
          <w:szCs w:val="20"/>
        </w:rPr>
        <w:t>“</w:t>
      </w:r>
      <w:r w:rsidRPr="008F3A67">
        <w:rPr>
          <w:rFonts w:ascii="Lexend" w:hAnsi="Lexend"/>
          <w:sz w:val="20"/>
        </w:rPr>
        <w:t>aguardar</w:t>
      </w:r>
      <w:r w:rsidR="000F1316">
        <w:rPr>
          <w:rFonts w:ascii="Lexend" w:eastAsia="Lexend" w:hAnsi="Lexend" w:cs="Lexend"/>
          <w:sz w:val="20"/>
          <w:szCs w:val="20"/>
        </w:rPr>
        <w:t>”</w:t>
      </w:r>
      <w:r w:rsidRPr="005900D7">
        <w:rPr>
          <w:rFonts w:ascii="Lexend" w:eastAsia="Lexend" w:hAnsi="Lexend" w:cs="Lexend"/>
          <w:sz w:val="20"/>
          <w:szCs w:val="20"/>
        </w:rPr>
        <w:t>?</w:t>
      </w:r>
      <w:r w:rsidRPr="008F3A67">
        <w:rPr>
          <w:rFonts w:ascii="Lexend" w:hAnsi="Lexend"/>
          <w:sz w:val="20"/>
        </w:rPr>
        <w:t xml:space="preserve"> E depois? Por que ele 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 xml:space="preserve"> necess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rio</w:t>
      </w:r>
      <w:r w:rsidRPr="005900D7">
        <w:rPr>
          <w:rFonts w:ascii="Lexend" w:eastAsia="Lexend" w:hAnsi="Lexend" w:cs="Lexend"/>
          <w:sz w:val="20"/>
          <w:szCs w:val="20"/>
        </w:rPr>
        <w:t>?</w:t>
      </w:r>
      <w:r>
        <w:rPr>
          <w:rFonts w:ascii="Lexend" w:eastAsia="Lexend" w:hAnsi="Lexend" w:cs="Lexend"/>
          <w:sz w:val="20"/>
          <w:szCs w:val="20"/>
        </w:rPr>
        <w:t xml:space="preserve"> Essa conversa ajuda a consolidar a ideia de que o aguardar "segura" o programa para que as mudanças sejam visíveis.</w:t>
      </w:r>
    </w:p>
    <w:p w14:paraId="000001D5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D6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D7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2. Montagem física do circuito e testes com o Arduino real </w:t>
      </w:r>
    </w:p>
    <w:p w14:paraId="000001DA" w14:textId="4A097C3F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Antes de iniciar a montagem física, é importante que os estudantes tentem replicar o circuito que eles mesmos criaram no Tinkercad. O objetivo é que sigam o próprio projeto como referência, valorizando a autonomia e a capacidade de transpor o que foi feito no simulador para o mundo real. </w:t>
      </w:r>
    </w:p>
    <w:p w14:paraId="000001DB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DC" w14:textId="7F4AE69D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guia </w:t>
      </w:r>
      <w:r w:rsidR="000F1316">
        <w:rPr>
          <w:rFonts w:ascii="Lexend" w:eastAsia="Lexend" w:hAnsi="Lexend" w:cs="Lexend"/>
          <w:sz w:val="20"/>
          <w:szCs w:val="20"/>
        </w:rPr>
        <w:t xml:space="preserve">a seguir </w:t>
      </w:r>
      <w:r>
        <w:rPr>
          <w:rFonts w:ascii="Lexend" w:eastAsia="Lexend" w:hAnsi="Lexend" w:cs="Lexend"/>
          <w:sz w:val="20"/>
          <w:szCs w:val="20"/>
        </w:rPr>
        <w:t xml:space="preserve">serve como referência para o </w:t>
      </w:r>
      <w:r w:rsidR="000F1316">
        <w:rPr>
          <w:rFonts w:ascii="Lexend" w:eastAsia="Lexend" w:hAnsi="Lexend" w:cs="Lexend"/>
          <w:sz w:val="20"/>
          <w:szCs w:val="20"/>
        </w:rPr>
        <w:t>educador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F1316">
        <w:rPr>
          <w:rFonts w:ascii="Lexend" w:eastAsia="Lexend" w:hAnsi="Lexend" w:cs="Lexend"/>
          <w:sz w:val="20"/>
          <w:szCs w:val="20"/>
        </w:rPr>
        <w:t xml:space="preserve">enquanto </w:t>
      </w:r>
      <w:r>
        <w:rPr>
          <w:rFonts w:ascii="Lexend" w:eastAsia="Lexend" w:hAnsi="Lexend" w:cs="Lexend"/>
          <w:sz w:val="20"/>
          <w:szCs w:val="20"/>
        </w:rPr>
        <w:t>circula entre os grupos, observa as montagens e interv</w:t>
      </w:r>
      <w:r w:rsidR="000F1316">
        <w:rPr>
          <w:rFonts w:ascii="Lexend" w:eastAsia="Lexend" w:hAnsi="Lexend" w:cs="Lexend"/>
          <w:sz w:val="20"/>
          <w:szCs w:val="20"/>
        </w:rPr>
        <w:t>ém</w:t>
      </w:r>
      <w:r>
        <w:rPr>
          <w:rFonts w:ascii="Lexend" w:eastAsia="Lexend" w:hAnsi="Lexend" w:cs="Lexend"/>
          <w:sz w:val="20"/>
          <w:szCs w:val="20"/>
        </w:rPr>
        <w:t xml:space="preserve"> de forma orientada quando necessário, sem oferecer soluções prontas. </w:t>
      </w:r>
    </w:p>
    <w:p w14:paraId="000001DD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DE" w14:textId="3904CDE0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Reforce com os estudantes a importância de utilizar</w:t>
      </w:r>
      <w:r w:rsidR="000F131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Arduino físico</w:t>
      </w:r>
      <w:r w:rsidR="000F131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F1316">
        <w:rPr>
          <w:rFonts w:ascii="Lexend" w:eastAsia="Lexend" w:hAnsi="Lexend" w:cs="Lexend"/>
          <w:sz w:val="20"/>
          <w:szCs w:val="20"/>
        </w:rPr>
        <w:t xml:space="preserve">os mesmos pinos digitais </w:t>
      </w:r>
      <w:r>
        <w:rPr>
          <w:rFonts w:ascii="Lexend" w:eastAsia="Lexend" w:hAnsi="Lexend" w:cs="Lexend"/>
          <w:sz w:val="20"/>
          <w:szCs w:val="20"/>
        </w:rPr>
        <w:t>que usaram no Tinkercad, pois a programação comanda portas específicas</w:t>
      </w:r>
      <w:r w:rsidR="000F1316">
        <w:rPr>
          <w:rFonts w:ascii="Lexend" w:eastAsia="Lexend" w:hAnsi="Lexend" w:cs="Lexend"/>
          <w:sz w:val="20"/>
          <w:szCs w:val="20"/>
        </w:rPr>
        <w:t>, motivo pelo qual</w:t>
      </w:r>
      <w:r>
        <w:rPr>
          <w:rFonts w:ascii="Lexend" w:eastAsia="Lexend" w:hAnsi="Lexend" w:cs="Lexend"/>
          <w:sz w:val="20"/>
          <w:szCs w:val="20"/>
        </w:rPr>
        <w:t xml:space="preserve"> o sistema não funcionará</w:t>
      </w:r>
      <w:r w:rsidR="000F1316" w:rsidRPr="000F1316">
        <w:rPr>
          <w:rFonts w:ascii="Lexend" w:eastAsia="Lexend" w:hAnsi="Lexend" w:cs="Lexend"/>
          <w:sz w:val="20"/>
          <w:szCs w:val="20"/>
        </w:rPr>
        <w:t xml:space="preserve"> </w:t>
      </w:r>
      <w:r w:rsidR="000F1316">
        <w:rPr>
          <w:rFonts w:ascii="Lexend" w:eastAsia="Lexend" w:hAnsi="Lexend" w:cs="Lexend"/>
          <w:sz w:val="20"/>
          <w:szCs w:val="20"/>
        </w:rPr>
        <w:t>se um LED estiver em um pino diferente</w:t>
      </w:r>
      <w:r>
        <w:rPr>
          <w:rFonts w:ascii="Lexend" w:eastAsia="Lexend" w:hAnsi="Lexend" w:cs="Lexend"/>
          <w:sz w:val="20"/>
          <w:szCs w:val="20"/>
        </w:rPr>
        <w:t>.</w:t>
      </w:r>
    </w:p>
    <w:p w14:paraId="000001DF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E0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E1" w14:textId="77777777" w:rsidR="00592C54" w:rsidRDefault="00FA4ADE">
      <w:pPr>
        <w:widowControl w:val="0"/>
        <w:spacing w:before="54"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[Dica]</w:t>
      </w:r>
    </w:p>
    <w:p w14:paraId="000001E2" w14:textId="77777777" w:rsidR="00592C54" w:rsidRDefault="00FA4ADE">
      <w:pPr>
        <w:widowControl w:val="0"/>
        <w:spacing w:before="54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Retomando orientações</w:t>
      </w:r>
    </w:p>
    <w:p w14:paraId="000001E3" w14:textId="4699527C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Oriente os estudantes a organizar os componentes sobre a mesa antes de iniciar a montagem. </w:t>
      </w:r>
      <w:r w:rsidR="00134052">
        <w:rPr>
          <w:rFonts w:ascii="Lexend" w:eastAsia="Lexend" w:hAnsi="Lexend" w:cs="Lexend"/>
          <w:sz w:val="20"/>
          <w:szCs w:val="20"/>
        </w:rPr>
        <w:t xml:space="preserve">Sugere-se a </w:t>
      </w:r>
      <w:r>
        <w:rPr>
          <w:rFonts w:ascii="Lexend" w:eastAsia="Lexend" w:hAnsi="Lexend" w:cs="Lexend"/>
          <w:sz w:val="20"/>
          <w:szCs w:val="20"/>
        </w:rPr>
        <w:t xml:space="preserve">sequência </w:t>
      </w:r>
      <w:r w:rsidR="00134052">
        <w:rPr>
          <w:rFonts w:ascii="Lexend" w:eastAsia="Lexend" w:hAnsi="Lexend" w:cs="Lexend"/>
          <w:sz w:val="20"/>
          <w:szCs w:val="20"/>
        </w:rPr>
        <w:t>a seguir.</w:t>
      </w:r>
    </w:p>
    <w:p w14:paraId="000001E4" w14:textId="77777777" w:rsidR="00592C54" w:rsidRDefault="00FA4ADE">
      <w:pPr>
        <w:widowControl w:val="0"/>
        <w:numPr>
          <w:ilvl w:val="0"/>
          <w:numId w:val="28"/>
        </w:numP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Posicionar a protoboard e o Arduino Uno lado a lado, com o cabo USB desconectado </w:t>
      </w:r>
      <w:r>
        <w:rPr>
          <w:rFonts w:ascii="Lexend" w:eastAsia="Lexend" w:hAnsi="Lexend" w:cs="Lexend"/>
          <w:sz w:val="20"/>
          <w:szCs w:val="20"/>
        </w:rPr>
        <w:lastRenderedPageBreak/>
        <w:t>(por segurança).</w:t>
      </w:r>
    </w:p>
    <w:p w14:paraId="000001E5" w14:textId="746FE6A6" w:rsidR="00592C54" w:rsidRDefault="00FA4ADE">
      <w:pPr>
        <w:widowControl w:val="0"/>
        <w:numPr>
          <w:ilvl w:val="0"/>
          <w:numId w:val="28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Conectar os </w:t>
      </w:r>
      <w:r w:rsidR="003A2B35">
        <w:rPr>
          <w:rFonts w:ascii="Lexend" w:eastAsia="Lexend" w:hAnsi="Lexend" w:cs="Lexend"/>
          <w:sz w:val="20"/>
          <w:szCs w:val="20"/>
        </w:rPr>
        <w:t>3</w:t>
      </w:r>
      <w:r>
        <w:rPr>
          <w:rFonts w:ascii="Lexend" w:eastAsia="Lexend" w:hAnsi="Lexend" w:cs="Lexend"/>
          <w:sz w:val="20"/>
          <w:szCs w:val="20"/>
        </w:rPr>
        <w:t xml:space="preserve"> LEDs do semáforo para</w:t>
      </w:r>
      <w:r w:rsidR="000F1316">
        <w:rPr>
          <w:rFonts w:ascii="Lexend" w:eastAsia="Lexend" w:hAnsi="Lexend" w:cs="Lexend"/>
          <w:sz w:val="20"/>
          <w:szCs w:val="20"/>
        </w:rPr>
        <w:t xml:space="preserve"> os</w:t>
      </w:r>
      <w:r>
        <w:rPr>
          <w:rFonts w:ascii="Lexend" w:eastAsia="Lexend" w:hAnsi="Lexend" w:cs="Lexend"/>
          <w:sz w:val="20"/>
          <w:szCs w:val="20"/>
        </w:rPr>
        <w:t xml:space="preserve"> carros</w:t>
      </w:r>
      <w:r w:rsidR="000F1316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(verde no pino 13, amarelo no pino 12, vermelho no pino 11). Em cada LED, conecte o cátodo (perna curta) ao GND </w:t>
      </w:r>
      <w:r w:rsidR="000F1316">
        <w:rPr>
          <w:rFonts w:ascii="Lexend" w:eastAsia="Lexend" w:hAnsi="Lexend" w:cs="Lexend"/>
          <w:sz w:val="20"/>
          <w:szCs w:val="20"/>
        </w:rPr>
        <w:t xml:space="preserve">por meio </w:t>
      </w:r>
      <w:r>
        <w:rPr>
          <w:rFonts w:ascii="Lexend" w:eastAsia="Lexend" w:hAnsi="Lexend" w:cs="Lexend"/>
          <w:sz w:val="20"/>
          <w:szCs w:val="20"/>
        </w:rPr>
        <w:t>de um resistor de 220</w:t>
      </w:r>
      <w:r w:rsidR="000F1316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Ω. O ânodo (perna longa) </w:t>
      </w:r>
      <w:r w:rsidR="000F1316">
        <w:rPr>
          <w:rFonts w:ascii="Lexend" w:eastAsia="Lexend" w:hAnsi="Lexend" w:cs="Lexend"/>
          <w:sz w:val="20"/>
          <w:szCs w:val="20"/>
        </w:rPr>
        <w:t xml:space="preserve">se conecta </w:t>
      </w:r>
      <w:r>
        <w:rPr>
          <w:rFonts w:ascii="Lexend" w:eastAsia="Lexend" w:hAnsi="Lexend" w:cs="Lexend"/>
          <w:sz w:val="20"/>
          <w:szCs w:val="20"/>
        </w:rPr>
        <w:t>diretamente ao pino digital correspondente.</w:t>
      </w:r>
    </w:p>
    <w:p w14:paraId="000001E6" w14:textId="3EB9920E" w:rsidR="00592C54" w:rsidRDefault="00FA4ADE">
      <w:pPr>
        <w:widowControl w:val="0"/>
        <w:numPr>
          <w:ilvl w:val="0"/>
          <w:numId w:val="28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Conectar o LED RGB do pedestre: o cátodo comum (perna mais longa) deve ser conectado ao GND </w:t>
      </w:r>
      <w:r w:rsidR="000F1316">
        <w:rPr>
          <w:rFonts w:ascii="Lexend" w:eastAsia="Lexend" w:hAnsi="Lexend" w:cs="Lexend"/>
          <w:sz w:val="20"/>
          <w:szCs w:val="20"/>
        </w:rPr>
        <w:t xml:space="preserve">por meio </w:t>
      </w:r>
      <w:r>
        <w:rPr>
          <w:rFonts w:ascii="Lexend" w:eastAsia="Lexend" w:hAnsi="Lexend" w:cs="Lexend"/>
          <w:sz w:val="20"/>
          <w:szCs w:val="20"/>
        </w:rPr>
        <w:t>de um resistor de 220</w:t>
      </w:r>
      <w:r w:rsidR="000F1316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Ω. O terminal vermelho (ânodo) </w:t>
      </w:r>
      <w:r w:rsidR="000F1316">
        <w:rPr>
          <w:rFonts w:ascii="Lexend" w:eastAsia="Lexend" w:hAnsi="Lexend" w:cs="Lexend"/>
          <w:sz w:val="20"/>
          <w:szCs w:val="20"/>
        </w:rPr>
        <w:t xml:space="preserve">se liga </w:t>
      </w:r>
      <w:r>
        <w:rPr>
          <w:rFonts w:ascii="Lexend" w:eastAsia="Lexend" w:hAnsi="Lexend" w:cs="Lexend"/>
          <w:sz w:val="20"/>
          <w:szCs w:val="20"/>
        </w:rPr>
        <w:t>diretamente ao pino 10</w:t>
      </w:r>
      <w:r w:rsidR="000F1316">
        <w:rPr>
          <w:rFonts w:ascii="Lexend" w:eastAsia="Lexend" w:hAnsi="Lexend" w:cs="Lexend"/>
          <w:sz w:val="20"/>
          <w:szCs w:val="20"/>
        </w:rPr>
        <w:t>;</w:t>
      </w:r>
      <w:r>
        <w:rPr>
          <w:rFonts w:ascii="Lexend" w:eastAsia="Lexend" w:hAnsi="Lexend" w:cs="Lexend"/>
          <w:sz w:val="20"/>
          <w:szCs w:val="20"/>
        </w:rPr>
        <w:t xml:space="preserve"> o terminal verde (ânodo)</w:t>
      </w:r>
      <w:r w:rsidR="000F131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ao pino 9. O terminal azul não é utilizado.</w:t>
      </w:r>
    </w:p>
    <w:p w14:paraId="000001E7" w14:textId="726BFB02" w:rsidR="00592C54" w:rsidRDefault="00FA4ADE">
      <w:pPr>
        <w:widowControl w:val="0"/>
        <w:numPr>
          <w:ilvl w:val="0"/>
          <w:numId w:val="28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Conectar o botão de pedestre: um terminal do botão </w:t>
      </w:r>
      <w:r w:rsidR="000F1316">
        <w:rPr>
          <w:rFonts w:ascii="Lexend" w:eastAsia="Lexend" w:hAnsi="Lexend" w:cs="Lexend"/>
          <w:sz w:val="20"/>
          <w:szCs w:val="20"/>
        </w:rPr>
        <w:t xml:space="preserve">se conecta </w:t>
      </w:r>
      <w:r>
        <w:rPr>
          <w:rFonts w:ascii="Lexend" w:eastAsia="Lexend" w:hAnsi="Lexend" w:cs="Lexend"/>
          <w:sz w:val="20"/>
          <w:szCs w:val="20"/>
        </w:rPr>
        <w:t>ao pino digital 2</w:t>
      </w:r>
      <w:r w:rsidR="000F1316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F1316">
        <w:rPr>
          <w:rFonts w:ascii="Lexend" w:eastAsia="Lexend" w:hAnsi="Lexend" w:cs="Lexend"/>
          <w:sz w:val="20"/>
          <w:szCs w:val="20"/>
        </w:rPr>
        <w:t>N</w:t>
      </w:r>
      <w:r>
        <w:rPr>
          <w:rFonts w:ascii="Lexend" w:eastAsia="Lexend" w:hAnsi="Lexend" w:cs="Lexend"/>
          <w:sz w:val="20"/>
          <w:szCs w:val="20"/>
        </w:rPr>
        <w:t>o mesmo terminal, conect</w:t>
      </w:r>
      <w:r w:rsidR="000F1316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um resistor de 10</w:t>
      </w:r>
      <w:r w:rsidR="000F1316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kΩ ao GND. O outro terminal do botão </w:t>
      </w:r>
      <w:r w:rsidR="000F1316">
        <w:rPr>
          <w:rFonts w:ascii="Lexend" w:eastAsia="Lexend" w:hAnsi="Lexend" w:cs="Lexend"/>
          <w:sz w:val="20"/>
          <w:szCs w:val="20"/>
        </w:rPr>
        <w:t xml:space="preserve">se liga </w:t>
      </w:r>
      <w:r>
        <w:rPr>
          <w:rFonts w:ascii="Lexend" w:eastAsia="Lexend" w:hAnsi="Lexend" w:cs="Lexend"/>
          <w:sz w:val="20"/>
          <w:szCs w:val="20"/>
        </w:rPr>
        <w:t>diretamente ao 5</w:t>
      </w:r>
      <w:r w:rsidR="000F1316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V do Arduino.</w:t>
      </w:r>
    </w:p>
    <w:p w14:paraId="000001E8" w14:textId="77777777" w:rsidR="00592C54" w:rsidRDefault="00FA4ADE">
      <w:pPr>
        <w:widowControl w:val="0"/>
        <w:numPr>
          <w:ilvl w:val="0"/>
          <w:numId w:val="28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Revisar as conexões com um colega antes de ligar o Arduino ao computador. Verifique se não há fios trocados ou componentes invertidos.</w:t>
      </w:r>
    </w:p>
    <w:p w14:paraId="000001E9" w14:textId="77777777" w:rsidR="00592C54" w:rsidRDefault="00FA4ADE">
      <w:pPr>
        <w:widowControl w:val="0"/>
        <w:spacing w:before="54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[/Dica]</w:t>
      </w:r>
    </w:p>
    <w:p w14:paraId="000001EA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EB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EC" w14:textId="042B5FB5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Antes de conectar o Arduino ao computador, </w:t>
      </w:r>
      <w:r w:rsidR="00134052">
        <w:rPr>
          <w:rFonts w:ascii="Lexend" w:eastAsia="Lexend" w:hAnsi="Lexend" w:cs="Lexend"/>
          <w:sz w:val="20"/>
          <w:szCs w:val="20"/>
        </w:rPr>
        <w:t>solicite</w:t>
      </w:r>
      <w:r w:rsidR="00134052" w:rsidRPr="000F1316">
        <w:rPr>
          <w:rFonts w:ascii="Lexend" w:eastAsia="Lexend" w:hAnsi="Lexend" w:cs="Lexend"/>
          <w:sz w:val="20"/>
          <w:szCs w:val="20"/>
        </w:rPr>
        <w:t xml:space="preserve"> </w:t>
      </w:r>
      <w:r w:rsidR="000F1316" w:rsidRPr="000F1316">
        <w:rPr>
          <w:rFonts w:ascii="Lexend" w:eastAsia="Lexend" w:hAnsi="Lexend" w:cs="Lexend"/>
          <w:sz w:val="20"/>
          <w:szCs w:val="20"/>
        </w:rPr>
        <w:t>aos grupos que troquem de circuito entre si para uma rápida verificação</w:t>
      </w:r>
      <w:r w:rsidR="000F1316">
        <w:rPr>
          <w:rFonts w:ascii="Lexend" w:eastAsia="Lexend" w:hAnsi="Lexend" w:cs="Lexend"/>
          <w:sz w:val="20"/>
          <w:szCs w:val="20"/>
        </w:rPr>
        <w:t xml:space="preserve"> e que</w:t>
      </w:r>
      <w:r>
        <w:rPr>
          <w:rFonts w:ascii="Lexend" w:eastAsia="Lexend" w:hAnsi="Lexend" w:cs="Lexend"/>
          <w:sz w:val="20"/>
          <w:szCs w:val="20"/>
        </w:rPr>
        <w:t xml:space="preserve"> conf</w:t>
      </w:r>
      <w:r w:rsidR="000F1316">
        <w:rPr>
          <w:rFonts w:ascii="Lexend" w:eastAsia="Lexend" w:hAnsi="Lexend" w:cs="Lexend"/>
          <w:sz w:val="20"/>
          <w:szCs w:val="20"/>
        </w:rPr>
        <w:t>iram</w:t>
      </w:r>
      <w:r>
        <w:rPr>
          <w:rFonts w:ascii="Lexend" w:eastAsia="Lexend" w:hAnsi="Lexend" w:cs="Lexend"/>
          <w:sz w:val="20"/>
          <w:szCs w:val="20"/>
        </w:rPr>
        <w:t xml:space="preserve"> os itens já discutidos na montagem (resistores, polaridade dos LEDs e conexão do botão). Essa revisão evita curtos e danos aos componentes.</w:t>
      </w:r>
    </w:p>
    <w:p w14:paraId="000001ED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EE" w14:textId="0CEAB44D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a revisão, os estudantes podem conectar o Arduino ao computador via cabo USB. Neste momento, o Arduino ainda não tem nenhum programa carregado</w:t>
      </w:r>
      <w:r w:rsidR="000F1316">
        <w:rPr>
          <w:rFonts w:ascii="Lexend" w:eastAsia="Lexend" w:hAnsi="Lexend" w:cs="Lexend"/>
          <w:sz w:val="20"/>
          <w:szCs w:val="20"/>
        </w:rPr>
        <w:t>;</w:t>
      </w:r>
      <w:r>
        <w:rPr>
          <w:rFonts w:ascii="Lexend" w:eastAsia="Lexend" w:hAnsi="Lexend" w:cs="Lexend"/>
          <w:sz w:val="20"/>
          <w:szCs w:val="20"/>
        </w:rPr>
        <w:t xml:space="preserve"> portanto</w:t>
      </w:r>
      <w:r w:rsidR="000F1316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os LEDs permanecerão apagados (</w:t>
      </w:r>
      <w:r w:rsidR="000F1316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>bserve se não há programas carregados no Arduino pelas turmas anteriores). O próximo passo será carregar o código convertido do Tinkercad.</w:t>
      </w:r>
    </w:p>
    <w:p w14:paraId="000001EF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F0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31]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&lt;img&gt;image31.png&lt;/img&gt;</w:t>
      </w:r>
    </w:p>
    <w:p w14:paraId="000001F1" w14:textId="77777777" w:rsidR="00592C54" w:rsidRDefault="00FA4ADE">
      <w:pPr>
        <w:widowControl w:val="0"/>
        <w:spacing w:before="59" w:line="360" w:lineRule="auto"/>
        <w:ind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508C5D8D" wp14:editId="33EDDBD1">
            <wp:extent cx="3917788" cy="3027381"/>
            <wp:effectExtent l="0" t="0" r="0" b="0"/>
            <wp:docPr id="3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t="15446" b="26645"/>
                    <a:stretch>
                      <a:fillRect/>
                    </a:stretch>
                  </pic:blipFill>
                  <pic:spPr>
                    <a:xfrm>
                      <a:off x="0" y="0"/>
                      <a:ext cx="3917788" cy="3027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2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  <w:highlight w:val="yellow"/>
        </w:rPr>
      </w:pPr>
    </w:p>
    <w:p w14:paraId="000001F3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F4" w14:textId="77777777" w:rsidR="00592C54" w:rsidRDefault="00FA4ADE">
      <w:pPr>
        <w:widowControl w:val="0"/>
        <w:spacing w:line="360" w:lineRule="auto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3. Baixando a programação do Tinkercad</w:t>
      </w:r>
    </w:p>
    <w:p w14:paraId="000001F5" w14:textId="23139F5A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 o circuito físico já montado e verificado, os estudantes agora precisam carregar o programa </w:t>
      </w:r>
      <w:r w:rsidR="000F1316">
        <w:rPr>
          <w:rFonts w:ascii="Lexend" w:eastAsia="Lexend" w:hAnsi="Lexend" w:cs="Lexend"/>
          <w:sz w:val="20"/>
          <w:szCs w:val="20"/>
        </w:rPr>
        <w:t>n</w:t>
      </w:r>
      <w:r>
        <w:rPr>
          <w:rFonts w:ascii="Lexend" w:eastAsia="Lexend" w:hAnsi="Lexend" w:cs="Lexend"/>
          <w:sz w:val="20"/>
          <w:szCs w:val="20"/>
        </w:rPr>
        <w:t xml:space="preserve">o Arduino. </w:t>
      </w:r>
    </w:p>
    <w:p w14:paraId="000001F6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F7" w14:textId="0289A23B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Oriente os estudantes a acessar o menu "Código" no canto superior direito da tela do </w:t>
      </w:r>
      <w:commentRangeStart w:id="22"/>
      <w:r>
        <w:rPr>
          <w:rFonts w:ascii="Lexend" w:eastAsia="Lexend" w:hAnsi="Lexend" w:cs="Lexend"/>
          <w:sz w:val="20"/>
          <w:szCs w:val="20"/>
        </w:rPr>
        <w:t xml:space="preserve">Tinkercad </w:t>
      </w:r>
      <w:commentRangeEnd w:id="22"/>
      <w:r w:rsidR="00134052">
        <w:rPr>
          <w:rStyle w:val="Refdecomentrio"/>
          <w:rFonts w:ascii="Lexend" w:eastAsia="Lexend" w:hAnsi="Lexend" w:cs="Lexend"/>
          <w:sz w:val="20"/>
          <w:szCs w:val="20"/>
        </w:rPr>
        <w:commentReference w:id="22"/>
      </w:r>
      <w:r w:rsidR="000F1316">
        <w:rPr>
          <w:rFonts w:ascii="Lexend" w:eastAsia="Lexend" w:hAnsi="Lexend" w:cs="Lexend"/>
          <w:sz w:val="20"/>
          <w:szCs w:val="20"/>
        </w:rPr>
        <w:t>e</w:t>
      </w:r>
      <w:r>
        <w:rPr>
          <w:rFonts w:ascii="Lexend" w:eastAsia="Lexend" w:hAnsi="Lexend" w:cs="Lexend"/>
          <w:sz w:val="20"/>
          <w:szCs w:val="20"/>
        </w:rPr>
        <w:t>, em seguida, clicar no botão "Baixar</w:t>
      </w:r>
      <w:r w:rsidR="000F1316">
        <w:rPr>
          <w:rFonts w:ascii="Lexend" w:eastAsia="Lexend" w:hAnsi="Lexend" w:cs="Lexend"/>
          <w:sz w:val="20"/>
          <w:szCs w:val="20"/>
        </w:rPr>
        <w:t xml:space="preserve"> código</w:t>
      </w:r>
      <w:r>
        <w:rPr>
          <w:rFonts w:ascii="Lexend" w:eastAsia="Lexend" w:hAnsi="Lexend" w:cs="Lexend"/>
          <w:sz w:val="20"/>
          <w:szCs w:val="20"/>
        </w:rPr>
        <w:t>" (ou "Download"). O Tinkercad irá gerar automaticamente um arquivo com extensão .ino, que já está pronto para ser aberto na Arduino IDE.</w:t>
      </w:r>
    </w:p>
    <w:p w14:paraId="000001F8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F9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&lt;img&gt;image32.png&lt;/img&gt;</w:t>
      </w:r>
    </w:p>
    <w:p w14:paraId="000001FA" w14:textId="77777777" w:rsidR="00592C54" w:rsidRDefault="00FA4ADE">
      <w:pPr>
        <w:widowControl w:val="0"/>
        <w:spacing w:before="59" w:line="360" w:lineRule="auto"/>
        <w:ind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color w:val="1155CC"/>
          <w:sz w:val="20"/>
          <w:szCs w:val="20"/>
        </w:rPr>
        <w:drawing>
          <wp:inline distT="114300" distB="114300" distL="114300" distR="114300" wp14:anchorId="4716A27D" wp14:editId="4A646CC7">
            <wp:extent cx="5063669" cy="1910384"/>
            <wp:effectExtent l="0" t="0" r="0" b="0"/>
            <wp:docPr id="4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63558"/>
                    <a:stretch>
                      <a:fillRect/>
                    </a:stretch>
                  </pic:blipFill>
                  <pic:spPr>
                    <a:xfrm>
                      <a:off x="0" y="0"/>
                      <a:ext cx="5063669" cy="1910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B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FC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[Dica]</w:t>
      </w:r>
    </w:p>
    <w:p w14:paraId="000001FD" w14:textId="77777777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Sem necessidade de reescrever o código</w:t>
      </w:r>
    </w:p>
    <w:p w14:paraId="000001FE" w14:textId="1DD7B073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 arquivo baixado do Tinkercad já está no formato correto para a Arduino IDE. </w:t>
      </w:r>
      <w:r w:rsidR="000F1316">
        <w:rPr>
          <w:rFonts w:ascii="Lexend" w:eastAsia="Lexend" w:hAnsi="Lexend" w:cs="Lexend"/>
          <w:sz w:val="20"/>
          <w:szCs w:val="20"/>
        </w:rPr>
        <w:t>Isso implica que</w:t>
      </w:r>
      <w:r>
        <w:rPr>
          <w:rFonts w:ascii="Lexend" w:eastAsia="Lexend" w:hAnsi="Lexend" w:cs="Lexend"/>
          <w:sz w:val="20"/>
          <w:szCs w:val="20"/>
        </w:rPr>
        <w:t xml:space="preserve"> estudantes não precisam digitar ou reescrever nenhuma linha de código</w:t>
      </w:r>
      <w:r w:rsidR="000F1316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0F1316">
        <w:rPr>
          <w:rFonts w:ascii="Lexend" w:eastAsia="Lexend" w:hAnsi="Lexend" w:cs="Lexend"/>
          <w:sz w:val="20"/>
          <w:szCs w:val="20"/>
        </w:rPr>
        <w:t>b</w:t>
      </w:r>
      <w:r>
        <w:rPr>
          <w:rFonts w:ascii="Lexend" w:eastAsia="Lexend" w:hAnsi="Lexend" w:cs="Lexend"/>
          <w:sz w:val="20"/>
          <w:szCs w:val="20"/>
        </w:rPr>
        <w:t xml:space="preserve">asta salvar o arquivo .ino e abri-lo na IDE. Se quiserem ajustar os tempos de espera ou modificar o comportamento do semáforo (como o número de piscadas do LED vermelho </w:t>
      </w:r>
      <w:r w:rsidR="000A1D60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>o</w:t>
      </w:r>
      <w:r w:rsidR="000A1D6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pedestre</w:t>
      </w:r>
      <w:r w:rsidR="000A1D6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>), podem editar o código diretamente na IDE antes de fazer o upload.</w:t>
      </w:r>
    </w:p>
    <w:p w14:paraId="000001FF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[/Dica]</w:t>
      </w:r>
    </w:p>
    <w:p w14:paraId="00000200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01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02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4. Abrindo a Arduino IDE </w:t>
      </w:r>
    </w:p>
    <w:p w14:paraId="00000203" w14:textId="65F261A8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 o arquivo .ino salvo no computador, os estudantes devem abrir a Arduino IDE. No menu </w:t>
      </w:r>
      <w:r w:rsidR="000A1D60">
        <w:rPr>
          <w:rFonts w:ascii="Lexend" w:eastAsia="Lexend" w:hAnsi="Lexend" w:cs="Lexend"/>
          <w:sz w:val="20"/>
          <w:szCs w:val="20"/>
        </w:rPr>
        <w:t>“File”,</w:t>
      </w:r>
      <w:r>
        <w:rPr>
          <w:rFonts w:ascii="Lexend" w:eastAsia="Lexend" w:hAnsi="Lexend" w:cs="Lexend"/>
          <w:sz w:val="20"/>
          <w:szCs w:val="20"/>
        </w:rPr>
        <w:t xml:space="preserve"> devem selecionar </w:t>
      </w:r>
      <w:r w:rsidR="000A1D60">
        <w:rPr>
          <w:rFonts w:ascii="Lexend" w:eastAsia="Lexend" w:hAnsi="Lexend" w:cs="Lexend"/>
          <w:sz w:val="20"/>
          <w:szCs w:val="20"/>
        </w:rPr>
        <w:t xml:space="preserve">“Open” </w:t>
      </w:r>
      <w:r>
        <w:rPr>
          <w:rFonts w:ascii="Lexend" w:eastAsia="Lexend" w:hAnsi="Lexend" w:cs="Lexend"/>
          <w:sz w:val="20"/>
          <w:szCs w:val="20"/>
        </w:rPr>
        <w:t>e localizar o arquivo baixado. O código aparecerá na área de edição.</w:t>
      </w:r>
    </w:p>
    <w:p w14:paraId="00000204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05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&lt;img&gt;image33.png&lt;/img&gt;</w:t>
      </w:r>
    </w:p>
    <w:p w14:paraId="00000206" w14:textId="77777777" w:rsidR="00592C54" w:rsidRDefault="00FA4ADE">
      <w:pPr>
        <w:widowControl w:val="0"/>
        <w:spacing w:before="59" w:line="360" w:lineRule="auto"/>
        <w:ind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color w:val="1155CC"/>
          <w:sz w:val="20"/>
          <w:szCs w:val="20"/>
        </w:rPr>
        <w:drawing>
          <wp:inline distT="114300" distB="114300" distL="114300" distR="114300" wp14:anchorId="09ADE031" wp14:editId="6E7E7FBB">
            <wp:extent cx="3717763" cy="2568191"/>
            <wp:effectExtent l="0" t="0" r="0" b="0"/>
            <wp:docPr id="4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7763" cy="2568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07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08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5. Selecionando a placa Arduino Uno e a porta correta </w:t>
      </w:r>
    </w:p>
    <w:p w14:paraId="00000209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Antes de carregar o programa para a placa, é necessário configurar a IDE corretamente:</w:t>
      </w:r>
    </w:p>
    <w:p w14:paraId="0000020A" w14:textId="1E995AF3" w:rsidR="00592C54" w:rsidRPr="000A1D60" w:rsidRDefault="00FA4ADE">
      <w:pPr>
        <w:widowControl w:val="0"/>
        <w:numPr>
          <w:ilvl w:val="0"/>
          <w:numId w:val="12"/>
        </w:numP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0A1D60">
        <w:rPr>
          <w:rFonts w:ascii="Lexend" w:eastAsia="Lexend" w:hAnsi="Lexend" w:cs="Lexend"/>
          <w:sz w:val="20"/>
          <w:szCs w:val="20"/>
        </w:rPr>
        <w:t xml:space="preserve">No menu "Tools" </w:t>
      </w:r>
      <w:r w:rsidRPr="008F3A67">
        <w:rPr>
          <w:rFonts w:ascii="Times New Roman" w:hAnsi="Times New Roman"/>
          <w:sz w:val="20"/>
        </w:rPr>
        <w:t>→</w:t>
      </w:r>
      <w:r w:rsidRPr="000A1D60">
        <w:rPr>
          <w:rFonts w:ascii="Lexend" w:eastAsia="Lexend" w:hAnsi="Lexend" w:cs="Lexend"/>
          <w:sz w:val="20"/>
          <w:szCs w:val="20"/>
        </w:rPr>
        <w:t xml:space="preserve"> "Board", selecione "Arduino Uno".</w:t>
      </w:r>
    </w:p>
    <w:p w14:paraId="0000020B" w14:textId="2E5EE04A" w:rsidR="00592C54" w:rsidRPr="000A1D60" w:rsidRDefault="00FA4ADE">
      <w:pPr>
        <w:widowControl w:val="0"/>
        <w:numPr>
          <w:ilvl w:val="0"/>
          <w:numId w:val="12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0A1D60">
        <w:rPr>
          <w:rFonts w:ascii="Lexend" w:eastAsia="Lexend" w:hAnsi="Lexend" w:cs="Lexend"/>
          <w:sz w:val="20"/>
          <w:szCs w:val="20"/>
        </w:rPr>
        <w:t xml:space="preserve">No menu "Tools" </w:t>
      </w:r>
      <w:r w:rsidRPr="008F3A67">
        <w:rPr>
          <w:rFonts w:ascii="Times New Roman" w:hAnsi="Times New Roman"/>
          <w:sz w:val="20"/>
        </w:rPr>
        <w:t>→</w:t>
      </w:r>
      <w:r w:rsidRPr="000A1D60">
        <w:rPr>
          <w:rFonts w:ascii="Lexend" w:eastAsia="Lexend" w:hAnsi="Lexend" w:cs="Lexend"/>
          <w:sz w:val="20"/>
          <w:szCs w:val="20"/>
        </w:rPr>
        <w:t xml:space="preserve"> "Port", selecione a porta correspondente ao Arduino conectado </w:t>
      </w:r>
      <w:r w:rsidRPr="000A1D60">
        <w:rPr>
          <w:rFonts w:ascii="Lexend" w:eastAsia="Lexend" w:hAnsi="Lexend" w:cs="Lexend"/>
          <w:sz w:val="20"/>
          <w:szCs w:val="20"/>
        </w:rPr>
        <w:lastRenderedPageBreak/>
        <w:t>(geralmente algo como COM3</w:t>
      </w:r>
      <w:r w:rsidR="000A1D60">
        <w:rPr>
          <w:rFonts w:ascii="Lexend" w:eastAsia="Lexend" w:hAnsi="Lexend" w:cs="Lexend"/>
          <w:sz w:val="20"/>
          <w:szCs w:val="20"/>
        </w:rPr>
        <w:t xml:space="preserve"> ou</w:t>
      </w:r>
      <w:r w:rsidRPr="000A1D60">
        <w:rPr>
          <w:rFonts w:ascii="Lexend" w:eastAsia="Lexend" w:hAnsi="Lexend" w:cs="Lexend"/>
          <w:sz w:val="20"/>
          <w:szCs w:val="20"/>
        </w:rPr>
        <w:t xml:space="preserve"> COM4)</w:t>
      </w:r>
    </w:p>
    <w:p w14:paraId="0000020C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0D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0E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&lt;img&gt;image34.png&lt;/img&gt;</w:t>
      </w:r>
    </w:p>
    <w:p w14:paraId="0000020F" w14:textId="77777777" w:rsidR="00592C54" w:rsidRDefault="00FA4ADE">
      <w:pPr>
        <w:widowControl w:val="0"/>
        <w:spacing w:before="341" w:line="360" w:lineRule="auto"/>
        <w:ind w:left="26" w:right="-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5F7112A" wp14:editId="725A1ED8">
            <wp:extent cx="5065550" cy="2523794"/>
            <wp:effectExtent l="0" t="0" r="0" b="0"/>
            <wp:docPr id="4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5550" cy="2523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10" w14:textId="77777777" w:rsidR="00592C54" w:rsidRDefault="00592C54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211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&lt;img&gt;image35.png&lt;/img&gt;</w:t>
      </w:r>
    </w:p>
    <w:p w14:paraId="00000212" w14:textId="77777777" w:rsidR="00592C54" w:rsidRDefault="00592C54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13" w14:textId="77777777" w:rsidR="00592C54" w:rsidRDefault="00FA4ADE">
      <w:pPr>
        <w:widowControl w:val="0"/>
        <w:spacing w:before="341" w:line="360" w:lineRule="auto"/>
        <w:ind w:left="26" w:right="-40"/>
        <w:jc w:val="center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065E3337" wp14:editId="66DF8A70">
            <wp:extent cx="5211763" cy="2571252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1763" cy="2571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14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15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16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[Dica]</w:t>
      </w:r>
    </w:p>
    <w:p w14:paraId="00000217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Verificando a porta correta</w:t>
      </w:r>
    </w:p>
    <w:p w14:paraId="00000218" w14:textId="08CF457C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Se a porta não aparecer, verifique se o Arduino está conectado ao computador e se o cabo USB está funcionando. Em alguns casos, pode ser necessário instalar drivers adicionais. O </w:t>
      </w:r>
      <w:r w:rsidR="005900D7">
        <w:rPr>
          <w:rFonts w:ascii="Lexend" w:eastAsia="Lexend" w:hAnsi="Lexend" w:cs="Lexend"/>
          <w:sz w:val="20"/>
          <w:szCs w:val="20"/>
        </w:rPr>
        <w:t xml:space="preserve">educador </w:t>
      </w:r>
      <w:r>
        <w:rPr>
          <w:rFonts w:ascii="Lexend" w:eastAsia="Lexend" w:hAnsi="Lexend" w:cs="Lexend"/>
          <w:sz w:val="20"/>
          <w:szCs w:val="20"/>
        </w:rPr>
        <w:t>pode auxiliar os grupos com essa configuração inicial.</w:t>
      </w:r>
    </w:p>
    <w:p w14:paraId="00000219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[/Dica]</w:t>
      </w:r>
    </w:p>
    <w:p w14:paraId="0000021A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1B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1C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6. Testando o funcionamento do semáforo com o botão de pedestre </w:t>
      </w:r>
    </w:p>
    <w:p w14:paraId="0000021D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Com a placa e a porta selecionadas, os estudantes devem clicar no botão "Upload" (ícone de seta para a direita, no canto superior esquerdo da IDE). A IDE irá compilar o código e carregar na placa. Durante o processo, os LEDs do Arduino podem piscar algumas vezes.</w:t>
      </w:r>
    </w:p>
    <w:p w14:paraId="0000021E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1F" w14:textId="2F64584F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a mensagem "Upload concluído" aparecer na parte inferior da IDE, teste o funcionamento do semáforo: os carros devem ficar no verde</w:t>
      </w:r>
      <w:r w:rsidR="000A1D6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e, ao pressionar o botão de pedestre, a sequência de travessia deve ser executada (amarelo </w:t>
      </w:r>
      <w:r w:rsidR="000A1D60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 xml:space="preserve">os carros, vermelho </w:t>
      </w:r>
      <w:r w:rsidR="000A1D60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 xml:space="preserve">os carros, verde </w:t>
      </w:r>
      <w:r w:rsidR="000A1D60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>o</w:t>
      </w:r>
      <w:r w:rsidR="000A1D6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pedestre</w:t>
      </w:r>
      <w:r w:rsidR="000A1D6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, pisca do </w:t>
      </w:r>
      <w:r w:rsidR="000A1D60">
        <w:rPr>
          <w:rFonts w:ascii="Lexend" w:eastAsia="Lexend" w:hAnsi="Lexend" w:cs="Lexend"/>
          <w:sz w:val="20"/>
          <w:szCs w:val="20"/>
        </w:rPr>
        <w:t xml:space="preserve">LED </w:t>
      </w:r>
      <w:r>
        <w:rPr>
          <w:rFonts w:ascii="Lexend" w:eastAsia="Lexend" w:hAnsi="Lexend" w:cs="Lexend"/>
          <w:sz w:val="20"/>
          <w:szCs w:val="20"/>
        </w:rPr>
        <w:t xml:space="preserve">vermelho </w:t>
      </w:r>
      <w:r w:rsidR="000A1D60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>o</w:t>
      </w:r>
      <w:r w:rsidR="000A1D6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pedestre</w:t>
      </w:r>
      <w:r w:rsidR="000A1D6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, retorno ao verde </w:t>
      </w:r>
      <w:r w:rsidR="000A1D60">
        <w:rPr>
          <w:rFonts w:ascii="Lexend" w:eastAsia="Lexend" w:hAnsi="Lexend" w:cs="Lexend"/>
          <w:sz w:val="20"/>
          <w:szCs w:val="20"/>
        </w:rPr>
        <w:t xml:space="preserve">para </w:t>
      </w:r>
      <w:r>
        <w:rPr>
          <w:rFonts w:ascii="Lexend" w:eastAsia="Lexend" w:hAnsi="Lexend" w:cs="Lexend"/>
          <w:sz w:val="20"/>
          <w:szCs w:val="20"/>
        </w:rPr>
        <w:t>os carros).</w:t>
      </w:r>
    </w:p>
    <w:p w14:paraId="00000220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21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36]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&lt;img&gt;image36.png&lt;/img&gt;</w:t>
      </w:r>
    </w:p>
    <w:p w14:paraId="00000222" w14:textId="77777777" w:rsidR="00592C54" w:rsidRDefault="00592C54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23" w14:textId="77777777" w:rsidR="00592C54" w:rsidRDefault="00FA4ADE">
      <w:pPr>
        <w:widowControl w:val="0"/>
        <w:spacing w:before="59" w:line="360" w:lineRule="auto"/>
        <w:ind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color w:val="1155CC"/>
          <w:sz w:val="20"/>
          <w:szCs w:val="20"/>
        </w:rPr>
        <w:lastRenderedPageBreak/>
        <w:drawing>
          <wp:inline distT="114300" distB="114300" distL="114300" distR="114300" wp14:anchorId="28CED324" wp14:editId="2186C780">
            <wp:extent cx="4451188" cy="3838718"/>
            <wp:effectExtent l="0" t="0" r="0" b="0"/>
            <wp:docPr id="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188" cy="3838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24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25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26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[Dica]</w:t>
      </w:r>
    </w:p>
    <w:p w14:paraId="00000227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 se o código não funcionar?</w:t>
      </w:r>
    </w:p>
    <w:p w14:paraId="00000228" w14:textId="5F125008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Se</w:t>
      </w:r>
      <w:r w:rsidR="000A1D6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ao testar o semáforo físico</w:t>
      </w:r>
      <w:r w:rsidR="000A1D6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o comportamento não for o esperado, verifique:</w:t>
      </w:r>
    </w:p>
    <w:p w14:paraId="00000229" w14:textId="77777777" w:rsidR="00592C54" w:rsidRDefault="00FA4ADE">
      <w:pPr>
        <w:widowControl w:val="0"/>
        <w:numPr>
          <w:ilvl w:val="0"/>
          <w:numId w:val="6"/>
        </w:numPr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As conexões dos pinos correspondem exatamente às usadas no Tinkercad?</w:t>
      </w:r>
    </w:p>
    <w:p w14:paraId="0000022A" w14:textId="77777777" w:rsidR="00592C54" w:rsidRDefault="00FA4ADE">
      <w:pPr>
        <w:widowControl w:val="0"/>
        <w:numPr>
          <w:ilvl w:val="0"/>
          <w:numId w:val="6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Os resistores estão nos lugares certos (cátodo dos LEDs para o GND)?</w:t>
      </w:r>
    </w:p>
    <w:p w14:paraId="473952EB" w14:textId="156AFB1A" w:rsidR="000A1D60" w:rsidRDefault="000A1D60">
      <w:pPr>
        <w:widowControl w:val="0"/>
        <w:numPr>
          <w:ilvl w:val="0"/>
          <w:numId w:val="6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0A1D60">
        <w:rPr>
          <w:rFonts w:ascii="Lexend" w:eastAsia="Lexend" w:hAnsi="Lexend" w:cs="Lexend"/>
          <w:sz w:val="20"/>
          <w:szCs w:val="20"/>
        </w:rPr>
        <w:t>O bot</w:t>
      </w:r>
      <w:r w:rsidRPr="005900D7">
        <w:rPr>
          <w:rFonts w:ascii="Lexend" w:eastAsia="Lexend" w:hAnsi="Lexend" w:cs="___WRD_EMBED_SUB_46"/>
          <w:sz w:val="20"/>
          <w:szCs w:val="20"/>
        </w:rPr>
        <w:t>ã</w:t>
      </w:r>
      <w:r w:rsidRPr="000A1D60">
        <w:rPr>
          <w:rFonts w:ascii="Lexend" w:eastAsia="Lexend" w:hAnsi="Lexend" w:cs="Lexend"/>
          <w:sz w:val="20"/>
          <w:szCs w:val="20"/>
        </w:rPr>
        <w:t>o est</w:t>
      </w:r>
      <w:r w:rsidRPr="005900D7">
        <w:rPr>
          <w:rFonts w:ascii="Lexend" w:eastAsia="Lexend" w:hAnsi="Lexend" w:cs="___WRD_EMBED_SUB_46"/>
          <w:sz w:val="20"/>
          <w:szCs w:val="20"/>
        </w:rPr>
        <w:t>á</w:t>
      </w:r>
      <w:r w:rsidRPr="000A1D60">
        <w:rPr>
          <w:rFonts w:ascii="Lexend" w:eastAsia="Lexend" w:hAnsi="Lexend" w:cs="Lexend"/>
          <w:sz w:val="20"/>
          <w:szCs w:val="20"/>
        </w:rPr>
        <w:t xml:space="preserve"> conectado ao 5 V, e h</w:t>
      </w:r>
      <w:r w:rsidRPr="005900D7">
        <w:rPr>
          <w:rFonts w:ascii="Lexend" w:eastAsia="Lexend" w:hAnsi="Lexend" w:cs="___WRD_EMBED_SUB_46"/>
          <w:sz w:val="20"/>
          <w:szCs w:val="20"/>
        </w:rPr>
        <w:t>á</w:t>
      </w:r>
      <w:r w:rsidRPr="000A1D60">
        <w:rPr>
          <w:rFonts w:ascii="Lexend" w:eastAsia="Lexend" w:hAnsi="Lexend" w:cs="Lexend"/>
          <w:sz w:val="20"/>
          <w:szCs w:val="20"/>
        </w:rPr>
        <w:t xml:space="preserve"> um resistor de 10 k</w:t>
      </w:r>
      <w:r w:rsidRPr="005900D7">
        <w:rPr>
          <w:rFonts w:ascii="Lexend" w:eastAsia="Lexend" w:hAnsi="Lexend" w:cs="___WRD_EMBED_SUB_46"/>
          <w:sz w:val="20"/>
          <w:szCs w:val="20"/>
        </w:rPr>
        <w:t>Ω</w:t>
      </w:r>
      <w:r w:rsidRPr="000A1D60">
        <w:rPr>
          <w:rFonts w:ascii="Lexend" w:eastAsia="Lexend" w:hAnsi="Lexend" w:cs="Lexend"/>
          <w:sz w:val="20"/>
          <w:szCs w:val="20"/>
        </w:rPr>
        <w:t xml:space="preserve"> entre o pino 2 e o GND?</w:t>
      </w:r>
    </w:p>
    <w:p w14:paraId="0000022C" w14:textId="77777777" w:rsidR="00592C54" w:rsidRDefault="00FA4ADE">
      <w:pPr>
        <w:widowControl w:val="0"/>
        <w:numPr>
          <w:ilvl w:val="0"/>
          <w:numId w:val="6"/>
        </w:numPr>
        <w:spacing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 porta selecionada na IDE está correta?</w:t>
      </w:r>
    </w:p>
    <w:p w14:paraId="0000022D" w14:textId="77777777" w:rsidR="00592C54" w:rsidRDefault="00592C54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22E" w14:textId="442FC7B2" w:rsidR="00592C54" w:rsidRDefault="00FA4ADE">
      <w:pPr>
        <w:widowControl w:val="0"/>
        <w:spacing w:before="59" w:line="360" w:lineRule="auto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Se o problema persistir, peça </w:t>
      </w:r>
      <w:r w:rsidR="000A1D6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0A1D6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comparem o circuito físico com a imagem da montagem no Tinkercad, verificando fio por fio.</w:t>
      </w:r>
    </w:p>
    <w:p w14:paraId="0000022F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[/Dica]</w:t>
      </w:r>
    </w:p>
    <w:p w14:paraId="00000230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31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[fechamento]</w:t>
      </w:r>
    </w:p>
    <w:p w14:paraId="00000232" w14:textId="4CEB92C0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testar o funcionamento do semáforo físico e confirmar que está tudo correto, proponha</w:t>
      </w:r>
      <w:r w:rsidR="000A1D60">
        <w:rPr>
          <w:rFonts w:ascii="Lexend" w:eastAsia="Lexend" w:hAnsi="Lexend" w:cs="Lexend"/>
          <w:sz w:val="20"/>
          <w:szCs w:val="20"/>
        </w:rPr>
        <w:t xml:space="preserve"> aos estudantes</w:t>
      </w:r>
      <w:r>
        <w:rPr>
          <w:rFonts w:ascii="Lexend" w:eastAsia="Lexend" w:hAnsi="Lexend" w:cs="Lexend"/>
          <w:sz w:val="20"/>
          <w:szCs w:val="20"/>
        </w:rPr>
        <w:t xml:space="preserve"> uma breve conversa sobre os próximos passos. Pergunte:</w:t>
      </w:r>
    </w:p>
    <w:p w14:paraId="00000233" w14:textId="77777777" w:rsidR="00592C54" w:rsidRDefault="00FA4AD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Agora que o circuito está funcionando, como vocês acham que seria possível transformar essa montagem em algo mais próximo de um cruzamento real, com postes, ruas e calçadas?</w:t>
      </w:r>
    </w:p>
    <w:p w14:paraId="00000234" w14:textId="77777777" w:rsidR="00592C54" w:rsidRDefault="00FA4AD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Quais desafios vocês imaginam que apareceriam ao tentar fixar os LEDs, o botão e o Arduino em uma maquete de papelão?</w:t>
      </w:r>
    </w:p>
    <w:p w14:paraId="00000235" w14:textId="77777777" w:rsidR="00592C54" w:rsidRDefault="00FA4AD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Os jumpers que usamos são maleáveis e têm comprimento limitado. Como levar os sinais do Arduino até os LEDs posicionados nos postes da maquete?</w:t>
      </w:r>
    </w:p>
    <w:p w14:paraId="00000236" w14:textId="1992D782" w:rsidR="00592C54" w:rsidRDefault="00FA4AD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que acontece se um fio soltar dentro da maquete? Como consertar</w:t>
      </w:r>
      <w:r w:rsidR="00AC72CE">
        <w:rPr>
          <w:rFonts w:ascii="Lexend" w:eastAsia="Lexend" w:hAnsi="Lexend" w:cs="Lexend"/>
          <w:sz w:val="20"/>
          <w:szCs w:val="20"/>
        </w:rPr>
        <w:t xml:space="preserve"> o problema</w:t>
      </w:r>
      <w:r>
        <w:rPr>
          <w:rFonts w:ascii="Lexend" w:eastAsia="Lexend" w:hAnsi="Lexend" w:cs="Lexend"/>
          <w:sz w:val="20"/>
          <w:szCs w:val="20"/>
        </w:rPr>
        <w:t xml:space="preserve"> sem desmontar tudo?</w:t>
      </w:r>
    </w:p>
    <w:p w14:paraId="00000237" w14:textId="0469B402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Essa conversa funciona como ampliação de repertório e prepara os estudantes para refletir sobre os limites e </w:t>
      </w:r>
      <w:r w:rsidR="00AC72CE">
        <w:rPr>
          <w:rFonts w:ascii="Lexend" w:eastAsia="Lexend" w:hAnsi="Lexend" w:cs="Lexend"/>
          <w:sz w:val="20"/>
          <w:szCs w:val="20"/>
        </w:rPr>
        <w:t xml:space="preserve">as </w:t>
      </w:r>
      <w:r>
        <w:rPr>
          <w:rFonts w:ascii="Lexend" w:eastAsia="Lexend" w:hAnsi="Lexend" w:cs="Lexend"/>
          <w:sz w:val="20"/>
          <w:szCs w:val="20"/>
        </w:rPr>
        <w:t>possibilidades do protótipo construído.</w:t>
      </w:r>
    </w:p>
    <w:p w14:paraId="00000238" w14:textId="77777777" w:rsidR="00592C54" w:rsidRDefault="00FA4ADE">
      <w:pPr>
        <w:widowControl w:val="0"/>
        <w:spacing w:line="360" w:lineRule="auto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[/fechamento]</w:t>
      </w:r>
    </w:p>
    <w:p w14:paraId="00000239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3A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3B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23C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23D" w14:textId="29E3AE3C" w:rsidR="00592C54" w:rsidRPr="00AC72CE" w:rsidRDefault="00FA4ADE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AC72CE">
        <w:rPr>
          <w:rFonts w:ascii="Lexend" w:eastAsia="Lexend" w:hAnsi="Lexend" w:cs="Lexend"/>
          <w:b/>
          <w:bCs/>
          <w:sz w:val="20"/>
          <w:szCs w:val="20"/>
        </w:rPr>
        <w:t>Teste incremental</w:t>
      </w:r>
      <w:r w:rsidRPr="008F3A67">
        <w:rPr>
          <w:rFonts w:ascii="Lexend" w:hAnsi="Lexend"/>
          <w:sz w:val="20"/>
        </w:rPr>
        <w:t xml:space="preserve">: 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oriente </w:t>
      </w:r>
      <w:r w:rsidRPr="00AC72CE">
        <w:rPr>
          <w:rFonts w:ascii="Lexend" w:eastAsia="Lexend" w:hAnsi="Lexend" w:cs="Lexend"/>
          <w:sz w:val="20"/>
          <w:szCs w:val="20"/>
        </w:rPr>
        <w:t xml:space="preserve">os estudantes a testar cada etapa antes de avançar: LEDs do semáforo </w:t>
      </w:r>
      <w:r w:rsidRPr="008F3A67">
        <w:rPr>
          <w:rFonts w:ascii="Times New Roman" w:hAnsi="Times New Roman"/>
          <w:sz w:val="20"/>
        </w:rPr>
        <w:t>→</w:t>
      </w:r>
      <w:r w:rsidRPr="00AC72CE">
        <w:rPr>
          <w:rFonts w:ascii="Lexend" w:eastAsia="Lexend" w:hAnsi="Lexend" w:cs="Lexend"/>
          <w:sz w:val="20"/>
          <w:szCs w:val="20"/>
        </w:rPr>
        <w:t xml:space="preserve"> bot</w:t>
      </w:r>
      <w:r w:rsidRPr="00AC72CE">
        <w:rPr>
          <w:rFonts w:ascii="Lexend" w:eastAsia="Lexend" w:hAnsi="Lexend" w:cs="___WRD_EMBED_SUB_46"/>
          <w:sz w:val="20"/>
          <w:szCs w:val="20"/>
        </w:rPr>
        <w:t>ã</w:t>
      </w:r>
      <w:r w:rsidRPr="00AC72CE">
        <w:rPr>
          <w:rFonts w:ascii="Lexend" w:eastAsia="Lexend" w:hAnsi="Lexend" w:cs="Lexend"/>
          <w:sz w:val="20"/>
          <w:szCs w:val="20"/>
        </w:rPr>
        <w:t xml:space="preserve">o </w:t>
      </w:r>
      <w:r w:rsidRPr="008F3A67">
        <w:rPr>
          <w:rFonts w:ascii="Times New Roman" w:hAnsi="Times New Roman"/>
          <w:sz w:val="20"/>
        </w:rPr>
        <w:t>→</w:t>
      </w:r>
      <w:r w:rsidRPr="00AC72CE">
        <w:rPr>
          <w:rFonts w:ascii="Lexend" w:eastAsia="Lexend" w:hAnsi="Lexend" w:cs="Lexend"/>
          <w:sz w:val="20"/>
          <w:szCs w:val="20"/>
        </w:rPr>
        <w:t xml:space="preserve"> LED RGB </w:t>
      </w:r>
      <w:r w:rsidRPr="008F3A67">
        <w:rPr>
          <w:rFonts w:ascii="Times New Roman" w:hAnsi="Times New Roman"/>
          <w:sz w:val="20"/>
        </w:rPr>
        <w:t>→</w:t>
      </w:r>
      <w:r w:rsidRPr="00AC72CE">
        <w:rPr>
          <w:rFonts w:ascii="Lexend" w:eastAsia="Lexend" w:hAnsi="Lexend" w:cs="Lexend"/>
          <w:sz w:val="20"/>
          <w:szCs w:val="20"/>
        </w:rPr>
        <w:t xml:space="preserve"> integra</w:t>
      </w:r>
      <w:r w:rsidRPr="00AC72CE">
        <w:rPr>
          <w:rFonts w:ascii="Lexend" w:eastAsia="Lexend" w:hAnsi="Lexend" w:cs="___WRD_EMBED_SUB_46"/>
          <w:sz w:val="20"/>
          <w:szCs w:val="20"/>
        </w:rPr>
        <w:t>çã</w:t>
      </w:r>
      <w:r w:rsidRPr="00AC72CE">
        <w:rPr>
          <w:rFonts w:ascii="Lexend" w:eastAsia="Lexend" w:hAnsi="Lexend" w:cs="Lexend"/>
          <w:sz w:val="20"/>
          <w:szCs w:val="20"/>
        </w:rPr>
        <w:t>o completa. Isso facilita a depura</w:t>
      </w:r>
      <w:r w:rsidRPr="00AC72CE">
        <w:rPr>
          <w:rFonts w:ascii="Lexend" w:eastAsia="Lexend" w:hAnsi="Lexend" w:cs="___WRD_EMBED_SUB_46"/>
          <w:sz w:val="20"/>
          <w:szCs w:val="20"/>
        </w:rPr>
        <w:t>çã</w:t>
      </w:r>
      <w:r w:rsidRPr="00AC72CE">
        <w:rPr>
          <w:rFonts w:ascii="Lexend" w:eastAsia="Lexend" w:hAnsi="Lexend" w:cs="Lexend"/>
          <w:sz w:val="20"/>
          <w:szCs w:val="20"/>
        </w:rPr>
        <w:t>o.</w:t>
      </w:r>
    </w:p>
    <w:p w14:paraId="0000023E" w14:textId="0DF6740E" w:rsidR="00592C54" w:rsidRPr="00AC72CE" w:rsidRDefault="00FA4ADE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AC72CE">
        <w:rPr>
          <w:rFonts w:ascii="Lexend" w:eastAsia="Lexend" w:hAnsi="Lexend" w:cs="Lexend"/>
          <w:b/>
          <w:bCs/>
          <w:sz w:val="20"/>
          <w:szCs w:val="20"/>
        </w:rPr>
        <w:t>Botão com resistor de 10</w:t>
      </w:r>
      <w:r w:rsidR="00AC72CE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Pr="00AC72CE">
        <w:rPr>
          <w:rFonts w:ascii="Lexend" w:eastAsia="Lexend" w:hAnsi="Lexend" w:cs="Lexend"/>
          <w:b/>
          <w:bCs/>
          <w:sz w:val="20"/>
          <w:szCs w:val="20"/>
        </w:rPr>
        <w:t>kΩ</w:t>
      </w:r>
      <w:r w:rsidRPr="005900D7">
        <w:rPr>
          <w:rFonts w:ascii="Lexend" w:eastAsia="Lexend" w:hAnsi="Lexend" w:cs="Lexend"/>
          <w:sz w:val="20"/>
          <w:szCs w:val="20"/>
        </w:rPr>
        <w:t>:</w:t>
      </w:r>
      <w:r w:rsidRPr="00AC72CE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AC72CE">
        <w:rPr>
          <w:rFonts w:ascii="Lexend" w:eastAsia="Lexend" w:hAnsi="Lexend" w:cs="Lexend"/>
          <w:sz w:val="20"/>
          <w:szCs w:val="20"/>
        </w:rPr>
        <w:t>r</w:t>
      </w:r>
      <w:r w:rsidRPr="00AC72CE">
        <w:rPr>
          <w:rFonts w:ascii="Lexend" w:eastAsia="Lexend" w:hAnsi="Lexend" w:cs="Lexend"/>
          <w:sz w:val="20"/>
          <w:szCs w:val="20"/>
        </w:rPr>
        <w:t>eforce que, no Tinkercad e na montagem física, o botão foi configurado com um resistor de 10</w:t>
      </w:r>
      <w:r w:rsidR="00AC72CE">
        <w:rPr>
          <w:rFonts w:ascii="Lexend" w:eastAsia="Lexend" w:hAnsi="Lexend" w:cs="Lexend"/>
          <w:sz w:val="20"/>
          <w:szCs w:val="20"/>
        </w:rPr>
        <w:t xml:space="preserve"> </w:t>
      </w:r>
      <w:r w:rsidRPr="00AC72CE">
        <w:rPr>
          <w:rFonts w:ascii="Lexend" w:eastAsia="Lexend" w:hAnsi="Lexend" w:cs="Lexend"/>
          <w:sz w:val="20"/>
          <w:szCs w:val="20"/>
        </w:rPr>
        <w:t xml:space="preserve">kΩ entre o pino digital 2 e o GND, enquanto o outro terminal do botão </w:t>
      </w:r>
      <w:r w:rsidR="00AC72CE">
        <w:rPr>
          <w:rFonts w:ascii="Lexend" w:eastAsia="Lexend" w:hAnsi="Lexend" w:cs="Lexend"/>
          <w:sz w:val="20"/>
          <w:szCs w:val="20"/>
        </w:rPr>
        <w:t>foi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 </w:t>
      </w:r>
      <w:r w:rsidRPr="00AC72CE">
        <w:rPr>
          <w:rFonts w:ascii="Lexend" w:eastAsia="Lexend" w:hAnsi="Lexend" w:cs="Lexend"/>
          <w:sz w:val="20"/>
          <w:szCs w:val="20"/>
        </w:rPr>
        <w:t>conectado ao 5V. Essa configuração garante que a leitura do pino seja estável, evitando sinais falsos quando o botão não e</w:t>
      </w:r>
      <w:r w:rsidR="00AC72CE">
        <w:rPr>
          <w:rFonts w:ascii="Lexend" w:eastAsia="Lexend" w:hAnsi="Lexend" w:cs="Lexend"/>
          <w:sz w:val="20"/>
          <w:szCs w:val="20"/>
        </w:rPr>
        <w:t xml:space="preserve">stiver </w:t>
      </w:r>
      <w:r w:rsidRPr="00AC72CE">
        <w:rPr>
          <w:rFonts w:ascii="Lexend" w:eastAsia="Lexend" w:hAnsi="Lexend" w:cs="Lexend"/>
          <w:sz w:val="20"/>
          <w:szCs w:val="20"/>
        </w:rPr>
        <w:t>pressionado</w:t>
      </w:r>
      <w:r w:rsidR="00AC72CE">
        <w:rPr>
          <w:rFonts w:ascii="Lexend" w:eastAsia="Lexend" w:hAnsi="Lexend" w:cs="Lexend"/>
          <w:sz w:val="20"/>
          <w:szCs w:val="20"/>
        </w:rPr>
        <w:t>.</w:t>
      </w:r>
      <w:r w:rsidRPr="00AC72CE">
        <w:rPr>
          <w:rFonts w:ascii="Lexend" w:eastAsia="Lexend" w:hAnsi="Lexend" w:cs="Lexend"/>
          <w:sz w:val="20"/>
          <w:szCs w:val="20"/>
        </w:rPr>
        <w:t xml:space="preserve"> </w:t>
      </w:r>
    </w:p>
    <w:p w14:paraId="0000023F" w14:textId="340A9668" w:rsidR="00592C54" w:rsidRPr="00AC72CE" w:rsidRDefault="00FA4ADE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AC72CE">
        <w:rPr>
          <w:rFonts w:ascii="Lexend" w:eastAsia="Lexend" w:hAnsi="Lexend" w:cs="Lexend"/>
          <w:b/>
          <w:bCs/>
          <w:sz w:val="20"/>
          <w:szCs w:val="20"/>
        </w:rPr>
        <w:t>Revisão por pares</w:t>
      </w:r>
      <w:r w:rsidRPr="008F3A67">
        <w:rPr>
          <w:rFonts w:ascii="Lexend" w:hAnsi="Lexend"/>
          <w:sz w:val="20"/>
        </w:rPr>
        <w:t>:</w:t>
      </w:r>
      <w:r w:rsidRPr="00AC72CE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antes </w:t>
      </w:r>
      <w:r w:rsidRPr="00AC72CE">
        <w:rPr>
          <w:rFonts w:ascii="Lexend" w:eastAsia="Lexend" w:hAnsi="Lexend" w:cs="Lexend"/>
          <w:sz w:val="20"/>
          <w:szCs w:val="20"/>
        </w:rPr>
        <w:t xml:space="preserve">de conectar o Arduino ao computador, proponha </w:t>
      </w:r>
      <w:r w:rsidR="00AC72CE">
        <w:rPr>
          <w:rFonts w:ascii="Lexend" w:eastAsia="Lexend" w:hAnsi="Lexend" w:cs="Lexend"/>
          <w:sz w:val="20"/>
          <w:szCs w:val="20"/>
        </w:rPr>
        <w:t>aos</w:t>
      </w:r>
      <w:r w:rsidRPr="00AC72CE">
        <w:rPr>
          <w:rFonts w:ascii="Lexend" w:eastAsia="Lexend" w:hAnsi="Lexend" w:cs="Lexend"/>
          <w:sz w:val="20"/>
          <w:szCs w:val="20"/>
        </w:rPr>
        <w:t xml:space="preserve"> grupo</w:t>
      </w:r>
      <w:r w:rsidR="00AC72CE">
        <w:rPr>
          <w:rFonts w:ascii="Lexend" w:eastAsia="Lexend" w:hAnsi="Lexend" w:cs="Lexend"/>
          <w:sz w:val="20"/>
          <w:szCs w:val="20"/>
        </w:rPr>
        <w:t>s que</w:t>
      </w:r>
      <w:r w:rsidRPr="00AC72CE">
        <w:rPr>
          <w:rFonts w:ascii="Lexend" w:eastAsia="Lexend" w:hAnsi="Lexend" w:cs="Lexend"/>
          <w:sz w:val="20"/>
          <w:szCs w:val="20"/>
        </w:rPr>
        <w:t xml:space="preserve"> verifique</w:t>
      </w:r>
      <w:r w:rsidR="00AC72CE">
        <w:rPr>
          <w:rFonts w:ascii="Lexend" w:eastAsia="Lexend" w:hAnsi="Lexend" w:cs="Lexend"/>
          <w:sz w:val="20"/>
          <w:szCs w:val="20"/>
        </w:rPr>
        <w:t>m</w:t>
      </w:r>
      <w:r w:rsidRPr="00AC72CE">
        <w:rPr>
          <w:rFonts w:ascii="Lexend" w:eastAsia="Lexend" w:hAnsi="Lexend" w:cs="Lexend"/>
          <w:sz w:val="20"/>
          <w:szCs w:val="20"/>
        </w:rPr>
        <w:t xml:space="preserve"> o circuito</w:t>
      </w:r>
      <w:r w:rsidR="00AC72CE">
        <w:rPr>
          <w:rFonts w:ascii="Lexend" w:eastAsia="Lexend" w:hAnsi="Lexend" w:cs="Lexend"/>
          <w:sz w:val="20"/>
          <w:szCs w:val="20"/>
        </w:rPr>
        <w:t xml:space="preserve"> uns</w:t>
      </w:r>
      <w:r w:rsidRPr="00AC72CE">
        <w:rPr>
          <w:rFonts w:ascii="Lexend" w:eastAsia="Lexend" w:hAnsi="Lexend" w:cs="Lexend"/>
          <w:sz w:val="20"/>
          <w:szCs w:val="20"/>
        </w:rPr>
        <w:t xml:space="preserve"> do</w:t>
      </w:r>
      <w:r w:rsidR="00AC72CE">
        <w:rPr>
          <w:rFonts w:ascii="Lexend" w:eastAsia="Lexend" w:hAnsi="Lexend" w:cs="Lexend"/>
          <w:sz w:val="20"/>
          <w:szCs w:val="20"/>
        </w:rPr>
        <w:t>s</w:t>
      </w:r>
      <w:r w:rsidRPr="00AC72CE">
        <w:rPr>
          <w:rFonts w:ascii="Lexend" w:eastAsia="Lexend" w:hAnsi="Lexend" w:cs="Lexend"/>
          <w:sz w:val="20"/>
          <w:szCs w:val="20"/>
        </w:rPr>
        <w:t xml:space="preserve"> outro</w:t>
      </w:r>
      <w:r w:rsidR="00AC72CE">
        <w:rPr>
          <w:rFonts w:ascii="Lexend" w:eastAsia="Lexend" w:hAnsi="Lexend" w:cs="Lexend"/>
          <w:sz w:val="20"/>
          <w:szCs w:val="20"/>
        </w:rPr>
        <w:t>s</w:t>
      </w:r>
      <w:r w:rsidRPr="00AC72CE">
        <w:rPr>
          <w:rFonts w:ascii="Lexend" w:eastAsia="Lexend" w:hAnsi="Lexend" w:cs="Lexend"/>
          <w:sz w:val="20"/>
          <w:szCs w:val="20"/>
        </w:rPr>
        <w:t>. Questões comuns de erro incluem: LEDs invertidos (</w:t>
      </w:r>
      <w:r w:rsidR="00AC72CE">
        <w:rPr>
          <w:rFonts w:ascii="Lexend" w:eastAsia="Lexend" w:hAnsi="Lexend" w:cs="Lexend"/>
          <w:sz w:val="20"/>
          <w:szCs w:val="20"/>
        </w:rPr>
        <w:t xml:space="preserve">o </w:t>
      </w:r>
      <w:r w:rsidRPr="00AC72CE">
        <w:rPr>
          <w:rFonts w:ascii="Lexend" w:eastAsia="Lexend" w:hAnsi="Lexend" w:cs="Lexend"/>
          <w:sz w:val="20"/>
          <w:szCs w:val="20"/>
        </w:rPr>
        <w:t>cátodo</w:t>
      </w:r>
      <w:r w:rsidR="00AC72CE">
        <w:rPr>
          <w:rFonts w:ascii="Lexend" w:eastAsia="Lexend" w:hAnsi="Lexend" w:cs="Lexend"/>
          <w:sz w:val="20"/>
          <w:szCs w:val="20"/>
        </w:rPr>
        <w:t xml:space="preserve"> está</w:t>
      </w:r>
      <w:r w:rsidRPr="00AC72CE">
        <w:rPr>
          <w:rFonts w:ascii="Lexend" w:eastAsia="Lexend" w:hAnsi="Lexend" w:cs="Lexend"/>
          <w:sz w:val="20"/>
          <w:szCs w:val="20"/>
        </w:rPr>
        <w:t xml:space="preserve"> no GND?)</w:t>
      </w:r>
      <w:r w:rsidR="00AC72CE">
        <w:rPr>
          <w:rFonts w:ascii="Lexend" w:eastAsia="Lexend" w:hAnsi="Lexend" w:cs="Lexend"/>
          <w:sz w:val="20"/>
          <w:szCs w:val="20"/>
        </w:rPr>
        <w:t>;</w:t>
      </w:r>
      <w:r w:rsidRPr="00AC72CE">
        <w:rPr>
          <w:rFonts w:ascii="Lexend" w:eastAsia="Lexend" w:hAnsi="Lexend" w:cs="Lexend"/>
          <w:sz w:val="20"/>
          <w:szCs w:val="20"/>
        </w:rPr>
        <w:t xml:space="preserve"> resistor do LED RGB no lugar certo (no cátodo comum)</w:t>
      </w:r>
      <w:r w:rsidR="00AC72CE">
        <w:rPr>
          <w:rFonts w:ascii="Lexend" w:eastAsia="Lexend" w:hAnsi="Lexend" w:cs="Lexend"/>
          <w:sz w:val="20"/>
          <w:szCs w:val="20"/>
        </w:rPr>
        <w:t>;</w:t>
      </w:r>
      <w:r w:rsidRPr="00AC72CE">
        <w:rPr>
          <w:rFonts w:ascii="Lexend" w:eastAsia="Lexend" w:hAnsi="Lexend" w:cs="Lexend"/>
          <w:sz w:val="20"/>
          <w:szCs w:val="20"/>
        </w:rPr>
        <w:t xml:space="preserve"> botão com resistor de 10</w:t>
      </w:r>
      <w:r w:rsidR="00AC72CE">
        <w:rPr>
          <w:rFonts w:ascii="Lexend" w:eastAsia="Lexend" w:hAnsi="Lexend" w:cs="Lexend"/>
          <w:sz w:val="20"/>
          <w:szCs w:val="20"/>
        </w:rPr>
        <w:t xml:space="preserve"> </w:t>
      </w:r>
      <w:r w:rsidRPr="00AC72CE">
        <w:rPr>
          <w:rFonts w:ascii="Lexend" w:eastAsia="Lexend" w:hAnsi="Lexend" w:cs="Lexend"/>
          <w:sz w:val="20"/>
          <w:szCs w:val="20"/>
        </w:rPr>
        <w:t xml:space="preserve">kΩ entre o pino 2 e GND e fio do outro terminal do botão </w:t>
      </w:r>
      <w:r w:rsidR="00AC72CE">
        <w:rPr>
          <w:rFonts w:ascii="Lexend" w:eastAsia="Lexend" w:hAnsi="Lexend" w:cs="Lexend"/>
          <w:sz w:val="20"/>
          <w:szCs w:val="20"/>
        </w:rPr>
        <w:t xml:space="preserve">conectado </w:t>
      </w:r>
      <w:r w:rsidRPr="00AC72CE">
        <w:rPr>
          <w:rFonts w:ascii="Lexend" w:eastAsia="Lexend" w:hAnsi="Lexend" w:cs="Lexend"/>
          <w:sz w:val="20"/>
          <w:szCs w:val="20"/>
        </w:rPr>
        <w:t>ao 5V.</w:t>
      </w:r>
    </w:p>
    <w:p w14:paraId="00000240" w14:textId="6EDB291A" w:rsidR="00592C54" w:rsidRPr="00AC72CE" w:rsidRDefault="00FA4ADE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AC72CE">
        <w:rPr>
          <w:rFonts w:ascii="Lexend" w:eastAsia="Lexend" w:hAnsi="Lexend" w:cs="Lexend"/>
          <w:b/>
          <w:bCs/>
          <w:sz w:val="20"/>
          <w:szCs w:val="20"/>
        </w:rPr>
        <w:t>Conexão e upload</w:t>
      </w:r>
      <w:r w:rsidRPr="008F3A67">
        <w:rPr>
          <w:rFonts w:ascii="Lexend" w:hAnsi="Lexend"/>
          <w:sz w:val="20"/>
        </w:rPr>
        <w:t>:</w:t>
      </w:r>
      <w:r w:rsidRPr="00AC72CE">
        <w:rPr>
          <w:rFonts w:ascii="Lexend" w:eastAsia="Lexend" w:hAnsi="Lexend" w:cs="Lexend"/>
          <w:sz w:val="20"/>
          <w:szCs w:val="20"/>
        </w:rPr>
        <w:t xml:space="preserve"> 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após </w:t>
      </w:r>
      <w:r w:rsidRPr="00AC72CE">
        <w:rPr>
          <w:rFonts w:ascii="Lexend" w:eastAsia="Lexend" w:hAnsi="Lexend" w:cs="Lexend"/>
          <w:sz w:val="20"/>
          <w:szCs w:val="20"/>
        </w:rPr>
        <w:t xml:space="preserve">a revisão por pares, </w:t>
      </w:r>
      <w:r w:rsidR="00AC72CE">
        <w:rPr>
          <w:rFonts w:ascii="Lexend" w:eastAsia="Lexend" w:hAnsi="Lexend" w:cs="Lexend"/>
          <w:sz w:val="20"/>
          <w:szCs w:val="20"/>
        </w:rPr>
        <w:t>solicite à turma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 </w:t>
      </w:r>
      <w:r w:rsidRPr="00AC72CE">
        <w:rPr>
          <w:rFonts w:ascii="Lexend" w:eastAsia="Lexend" w:hAnsi="Lexend" w:cs="Lexend"/>
          <w:sz w:val="20"/>
          <w:szCs w:val="20"/>
        </w:rPr>
        <w:t xml:space="preserve">que conecte o Arduino ao computador e realize o upload do código apenas quando tiver certeza de que todas as conexões estão corretas. Reforce que ligar a placa com calma e atenção evita retrabalho e possíveis danos aos componentes. </w:t>
      </w:r>
    </w:p>
    <w:p w14:paraId="00000241" w14:textId="19721E29" w:rsidR="00592C54" w:rsidRPr="00AC72CE" w:rsidRDefault="00FA4ADE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AC72CE">
        <w:rPr>
          <w:rFonts w:ascii="Lexend" w:eastAsia="Lexend" w:hAnsi="Lexend" w:cs="Lexend"/>
          <w:b/>
          <w:bCs/>
          <w:sz w:val="20"/>
          <w:szCs w:val="20"/>
        </w:rPr>
        <w:t xml:space="preserve">Tinkercad </w:t>
      </w:r>
      <w:r w:rsidR="00134052" w:rsidRPr="00134052">
        <w:rPr>
          <w:rFonts w:ascii="Lexend" w:eastAsia="Lexend" w:hAnsi="Lexend" w:cs="Lexend"/>
          <w:b/>
          <w:bCs/>
          <w:sz w:val="20"/>
          <w:szCs w:val="20"/>
        </w:rPr>
        <w:t>x</w:t>
      </w:r>
      <w:r w:rsidRPr="00AC72CE">
        <w:rPr>
          <w:rFonts w:ascii="Lexend" w:eastAsia="Lexend" w:hAnsi="Lexend" w:cs="Lexend"/>
          <w:b/>
          <w:bCs/>
          <w:sz w:val="20"/>
          <w:szCs w:val="20"/>
        </w:rPr>
        <w:t xml:space="preserve"> placa física</w:t>
      </w:r>
      <w:r w:rsidRPr="008F3A67">
        <w:rPr>
          <w:rFonts w:ascii="Lexend" w:hAnsi="Lexend"/>
          <w:sz w:val="20"/>
        </w:rPr>
        <w:t>:</w:t>
      </w:r>
      <w:r w:rsidRPr="00AC72CE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reforce </w:t>
      </w:r>
      <w:r w:rsidRPr="00AC72CE">
        <w:rPr>
          <w:rFonts w:ascii="Lexend" w:eastAsia="Lexend" w:hAnsi="Lexend" w:cs="Lexend"/>
          <w:sz w:val="20"/>
          <w:szCs w:val="20"/>
        </w:rPr>
        <w:t xml:space="preserve">que o código testado no Tinkercad funciona </w:t>
      </w:r>
      <w:r w:rsidRPr="00AC72CE">
        <w:rPr>
          <w:rFonts w:ascii="Lexend" w:eastAsia="Lexend" w:hAnsi="Lexend" w:cs="Lexend"/>
          <w:sz w:val="20"/>
          <w:szCs w:val="20"/>
        </w:rPr>
        <w:lastRenderedPageBreak/>
        <w:t>exatamente da mesma forma no Arduino físico. No entanto, podem surgir desafios adicionais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 na montagem real</w:t>
      </w:r>
      <w:r w:rsidRPr="00AC72CE">
        <w:rPr>
          <w:rFonts w:ascii="Lexend" w:eastAsia="Lexend" w:hAnsi="Lexend" w:cs="Lexend"/>
          <w:sz w:val="20"/>
          <w:szCs w:val="20"/>
        </w:rPr>
        <w:t>, como conexões frouxas ou componentes mal encaixados.</w:t>
      </w:r>
    </w:p>
    <w:p w14:paraId="00000242" w14:textId="1DAB35CC" w:rsidR="00592C54" w:rsidRPr="00AC72CE" w:rsidRDefault="00FA4ADE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AC72CE">
        <w:rPr>
          <w:rFonts w:ascii="Lexend" w:eastAsia="Lexend" w:hAnsi="Lexend" w:cs="Lexend"/>
          <w:b/>
          <w:bCs/>
          <w:sz w:val="20"/>
          <w:szCs w:val="20"/>
        </w:rPr>
        <w:t>Curto-circuito</w:t>
      </w:r>
      <w:r w:rsidRPr="008F3A67">
        <w:rPr>
          <w:rFonts w:ascii="Lexend" w:hAnsi="Lexend"/>
          <w:sz w:val="20"/>
        </w:rPr>
        <w:t>:</w:t>
      </w:r>
      <w:r w:rsidRPr="00AC72CE">
        <w:rPr>
          <w:rFonts w:ascii="Lexend" w:eastAsia="Lexend" w:hAnsi="Lexend" w:cs="Lexend"/>
          <w:sz w:val="20"/>
          <w:szCs w:val="20"/>
        </w:rPr>
        <w:t xml:space="preserve"> </w:t>
      </w:r>
      <w:r w:rsidR="00AC72CE" w:rsidRPr="00AC72CE">
        <w:rPr>
          <w:rFonts w:ascii="Lexend" w:eastAsia="Lexend" w:hAnsi="Lexend" w:cs="Lexend"/>
          <w:sz w:val="20"/>
          <w:szCs w:val="20"/>
        </w:rPr>
        <w:t xml:space="preserve">caso </w:t>
      </w:r>
      <w:r w:rsidRPr="00AC72CE">
        <w:rPr>
          <w:rFonts w:ascii="Lexend" w:eastAsia="Lexend" w:hAnsi="Lexend" w:cs="Lexend"/>
          <w:sz w:val="20"/>
          <w:szCs w:val="20"/>
        </w:rPr>
        <w:t xml:space="preserve">os estudantes não conheçam propriamente o conceito, explique que </w:t>
      </w:r>
      <w:r w:rsidR="00AC72CE">
        <w:rPr>
          <w:rFonts w:ascii="Lexend" w:eastAsia="Lexend" w:hAnsi="Lexend" w:cs="Lexend"/>
          <w:sz w:val="20"/>
          <w:szCs w:val="20"/>
        </w:rPr>
        <w:t>o</w:t>
      </w:r>
      <w:r w:rsidRPr="008F3A67">
        <w:rPr>
          <w:rFonts w:ascii="Lexend" w:hAnsi="Lexend"/>
          <w:sz w:val="20"/>
        </w:rPr>
        <w:t xml:space="preserve"> curto-circuito 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 xml:space="preserve"> uma falha el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 xml:space="preserve">trica que acontece quando a eletricidade encontra um </w:t>
      </w:r>
      <w:r w:rsidR="00AC72CE">
        <w:rPr>
          <w:rFonts w:ascii="Lexend" w:eastAsia="Lexend" w:hAnsi="Lexend" w:cs="Lexend"/>
          <w:sz w:val="20"/>
          <w:szCs w:val="20"/>
        </w:rPr>
        <w:t>“</w:t>
      </w:r>
      <w:r w:rsidRPr="008F3A67">
        <w:rPr>
          <w:rFonts w:ascii="Lexend" w:hAnsi="Lexend"/>
          <w:sz w:val="20"/>
        </w:rPr>
        <w:t>caminho f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cil</w:t>
      </w:r>
      <w:r w:rsidR="00AC72CE">
        <w:rPr>
          <w:rFonts w:ascii="Lexend" w:eastAsia="Lexend" w:hAnsi="Lexend" w:cs="Lexend"/>
          <w:sz w:val="20"/>
          <w:szCs w:val="20"/>
        </w:rPr>
        <w:t>”</w:t>
      </w:r>
      <w:r w:rsidRPr="008F3A67">
        <w:rPr>
          <w:rFonts w:ascii="Lexend" w:hAnsi="Lexend"/>
          <w:sz w:val="20"/>
        </w:rPr>
        <w:t xml:space="preserve"> e sem resist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 xml:space="preserve">ncia (como </w:t>
      </w:r>
      <w:r w:rsidR="00AC72CE">
        <w:rPr>
          <w:rFonts w:ascii="Lexend" w:eastAsia="Lexend" w:hAnsi="Lexend" w:cs="Lexend"/>
          <w:sz w:val="20"/>
          <w:szCs w:val="20"/>
        </w:rPr>
        <w:t>2</w:t>
      </w:r>
      <w:r w:rsidR="00AC72CE" w:rsidRPr="008F3A67">
        <w:rPr>
          <w:rFonts w:ascii="Lexend" w:hAnsi="Lexend"/>
          <w:sz w:val="20"/>
        </w:rPr>
        <w:t xml:space="preserve"> </w:t>
      </w:r>
      <w:r w:rsidRPr="008F3A67">
        <w:rPr>
          <w:rFonts w:ascii="Lexend" w:hAnsi="Lexend"/>
          <w:sz w:val="20"/>
        </w:rPr>
        <w:t>fios desencapados encostando um no outro). Isso faz a corrente el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>trica aumentar bruscamente</w:t>
      </w:r>
      <w:r w:rsidR="00AC72CE">
        <w:rPr>
          <w:rFonts w:ascii="Lexend" w:eastAsia="Lexend" w:hAnsi="Lexend" w:cs="Lexend"/>
          <w:sz w:val="20"/>
          <w:szCs w:val="20"/>
        </w:rPr>
        <w:t xml:space="preserve"> e</w:t>
      </w:r>
      <w:r w:rsidRPr="005900D7">
        <w:rPr>
          <w:rFonts w:ascii="Lexend" w:eastAsia="Lexend" w:hAnsi="Lexend" w:cs="Lexend"/>
          <w:sz w:val="20"/>
          <w:szCs w:val="20"/>
        </w:rPr>
        <w:t xml:space="preserve"> gera</w:t>
      </w:r>
      <w:r w:rsidR="00AC72CE">
        <w:rPr>
          <w:rFonts w:ascii="Lexend" w:eastAsia="Lexend" w:hAnsi="Lexend" w:cs="Lexend"/>
          <w:sz w:val="20"/>
          <w:szCs w:val="20"/>
        </w:rPr>
        <w:t>r</w:t>
      </w:r>
      <w:r w:rsidRPr="008F3A67">
        <w:rPr>
          <w:rFonts w:ascii="Lexend" w:hAnsi="Lexend"/>
          <w:sz w:val="20"/>
        </w:rPr>
        <w:t xml:space="preserve"> muito calor, fa</w:t>
      </w:r>
      <w:r w:rsidRPr="008F3A67">
        <w:rPr>
          <w:rFonts w:ascii="Lexend" w:hAnsi="Lexend" w:hint="eastAsia"/>
          <w:sz w:val="20"/>
        </w:rPr>
        <w:t>í</w:t>
      </w:r>
      <w:r w:rsidRPr="008F3A67">
        <w:rPr>
          <w:rFonts w:ascii="Lexend" w:hAnsi="Lexend"/>
          <w:sz w:val="20"/>
        </w:rPr>
        <w:t>scas e at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 xml:space="preserve"> risco de inc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>ndio</w:t>
      </w:r>
      <w:r w:rsidRPr="005900D7">
        <w:rPr>
          <w:rFonts w:ascii="Lexend" w:eastAsia="Lexend" w:hAnsi="Lexend" w:cs="Lexend"/>
          <w:sz w:val="20"/>
          <w:szCs w:val="20"/>
        </w:rPr>
        <w:t xml:space="preserve"> </w:t>
      </w:r>
      <w:r w:rsidR="00AC72CE">
        <w:rPr>
          <w:rFonts w:ascii="Lexend" w:eastAsia="Lexend" w:hAnsi="Lexend" w:cs="Lexend"/>
          <w:sz w:val="20"/>
          <w:szCs w:val="20"/>
        </w:rPr>
        <w:t>se</w:t>
      </w:r>
      <w:r w:rsidR="00AC72CE" w:rsidRPr="005900D7">
        <w:rPr>
          <w:rFonts w:ascii="Lexend" w:eastAsia="Lexend" w:hAnsi="Lexend" w:cs="Lexend"/>
          <w:sz w:val="20"/>
          <w:szCs w:val="20"/>
        </w:rPr>
        <w:t xml:space="preserve"> </w:t>
      </w:r>
      <w:r w:rsidR="00AC72CE">
        <w:rPr>
          <w:rFonts w:ascii="Lexend" w:eastAsia="Lexend" w:hAnsi="Lexend" w:cs="Lexend"/>
          <w:sz w:val="20"/>
          <w:szCs w:val="20"/>
        </w:rPr>
        <w:t>o circuito</w:t>
      </w:r>
      <w:r w:rsidR="00AC72CE" w:rsidRPr="008F3A67">
        <w:rPr>
          <w:rFonts w:ascii="Lexend" w:hAnsi="Lexend"/>
          <w:sz w:val="20"/>
        </w:rPr>
        <w:t xml:space="preserve"> </w:t>
      </w:r>
      <w:r w:rsidRPr="008F3A67">
        <w:rPr>
          <w:rFonts w:ascii="Lexend" w:hAnsi="Lexend"/>
          <w:sz w:val="20"/>
        </w:rPr>
        <w:t>n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 xml:space="preserve">o </w:t>
      </w:r>
      <w:r w:rsidR="00AC72CE">
        <w:rPr>
          <w:rFonts w:ascii="Lexend" w:eastAsia="Lexend" w:hAnsi="Lexend" w:cs="Lexend"/>
          <w:sz w:val="20"/>
          <w:szCs w:val="20"/>
        </w:rPr>
        <w:t>for</w:t>
      </w:r>
      <w:r w:rsidR="00AC72CE" w:rsidRPr="008F3A67">
        <w:rPr>
          <w:rFonts w:ascii="Lexend" w:hAnsi="Lexend"/>
          <w:sz w:val="20"/>
        </w:rPr>
        <w:t xml:space="preserve"> </w:t>
      </w:r>
      <w:r w:rsidRPr="008F3A67">
        <w:rPr>
          <w:rFonts w:ascii="Lexend" w:hAnsi="Lexend"/>
          <w:sz w:val="20"/>
        </w:rPr>
        <w:t>interrompido</w:t>
      </w:r>
      <w:r w:rsidRPr="005900D7">
        <w:rPr>
          <w:rFonts w:ascii="Lexend" w:eastAsia="Lexend" w:hAnsi="Lexend" w:cs="Lexend"/>
          <w:sz w:val="20"/>
          <w:szCs w:val="20"/>
        </w:rPr>
        <w:t>.</w:t>
      </w:r>
    </w:p>
    <w:p w14:paraId="00000243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44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720" w:right="240"/>
        <w:jc w:val="both"/>
        <w:rPr>
          <w:rFonts w:ascii="Lexend" w:eastAsia="Lexend" w:hAnsi="Lexend" w:cs="Lexend"/>
          <w:sz w:val="20"/>
          <w:szCs w:val="20"/>
        </w:rPr>
      </w:pPr>
      <w:r>
        <w:br w:type="page"/>
      </w:r>
    </w:p>
    <w:p w14:paraId="00000245" w14:textId="77777777" w:rsidR="00592C54" w:rsidRDefault="00FA4ADE">
      <w:pPr>
        <w:widowControl w:val="0"/>
        <w:spacing w:line="360" w:lineRule="auto"/>
        <w:ind w:left="32" w:right="2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3] </w:t>
      </w:r>
      <w:r>
        <w:rPr>
          <w:rFonts w:ascii="Lexend" w:eastAsia="Lexend" w:hAnsi="Lexend" w:cs="Lexend"/>
          <w:sz w:val="26"/>
          <w:szCs w:val="26"/>
        </w:rPr>
        <w:t>REFLETIR</w:t>
      </w:r>
      <w:r>
        <w:rPr>
          <w:rFonts w:ascii="Lexend" w:eastAsia="Lexend" w:hAnsi="Lexend" w:cs="Lexend"/>
          <w:b/>
          <w:bCs/>
          <w:sz w:val="26"/>
          <w:szCs w:val="26"/>
        </w:rPr>
        <w:t xml:space="preserve"> </w:t>
      </w:r>
    </w:p>
    <w:p w14:paraId="00000246" w14:textId="77777777" w:rsidR="00592C54" w:rsidRDefault="00FA4ADE">
      <w:pPr>
        <w:widowControl w:val="0"/>
        <w:spacing w:line="360" w:lineRule="auto"/>
        <w:ind w:left="26" w:right="2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45 minutos</w:t>
      </w:r>
    </w:p>
    <w:p w14:paraId="00000247" w14:textId="77777777" w:rsidR="00592C54" w:rsidRDefault="00592C54">
      <w:pPr>
        <w:widowControl w:val="0"/>
        <w:spacing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248" w14:textId="77777777" w:rsidR="00592C54" w:rsidRDefault="00592C54">
      <w:pPr>
        <w:widowControl w:val="0"/>
        <w:spacing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249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24A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Aprendizados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</w:p>
    <w:p w14:paraId="0000024B" w14:textId="77777777" w:rsidR="00592C54" w:rsidRDefault="00592C54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4C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Ajustes finais e testes</w:t>
      </w:r>
    </w:p>
    <w:p w14:paraId="0000024D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Antes de iniciar as apresentações, reserve alguns minutos para que os grupos revisem suas montagens, façam ajustes e testem novamente o funcionamento do semáforo. Esse momento reduz a ansiedade e garante que os projetos estejam prontos para o compartilhamento.</w:t>
      </w:r>
    </w:p>
    <w:p w14:paraId="0000024E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4F" w14:textId="4C3B8B01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Oriente os grupos a verificar:</w:t>
      </w:r>
    </w:p>
    <w:p w14:paraId="00000250" w14:textId="77777777" w:rsidR="00592C54" w:rsidRPr="00AC72CE" w:rsidRDefault="00FA4ADE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Se todos os LEDs acendem na sequência </w:t>
      </w:r>
      <w:r w:rsidRPr="00AC72CE">
        <w:rPr>
          <w:rFonts w:ascii="Lexend" w:eastAsia="Lexend" w:hAnsi="Lexend" w:cs="Lexend"/>
          <w:sz w:val="20"/>
          <w:szCs w:val="20"/>
        </w:rPr>
        <w:t xml:space="preserve">correta (verde </w:t>
      </w:r>
      <w:r w:rsidRPr="008F3A67">
        <w:rPr>
          <w:rFonts w:ascii="Times New Roman" w:hAnsi="Times New Roman"/>
          <w:sz w:val="20"/>
        </w:rPr>
        <w:t>→</w:t>
      </w:r>
      <w:r w:rsidRPr="00AC72CE">
        <w:rPr>
          <w:rFonts w:ascii="Lexend" w:eastAsia="Lexend" w:hAnsi="Lexend" w:cs="Lexend"/>
          <w:sz w:val="20"/>
          <w:szCs w:val="20"/>
        </w:rPr>
        <w:t xml:space="preserve"> amarelo </w:t>
      </w:r>
      <w:r w:rsidRPr="008F3A67">
        <w:rPr>
          <w:rFonts w:ascii="Times New Roman" w:hAnsi="Times New Roman"/>
          <w:sz w:val="20"/>
        </w:rPr>
        <w:t>→</w:t>
      </w:r>
      <w:r w:rsidRPr="00AC72CE">
        <w:rPr>
          <w:rFonts w:ascii="Lexend" w:eastAsia="Lexend" w:hAnsi="Lexend" w:cs="Lexend"/>
          <w:sz w:val="20"/>
          <w:szCs w:val="20"/>
        </w:rPr>
        <w:t xml:space="preserve"> vermelho </w:t>
      </w:r>
      <w:r w:rsidRPr="008F3A67">
        <w:rPr>
          <w:rFonts w:ascii="Times New Roman" w:hAnsi="Times New Roman"/>
          <w:sz w:val="20"/>
        </w:rPr>
        <w:t>→</w:t>
      </w:r>
      <w:r w:rsidRPr="00AC72CE">
        <w:rPr>
          <w:rFonts w:ascii="Lexend" w:eastAsia="Lexend" w:hAnsi="Lexend" w:cs="Lexend"/>
          <w:sz w:val="20"/>
          <w:szCs w:val="20"/>
        </w:rPr>
        <w:t xml:space="preserve"> pedestre).</w:t>
      </w:r>
    </w:p>
    <w:p w14:paraId="00000251" w14:textId="77777777" w:rsidR="00592C54" w:rsidRDefault="00FA4ADE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Se o botão de pedestre está respondendo adequadamente.</w:t>
      </w:r>
    </w:p>
    <w:p w14:paraId="00000252" w14:textId="77777777" w:rsidR="00592C54" w:rsidRDefault="00FA4ADE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Se os tempos programados correspondem ao que foi planejado.</w:t>
      </w:r>
    </w:p>
    <w:p w14:paraId="00000253" w14:textId="77777777" w:rsidR="00592C54" w:rsidRDefault="00FA4ADE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Se há algum fio solto ou componente mal posicionado que precise de ajuste.</w:t>
      </w:r>
    </w:p>
    <w:p w14:paraId="00000254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55" w14:textId="65125E32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Circule pela sala oferecendo apoio pontual. Incentive </w:t>
      </w:r>
      <w:r w:rsidR="00AC72CE">
        <w:rPr>
          <w:rFonts w:ascii="Lexend" w:eastAsia="Lexend" w:hAnsi="Lexend" w:cs="Lexend"/>
          <w:sz w:val="20"/>
          <w:szCs w:val="20"/>
        </w:rPr>
        <w:t xml:space="preserve">os </w:t>
      </w:r>
      <w:r>
        <w:rPr>
          <w:rFonts w:ascii="Lexend" w:eastAsia="Lexend" w:hAnsi="Lexend" w:cs="Lexend"/>
          <w:sz w:val="20"/>
          <w:szCs w:val="20"/>
        </w:rPr>
        <w:t>grupos que já finalizaram</w:t>
      </w:r>
      <w:r w:rsidR="00AC72CE">
        <w:rPr>
          <w:rFonts w:ascii="Lexend" w:eastAsia="Lexend" w:hAnsi="Lexend" w:cs="Lexend"/>
          <w:sz w:val="20"/>
          <w:szCs w:val="20"/>
        </w:rPr>
        <w:t xml:space="preserve"> a atividade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AC72CE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auxili</w:t>
      </w:r>
      <w:r w:rsidR="00AC72CE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colegas que ainda estejam ajustando o circuito.</w:t>
      </w:r>
    </w:p>
    <w:p w14:paraId="00000256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57" w14:textId="66D3215A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Dinâmica de compartilhamento – Feira de </w:t>
      </w:r>
      <w:r w:rsidR="00AC72CE">
        <w:rPr>
          <w:rFonts w:ascii="Lexend" w:eastAsia="Lexend" w:hAnsi="Lexend" w:cs="Lexend"/>
          <w:b/>
          <w:bCs/>
          <w:sz w:val="20"/>
          <w:szCs w:val="20"/>
        </w:rPr>
        <w:t>s</w:t>
      </w:r>
      <w:r>
        <w:rPr>
          <w:rFonts w:ascii="Lexend" w:eastAsia="Lexend" w:hAnsi="Lexend" w:cs="Lexend"/>
          <w:b/>
          <w:bCs/>
          <w:sz w:val="20"/>
          <w:szCs w:val="20"/>
        </w:rPr>
        <w:t>emáforos</w:t>
      </w:r>
    </w:p>
    <w:p w14:paraId="00000258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Organize um momento para que os estudantes apresentem seus projetos. Como a lógica geral é semelhante entre os grupos, estimule a observação das diferenças criativas, como tempos escolhidos, organização dos fios e pequenos ajustes no código.</w:t>
      </w:r>
    </w:p>
    <w:p w14:paraId="0000025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5A" w14:textId="4CB35602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Sugestão de organização</w:t>
      </w:r>
    </w:p>
    <w:p w14:paraId="0000025B" w14:textId="21B23BF8" w:rsidR="00592C54" w:rsidRDefault="00FA4ADE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Opção A - Apresentação </w:t>
      </w:r>
      <w:r w:rsidR="00AC72CE">
        <w:rPr>
          <w:rFonts w:ascii="Lexend" w:eastAsia="Lexend" w:hAnsi="Lexend" w:cs="Lexend"/>
          <w:b/>
          <w:bCs/>
          <w:sz w:val="20"/>
          <w:szCs w:val="20"/>
        </w:rPr>
        <w:t>r</w:t>
      </w:r>
      <w:r>
        <w:rPr>
          <w:rFonts w:ascii="Lexend" w:eastAsia="Lexend" w:hAnsi="Lexend" w:cs="Lexend"/>
          <w:b/>
          <w:bCs/>
          <w:sz w:val="20"/>
          <w:szCs w:val="20"/>
        </w:rPr>
        <w:t>ápida</w:t>
      </w:r>
    </w:p>
    <w:p w14:paraId="0000025C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720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Cada grupo apresenta seu semáforo em funcionamento, destacando: </w:t>
      </w:r>
    </w:p>
    <w:p w14:paraId="0000025D" w14:textId="608D6D3A" w:rsidR="00592C54" w:rsidRDefault="00FA4ADE">
      <w:pPr>
        <w:widowControl w:val="0"/>
        <w:numPr>
          <w:ilvl w:val="1"/>
          <w:numId w:val="2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 principal dificuldade enfrentada</w:t>
      </w:r>
      <w:r w:rsidR="00AC72CE">
        <w:rPr>
          <w:rFonts w:ascii="Lexend" w:eastAsia="Lexend" w:hAnsi="Lexend" w:cs="Lexend"/>
          <w:sz w:val="20"/>
          <w:szCs w:val="20"/>
        </w:rPr>
        <w:t>.</w:t>
      </w:r>
    </w:p>
    <w:p w14:paraId="0000025E" w14:textId="4DB363B9" w:rsidR="00592C54" w:rsidRDefault="00AC72CE">
      <w:pPr>
        <w:widowControl w:val="0"/>
        <w:numPr>
          <w:ilvl w:val="1"/>
          <w:numId w:val="2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O modo como a resolveram.</w:t>
      </w:r>
    </w:p>
    <w:p w14:paraId="0000025F" w14:textId="30554BB8" w:rsidR="00592C54" w:rsidRDefault="00FA4ADE">
      <w:pPr>
        <w:widowControl w:val="0"/>
        <w:numPr>
          <w:ilvl w:val="1"/>
          <w:numId w:val="27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Se realizaram alguma modificação nos tempos ou pinos</w:t>
      </w:r>
      <w:r w:rsidR="00AC72CE">
        <w:rPr>
          <w:rFonts w:ascii="Lexend" w:eastAsia="Lexend" w:hAnsi="Lexend" w:cs="Lexend"/>
          <w:sz w:val="20"/>
          <w:szCs w:val="20"/>
        </w:rPr>
        <w:t>.</w:t>
      </w:r>
    </w:p>
    <w:p w14:paraId="0000026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61" w14:textId="4D0F45B9" w:rsidR="00592C54" w:rsidRDefault="00FA4ADE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Opção B - Roda de </w:t>
      </w:r>
      <w:r w:rsidR="00AC72CE">
        <w:rPr>
          <w:rFonts w:ascii="Lexend" w:eastAsia="Lexend" w:hAnsi="Lexend" w:cs="Lexend"/>
          <w:b/>
          <w:bCs/>
          <w:sz w:val="20"/>
          <w:szCs w:val="20"/>
        </w:rPr>
        <w:t>t</w:t>
      </w:r>
      <w:r>
        <w:rPr>
          <w:rFonts w:ascii="Lexend" w:eastAsia="Lexend" w:hAnsi="Lexend" w:cs="Lexend"/>
          <w:b/>
          <w:bCs/>
          <w:sz w:val="20"/>
          <w:szCs w:val="20"/>
        </w:rPr>
        <w:t>estes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00000263" w14:textId="270AB2A3" w:rsidR="00592C54" w:rsidRPr="008F3A67" w:rsidRDefault="00FA4ADE" w:rsidP="008F3A67">
      <w:pPr>
        <w:widowControl w:val="0"/>
        <w:spacing w:before="59" w:line="360" w:lineRule="auto"/>
        <w:ind w:left="720" w:right="240"/>
        <w:jc w:val="both"/>
        <w:rPr>
          <w:rFonts w:ascii="Lexend" w:hAnsi="Lexend"/>
          <w:sz w:val="20"/>
        </w:rPr>
      </w:pPr>
      <w:r>
        <w:rPr>
          <w:rFonts w:ascii="Lexend" w:eastAsia="Lexend" w:hAnsi="Lexend" w:cs="Lexend"/>
          <w:sz w:val="20"/>
          <w:szCs w:val="20"/>
        </w:rPr>
        <w:t>Os grupos trocam de lugar e testam o projeto do colega. Pergunte</w:t>
      </w:r>
      <w:r w:rsidR="00AC72CE">
        <w:rPr>
          <w:rFonts w:ascii="Lexend" w:eastAsia="Lexend" w:hAnsi="Lexend" w:cs="Lexend"/>
          <w:sz w:val="20"/>
          <w:szCs w:val="20"/>
        </w:rPr>
        <w:t xml:space="preserve"> aos estudantes</w:t>
      </w:r>
      <w:r>
        <w:rPr>
          <w:rFonts w:ascii="Lexend" w:eastAsia="Lexend" w:hAnsi="Lexend" w:cs="Lexend"/>
          <w:sz w:val="20"/>
          <w:szCs w:val="20"/>
        </w:rPr>
        <w:t>:</w:t>
      </w:r>
      <w:r w:rsidR="00AC72CE">
        <w:rPr>
          <w:rFonts w:ascii="Lexend" w:eastAsia="Lexend" w:hAnsi="Lexend" w:cs="Lexend"/>
          <w:sz w:val="20"/>
          <w:szCs w:val="20"/>
        </w:rPr>
        <w:t xml:space="preserve"> </w:t>
      </w:r>
      <w:r w:rsidRPr="008F3A67">
        <w:rPr>
          <w:rFonts w:ascii="Lexend" w:hAnsi="Lexend"/>
          <w:sz w:val="20"/>
        </w:rPr>
        <w:t xml:space="preserve">O funcionamento 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 xml:space="preserve"> igual ao do seu grupo? O que voc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 xml:space="preserve"> mudaria</w:t>
      </w:r>
      <w:r w:rsidRPr="005900D7">
        <w:rPr>
          <w:rFonts w:ascii="Lexend" w:eastAsia="Lexend" w:hAnsi="Lexend" w:cs="Lexend"/>
          <w:sz w:val="20"/>
          <w:szCs w:val="20"/>
        </w:rPr>
        <w:t>?</w:t>
      </w:r>
      <w:r w:rsidRPr="008F3A67">
        <w:rPr>
          <w:rFonts w:ascii="Lexend" w:hAnsi="Lexend"/>
          <w:sz w:val="20"/>
        </w:rPr>
        <w:t xml:space="preserve"> </w:t>
      </w:r>
    </w:p>
    <w:p w14:paraId="00000264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65" w14:textId="5A190196" w:rsidR="00592C54" w:rsidRDefault="00FA4ADE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Opção C - Mural </w:t>
      </w:r>
      <w:r w:rsidR="00AC72CE">
        <w:rPr>
          <w:rFonts w:ascii="Lexend" w:eastAsia="Lexend" w:hAnsi="Lexend" w:cs="Lexend"/>
          <w:b/>
          <w:bCs/>
          <w:sz w:val="20"/>
          <w:szCs w:val="20"/>
        </w:rPr>
        <w:t>d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igital (opcional) </w:t>
      </w:r>
    </w:p>
    <w:p w14:paraId="00000268" w14:textId="7B23E8F2" w:rsidR="00592C54" w:rsidRPr="005900D7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720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Caso desejem registrar as montagens, os grupos podem publicar fotos ou vídeos em um mural colaborativo (ex.: Padlet) para comentários da turma.</w:t>
      </w:r>
      <w:r w:rsidR="00AC72CE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Após a dinâmica, reúna a turma e pergunte:</w:t>
      </w:r>
      <w:r w:rsidR="00AC72CE">
        <w:rPr>
          <w:rFonts w:ascii="Lexend" w:eastAsia="Lexend" w:hAnsi="Lexend" w:cs="Lexend"/>
          <w:sz w:val="20"/>
          <w:szCs w:val="20"/>
        </w:rPr>
        <w:t xml:space="preserve"> </w:t>
      </w:r>
      <w:r w:rsidRPr="005900D7">
        <w:rPr>
          <w:rFonts w:ascii="Lexend" w:eastAsia="Lexend" w:hAnsi="Lexend" w:cs="Lexend"/>
          <w:sz w:val="20"/>
          <w:szCs w:val="20"/>
        </w:rPr>
        <w:t>Algum grupo fez uma modificação criativa que funcionou bem? Que dificuldades apareceram?</w:t>
      </w:r>
    </w:p>
    <w:p w14:paraId="0000026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720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6A" w14:textId="072EEF6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720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configurar um Padlet, basta acessar o link: </w:t>
      </w:r>
      <w:hyperlink r:id="rId48">
        <w:r w:rsidR="00592C54" w:rsidRPr="008F3A67">
          <w:rPr>
            <w:rFonts w:ascii="Lexend" w:hAnsi="Lexend"/>
            <w:b/>
            <w:color w:val="1155CC"/>
            <w:sz w:val="20"/>
            <w:u w:val="single"/>
          </w:rPr>
          <w:t>https://padlet.com/</w:t>
        </w:r>
      </w:hyperlink>
      <w:r w:rsidR="00EB1B30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B1B30">
        <w:rPr>
          <w:rFonts w:ascii="Lexend" w:eastAsia="Lexend" w:hAnsi="Lexend" w:cs="Lexend"/>
          <w:sz w:val="20"/>
          <w:szCs w:val="20"/>
        </w:rPr>
        <w:t>C</w:t>
      </w:r>
      <w:r>
        <w:rPr>
          <w:rFonts w:ascii="Lexend" w:eastAsia="Lexend" w:hAnsi="Lexend" w:cs="Lexend"/>
          <w:sz w:val="20"/>
          <w:szCs w:val="20"/>
        </w:rPr>
        <w:t xml:space="preserve">rie uma conta </w:t>
      </w:r>
      <w:r w:rsidR="00EB1B30">
        <w:rPr>
          <w:rFonts w:ascii="Lexend" w:eastAsia="Lexend" w:hAnsi="Lexend" w:cs="Lexend"/>
          <w:sz w:val="20"/>
          <w:szCs w:val="20"/>
        </w:rPr>
        <w:t xml:space="preserve">usando </w:t>
      </w:r>
      <w:r>
        <w:rPr>
          <w:rFonts w:ascii="Lexend" w:eastAsia="Lexend" w:hAnsi="Lexend" w:cs="Lexend"/>
          <w:sz w:val="20"/>
          <w:szCs w:val="20"/>
        </w:rPr>
        <w:t xml:space="preserve">um e-mail Google ou Microsoft. </w:t>
      </w:r>
    </w:p>
    <w:p w14:paraId="0000026B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6C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37]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&lt;img&gt;image37.png&lt;/img&gt;</w:t>
      </w:r>
    </w:p>
    <w:p w14:paraId="0000026D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4AA02E8D" wp14:editId="7E26A1C6">
            <wp:extent cx="3597438" cy="1861012"/>
            <wp:effectExtent l="0" t="0" r="0" b="0"/>
            <wp:docPr id="4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7438" cy="1861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6E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26F" w14:textId="3CB4A462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Escolha um </w:t>
      </w:r>
      <w:r w:rsidR="00EB1B30">
        <w:rPr>
          <w:rFonts w:ascii="Lexend" w:eastAsia="Lexend" w:hAnsi="Lexend" w:cs="Lexend"/>
          <w:sz w:val="20"/>
          <w:szCs w:val="20"/>
        </w:rPr>
        <w:t>board como wall</w:t>
      </w:r>
      <w:r>
        <w:rPr>
          <w:rFonts w:ascii="Lexend" w:eastAsia="Lexend" w:hAnsi="Lexend" w:cs="Lexend"/>
          <w:sz w:val="20"/>
          <w:szCs w:val="20"/>
        </w:rPr>
        <w:t>, por exemplo.</w:t>
      </w:r>
    </w:p>
    <w:p w14:paraId="0000027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rPr>
          <w:rFonts w:ascii="Lexend" w:eastAsia="Lexend" w:hAnsi="Lexend" w:cs="Lexend"/>
          <w:sz w:val="20"/>
          <w:szCs w:val="20"/>
        </w:rPr>
      </w:pPr>
    </w:p>
    <w:p w14:paraId="00000271" w14:textId="77777777" w:rsidR="00592C54" w:rsidRDefault="00FA4ADE">
      <w:pPr>
        <w:widowControl w:val="0"/>
        <w:spacing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38]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&lt;img&gt;image38.png&lt;/img&gt;</w:t>
      </w:r>
    </w:p>
    <w:p w14:paraId="00000272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center"/>
        <w:rPr>
          <w:rFonts w:ascii="Lexend" w:eastAsia="Lexend" w:hAnsi="Lexend" w:cs="Lexend"/>
          <w:sz w:val="16"/>
          <w:szCs w:val="16"/>
        </w:rPr>
      </w:pPr>
      <w:r>
        <w:rPr>
          <w:rFonts w:ascii="Lexend" w:eastAsia="Lexend" w:hAnsi="Lexend" w:cs="Lexend"/>
          <w:noProof/>
          <w:sz w:val="20"/>
          <w:szCs w:val="20"/>
        </w:rPr>
        <w:lastRenderedPageBreak/>
        <w:drawing>
          <wp:inline distT="114300" distB="114300" distL="114300" distR="114300" wp14:anchorId="2B191EDE" wp14:editId="7DC200E3">
            <wp:extent cx="2755738" cy="2034383"/>
            <wp:effectExtent l="0" t="0" r="0" b="0"/>
            <wp:docPr id="4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5738" cy="20343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73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74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Discussão – da protoboard ao produto final</w:t>
      </w:r>
    </w:p>
    <w:p w14:paraId="00000278" w14:textId="7913071C" w:rsidR="00592C54" w:rsidRPr="00EB1B30" w:rsidRDefault="00FA4ADE" w:rsidP="008F3A67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Proponha uma conversa sobre o papel do Arduino e da protoboard no processo de criação de sistemas eletrônicos e pergunte:</w:t>
      </w:r>
      <w:r w:rsidR="00EB1B30">
        <w:rPr>
          <w:rFonts w:ascii="Lexend" w:eastAsia="Lexend" w:hAnsi="Lexend" w:cs="Lexend"/>
          <w:sz w:val="20"/>
          <w:szCs w:val="20"/>
        </w:rPr>
        <w:t xml:space="preserve"> </w:t>
      </w:r>
      <w:r w:rsidRPr="00EB1B30">
        <w:rPr>
          <w:rFonts w:ascii="Lexend" w:eastAsia="Lexend" w:hAnsi="Lexend" w:cs="Lexend"/>
          <w:sz w:val="20"/>
          <w:szCs w:val="20"/>
        </w:rPr>
        <w:t xml:space="preserve">Qual é a principal </w:t>
      </w:r>
      <w:r w:rsidR="00D202B9" w:rsidRPr="00EB1B30">
        <w:rPr>
          <w:rFonts w:ascii="Lexend" w:eastAsia="Lexend" w:hAnsi="Lexend" w:cs="Lexend"/>
          <w:sz w:val="20"/>
          <w:szCs w:val="20"/>
        </w:rPr>
        <w:t xml:space="preserve">função </w:t>
      </w:r>
      <w:r w:rsidRPr="00EB1B30">
        <w:rPr>
          <w:rFonts w:ascii="Lexend" w:eastAsia="Lexend" w:hAnsi="Lexend" w:cs="Lexend"/>
          <w:sz w:val="20"/>
          <w:szCs w:val="20"/>
        </w:rPr>
        <w:t>do Arduino e da protoboard neste projeto?</w:t>
      </w:r>
      <w:r w:rsidR="00EB1B30" w:rsidRPr="00EB1B30">
        <w:rPr>
          <w:rFonts w:ascii="Lexend" w:eastAsia="Lexend" w:hAnsi="Lexend" w:cs="Lexend"/>
          <w:sz w:val="20"/>
          <w:szCs w:val="20"/>
        </w:rPr>
        <w:t xml:space="preserve"> </w:t>
      </w:r>
      <w:r w:rsidRPr="00EB1B30">
        <w:rPr>
          <w:rFonts w:ascii="Lexend" w:eastAsia="Lexend" w:hAnsi="Lexend" w:cs="Lexend"/>
          <w:sz w:val="20"/>
          <w:szCs w:val="20"/>
        </w:rPr>
        <w:t>Em um semáforo real, vocês acham que veríamos fios e protoboard expostos?</w:t>
      </w:r>
    </w:p>
    <w:p w14:paraId="0000027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7A" w14:textId="1FD82B98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Explique que Arduino e protoboard são ferramentas de prototipagem rápida:</w:t>
      </w:r>
      <w:r w:rsidR="00EB1B30">
        <w:rPr>
          <w:rFonts w:ascii="Lexend" w:eastAsia="Lexend" w:hAnsi="Lexend" w:cs="Lexend"/>
          <w:sz w:val="20"/>
          <w:szCs w:val="20"/>
        </w:rPr>
        <w:t xml:space="preserve"> eles</w:t>
      </w:r>
      <w:r>
        <w:rPr>
          <w:rFonts w:ascii="Lexend" w:eastAsia="Lexend" w:hAnsi="Lexend" w:cs="Lexend"/>
          <w:sz w:val="20"/>
          <w:szCs w:val="20"/>
        </w:rPr>
        <w:t xml:space="preserve"> permitem testar, errar, ajustar e reconstruir sem solda. A protoboard é como um "rascunho" de um circuito eletrônico. Ela </w:t>
      </w:r>
      <w:r w:rsidR="00EB1B30">
        <w:rPr>
          <w:rFonts w:ascii="Lexend" w:eastAsia="Lexend" w:hAnsi="Lexend" w:cs="Lexend"/>
          <w:sz w:val="20"/>
          <w:szCs w:val="20"/>
        </w:rPr>
        <w:t xml:space="preserve">permite </w:t>
      </w:r>
      <w:r>
        <w:rPr>
          <w:rFonts w:ascii="Lexend" w:eastAsia="Lexend" w:hAnsi="Lexend" w:cs="Lexend"/>
          <w:sz w:val="20"/>
          <w:szCs w:val="20"/>
        </w:rPr>
        <w:t>err</w:t>
      </w:r>
      <w:r w:rsidR="00EB1B30">
        <w:rPr>
          <w:rFonts w:ascii="Lexend" w:eastAsia="Lexend" w:hAnsi="Lexend" w:cs="Lexend"/>
          <w:sz w:val="20"/>
          <w:szCs w:val="20"/>
        </w:rPr>
        <w:t>os</w:t>
      </w:r>
      <w:r>
        <w:rPr>
          <w:rFonts w:ascii="Lexend" w:eastAsia="Lexend" w:hAnsi="Lexend" w:cs="Lexend"/>
          <w:sz w:val="20"/>
          <w:szCs w:val="20"/>
        </w:rPr>
        <w:t>, test</w:t>
      </w:r>
      <w:r w:rsidR="00EB1B30">
        <w:rPr>
          <w:rFonts w:ascii="Lexend" w:eastAsia="Lexend" w:hAnsi="Lexend" w:cs="Lexend"/>
          <w:sz w:val="20"/>
          <w:szCs w:val="20"/>
        </w:rPr>
        <w:t>es</w:t>
      </w:r>
      <w:r>
        <w:rPr>
          <w:rFonts w:ascii="Lexend" w:eastAsia="Lexend" w:hAnsi="Lexend" w:cs="Lexend"/>
          <w:sz w:val="20"/>
          <w:szCs w:val="20"/>
        </w:rPr>
        <w:t>, troca</w:t>
      </w:r>
      <w:r w:rsidR="00EB1B30">
        <w:rPr>
          <w:rFonts w:ascii="Lexend" w:eastAsia="Lexend" w:hAnsi="Lexend" w:cs="Lexend"/>
          <w:sz w:val="20"/>
          <w:szCs w:val="20"/>
        </w:rPr>
        <w:t>s de</w:t>
      </w:r>
      <w:r>
        <w:rPr>
          <w:rFonts w:ascii="Lexend" w:eastAsia="Lexend" w:hAnsi="Lexend" w:cs="Lexend"/>
          <w:sz w:val="20"/>
          <w:szCs w:val="20"/>
        </w:rPr>
        <w:t xml:space="preserve"> componentes e recomeç</w:t>
      </w:r>
      <w:r w:rsidR="00EB1B30">
        <w:rPr>
          <w:rFonts w:ascii="Lexend" w:eastAsia="Lexend" w:hAnsi="Lexend" w:cs="Lexend"/>
          <w:sz w:val="20"/>
          <w:szCs w:val="20"/>
        </w:rPr>
        <w:t>os</w:t>
      </w:r>
      <w:r>
        <w:rPr>
          <w:rFonts w:ascii="Lexend" w:eastAsia="Lexend" w:hAnsi="Lexend" w:cs="Lexend"/>
          <w:sz w:val="20"/>
          <w:szCs w:val="20"/>
        </w:rPr>
        <w:t xml:space="preserve"> quantas vezes forem necessárias. </w:t>
      </w:r>
      <w:r w:rsidR="00EB1B30">
        <w:rPr>
          <w:rFonts w:ascii="Lexend" w:eastAsia="Lexend" w:hAnsi="Lexend" w:cs="Lexend"/>
          <w:sz w:val="20"/>
          <w:szCs w:val="20"/>
        </w:rPr>
        <w:t xml:space="preserve">Em um </w:t>
      </w:r>
      <w:r>
        <w:rPr>
          <w:rFonts w:ascii="Lexend" w:eastAsia="Lexend" w:hAnsi="Lexend" w:cs="Lexend"/>
          <w:sz w:val="20"/>
          <w:szCs w:val="20"/>
        </w:rPr>
        <w:t>produto real, o circuito seria impresso em uma placa personalizada (placa de circuito impresso ou PCI), com componentes soldados e protegidos por uma caixa. Essa jornada do rascunho na protoboard ao produto final é exatamente o que engenheiros e inventores fazem no mundo da tecnologia.</w:t>
      </w:r>
    </w:p>
    <w:p w14:paraId="0000027B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7C" w14:textId="69ADC72D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Discuta com a turma</w:t>
      </w:r>
      <w:r w:rsidR="00EB1B30">
        <w:rPr>
          <w:rFonts w:ascii="Lexend" w:eastAsia="Lexend" w:hAnsi="Lexend" w:cs="Lexend"/>
          <w:sz w:val="20"/>
          <w:szCs w:val="20"/>
        </w:rPr>
        <w:t xml:space="preserve"> os aspectos</w:t>
      </w:r>
      <w:r w:rsidR="00D202B9">
        <w:rPr>
          <w:rFonts w:ascii="Lexend" w:eastAsia="Lexend" w:hAnsi="Lexend" w:cs="Lexend"/>
          <w:sz w:val="20"/>
          <w:szCs w:val="20"/>
        </w:rPr>
        <w:t xml:space="preserve"> a seguir</w:t>
      </w:r>
      <w:r w:rsidR="00EB1B30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0000027D" w14:textId="4ABF055B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Vantagens da protoboard</w:t>
      </w:r>
    </w:p>
    <w:p w14:paraId="0000027E" w14:textId="1D3D3F24" w:rsidR="00592C54" w:rsidRDefault="00FA4AD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Montagem rápida e sem solda</w:t>
      </w:r>
      <w:r w:rsidR="00EB1B30">
        <w:rPr>
          <w:rFonts w:ascii="Lexend" w:eastAsia="Lexend" w:hAnsi="Lexend" w:cs="Lexend"/>
          <w:sz w:val="20"/>
          <w:szCs w:val="20"/>
        </w:rPr>
        <w:t>.</w:t>
      </w:r>
    </w:p>
    <w:p w14:paraId="0000027F" w14:textId="51ABFBB4" w:rsidR="00592C54" w:rsidRDefault="00FA4AD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Facilidade para modificar o circuito</w:t>
      </w:r>
      <w:r w:rsidR="00EB1B30">
        <w:rPr>
          <w:rFonts w:ascii="Lexend" w:eastAsia="Lexend" w:hAnsi="Lexend" w:cs="Lexend"/>
          <w:sz w:val="20"/>
          <w:szCs w:val="20"/>
        </w:rPr>
        <w:t>.</w:t>
      </w:r>
    </w:p>
    <w:p w14:paraId="00000280" w14:textId="4DE40800" w:rsidR="00592C54" w:rsidRDefault="00FA4AD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Componentes reutilizáveis</w:t>
      </w:r>
      <w:r w:rsidR="00EB1B30">
        <w:rPr>
          <w:rFonts w:ascii="Lexend" w:eastAsia="Lexend" w:hAnsi="Lexend" w:cs="Lexend"/>
          <w:sz w:val="20"/>
          <w:szCs w:val="20"/>
        </w:rPr>
        <w:t>.</w:t>
      </w:r>
    </w:p>
    <w:p w14:paraId="00000281" w14:textId="77777777" w:rsidR="00592C54" w:rsidRDefault="00FA4AD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Visualmente didática para compreender conexões.</w:t>
      </w:r>
    </w:p>
    <w:p w14:paraId="00000282" w14:textId="4013B926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Limitações</w:t>
      </w:r>
    </w:p>
    <w:p w14:paraId="00000283" w14:textId="4FB2B5C7" w:rsidR="00592C54" w:rsidRDefault="00FA4AD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Conexões podem se soltar</w:t>
      </w:r>
      <w:r w:rsidR="00EB1B30">
        <w:rPr>
          <w:rFonts w:ascii="Lexend" w:eastAsia="Lexend" w:hAnsi="Lexend" w:cs="Lexend"/>
          <w:sz w:val="20"/>
          <w:szCs w:val="20"/>
        </w:rPr>
        <w:t>.</w:t>
      </w:r>
    </w:p>
    <w:p w14:paraId="00000284" w14:textId="15F47E5E" w:rsidR="00592C54" w:rsidRDefault="00FA4AD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Jumpers têm comprimento limitado</w:t>
      </w:r>
      <w:r w:rsidR="00EB1B30">
        <w:rPr>
          <w:rFonts w:ascii="Lexend" w:eastAsia="Lexend" w:hAnsi="Lexend" w:cs="Lexend"/>
          <w:sz w:val="20"/>
          <w:szCs w:val="20"/>
        </w:rPr>
        <w:t>.</w:t>
      </w:r>
    </w:p>
    <w:p w14:paraId="00000285" w14:textId="5FA0A547" w:rsidR="00592C54" w:rsidRDefault="00FA4AD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Circuito fica exposto</w:t>
      </w:r>
      <w:r w:rsidR="00EB1B30">
        <w:rPr>
          <w:rFonts w:ascii="Lexend" w:eastAsia="Lexend" w:hAnsi="Lexend" w:cs="Lexend"/>
          <w:sz w:val="20"/>
          <w:szCs w:val="20"/>
        </w:rPr>
        <w:t>.</w:t>
      </w:r>
    </w:p>
    <w:p w14:paraId="00000286" w14:textId="77777777" w:rsidR="00592C54" w:rsidRDefault="00FA4AD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Não é adequada para uso externo ou permanente.</w:t>
      </w:r>
    </w:p>
    <w:p w14:paraId="00000287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88" w14:textId="30F1796C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Finalize reiterando que </w:t>
      </w:r>
      <w:r w:rsidR="00EB1B30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que os estudantes vivenciaram nesta oficina é semelhante ao processo real de engenharia: testar, ajustar, validar e aprimorar.</w:t>
      </w:r>
    </w:p>
    <w:p w14:paraId="0000028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28A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Registro no Diário de Bordo</w:t>
      </w:r>
    </w:p>
    <w:p w14:paraId="0000028B" w14:textId="3ACBFBE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Solicite </w:t>
      </w:r>
      <w:r w:rsidR="00EB1B3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EB1B3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registrem:</w:t>
      </w:r>
    </w:p>
    <w:p w14:paraId="0000028C" w14:textId="48ABF417" w:rsidR="00592C54" w:rsidRDefault="00D202B9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</w:t>
      </w:r>
      <w:r w:rsidR="00FA4ADE">
        <w:rPr>
          <w:rFonts w:ascii="Lexend" w:eastAsia="Lexend" w:hAnsi="Lexend" w:cs="Lexend"/>
          <w:sz w:val="20"/>
          <w:szCs w:val="20"/>
        </w:rPr>
        <w:t xml:space="preserve"> que aprenderam sobre prototipagem com Arduino e protoboard</w:t>
      </w:r>
      <w:r>
        <w:rPr>
          <w:rFonts w:ascii="Lexend" w:eastAsia="Lexend" w:hAnsi="Lexend" w:cs="Lexend"/>
          <w:sz w:val="20"/>
          <w:szCs w:val="20"/>
        </w:rPr>
        <w:t>;</w:t>
      </w:r>
    </w:p>
    <w:p w14:paraId="0000028D" w14:textId="5AB3839F" w:rsidR="00592C54" w:rsidRDefault="00D202B9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</w:t>
      </w:r>
      <w:r w:rsidR="00FA4ADE">
        <w:rPr>
          <w:rFonts w:ascii="Lexend" w:eastAsia="Lexend" w:hAnsi="Lexend" w:cs="Lexend"/>
          <w:sz w:val="20"/>
          <w:szCs w:val="20"/>
        </w:rPr>
        <w:t>s vantagens de testar primeiro em protoboard antes de criar uma versão final</w:t>
      </w:r>
      <w:r>
        <w:rPr>
          <w:rFonts w:ascii="Lexend" w:eastAsia="Lexend" w:hAnsi="Lexend" w:cs="Lexend"/>
          <w:sz w:val="20"/>
          <w:szCs w:val="20"/>
        </w:rPr>
        <w:t>;</w:t>
      </w:r>
    </w:p>
    <w:p w14:paraId="0000028E" w14:textId="33CD4B32" w:rsidR="00592C54" w:rsidRDefault="00D202B9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</w:t>
      </w:r>
      <w:r w:rsidR="00FA4ADE">
        <w:rPr>
          <w:rFonts w:ascii="Lexend" w:eastAsia="Lexend" w:hAnsi="Lexend" w:cs="Lexend"/>
          <w:sz w:val="20"/>
          <w:szCs w:val="20"/>
        </w:rPr>
        <w:t>s principais desafios enfrentados na montagem física.</w:t>
      </w:r>
    </w:p>
    <w:p w14:paraId="0000028F" w14:textId="77777777" w:rsidR="00592C54" w:rsidRDefault="00FA4A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290" w14:textId="77777777" w:rsidR="00592C54" w:rsidRDefault="00592C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91" w14:textId="77777777" w:rsidR="00592C54" w:rsidRDefault="00592C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92" w14:textId="77777777" w:rsidR="00592C54" w:rsidRDefault="00FA4A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293" w14:textId="77777777" w:rsidR="00592C54" w:rsidRDefault="00FA4ADE">
      <w:pPr>
        <w:widowControl w:val="0"/>
        <w:spacing w:line="360" w:lineRule="auto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00000294" w14:textId="190D4EE6" w:rsidR="00592C54" w:rsidRDefault="00FA4ADE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Qual é a </w:t>
      </w:r>
      <w:r w:rsidR="00D202B9">
        <w:rPr>
          <w:rFonts w:ascii="Lexend" w:eastAsia="Lexend" w:hAnsi="Lexend" w:cs="Lexend"/>
          <w:sz w:val="20"/>
          <w:szCs w:val="20"/>
        </w:rPr>
        <w:t xml:space="preserve">principal </w:t>
      </w:r>
      <w:r>
        <w:rPr>
          <w:rFonts w:ascii="Lexend" w:eastAsia="Lexend" w:hAnsi="Lexend" w:cs="Lexend"/>
          <w:sz w:val="20"/>
          <w:szCs w:val="20"/>
        </w:rPr>
        <w:t>função do Arduino e da protoboard neste projeto?</w:t>
      </w:r>
    </w:p>
    <w:p w14:paraId="00000295" w14:textId="2DBFE8E1" w:rsidR="00592C54" w:rsidRDefault="00FA4ADE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Em um produto eletrônico final (como um semáforo real ou um brinquedo industrializado), existem componentes expostos como </w:t>
      </w:r>
      <w:r w:rsidR="00EB1B30">
        <w:rPr>
          <w:rFonts w:ascii="Lexend" w:eastAsia="Lexend" w:hAnsi="Lexend" w:cs="Lexend"/>
          <w:sz w:val="20"/>
          <w:szCs w:val="20"/>
        </w:rPr>
        <w:t xml:space="preserve">os que </w:t>
      </w:r>
      <w:r>
        <w:rPr>
          <w:rFonts w:ascii="Lexend" w:eastAsia="Lexend" w:hAnsi="Lexend" w:cs="Lexend"/>
          <w:sz w:val="20"/>
          <w:szCs w:val="20"/>
        </w:rPr>
        <w:t xml:space="preserve">vemos </w:t>
      </w:r>
      <w:r w:rsidR="00224B38">
        <w:rPr>
          <w:rFonts w:ascii="Lexend" w:eastAsia="Lexend" w:hAnsi="Lexend" w:cs="Lexend"/>
          <w:sz w:val="20"/>
          <w:szCs w:val="20"/>
        </w:rPr>
        <w:t>neste projeto</w:t>
      </w:r>
      <w:r>
        <w:rPr>
          <w:rFonts w:ascii="Lexend" w:eastAsia="Lexend" w:hAnsi="Lexend" w:cs="Lexend"/>
          <w:sz w:val="20"/>
          <w:szCs w:val="20"/>
        </w:rPr>
        <w:t xml:space="preserve">? </w:t>
      </w:r>
    </w:p>
    <w:p w14:paraId="00000296" w14:textId="3655C546" w:rsidR="00592C54" w:rsidRDefault="00FA4ADE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</w:pPr>
      <w:r>
        <w:rPr>
          <w:rFonts w:ascii="Lexend" w:eastAsia="Lexend" w:hAnsi="Lexend" w:cs="Lexend"/>
          <w:sz w:val="20"/>
          <w:szCs w:val="20"/>
        </w:rPr>
        <w:t>Quais são os desafios ao se transformar um protótipo como o desenvolvido em um projeto final (como um semáforo real ou um brinquedo industrializado)?</w:t>
      </w:r>
    </w:p>
    <w:p w14:paraId="00000297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298" w14:textId="77777777" w:rsidR="00592C54" w:rsidRDefault="00592C54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99" w14:textId="77777777" w:rsidR="00592C54" w:rsidRDefault="00592C54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29A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29B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b/>
          <w:bCs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29C" w14:textId="3F09348B" w:rsidR="00592C54" w:rsidRDefault="00FA4ADE">
      <w:pPr>
        <w:numPr>
          <w:ilvl w:val="0"/>
          <w:numId w:val="19"/>
        </w:numPr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Esclarecimento conceitual – prototipagem</w:t>
      </w:r>
      <w:r w:rsidRPr="008F3A67">
        <w:rPr>
          <w:rFonts w:ascii="Lexend" w:hAnsi="Lexend"/>
          <w:sz w:val="20"/>
        </w:rPr>
        <w:t>:</w:t>
      </w:r>
      <w:r w:rsidRPr="00EB1B30">
        <w:rPr>
          <w:rFonts w:ascii="Lexend" w:eastAsia="Lexend" w:hAnsi="Lexend" w:cs="Lexend"/>
          <w:sz w:val="20"/>
          <w:szCs w:val="20"/>
        </w:rPr>
        <w:t xml:space="preserve"> </w:t>
      </w:r>
      <w:r w:rsidR="00EB1B30" w:rsidRPr="00EB1B30">
        <w:rPr>
          <w:rFonts w:ascii="Lexend" w:eastAsia="Lexend" w:hAnsi="Lexend" w:cs="Lexend"/>
          <w:sz w:val="20"/>
          <w:szCs w:val="20"/>
        </w:rPr>
        <w:t xml:space="preserve">explique </w:t>
      </w:r>
      <w:r>
        <w:rPr>
          <w:rFonts w:ascii="Lexend" w:eastAsia="Lexend" w:hAnsi="Lexend" w:cs="Lexend"/>
          <w:sz w:val="20"/>
          <w:szCs w:val="20"/>
        </w:rPr>
        <w:t xml:space="preserve">que o Arduino e a protoboard são ferramentas de prototipagem rápida. O Arduino </w:t>
      </w:r>
      <w:r w:rsidR="00EB1B30">
        <w:rPr>
          <w:rFonts w:ascii="Lexend" w:eastAsia="Lexend" w:hAnsi="Lexend" w:cs="Lexend"/>
          <w:sz w:val="20"/>
          <w:szCs w:val="20"/>
        </w:rPr>
        <w:t xml:space="preserve">ajuda a </w:t>
      </w:r>
      <w:r>
        <w:rPr>
          <w:rFonts w:ascii="Lexend" w:eastAsia="Lexend" w:hAnsi="Lexend" w:cs="Lexend"/>
          <w:sz w:val="20"/>
          <w:szCs w:val="20"/>
        </w:rPr>
        <w:t xml:space="preserve">testar a programação de forma flexível, </w:t>
      </w:r>
      <w:r w:rsidR="00EB1B30">
        <w:rPr>
          <w:rFonts w:ascii="Lexend" w:eastAsia="Lexend" w:hAnsi="Lexend" w:cs="Lexend"/>
          <w:sz w:val="20"/>
          <w:szCs w:val="20"/>
        </w:rPr>
        <w:t xml:space="preserve">e </w:t>
      </w:r>
      <w:r>
        <w:rPr>
          <w:rFonts w:ascii="Lexend" w:eastAsia="Lexend" w:hAnsi="Lexend" w:cs="Lexend"/>
          <w:sz w:val="20"/>
          <w:szCs w:val="20"/>
        </w:rPr>
        <w:t>a protoboard possibilita montar e desmontar circuitos sem solda. Reforce que esses componentes são voltados para experimentação e não compõem um produto final.</w:t>
      </w:r>
    </w:p>
    <w:p w14:paraId="0000029D" w14:textId="5F317F87" w:rsidR="00592C54" w:rsidRDefault="00FA4ADE">
      <w:pPr>
        <w:numPr>
          <w:ilvl w:val="0"/>
          <w:numId w:val="19"/>
        </w:numPr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Protoboard e produto final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B1B30" w:rsidRPr="00EB1B30">
        <w:rPr>
          <w:rFonts w:ascii="Lexend" w:eastAsia="Lexend" w:hAnsi="Lexend" w:cs="Lexend"/>
          <w:sz w:val="20"/>
          <w:szCs w:val="20"/>
        </w:rPr>
        <w:t xml:space="preserve">durante </w:t>
      </w:r>
      <w:r>
        <w:rPr>
          <w:rFonts w:ascii="Lexend" w:eastAsia="Lexend" w:hAnsi="Lexend" w:cs="Lexend"/>
          <w:sz w:val="20"/>
          <w:szCs w:val="20"/>
        </w:rPr>
        <w:t>a discussão, destaque que</w:t>
      </w:r>
      <w:r w:rsidR="00EB1B3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em um sistema definitivo, como um semáforo real, o circuito não ficaria exposto. Em vez da protoboard, seria utilizada uma placa de circuito impresso (PCI), com componentes </w:t>
      </w:r>
      <w:r>
        <w:rPr>
          <w:rFonts w:ascii="Lexend" w:eastAsia="Lexend" w:hAnsi="Lexend" w:cs="Lexend"/>
          <w:sz w:val="20"/>
          <w:szCs w:val="20"/>
        </w:rPr>
        <w:lastRenderedPageBreak/>
        <w:t>soldados e protegidos por uma estrutura adequada, garantindo maior segurança e confiabilidade.</w:t>
      </w:r>
    </w:p>
    <w:p w14:paraId="0000029E" w14:textId="08F63F61" w:rsidR="00592C54" w:rsidRDefault="00FA4ADE">
      <w:pPr>
        <w:numPr>
          <w:ilvl w:val="0"/>
          <w:numId w:val="19"/>
        </w:numPr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Prós e limitações da protoboard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B1B30" w:rsidRPr="00EB1B30">
        <w:rPr>
          <w:rFonts w:ascii="Lexend" w:eastAsia="Lexend" w:hAnsi="Lexend" w:cs="Lexend"/>
          <w:sz w:val="20"/>
          <w:szCs w:val="20"/>
        </w:rPr>
        <w:t xml:space="preserve">conduza </w:t>
      </w:r>
      <w:r>
        <w:rPr>
          <w:rFonts w:ascii="Lexend" w:eastAsia="Lexend" w:hAnsi="Lexend" w:cs="Lexend"/>
          <w:sz w:val="20"/>
          <w:szCs w:val="20"/>
        </w:rPr>
        <w:t>a turma a refletir sobre as vantagens e limitações da protoboard. Valorize aspectos como montagem rápida, facilidade de modificação e caráter didático, mas também provoque a análise de limitações, como fios que se soltam, conexões instáveis e falta de proteção.</w:t>
      </w:r>
    </w:p>
    <w:p w14:paraId="0000029F" w14:textId="5587A462" w:rsidR="00592C54" w:rsidRDefault="00FA4ADE">
      <w:pPr>
        <w:numPr>
          <w:ilvl w:val="0"/>
          <w:numId w:val="19"/>
        </w:numPr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Conexão com a experiência prática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EB1B30" w:rsidRPr="00EB1B30">
        <w:rPr>
          <w:rFonts w:ascii="Lexend" w:eastAsia="Lexend" w:hAnsi="Lexend" w:cs="Lexend"/>
          <w:sz w:val="20"/>
          <w:szCs w:val="20"/>
        </w:rPr>
        <w:t xml:space="preserve">durante </w:t>
      </w:r>
      <w:r>
        <w:rPr>
          <w:rFonts w:ascii="Lexend" w:eastAsia="Lexend" w:hAnsi="Lexend" w:cs="Lexend"/>
          <w:sz w:val="20"/>
          <w:szCs w:val="20"/>
        </w:rPr>
        <w:t>a conversa, incentive os estudantes a relatar situações vivenciadas na montagem física, como fios soltos, LEDs invertidos ou leitura instável do botão. Utilize esses exemplos para ilustrar por que a protoboard é ideal para testes, mas não para uso permanente.</w:t>
      </w:r>
    </w:p>
    <w:p w14:paraId="000002A0" w14:textId="4DCB2CC3" w:rsidR="00592C54" w:rsidRDefault="00FA4ADE">
      <w:pPr>
        <w:numPr>
          <w:ilvl w:val="0"/>
          <w:numId w:val="19"/>
        </w:numPr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Registro no Diário de Bordo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202B9">
        <w:rPr>
          <w:rFonts w:ascii="Lexend" w:eastAsia="Lexend" w:hAnsi="Lexend" w:cs="Lexend"/>
          <w:sz w:val="20"/>
          <w:szCs w:val="20"/>
        </w:rPr>
        <w:t>solicite</w:t>
      </w:r>
      <w:r w:rsidR="00EB1B30" w:rsidRPr="00EB1B30">
        <w:rPr>
          <w:rFonts w:ascii="Lexend" w:eastAsia="Lexend" w:hAnsi="Lexend" w:cs="Lexend"/>
          <w:sz w:val="20"/>
          <w:szCs w:val="20"/>
        </w:rPr>
        <w:t xml:space="preserve"> </w:t>
      </w:r>
      <w:r w:rsidR="00EB1B3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EB1B30">
        <w:rPr>
          <w:rFonts w:ascii="Lexend" w:eastAsia="Lexend" w:hAnsi="Lexend" w:cs="Lexend"/>
          <w:sz w:val="20"/>
          <w:szCs w:val="20"/>
        </w:rPr>
        <w:t>que</w:t>
      </w:r>
      <w:r>
        <w:rPr>
          <w:rFonts w:ascii="Lexend" w:eastAsia="Lexend" w:hAnsi="Lexend" w:cs="Lexend"/>
          <w:sz w:val="20"/>
          <w:szCs w:val="20"/>
        </w:rPr>
        <w:t xml:space="preserve"> registr</w:t>
      </w:r>
      <w:r w:rsidR="00EB1B30">
        <w:rPr>
          <w:rFonts w:ascii="Lexend" w:eastAsia="Lexend" w:hAnsi="Lexend" w:cs="Lexend"/>
          <w:sz w:val="20"/>
          <w:szCs w:val="20"/>
        </w:rPr>
        <w:t>em</w:t>
      </w:r>
      <w:r>
        <w:rPr>
          <w:rFonts w:ascii="Lexend" w:eastAsia="Lexend" w:hAnsi="Lexend" w:cs="Lexend"/>
          <w:sz w:val="20"/>
          <w:szCs w:val="20"/>
        </w:rPr>
        <w:t xml:space="preserve"> uma reflexão sobre o que aprenderam </w:t>
      </w:r>
      <w:r w:rsidR="00AB76FB">
        <w:rPr>
          <w:rFonts w:ascii="Lexend" w:eastAsia="Lexend" w:hAnsi="Lexend" w:cs="Lexend"/>
          <w:sz w:val="20"/>
          <w:szCs w:val="20"/>
        </w:rPr>
        <w:t>a respeito de</w:t>
      </w:r>
      <w:r>
        <w:rPr>
          <w:rFonts w:ascii="Lexend" w:eastAsia="Lexend" w:hAnsi="Lexend" w:cs="Lexend"/>
          <w:sz w:val="20"/>
          <w:szCs w:val="20"/>
        </w:rPr>
        <w:t xml:space="preserve"> prototipagem com Arduino e protoboard, as vantagens de testar antes de criar uma versão final e os desafios percebidos durante a montagem física. </w:t>
      </w:r>
    </w:p>
    <w:p w14:paraId="000002A1" w14:textId="1FE65D58" w:rsidR="00592C54" w:rsidRDefault="00FA4ADE">
      <w:pPr>
        <w:numPr>
          <w:ilvl w:val="0"/>
          <w:numId w:val="19"/>
        </w:numPr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Perguntas reflexivas finais</w:t>
      </w:r>
      <w:r w:rsidRPr="008F3A67">
        <w:rPr>
          <w:rFonts w:ascii="Lexend" w:hAnsi="Lexend"/>
          <w:sz w:val="20"/>
        </w:rPr>
        <w:t>:</w:t>
      </w:r>
      <w:r w:rsidRPr="00EB1B30">
        <w:rPr>
          <w:rFonts w:ascii="Lexend" w:eastAsia="Lexend" w:hAnsi="Lexend" w:cs="Lexend"/>
          <w:sz w:val="20"/>
          <w:szCs w:val="20"/>
        </w:rPr>
        <w:t xml:space="preserve"> </w:t>
      </w:r>
      <w:r w:rsidR="00EB1B30">
        <w:rPr>
          <w:rFonts w:ascii="Lexend" w:eastAsia="Lexend" w:hAnsi="Lexend" w:cs="Lexend"/>
          <w:sz w:val="20"/>
          <w:szCs w:val="20"/>
        </w:rPr>
        <w:t>proponha a</w:t>
      </w:r>
      <w:r>
        <w:rPr>
          <w:rFonts w:ascii="Lexend" w:eastAsia="Lexend" w:hAnsi="Lexend" w:cs="Lexend"/>
          <w:sz w:val="20"/>
          <w:szCs w:val="20"/>
        </w:rPr>
        <w:t>os estudantes</w:t>
      </w:r>
      <w:r w:rsidR="00EB1B30">
        <w:rPr>
          <w:rFonts w:ascii="Lexend" w:eastAsia="Lexend" w:hAnsi="Lexend" w:cs="Lexend"/>
          <w:sz w:val="20"/>
          <w:szCs w:val="20"/>
        </w:rPr>
        <w:t xml:space="preserve"> que</w:t>
      </w:r>
      <w:r>
        <w:rPr>
          <w:rFonts w:ascii="Lexend" w:eastAsia="Lexend" w:hAnsi="Lexend" w:cs="Lexend"/>
          <w:sz w:val="20"/>
          <w:szCs w:val="20"/>
        </w:rPr>
        <w:t xml:space="preserve"> respondam às questões sobre a função do Arduino e da protoboard no projeto e sobre as diferenças entre um protótipo e um produto eletrônico final. Esse momento ajuda a consolidar o aprendizado conceitual da oficina. Por exemplo:  </w:t>
      </w:r>
    </w:p>
    <w:p w14:paraId="000002A2" w14:textId="724B5CDE" w:rsidR="00592C54" w:rsidRPr="008F3A67" w:rsidRDefault="00FA4ADE">
      <w:pPr>
        <w:numPr>
          <w:ilvl w:val="0"/>
          <w:numId w:val="18"/>
        </w:numPr>
        <w:spacing w:line="360" w:lineRule="auto"/>
        <w:jc w:val="both"/>
        <w:rPr>
          <w:rFonts w:ascii="Lexend" w:hAnsi="Lexend"/>
          <w:sz w:val="20"/>
        </w:rPr>
      </w:pPr>
      <w:commentRangeStart w:id="23"/>
      <w:r w:rsidRPr="008F3A67">
        <w:rPr>
          <w:rFonts w:ascii="Lexend" w:hAnsi="Lexend"/>
          <w:sz w:val="20"/>
        </w:rPr>
        <w:t>Qual foi a parte mais desafiadora da montagem f</w:t>
      </w:r>
      <w:r w:rsidRPr="008F3A67">
        <w:rPr>
          <w:rFonts w:ascii="Lexend" w:hAnsi="Lexend" w:hint="eastAsia"/>
          <w:sz w:val="20"/>
        </w:rPr>
        <w:t>í</w:t>
      </w:r>
      <w:r w:rsidRPr="008F3A67">
        <w:rPr>
          <w:rFonts w:ascii="Lexend" w:hAnsi="Lexend"/>
          <w:sz w:val="20"/>
        </w:rPr>
        <w:t>sica? Como voc</w:t>
      </w:r>
      <w:r w:rsidRPr="008F3A67">
        <w:rPr>
          <w:rFonts w:ascii="Lexend" w:hAnsi="Lexend" w:hint="eastAsia"/>
          <w:sz w:val="20"/>
        </w:rPr>
        <w:t>ê</w:t>
      </w:r>
      <w:r w:rsidR="00D202B9">
        <w:rPr>
          <w:rFonts w:ascii="Lexend" w:hAnsi="Lexend"/>
          <w:sz w:val="20"/>
        </w:rPr>
        <w:t xml:space="preserve"> e seu grupo</w:t>
      </w:r>
      <w:r w:rsidRPr="008F3A67">
        <w:rPr>
          <w:rFonts w:ascii="Lexend" w:hAnsi="Lexend"/>
          <w:sz w:val="20"/>
        </w:rPr>
        <w:t xml:space="preserve"> resolveram os problemas que </w:t>
      </w:r>
      <w:r w:rsidR="00D202B9">
        <w:rPr>
          <w:rFonts w:ascii="Lexend" w:hAnsi="Lexend"/>
          <w:sz w:val="20"/>
        </w:rPr>
        <w:t>surgiram</w:t>
      </w:r>
      <w:r w:rsidRPr="005900D7">
        <w:rPr>
          <w:rFonts w:ascii="Lexend" w:eastAsia="Lexend" w:hAnsi="Lexend" w:cs="Lexend"/>
          <w:sz w:val="20"/>
          <w:szCs w:val="20"/>
        </w:rPr>
        <w:t>?</w:t>
      </w:r>
    </w:p>
    <w:p w14:paraId="000002A4" w14:textId="3F9A7F7E" w:rsidR="00592C54" w:rsidRPr="008F3A67" w:rsidRDefault="00FA4ADE">
      <w:pPr>
        <w:widowControl w:val="0"/>
        <w:numPr>
          <w:ilvl w:val="0"/>
          <w:numId w:val="18"/>
        </w:numPr>
        <w:spacing w:line="360" w:lineRule="auto"/>
        <w:ind w:right="240"/>
        <w:jc w:val="both"/>
        <w:rPr>
          <w:rFonts w:ascii="Lexend" w:hAnsi="Lexend"/>
          <w:sz w:val="20"/>
        </w:rPr>
      </w:pPr>
      <w:r w:rsidRPr="008F3A67">
        <w:rPr>
          <w:rFonts w:ascii="Lexend" w:hAnsi="Lexend"/>
          <w:sz w:val="20"/>
        </w:rPr>
        <w:t>O que voc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 xml:space="preserve"> leva dessa oficina para outras 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reas do conhecimento</w:t>
      </w:r>
      <w:r w:rsidRPr="005900D7">
        <w:rPr>
          <w:rFonts w:ascii="Lexend" w:eastAsia="Lexend" w:hAnsi="Lexend" w:cs="Lexend"/>
          <w:sz w:val="20"/>
          <w:szCs w:val="20"/>
        </w:rPr>
        <w:t>?</w:t>
      </w:r>
      <w:commentRangeEnd w:id="23"/>
      <w:r w:rsidR="007750A3" w:rsidRPr="008F3A67">
        <w:rPr>
          <w:rStyle w:val="Refdecomentrio"/>
          <w:rFonts w:ascii="Lexend" w:hAnsi="Lexend"/>
          <w:sz w:val="20"/>
          <w:szCs w:val="22"/>
        </w:rPr>
        <w:commentReference w:id="23"/>
      </w:r>
    </w:p>
    <w:p w14:paraId="000002A6" w14:textId="6B4F7974" w:rsidR="00592C54" w:rsidRPr="008F3A67" w:rsidRDefault="00FA4ADE" w:rsidP="005900D7">
      <w:pPr>
        <w:numPr>
          <w:ilvl w:val="0"/>
          <w:numId w:val="19"/>
        </w:numPr>
        <w:spacing w:line="360" w:lineRule="auto"/>
        <w:jc w:val="both"/>
        <w:rPr>
          <w:rFonts w:ascii="Lexend" w:hAnsi="Lexend"/>
          <w:color w:val="1155CC"/>
          <w:sz w:val="20"/>
        </w:rPr>
      </w:pPr>
      <w:r w:rsidRPr="003208C9">
        <w:rPr>
          <w:rFonts w:ascii="Lexend" w:eastAsia="Lexend" w:hAnsi="Lexend" w:cs="Lexend"/>
          <w:b/>
          <w:bCs/>
          <w:sz w:val="20"/>
          <w:szCs w:val="20"/>
        </w:rPr>
        <w:t>Encerramento e conexão com próximas etapas</w:t>
      </w:r>
      <w:r w:rsidRPr="008F3A67">
        <w:rPr>
          <w:rFonts w:ascii="Lexend" w:hAnsi="Lexend"/>
          <w:sz w:val="20"/>
        </w:rPr>
        <w:t>:</w:t>
      </w:r>
      <w:r w:rsidRPr="003208C9">
        <w:rPr>
          <w:rFonts w:ascii="Lexend" w:eastAsia="Lexend" w:hAnsi="Lexend" w:cs="Lexend"/>
          <w:sz w:val="20"/>
          <w:szCs w:val="20"/>
        </w:rPr>
        <w:t xml:space="preserve"> </w:t>
      </w:r>
      <w:r w:rsidR="00EB1B30" w:rsidRPr="003208C9">
        <w:rPr>
          <w:rFonts w:ascii="Lexend" w:eastAsia="Lexend" w:hAnsi="Lexend" w:cs="Lexend"/>
          <w:sz w:val="20"/>
          <w:szCs w:val="20"/>
        </w:rPr>
        <w:t xml:space="preserve">finalize </w:t>
      </w:r>
      <w:r w:rsidRPr="003208C9">
        <w:rPr>
          <w:rFonts w:ascii="Lexend" w:eastAsia="Lexend" w:hAnsi="Lexend" w:cs="Lexend"/>
          <w:sz w:val="20"/>
          <w:szCs w:val="20"/>
        </w:rPr>
        <w:t>reforçando que a turma vivenciou um processo completo de criação tecnológica</w:t>
      </w:r>
      <w:r w:rsidR="003208C9">
        <w:rPr>
          <w:rFonts w:ascii="Lexend" w:eastAsia="Lexend" w:hAnsi="Lexend" w:cs="Lexend"/>
          <w:sz w:val="20"/>
          <w:szCs w:val="20"/>
        </w:rPr>
        <w:t>,</w:t>
      </w:r>
      <w:r w:rsidR="003208C9" w:rsidRPr="003208C9">
        <w:rPr>
          <w:rFonts w:ascii="Lexend" w:eastAsia="Lexend" w:hAnsi="Lexend" w:cs="Lexend"/>
          <w:sz w:val="20"/>
          <w:szCs w:val="20"/>
        </w:rPr>
        <w:t xml:space="preserve"> desde a idealização e a prototipagem até os testes e ajustes</w:t>
      </w:r>
      <w:r w:rsidR="003208C9">
        <w:rPr>
          <w:rFonts w:ascii="Lexend" w:eastAsia="Lexend" w:hAnsi="Lexend" w:cs="Lexend"/>
          <w:sz w:val="20"/>
          <w:szCs w:val="20"/>
        </w:rPr>
        <w:t>.</w:t>
      </w:r>
    </w:p>
    <w:p w14:paraId="000002A7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br w:type="page"/>
      </w:r>
    </w:p>
    <w:p w14:paraId="000002A8" w14:textId="77777777" w:rsidR="00592C54" w:rsidRDefault="00FA4ADE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4] </w:t>
      </w:r>
      <w:r>
        <w:rPr>
          <w:rFonts w:ascii="Lexend" w:eastAsia="Lexend" w:hAnsi="Lexend" w:cs="Lexend"/>
          <w:sz w:val="26"/>
          <w:szCs w:val="26"/>
        </w:rPr>
        <w:t>PARA IR ALÉM</w:t>
      </w:r>
    </w:p>
    <w:p w14:paraId="000002A9" w14:textId="77777777" w:rsidR="00592C54" w:rsidRDefault="00FA4ADE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30 minutos</w:t>
      </w:r>
    </w:p>
    <w:p w14:paraId="000002AA" w14:textId="77777777" w:rsidR="00592C54" w:rsidRDefault="00592C54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</w:p>
    <w:p w14:paraId="000002AB" w14:textId="77777777" w:rsidR="00592C54" w:rsidRDefault="00592C54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</w:p>
    <w:p w14:paraId="000002AC" w14:textId="77777777" w:rsidR="00592C54" w:rsidRDefault="00FA4ADE">
      <w:pPr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2AD" w14:textId="62F34DC0" w:rsidR="00592C54" w:rsidRDefault="00FA4ADE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Maquete do </w:t>
      </w:r>
      <w:r w:rsidR="003208C9">
        <w:rPr>
          <w:rFonts w:ascii="Lexend" w:eastAsia="Lexend" w:hAnsi="Lexend" w:cs="Lexend"/>
          <w:b/>
          <w:bCs/>
          <w:sz w:val="20"/>
          <w:szCs w:val="20"/>
        </w:rPr>
        <w:t>c</w:t>
      </w:r>
      <w:r>
        <w:rPr>
          <w:rFonts w:ascii="Lexend" w:eastAsia="Lexend" w:hAnsi="Lexend" w:cs="Lexend"/>
          <w:b/>
          <w:bCs/>
          <w:sz w:val="20"/>
          <w:szCs w:val="20"/>
        </w:rPr>
        <w:t>ruzamento</w:t>
      </w:r>
    </w:p>
    <w:p w14:paraId="000002AE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Esta proposta pode ser desenvolvida com turmas que concluírem as etapas anteriores com mais agilidade ou que demonstrem interesse em aprofundar o projeto. Não é parte obrigatória da oficina, mas uma possibilidade de expansão.</w:t>
      </w:r>
    </w:p>
    <w:p w14:paraId="000002AF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B0" w14:textId="2AFAAD45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Antes de iniciar a construção da maquete, </w:t>
      </w:r>
      <w:r w:rsidR="003208C9">
        <w:rPr>
          <w:rFonts w:ascii="Lexend" w:eastAsia="Lexend" w:hAnsi="Lexend" w:cs="Lexend"/>
          <w:sz w:val="20"/>
          <w:szCs w:val="20"/>
        </w:rPr>
        <w:t xml:space="preserve">sugira </w:t>
      </w:r>
      <w:r>
        <w:rPr>
          <w:rFonts w:ascii="Lexend" w:eastAsia="Lexend" w:hAnsi="Lexend" w:cs="Lexend"/>
          <w:sz w:val="20"/>
          <w:szCs w:val="20"/>
        </w:rPr>
        <w:t>uma breve conversa com os estudantes sobre os desafios de integrar o circuito a um cenário físico. Pergunte:</w:t>
      </w:r>
    </w:p>
    <w:p w14:paraId="000002B1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B2" w14:textId="46D10041" w:rsidR="00592C54" w:rsidRPr="008F3A67" w:rsidRDefault="00FA4ADE">
      <w:pPr>
        <w:widowControl w:val="0"/>
        <w:numPr>
          <w:ilvl w:val="0"/>
          <w:numId w:val="23"/>
        </w:numPr>
        <w:spacing w:before="59" w:line="360" w:lineRule="auto"/>
        <w:ind w:right="240"/>
        <w:jc w:val="both"/>
        <w:rPr>
          <w:rFonts w:ascii="Lexend" w:hAnsi="Lexend"/>
          <w:sz w:val="20"/>
        </w:rPr>
      </w:pPr>
      <w:r w:rsidRPr="008F3A67">
        <w:rPr>
          <w:rFonts w:ascii="Lexend" w:hAnsi="Lexend"/>
          <w:sz w:val="20"/>
        </w:rPr>
        <w:t>Onde voc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>s v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>o fixar o Arduino e a protoboard na maquete? Eles precisam ficar acess</w:t>
      </w:r>
      <w:r w:rsidRPr="008F3A67">
        <w:rPr>
          <w:rFonts w:ascii="Lexend" w:hAnsi="Lexend" w:hint="eastAsia"/>
          <w:sz w:val="20"/>
        </w:rPr>
        <w:t>í</w:t>
      </w:r>
      <w:r w:rsidRPr="008F3A67">
        <w:rPr>
          <w:rFonts w:ascii="Lexend" w:hAnsi="Lexend"/>
          <w:sz w:val="20"/>
        </w:rPr>
        <w:t>veis para eventuais ajustes</w:t>
      </w:r>
      <w:r w:rsidRPr="005900D7">
        <w:rPr>
          <w:rFonts w:ascii="Lexend" w:eastAsia="Lexend" w:hAnsi="Lexend" w:cs="Lexend"/>
          <w:sz w:val="20"/>
          <w:szCs w:val="20"/>
        </w:rPr>
        <w:t>?</w:t>
      </w:r>
    </w:p>
    <w:p w14:paraId="000002B3" w14:textId="361AB4B1" w:rsidR="00592C54" w:rsidRPr="008F3A67" w:rsidRDefault="00FA4ADE">
      <w:pPr>
        <w:widowControl w:val="0"/>
        <w:numPr>
          <w:ilvl w:val="0"/>
          <w:numId w:val="23"/>
        </w:numPr>
        <w:spacing w:line="360" w:lineRule="auto"/>
        <w:ind w:right="240"/>
        <w:jc w:val="both"/>
        <w:rPr>
          <w:rFonts w:ascii="Lexend" w:hAnsi="Lexend"/>
          <w:sz w:val="20"/>
        </w:rPr>
      </w:pPr>
      <w:r w:rsidRPr="008F3A67">
        <w:rPr>
          <w:rFonts w:ascii="Lexend" w:hAnsi="Lexend"/>
          <w:sz w:val="20"/>
        </w:rPr>
        <w:t>Como organizar os fios para que n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>o fiquem soltos ou atrapalhem o visual do cruzamento</w:t>
      </w:r>
      <w:r w:rsidRPr="005900D7">
        <w:rPr>
          <w:rFonts w:ascii="Lexend" w:eastAsia="Lexend" w:hAnsi="Lexend" w:cs="Lexend"/>
          <w:sz w:val="20"/>
          <w:szCs w:val="20"/>
        </w:rPr>
        <w:t>?</w:t>
      </w:r>
    </w:p>
    <w:p w14:paraId="000002B4" w14:textId="4A6519D3" w:rsidR="00592C54" w:rsidRPr="008F3A67" w:rsidRDefault="00FA4ADE">
      <w:pPr>
        <w:widowControl w:val="0"/>
        <w:numPr>
          <w:ilvl w:val="0"/>
          <w:numId w:val="23"/>
        </w:numPr>
        <w:spacing w:line="360" w:lineRule="auto"/>
        <w:ind w:right="240"/>
        <w:jc w:val="both"/>
        <w:rPr>
          <w:rFonts w:ascii="Lexend" w:hAnsi="Lexend"/>
          <w:sz w:val="20"/>
        </w:rPr>
      </w:pPr>
      <w:commentRangeStart w:id="24"/>
      <w:r w:rsidRPr="008F3A67">
        <w:rPr>
          <w:rFonts w:ascii="Lexend" w:hAnsi="Lexend"/>
          <w:sz w:val="20"/>
        </w:rPr>
        <w:t>Os jumpers que usamos s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>o male</w:t>
      </w:r>
      <w:r w:rsidRPr="008F3A67">
        <w:rPr>
          <w:rFonts w:ascii="Lexend" w:hAnsi="Lexend" w:hint="eastAsia"/>
          <w:sz w:val="20"/>
        </w:rPr>
        <w:t>á</w:t>
      </w:r>
      <w:r w:rsidRPr="008F3A67">
        <w:rPr>
          <w:rFonts w:ascii="Lexend" w:hAnsi="Lexend"/>
          <w:sz w:val="20"/>
        </w:rPr>
        <w:t>veis, mas t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>m comprimento limitado. Como levar os sinais do Arduino at</w:t>
      </w:r>
      <w:r w:rsidRPr="008F3A67">
        <w:rPr>
          <w:rFonts w:ascii="Lexend" w:hAnsi="Lexend" w:hint="eastAsia"/>
          <w:sz w:val="20"/>
        </w:rPr>
        <w:t>é</w:t>
      </w:r>
      <w:r w:rsidRPr="008F3A67">
        <w:rPr>
          <w:rFonts w:ascii="Lexend" w:hAnsi="Lexend"/>
          <w:sz w:val="20"/>
        </w:rPr>
        <w:t xml:space="preserve"> os LEDs posicionados nos postes da maquete</w:t>
      </w:r>
      <w:r w:rsidRPr="005900D7">
        <w:rPr>
          <w:rFonts w:ascii="Lexend" w:eastAsia="Lexend" w:hAnsi="Lexend" w:cs="Lexend"/>
          <w:sz w:val="20"/>
          <w:szCs w:val="20"/>
        </w:rPr>
        <w:t>?</w:t>
      </w:r>
    </w:p>
    <w:p w14:paraId="000002B5" w14:textId="4871267F" w:rsidR="00592C54" w:rsidRPr="008F3A67" w:rsidRDefault="00FA4ADE">
      <w:pPr>
        <w:widowControl w:val="0"/>
        <w:numPr>
          <w:ilvl w:val="0"/>
          <w:numId w:val="23"/>
        </w:numPr>
        <w:spacing w:line="360" w:lineRule="auto"/>
        <w:ind w:right="240"/>
        <w:jc w:val="both"/>
        <w:rPr>
          <w:rFonts w:ascii="Lexend" w:hAnsi="Lexend"/>
          <w:sz w:val="20"/>
        </w:rPr>
      </w:pPr>
      <w:r w:rsidRPr="008F3A67">
        <w:rPr>
          <w:rFonts w:ascii="Lexend" w:hAnsi="Lexend"/>
          <w:sz w:val="20"/>
        </w:rPr>
        <w:t>O que acontece se um fio soltar dentro da maquete? Como voc</w:t>
      </w:r>
      <w:r w:rsidRPr="008F3A67">
        <w:rPr>
          <w:rFonts w:ascii="Lexend" w:hAnsi="Lexend" w:hint="eastAsia"/>
          <w:sz w:val="20"/>
        </w:rPr>
        <w:t>ê</w:t>
      </w:r>
      <w:r w:rsidRPr="008F3A67">
        <w:rPr>
          <w:rFonts w:ascii="Lexend" w:hAnsi="Lexend"/>
          <w:sz w:val="20"/>
        </w:rPr>
        <w:t>s v</w:t>
      </w:r>
      <w:r w:rsidRPr="008F3A67">
        <w:rPr>
          <w:rFonts w:ascii="Lexend" w:hAnsi="Lexend" w:hint="eastAsia"/>
          <w:sz w:val="20"/>
        </w:rPr>
        <w:t>ã</w:t>
      </w:r>
      <w:r w:rsidRPr="008F3A67">
        <w:rPr>
          <w:rFonts w:ascii="Lexend" w:hAnsi="Lexend"/>
          <w:sz w:val="20"/>
        </w:rPr>
        <w:t>o consertar sem desmontar tudo</w:t>
      </w:r>
      <w:r w:rsidRPr="005900D7">
        <w:rPr>
          <w:rFonts w:ascii="Lexend" w:eastAsia="Lexend" w:hAnsi="Lexend" w:cs="Lexend"/>
          <w:sz w:val="20"/>
          <w:szCs w:val="20"/>
        </w:rPr>
        <w:t>?</w:t>
      </w:r>
      <w:commentRangeEnd w:id="24"/>
      <w:r w:rsidR="007750A3" w:rsidRPr="008F3A67">
        <w:rPr>
          <w:rStyle w:val="Refdecomentrio"/>
          <w:rFonts w:ascii="Lexend" w:hAnsi="Lexend"/>
          <w:sz w:val="20"/>
          <w:szCs w:val="22"/>
        </w:rPr>
        <w:commentReference w:id="24"/>
      </w:r>
    </w:p>
    <w:p w14:paraId="000002B6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551E3E44" w14:textId="6D892718" w:rsidR="003208C9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Explique aos estudantes que a maquete não precisa (e nem deve) reproduzir exatamente a protoboard com todos os fios aparentes. </w:t>
      </w:r>
      <w:r w:rsidR="003208C9" w:rsidRPr="003208C9">
        <w:rPr>
          <w:rFonts w:ascii="Lexend" w:eastAsia="Lexend" w:hAnsi="Lexend" w:cs="Lexend"/>
          <w:sz w:val="20"/>
          <w:szCs w:val="20"/>
        </w:rPr>
        <w:t xml:space="preserve">O objetivo é organizar os componentes de modo que o circuito funcione corretamente, mantendo os LEDs e o botão visíveis e em destaque, </w:t>
      </w:r>
      <w:r w:rsidR="003208C9">
        <w:rPr>
          <w:rFonts w:ascii="Lexend" w:eastAsia="Lexend" w:hAnsi="Lexend" w:cs="Lexend"/>
          <w:sz w:val="20"/>
          <w:szCs w:val="20"/>
        </w:rPr>
        <w:t>ao passo que</w:t>
      </w:r>
      <w:r w:rsidR="003208C9" w:rsidRPr="003208C9">
        <w:rPr>
          <w:rFonts w:ascii="Lexend" w:eastAsia="Lexend" w:hAnsi="Lexend" w:cs="Lexend"/>
          <w:sz w:val="20"/>
          <w:szCs w:val="20"/>
        </w:rPr>
        <w:t xml:space="preserve"> a fiação e os demais componentes eletrônicos ficam ocultos ou organizados na parte inferior da maquete</w:t>
      </w:r>
      <w:r w:rsidR="003208C9">
        <w:rPr>
          <w:rFonts w:ascii="Lexend" w:eastAsia="Lexend" w:hAnsi="Lexend" w:cs="Lexend"/>
          <w:sz w:val="20"/>
          <w:szCs w:val="20"/>
        </w:rPr>
        <w:t>.</w:t>
      </w:r>
    </w:p>
    <w:p w14:paraId="000002B8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tbl>
      <w:tblPr>
        <w:tblStyle w:val="a2"/>
        <w:tblW w:w="9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0"/>
        <w:gridCol w:w="4520"/>
      </w:tblGrid>
      <w:tr w:rsidR="00592C54" w14:paraId="51D5A63B" w14:textId="77777777" w:rsidTr="008F3A67"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9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Desafio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A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Possível solução</w:t>
            </w:r>
          </w:p>
        </w:tc>
      </w:tr>
      <w:tr w:rsidR="00592C54" w14:paraId="0C56FD8E" w14:textId="77777777" w:rsidTr="008F3A67"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B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Fios muito curtos para alcançar os postes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C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Usar jumpers mais longos (macho-fêmea) ou emendar fios com cuidado (unindo jumper macho-fêmea com fêmea-fêmea)</w:t>
            </w:r>
          </w:p>
        </w:tc>
      </w:tr>
      <w:tr w:rsidR="00592C54" w14:paraId="0049D515" w14:textId="77777777" w:rsidTr="008F3A67"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D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lastRenderedPageBreak/>
              <w:t>Protoboard grande e difícil de esconder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E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Posicionar a protoboard na parte de trás ou embaixo da maquete, deixando apenas os LEDs e o botão visíveis</w:t>
            </w:r>
          </w:p>
        </w:tc>
      </w:tr>
      <w:tr w:rsidR="00592C54" w14:paraId="2B80255A" w14:textId="77777777" w:rsidTr="008F3A67"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F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Fios soltos que se desconectam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0" w14:textId="41ADAB92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Usar fita adesiva ou cola quente para fixar os fios na base</w:t>
            </w:r>
            <w:r w:rsidR="003208C9">
              <w:rPr>
                <w:rFonts w:ascii="Lexend" w:eastAsia="Lexend" w:hAnsi="Lexend" w:cs="Lexend"/>
                <w:sz w:val="20"/>
                <w:szCs w:val="20"/>
              </w:rPr>
              <w:t xml:space="preserve"> e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</w:t>
            </w:r>
            <w:r w:rsidR="003208C9">
              <w:rPr>
                <w:rFonts w:ascii="Lexend" w:eastAsia="Lexend" w:hAnsi="Lexend" w:cs="Lexend"/>
                <w:sz w:val="20"/>
                <w:szCs w:val="20"/>
              </w:rPr>
              <w:t>evitar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grudar nos contatos</w:t>
            </w:r>
          </w:p>
        </w:tc>
      </w:tr>
      <w:tr w:rsidR="00592C54" w14:paraId="6E25B34D" w14:textId="77777777" w:rsidTr="008F3A67"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1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Arduino exposto (risco de danos)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2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Criar uma pequena caixa de papelão ou suporte para proteger a placa</w:t>
            </w:r>
          </w:p>
        </w:tc>
      </w:tr>
      <w:tr w:rsidR="00592C54" w14:paraId="375C95BF" w14:textId="77777777" w:rsidTr="008F3A67"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3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LEDs com pernas muito curtas para furar a maquete</w:t>
            </w:r>
          </w:p>
        </w:tc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4" w14:textId="77777777" w:rsidR="00592C54" w:rsidRDefault="00FA4ADE">
            <w:pPr>
              <w:widowControl w:val="0"/>
              <w:spacing w:line="360" w:lineRule="auto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Soldar extensões de fio nos terminais dos LEDs ou usar suportes improvisados (palitos de sorvete)</w:t>
            </w:r>
          </w:p>
        </w:tc>
      </w:tr>
    </w:tbl>
    <w:p w14:paraId="000002C5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C6" w14:textId="17D17118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Para os estudantes que se interessarem pelo projeto e desejarem continuar explorando, apresente caminhos possíveis para evoluir o semáforo inteligente ou criar novos projetos com os conhecimentos adquiridos. </w:t>
      </w:r>
      <w:r w:rsidR="003208C9">
        <w:rPr>
          <w:rFonts w:ascii="Lexend" w:eastAsia="Lexend" w:hAnsi="Lexend" w:cs="Lexend"/>
          <w:sz w:val="20"/>
          <w:szCs w:val="20"/>
        </w:rPr>
        <w:t xml:space="preserve">Se </w:t>
      </w:r>
      <w:r>
        <w:rPr>
          <w:rFonts w:ascii="Lexend" w:eastAsia="Lexend" w:hAnsi="Lexend" w:cs="Lexend"/>
          <w:sz w:val="20"/>
          <w:szCs w:val="20"/>
        </w:rPr>
        <w:t xml:space="preserve">não </w:t>
      </w:r>
      <w:r w:rsidR="003208C9">
        <w:rPr>
          <w:rFonts w:ascii="Lexend" w:eastAsia="Lexend" w:hAnsi="Lexend" w:cs="Lexend"/>
          <w:sz w:val="20"/>
          <w:szCs w:val="20"/>
        </w:rPr>
        <w:t xml:space="preserve">tiver </w:t>
      </w:r>
      <w:r>
        <w:rPr>
          <w:rFonts w:ascii="Lexend" w:eastAsia="Lexend" w:hAnsi="Lexend" w:cs="Lexend"/>
          <w:sz w:val="20"/>
          <w:szCs w:val="20"/>
        </w:rPr>
        <w:t xml:space="preserve">sido possível realizar o desafio da maquete em aula, uma excelente forma de complementar o aprendizado é justamente a construção da maquete do cruzamento, aplicando os conceitos de design e organização de componentes discutidos anteriormente. Outra possibilidade é seguir com as reflexões propostas </w:t>
      </w:r>
      <w:r w:rsidR="003208C9">
        <w:rPr>
          <w:rFonts w:ascii="Lexend" w:eastAsia="Lexend" w:hAnsi="Lexend" w:cs="Lexend"/>
          <w:sz w:val="20"/>
          <w:szCs w:val="20"/>
        </w:rPr>
        <w:t>a seguir</w:t>
      </w:r>
      <w:r>
        <w:rPr>
          <w:rFonts w:ascii="Lexend" w:eastAsia="Lexend" w:hAnsi="Lexend" w:cs="Lexend"/>
          <w:sz w:val="20"/>
          <w:szCs w:val="20"/>
        </w:rPr>
        <w:t>, que estimulam o planejamento de novos projetos e a conexão com problemas reais da comunidade.</w:t>
      </w:r>
    </w:p>
    <w:p w14:paraId="000002C7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2C8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2C9" w14:textId="77777777" w:rsidR="00592C54" w:rsidRDefault="00FA4ADE">
      <w:pPr>
        <w:widowControl w:val="0"/>
        <w:spacing w:line="360" w:lineRule="auto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000002CA" w14:textId="493C631E" w:rsidR="00592C54" w:rsidRDefault="00FA4ADE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Como </w:t>
      </w:r>
      <w:r w:rsidR="00D202B9">
        <w:rPr>
          <w:rFonts w:ascii="Lexend" w:eastAsia="Lexend" w:hAnsi="Lexend" w:cs="Lexend"/>
          <w:sz w:val="20"/>
          <w:szCs w:val="20"/>
        </w:rPr>
        <w:t>o código poderia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202B9">
        <w:rPr>
          <w:rFonts w:ascii="Lexend" w:eastAsia="Lexend" w:hAnsi="Lexend" w:cs="Lexend"/>
          <w:sz w:val="20"/>
          <w:szCs w:val="20"/>
        </w:rPr>
        <w:t xml:space="preserve">ser </w:t>
      </w:r>
      <w:r>
        <w:rPr>
          <w:rFonts w:ascii="Lexend" w:eastAsia="Lexend" w:hAnsi="Lexend" w:cs="Lexend"/>
          <w:sz w:val="20"/>
          <w:szCs w:val="20"/>
        </w:rPr>
        <w:t>modifica</w:t>
      </w:r>
      <w:r w:rsidR="00D202B9">
        <w:rPr>
          <w:rFonts w:ascii="Lexend" w:eastAsia="Lexend" w:hAnsi="Lexend" w:cs="Lexend"/>
          <w:sz w:val="20"/>
          <w:szCs w:val="20"/>
        </w:rPr>
        <w:t>do</w:t>
      </w:r>
      <w:r>
        <w:rPr>
          <w:rFonts w:ascii="Lexend" w:eastAsia="Lexend" w:hAnsi="Lexend" w:cs="Lexend"/>
          <w:sz w:val="20"/>
          <w:szCs w:val="20"/>
        </w:rPr>
        <w:t xml:space="preserve"> para que o semáforo dos carros ficasse vermelho por mais tempo </w:t>
      </w:r>
      <w:r w:rsidR="00D202B9">
        <w:rPr>
          <w:rFonts w:ascii="Lexend" w:eastAsia="Lexend" w:hAnsi="Lexend" w:cs="Lexend"/>
          <w:sz w:val="20"/>
          <w:szCs w:val="20"/>
        </w:rPr>
        <w:t xml:space="preserve">quando </w:t>
      </w:r>
      <w:r>
        <w:rPr>
          <w:rFonts w:ascii="Lexend" w:eastAsia="Lexend" w:hAnsi="Lexend" w:cs="Lexend"/>
          <w:sz w:val="20"/>
          <w:szCs w:val="20"/>
        </w:rPr>
        <w:t xml:space="preserve">houvesse um fluxo </w:t>
      </w:r>
      <w:r w:rsidR="00D202B9">
        <w:rPr>
          <w:rFonts w:ascii="Lexend" w:eastAsia="Lexend" w:hAnsi="Lexend" w:cs="Lexend"/>
          <w:sz w:val="20"/>
          <w:szCs w:val="20"/>
        </w:rPr>
        <w:t xml:space="preserve">maior </w:t>
      </w:r>
      <w:r>
        <w:rPr>
          <w:rFonts w:ascii="Lexend" w:eastAsia="Lexend" w:hAnsi="Lexend" w:cs="Lexend"/>
          <w:sz w:val="20"/>
          <w:szCs w:val="20"/>
        </w:rPr>
        <w:t>de pedestres? E como detectar esse fluxo?</w:t>
      </w:r>
    </w:p>
    <w:p w14:paraId="000002CB" w14:textId="14E53DC8" w:rsidR="00592C54" w:rsidRDefault="00FA4ADE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Que outros projetos você poderia criar usando os mesmos componentes (Arduino, LEDs, botão, LED RGB)?</w:t>
      </w:r>
      <w:commentRangeStart w:id="25"/>
      <w:commentRangeStart w:id="26"/>
      <w:commentRangeStart w:id="27"/>
      <w:r>
        <w:rPr>
          <w:rFonts w:ascii="Lexend" w:eastAsia="Lexend" w:hAnsi="Lexend" w:cs="Lexend"/>
          <w:sz w:val="20"/>
          <w:szCs w:val="20"/>
        </w:rPr>
        <w:t xml:space="preserve"> </w:t>
      </w:r>
      <w:commentRangeEnd w:id="25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25"/>
      </w:r>
      <w:commentRangeEnd w:id="26"/>
      <w:r w:rsidR="003208C9">
        <w:rPr>
          <w:rStyle w:val="Refdecomentrio"/>
          <w:rFonts w:ascii="Lexend" w:eastAsia="Lexend" w:hAnsi="Lexend" w:cs="Lexend"/>
          <w:sz w:val="20"/>
          <w:szCs w:val="20"/>
        </w:rPr>
        <w:commentReference w:id="26"/>
      </w:r>
      <w:commentRangeEnd w:id="27"/>
      <w:r w:rsidR="00E0184B">
        <w:rPr>
          <w:rStyle w:val="Refdecomentrio"/>
          <w:rFonts w:ascii="Lexend" w:eastAsia="Lexend" w:hAnsi="Lexend" w:cs="Lexend"/>
          <w:sz w:val="20"/>
          <w:szCs w:val="20"/>
        </w:rPr>
        <w:commentReference w:id="27"/>
      </w:r>
      <w:r>
        <w:rPr>
          <w:rFonts w:ascii="Lexend" w:eastAsia="Lexend" w:hAnsi="Lexend" w:cs="Lexend"/>
          <w:sz w:val="20"/>
          <w:szCs w:val="20"/>
        </w:rPr>
        <w:t>Como seria?</w:t>
      </w:r>
    </w:p>
    <w:p w14:paraId="000002CC" w14:textId="524042C0" w:rsidR="00592C54" w:rsidRDefault="00FA4ADE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Pensando em impacto social</w:t>
      </w:r>
      <w:r w:rsidR="00D202B9">
        <w:rPr>
          <w:rFonts w:ascii="Lexend" w:eastAsia="Lexend" w:hAnsi="Lexend" w:cs="Lexend"/>
          <w:sz w:val="20"/>
          <w:szCs w:val="20"/>
        </w:rPr>
        <w:t xml:space="preserve"> positivo</w:t>
      </w:r>
      <w:r>
        <w:rPr>
          <w:rFonts w:ascii="Lexend" w:eastAsia="Lexend" w:hAnsi="Lexend" w:cs="Lexend"/>
          <w:sz w:val="20"/>
          <w:szCs w:val="20"/>
        </w:rPr>
        <w:t xml:space="preserve">, </w:t>
      </w:r>
      <w:r w:rsidR="003208C9">
        <w:rPr>
          <w:rFonts w:ascii="Lexend" w:eastAsia="Lexend" w:hAnsi="Lexend" w:cs="Lexend"/>
          <w:sz w:val="20"/>
          <w:szCs w:val="20"/>
        </w:rPr>
        <w:t>em que outros lugares</w:t>
      </w:r>
      <w:r>
        <w:rPr>
          <w:rFonts w:ascii="Lexend" w:eastAsia="Lexend" w:hAnsi="Lexend" w:cs="Lexend"/>
          <w:sz w:val="20"/>
          <w:szCs w:val="20"/>
        </w:rPr>
        <w:t xml:space="preserve"> você poderia aplicar sensores e automação para melhorar o dia a dia das pessoas</w:t>
      </w:r>
      <w:r w:rsidR="003208C9">
        <w:rPr>
          <w:rFonts w:ascii="Lexend" w:eastAsia="Lexend" w:hAnsi="Lexend" w:cs="Lexend"/>
          <w:sz w:val="20"/>
          <w:szCs w:val="20"/>
        </w:rPr>
        <w:t>?</w:t>
      </w:r>
    </w:p>
    <w:p w14:paraId="000002CD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2CE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CF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D0" w14:textId="6A99C10F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Incentive os estudantes a registrar</w:t>
      </w:r>
      <w:r w:rsidR="003208C9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Diário de Bordo</w:t>
      </w:r>
      <w:r w:rsidR="003208C9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ideia</w:t>
      </w:r>
      <w:r w:rsidR="005900D7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de projeto que gostariam de desenvolver no futuro, utilizando o que aprenderam nesta oficina. </w:t>
      </w:r>
    </w:p>
    <w:p w14:paraId="000002D1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2D2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2D3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[Atenção!]</w:t>
      </w:r>
    </w:p>
    <w:p w14:paraId="000002D4" w14:textId="27904DF8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Para refletir com os estudantes</w:t>
      </w:r>
    </w:p>
    <w:p w14:paraId="000002D5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commentRangeStart w:id="28"/>
      <w:r>
        <w:rPr>
          <w:rFonts w:ascii="Lexend" w:eastAsia="Lexend" w:hAnsi="Lexend" w:cs="Lexend"/>
          <w:sz w:val="20"/>
          <w:szCs w:val="20"/>
        </w:rPr>
        <w:t>A maquete é um passo intermediário entre a protoboard (rascunho do circuito) e um produto final (com placa de circuito impresso e componentes soldados). Aqui os estudantes encontrarão os mesmos desafios de um engenheiro: organizar fios, fixar componentes, esconder a parte elétrica e garantir que tudo funcione sem emendas soltas. É uma ótima oportunidade para pensar em design e usabilidade!</w:t>
      </w:r>
      <w:commentRangeEnd w:id="28"/>
      <w:r w:rsidR="007750A3">
        <w:rPr>
          <w:rStyle w:val="Refdecomentrio"/>
          <w:rFonts w:ascii="Lexend" w:eastAsia="Lexend" w:hAnsi="Lexend" w:cs="Lexend"/>
          <w:sz w:val="20"/>
          <w:szCs w:val="20"/>
        </w:rPr>
        <w:commentReference w:id="28"/>
      </w:r>
    </w:p>
    <w:p w14:paraId="000002D6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[/Atenção!]</w:t>
      </w:r>
    </w:p>
    <w:p w14:paraId="000002D7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D8" w14:textId="77777777" w:rsidR="00592C54" w:rsidRDefault="00592C54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D9" w14:textId="77777777" w:rsidR="00592C54" w:rsidRDefault="00FA4ADE">
      <w:pPr>
        <w:widowControl w:val="0"/>
        <w:spacing w:before="59"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Após essa conversa e planejamento, os estudantes que optarem por construir a maquete podem começar a colocar a mão na massa, seguindo o passo a passo e as orientações discutidas.</w:t>
      </w:r>
    </w:p>
    <w:p w14:paraId="000002DA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2DB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360" w:lineRule="auto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2DC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2DD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b/>
          <w:bCs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2DE" w14:textId="660BDDB0" w:rsidR="00592C54" w:rsidRDefault="00FA4ADE">
      <w:pPr>
        <w:widowControl w:val="0"/>
        <w:numPr>
          <w:ilvl w:val="0"/>
          <w:numId w:val="26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Tempo para a dinâmica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900D7">
        <w:rPr>
          <w:rFonts w:ascii="Lexend" w:eastAsia="Lexend" w:hAnsi="Lexend" w:cs="Lexend"/>
          <w:sz w:val="20"/>
          <w:szCs w:val="20"/>
        </w:rPr>
        <w:t xml:space="preserve">limite </w:t>
      </w:r>
      <w:r>
        <w:rPr>
          <w:rFonts w:ascii="Lexend" w:eastAsia="Lexend" w:hAnsi="Lexend" w:cs="Lexend"/>
          <w:sz w:val="20"/>
          <w:szCs w:val="20"/>
        </w:rPr>
        <w:t>a dinâmica de compartilhamento a 10 minutos. Utilize um cronômetro visível para garantir objetividade nas apresentações.</w:t>
      </w:r>
    </w:p>
    <w:p w14:paraId="000002DF" w14:textId="7044846C" w:rsidR="00592C54" w:rsidRDefault="00FA4ADE">
      <w:pPr>
        <w:widowControl w:val="0"/>
        <w:numPr>
          <w:ilvl w:val="0"/>
          <w:numId w:val="26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Valorize as diferenças criativas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202B9">
        <w:rPr>
          <w:rFonts w:ascii="Lexend" w:eastAsia="Lexend" w:hAnsi="Lexend" w:cs="Lexend"/>
          <w:sz w:val="20"/>
          <w:szCs w:val="20"/>
        </w:rPr>
        <w:t>i</w:t>
      </w:r>
      <w:r>
        <w:rPr>
          <w:rFonts w:ascii="Lexend" w:eastAsia="Lexend" w:hAnsi="Lexend" w:cs="Lexend"/>
          <w:sz w:val="20"/>
          <w:szCs w:val="20"/>
        </w:rPr>
        <w:t>ncentive</w:t>
      </w:r>
      <w:r w:rsidR="005900D7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a observação de pequenas variações entre os projetos, como tempos escolhidos, organização dos fios ou ajustes no código. Pergunte: “O que o outro grupo fez de diferente?”</w:t>
      </w:r>
    </w:p>
    <w:p w14:paraId="000002E0" w14:textId="0F991B1F" w:rsidR="00592C54" w:rsidRDefault="00FA4ADE">
      <w:pPr>
        <w:widowControl w:val="0"/>
        <w:numPr>
          <w:ilvl w:val="0"/>
          <w:numId w:val="26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Conecte teoria e prática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900D7">
        <w:rPr>
          <w:rFonts w:ascii="Lexend" w:eastAsia="Lexend" w:hAnsi="Lexend" w:cs="Lexend"/>
          <w:sz w:val="20"/>
          <w:szCs w:val="20"/>
        </w:rPr>
        <w:t xml:space="preserve">durante </w:t>
      </w:r>
      <w:r>
        <w:rPr>
          <w:rFonts w:ascii="Lexend" w:eastAsia="Lexend" w:hAnsi="Lexend" w:cs="Lexend"/>
          <w:sz w:val="20"/>
          <w:szCs w:val="20"/>
        </w:rPr>
        <w:t>a discussão sobre protoboard e produto final, retome situações vivenciadas na montagem (fio solto, componente invertido, leitura instável) para ilustrar limites da prototipagem.</w:t>
      </w:r>
    </w:p>
    <w:p w14:paraId="000002E1" w14:textId="7FB23FB6" w:rsidR="00592C54" w:rsidRDefault="00FA4ADE">
      <w:pPr>
        <w:widowControl w:val="0"/>
        <w:numPr>
          <w:ilvl w:val="0"/>
          <w:numId w:val="26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Registro orientado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900D7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Diário de Bordo pode ser individual, mas as perguntas finais podem ser discutidas em pequenos grupos antes do registro escrito.</w:t>
      </w:r>
    </w:p>
    <w:p w14:paraId="000002E2" w14:textId="744325F2" w:rsidR="00592C54" w:rsidRDefault="00FA4ADE">
      <w:pPr>
        <w:widowControl w:val="0"/>
        <w:numPr>
          <w:ilvl w:val="0"/>
          <w:numId w:val="26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Incentivo à maquete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900D7">
        <w:rPr>
          <w:rFonts w:ascii="Lexend" w:eastAsia="Lexend" w:hAnsi="Lexend" w:cs="Lexend"/>
          <w:sz w:val="20"/>
          <w:szCs w:val="20"/>
        </w:rPr>
        <w:t xml:space="preserve">se </w:t>
      </w:r>
      <w:r>
        <w:rPr>
          <w:rFonts w:ascii="Lexend" w:eastAsia="Lexend" w:hAnsi="Lexend" w:cs="Lexend"/>
          <w:sz w:val="20"/>
          <w:szCs w:val="20"/>
        </w:rPr>
        <w:t>houver interesse, reserve alguns minutos para que os grupos planejem a maquete no papel, definindo layout e materiais.</w:t>
      </w:r>
    </w:p>
    <w:p w14:paraId="000002E3" w14:textId="5C56477C" w:rsidR="00592C54" w:rsidRDefault="00FA4ADE">
      <w:pPr>
        <w:widowControl w:val="0"/>
        <w:numPr>
          <w:ilvl w:val="0"/>
          <w:numId w:val="26"/>
        </w:numP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Celebração e encerramento</w:t>
      </w:r>
      <w:r w:rsidRPr="008F3A67">
        <w:rPr>
          <w:rFonts w:ascii="Lexend" w:hAnsi="Lexend"/>
          <w:sz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900D7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econheça os esforços da turma </w:t>
      </w:r>
      <w:r w:rsidR="005900D7" w:rsidRPr="005900D7">
        <w:rPr>
          <w:rFonts w:ascii="Lexend" w:eastAsia="Lexend" w:hAnsi="Lexend" w:cs="Lexend"/>
          <w:sz w:val="20"/>
          <w:szCs w:val="20"/>
        </w:rPr>
        <w:t xml:space="preserve">e ressalte que, </w:t>
      </w:r>
      <w:r w:rsidR="00D202B9">
        <w:rPr>
          <w:rFonts w:ascii="Lexend" w:eastAsia="Lexend" w:hAnsi="Lexend" w:cs="Lexend"/>
          <w:sz w:val="20"/>
          <w:szCs w:val="20"/>
        </w:rPr>
        <w:t>no decorrer</w:t>
      </w:r>
      <w:r w:rsidR="005900D7" w:rsidRPr="005900D7">
        <w:rPr>
          <w:rFonts w:ascii="Lexend" w:eastAsia="Lexend" w:hAnsi="Lexend" w:cs="Lexend"/>
          <w:sz w:val="20"/>
          <w:szCs w:val="20"/>
        </w:rPr>
        <w:t xml:space="preserve"> da </w:t>
      </w:r>
      <w:r w:rsidR="005900D7">
        <w:rPr>
          <w:rFonts w:ascii="Lexend" w:eastAsia="Lexend" w:hAnsi="Lexend" w:cs="Lexend"/>
          <w:sz w:val="20"/>
          <w:szCs w:val="20"/>
        </w:rPr>
        <w:t>atividade</w:t>
      </w:r>
      <w:r w:rsidR="005900D7" w:rsidRPr="005900D7">
        <w:rPr>
          <w:rFonts w:ascii="Lexend" w:eastAsia="Lexend" w:hAnsi="Lexend" w:cs="Lexend"/>
          <w:sz w:val="20"/>
          <w:szCs w:val="20"/>
        </w:rPr>
        <w:t>, os estudantes transformaram uma ideia em uma solução funcional, experimentando, identificando problemas e fazendo melhorias, em uma dinâmica próxima àquela vivenciada por profissionais da engenharia.</w:t>
      </w:r>
    </w:p>
    <w:p w14:paraId="000002E4" w14:textId="77777777" w:rsidR="00592C54" w:rsidRDefault="00FA4ADE">
      <w:pPr>
        <w:spacing w:line="360" w:lineRule="auto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2E5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E6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sectPr w:rsidR="00592C54">
      <w:headerReference w:type="default" r:id="rId51"/>
      <w:footerReference w:type="default" r:id="rId52"/>
      <w:pgSz w:w="11920" w:h="16840"/>
      <w:pgMar w:top="1440" w:right="1450" w:bottom="2242" w:left="143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Áliky Stefan Martiniuk" w:date="2026-08-11T22:33:00Z" w:initials="">
    <w:p w14:paraId="000002E8" w14:textId="77777777" w:rsidR="00592C54" w:rsidRDefault="006C77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 xml:space="preserve">Comentário geral: </w:t>
      </w:r>
    </w:p>
    <w:p w14:paraId="000002E9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EA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É necessário reduzir as redundâncias, principalmente que aparecem em 'dicas de condução'. Muitas vezes, a dica apenas repete o que já foi declarado em um passo ou em outro momento do material. </w:t>
      </w:r>
    </w:p>
    <w:p w14:paraId="000002EB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EC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 ideal é enxugar essas recorrências para diminuir o peso da leitura.</w:t>
      </w:r>
    </w:p>
  </w:comment>
  <w:comment w:id="1" w:author="Giovani Duarte" w:date="2026-08-20T15:46:00Z" w:initials="GD">
    <w:p w14:paraId="3D84F14D" w14:textId="77777777" w:rsidR="00316C69" w:rsidRDefault="00316C69" w:rsidP="00316C69">
      <w:pPr>
        <w:pStyle w:val="Textodecomentrio"/>
      </w:pPr>
      <w:r>
        <w:rPr>
          <w:rStyle w:val="Refdecomentrio"/>
        </w:rPr>
        <w:annotationRef/>
      </w:r>
      <w:r>
        <w:t>&lt;Fiz as alterações que julguei pertinentes nesse sentido&gt;</w:t>
      </w:r>
    </w:p>
  </w:comment>
  <w:comment w:id="2" w:author="Giovani Duarte" w:date="2026-08-19T17:50:00Z" w:initials="GD">
    <w:p w14:paraId="1D20445C" w14:textId="77777777" w:rsidR="003A2B35" w:rsidRDefault="00DF607B" w:rsidP="003A2B35">
      <w:pPr>
        <w:pStyle w:val="Textodecomentrio"/>
      </w:pPr>
      <w:r>
        <w:rPr>
          <w:rStyle w:val="Refdecomentrio"/>
        </w:rPr>
        <w:annotationRef/>
      </w:r>
      <w:r w:rsidR="003A2B35">
        <w:t>&lt;Pessoal, conforme a orientação, retirei o bold nos dois-pontos de trechos como este nos arquivos enviados. Validar, por gentileza.&gt;</w:t>
      </w:r>
    </w:p>
  </w:comment>
  <w:comment w:id="3" w:author="Áliky Stefan Martiniuk" w:date="2026-08-11T22:30:00Z" w:initials="">
    <w:p w14:paraId="000002ED" w14:textId="23F88469" w:rsidR="00592C54" w:rsidRDefault="006C77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André, acho que encontrei o que vc citou hehe</w:t>
      </w:r>
    </w:p>
    <w:p w14:paraId="000002EE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São 10 jumpers macho x macho (Se possível, nas cores utilizadas nos passos com o Tinkercad)</w:t>
      </w:r>
    </w:p>
  </w:comment>
  <w:comment w:id="4" w:author="Andre Nicolau Martins Rossini Corte" w:date="2026-08-24T09:33:00Z" w:initials="AN">
    <w:p w14:paraId="0A2A74B2" w14:textId="77777777" w:rsidR="00224B38" w:rsidRDefault="00224B38" w:rsidP="00224B38">
      <w:pPr>
        <w:pStyle w:val="Textodecomentrio"/>
      </w:pPr>
      <w:r>
        <w:rPr>
          <w:rStyle w:val="Refdecomentrio"/>
        </w:rPr>
        <w:annotationRef/>
      </w:r>
      <w:r>
        <w:t>Resolvido!</w:t>
      </w:r>
    </w:p>
  </w:comment>
  <w:comment w:id="5" w:author="Camila Noronha De Figueiredo" w:date="2026-08-14T09:16:00Z" w:initials="CN">
    <w:p w14:paraId="02B7999E" w14:textId="77777777" w:rsidR="006C774E" w:rsidRDefault="006C774E" w:rsidP="006C774E">
      <w:pPr>
        <w:pStyle w:val="Textodecomentrio"/>
      </w:pPr>
      <w:r>
        <w:rPr>
          <w:rStyle w:val="Refdecomentrio"/>
        </w:rPr>
        <w:annotationRef/>
      </w:r>
      <w:r>
        <w:t>&lt;PREPARADOR: nosso padrão para sugestões de fala, bem como para citações longas, é usar redondo. Pode ajustar quando necessário, por favor.&gt;</w:t>
      </w:r>
    </w:p>
  </w:comment>
  <w:comment w:id="6" w:author="Giovani Duarte" w:date="2026-08-20T18:35:00Z" w:initials="GD">
    <w:p w14:paraId="7ECCDFAE" w14:textId="77777777" w:rsidR="002727DB" w:rsidRDefault="002727DB" w:rsidP="002727DB">
      <w:pPr>
        <w:pStyle w:val="Textodecomentrio"/>
      </w:pPr>
      <w:r>
        <w:rPr>
          <w:rStyle w:val="Refdecomentrio"/>
        </w:rPr>
        <w:annotationRef/>
      </w:r>
      <w:r>
        <w:t>&lt;Ajustado, Camila.&gt;</w:t>
      </w:r>
    </w:p>
  </w:comment>
  <w:comment w:id="7" w:author="Giovani Duarte" w:date="2026-08-19T17:33:00Z" w:initials="GD">
    <w:p w14:paraId="77BC06C1" w14:textId="77777777" w:rsidR="00887268" w:rsidRDefault="00887268" w:rsidP="00887268">
      <w:pPr>
        <w:pStyle w:val="Textodecomentrio"/>
      </w:pPr>
      <w:r>
        <w:rPr>
          <w:rStyle w:val="Refdecomentrio"/>
        </w:rPr>
        <w:annotationRef/>
      </w:r>
      <w:r>
        <w:t>&lt;Editorial, dei um "enxugada" nas perguntas aqui porque boa parte delas já apareceu logo acima.&gt;</w:t>
      </w:r>
    </w:p>
  </w:comment>
  <w:comment w:id="8" w:author="Camila Noronha De Figueiredo" w:date="2026-08-14T09:19:00Z" w:initials="CN">
    <w:p w14:paraId="2B16647A" w14:textId="77777777" w:rsidR="006C774E" w:rsidRDefault="006C774E" w:rsidP="006C774E">
      <w:pPr>
        <w:pStyle w:val="Textodecomentrio"/>
      </w:pPr>
      <w:r>
        <w:rPr>
          <w:rStyle w:val="Refdecomentrio"/>
        </w:rPr>
        <w:annotationRef/>
      </w:r>
      <w:r>
        <w:t>&lt;PREPARADOR: no geral, não aplicamos bold nos dois-pontos em tópicos. O bold é aplicado apenas no texto que inicia o tópico nesse caso. Ajustar quando necessário, por favor.&gt;</w:t>
      </w:r>
    </w:p>
  </w:comment>
  <w:comment w:id="9" w:author="Giovani Duarte" w:date="2026-08-19T17:52:00Z" w:initials="GD">
    <w:p w14:paraId="67630567" w14:textId="77777777" w:rsidR="00DF607B" w:rsidRDefault="00DF607B" w:rsidP="00DF607B">
      <w:pPr>
        <w:pStyle w:val="Textodecomentrio"/>
      </w:pPr>
      <w:r>
        <w:rPr>
          <w:rStyle w:val="Refdecomentrio"/>
        </w:rPr>
        <w:annotationRef/>
      </w:r>
      <w:r>
        <w:t>&lt;Aplicado, Camila.&gt;</w:t>
      </w:r>
    </w:p>
  </w:comment>
  <w:comment w:id="10" w:author="Camila Noronha De Figueiredo" w:date="2026-08-21T15:46:00Z" w:initials="CN">
    <w:p w14:paraId="1C39BCF1" w14:textId="77777777" w:rsidR="00177C71" w:rsidRDefault="00177C71" w:rsidP="00177C71">
      <w:pPr>
        <w:pStyle w:val="Textodecomentrio"/>
      </w:pPr>
      <w:r>
        <w:rPr>
          <w:rStyle w:val="Refdecomentrio"/>
        </w:rPr>
        <w:annotationRef/>
      </w:r>
      <w:r>
        <w:t>&lt;EC: sugiro ajustar para "Criação de conta da turma".&gt;</w:t>
      </w:r>
    </w:p>
  </w:comment>
  <w:comment w:id="11" w:author="Andre Nicolau Martins Rossini Corte" w:date="2026-08-24T13:46:00Z" w:initials="AN">
    <w:p w14:paraId="3F20DE3A" w14:textId="77777777" w:rsidR="00E0184B" w:rsidRDefault="00E0184B" w:rsidP="00E0184B">
      <w:pPr>
        <w:pStyle w:val="Textodecomentrio"/>
      </w:pPr>
      <w:r>
        <w:rPr>
          <w:rStyle w:val="Refdecomentrio"/>
        </w:rPr>
        <w:annotationRef/>
      </w:r>
      <w:r>
        <w:t>Ajustado</w:t>
      </w:r>
    </w:p>
  </w:comment>
  <w:comment w:id="12" w:author="Camila Noronha De Figueiredo" w:date="2026-08-14T09:17:00Z" w:initials="CN">
    <w:p w14:paraId="4F509591" w14:textId="77777777" w:rsidR="006C774E" w:rsidRDefault="006C774E" w:rsidP="006C774E">
      <w:pPr>
        <w:pStyle w:val="Textodecomentrio"/>
      </w:pPr>
      <w:r>
        <w:rPr>
          <w:rStyle w:val="Refdecomentrio"/>
        </w:rPr>
        <w:annotationRef/>
      </w:r>
      <w:r>
        <w:t>&lt;PREPARADOR: alinhamos com edição de conteúdo o padrão cxAb para "Diário de Bordo".&gt;</w:t>
      </w:r>
    </w:p>
  </w:comment>
  <w:comment w:id="15" w:author="Giovani Duarte" w:date="2026-08-19T18:03:00Z" w:initials="GD">
    <w:p w14:paraId="5B965B5A" w14:textId="77777777" w:rsidR="006067B5" w:rsidRDefault="00C23639" w:rsidP="006067B5">
      <w:pPr>
        <w:pStyle w:val="Textodecomentrio"/>
      </w:pPr>
      <w:r>
        <w:rPr>
          <w:rStyle w:val="Refdecomentrio"/>
        </w:rPr>
        <w:annotationRef/>
      </w:r>
      <w:r w:rsidR="006067B5">
        <w:t>&lt;Editorial, para esclarecer: mantive esta grafia (com espaço entre o número e os símbolos de unidade medida) ao longo deste e de outros arquivos porque é assim que prevê o Sistema Internacional de Unidades.&gt;</w:t>
      </w:r>
    </w:p>
  </w:comment>
  <w:comment w:id="13" w:author="Áliky Stefan Martiniuk" w:date="2026-08-11T22:16:00Z" w:initials="">
    <w:p w14:paraId="000002EF" w14:textId="77777777" w:rsidR="00592C54" w:rsidRDefault="006C77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André, nessa seção inicial chamada EMBARQUE, o objetivo é uma atividade rápida sem o auxílio do professor. É uma exploração livre, porém com objetivo definido. </w:t>
      </w:r>
    </w:p>
    <w:p w14:paraId="000002F0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F1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Nessa estrutura, o passo 1 e o desafio relâmpago se complementam, enquanto os passos 2, 3 e 4 são a resposta do desafio relâmpago. </w:t>
      </w:r>
    </w:p>
    <w:p w14:paraId="000002F2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F3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 que precisamos é:</w:t>
      </w:r>
    </w:p>
    <w:p w14:paraId="000002F4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Passo 1: Se mantém como o piso inicial da atividade, pois precisam todos começar do mesmo ponto. </w:t>
      </w:r>
    </w:p>
    <w:p w14:paraId="000002F5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Segue para o desafio relâmpago na forma que está. </w:t>
      </w:r>
    </w:p>
    <w:p w14:paraId="000002F6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Na sequência, os passos 2, 3 e 4 são apresentados ao educador como desdobramento do desafio. Porém, não como passos a serem seguidos. Sugiro um formato acordeon aqui.</w:t>
      </w:r>
    </w:p>
  </w:comment>
  <w:comment w:id="14" w:author="Andre Nicolau Martins Rossini Corte" w:date="2026-08-24T09:55:00Z" w:initials="AN">
    <w:p w14:paraId="5D886DEC" w14:textId="77777777" w:rsidR="00E95AD5" w:rsidRDefault="00E95AD5" w:rsidP="00E95AD5">
      <w:pPr>
        <w:pStyle w:val="Textodecomentrio"/>
      </w:pPr>
      <w:r>
        <w:rPr>
          <w:rStyle w:val="Refdecomentrio"/>
        </w:rPr>
        <w:annotationRef/>
      </w:r>
      <w:r>
        <w:t>Concordo. Acordeon colocado.</w:t>
      </w:r>
    </w:p>
  </w:comment>
  <w:comment w:id="16" w:author="Áliky Stefan Martiniuk" w:date="2026-08-11T22:22:00Z" w:initials="">
    <w:p w14:paraId="000002FC" w14:textId="77777777" w:rsidR="00592C54" w:rsidRDefault="006C77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André, podemos seguir apenas com a imagem 20 aqui, removendo as demais (18 e 19). </w:t>
      </w:r>
    </w:p>
    <w:p w14:paraId="000002FD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FE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Você sugeriu mudança no texto e podemos fazer isso usando o Canva usando a ferramenta 'camadas mágicas'. Assim é possível editar parte das imagens. </w:t>
      </w:r>
    </w:p>
    <w:p w14:paraId="000002FF" w14:textId="77777777" w:rsidR="00592C54" w:rsidRDefault="00592C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300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Se precisar de ajuda, me avisa</w:t>
      </w:r>
    </w:p>
  </w:comment>
  <w:comment w:id="17" w:author="Andre Nicolau Martins Rossini Corte" w:date="2026-08-24T09:39:00Z" w:initials="AN">
    <w:p w14:paraId="63BD05DA" w14:textId="77777777" w:rsidR="00224B38" w:rsidRDefault="00224B38" w:rsidP="00224B38">
      <w:pPr>
        <w:pStyle w:val="Textodecomentrio"/>
      </w:pPr>
      <w:r>
        <w:rPr>
          <w:rStyle w:val="Refdecomentrio"/>
        </w:rPr>
        <w:annotationRef/>
      </w:r>
      <w:r>
        <w:t>Okay, farei essa edição ainda hoje.</w:t>
      </w:r>
    </w:p>
  </w:comment>
  <w:comment w:id="18" w:author="Andre Nicolau Martins Rossini Corte" w:date="2026-08-05T17:49:00Z" w:initials="">
    <w:p w14:paraId="000002F7" w14:textId="77777777" w:rsidR="00592C54" w:rsidRDefault="006C77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No balão onde se lê: "Corrente escolhe o caminho mais fácil (Pino 2)", ficaria conceitualmente (na física) mais preciso dizer: "A corrente passa pelo caminho de menor resistência (Pino 2)". </w:t>
      </w:r>
    </w:p>
    <w:p w14:paraId="000002F8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 entanto, levando em consideração o público-alvo de 11+ anos, pode-se manter a ideia de escolha, colocando da seguinte forma: "A corrente "escolhe" o caminho de menor resistência". Neste caso, o uso das aspas é interessante para evitar a ideia de que a corrente elétrica pode, de fato, escolher.</w:t>
      </w:r>
    </w:p>
    <w:p w14:paraId="000002F9" w14:textId="77777777" w:rsidR="00592C54" w:rsidRDefault="00FA4A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 mais, achei muito legal a ideia dos "bonequinhos" para representação da corrente.</w:t>
      </w:r>
    </w:p>
  </w:comment>
  <w:comment w:id="19" w:author="Áliky Stefan Martiniuk" w:date="2026-08-11T22:23:00Z" w:initials="">
    <w:p w14:paraId="000002FA" w14:textId="77777777" w:rsidR="00592C54" w:rsidRDefault="006C77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Me parece que isso contempla o que vc trouxe, André. Tá certo?</w:t>
      </w:r>
    </w:p>
  </w:comment>
  <w:comment w:id="21" w:author="Áliky Stefan Martiniuk" w:date="2026-08-11T22:24:00Z" w:initials="">
    <w:p w14:paraId="000002FB" w14:textId="77777777" w:rsidR="00592C54" w:rsidRDefault="006C77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Do ponto de vista técnico, entendo que está adequado</w:t>
      </w:r>
    </w:p>
  </w:comment>
  <w:comment w:id="20" w:author="Andre Nicolau Martins Rossini Corte" w:date="2026-08-24T09:40:00Z" w:initials="AN">
    <w:p w14:paraId="4A2158D7" w14:textId="77777777" w:rsidR="00224B38" w:rsidRDefault="00224B38" w:rsidP="00224B38">
      <w:pPr>
        <w:pStyle w:val="Textodecomentrio"/>
      </w:pPr>
      <w:r>
        <w:rPr>
          <w:rStyle w:val="Refdecomentrio"/>
        </w:rPr>
        <w:annotationRef/>
      </w:r>
      <w:r>
        <w:t>Perfeito, solucionado.</w:t>
      </w:r>
    </w:p>
  </w:comment>
  <w:comment w:id="22" w:author="Camila Noronha De Figueiredo" w:date="2026-08-21T15:56:00Z" w:initials="CN">
    <w:p w14:paraId="093C3054" w14:textId="77777777" w:rsidR="00134052" w:rsidRDefault="00134052" w:rsidP="00134052">
      <w:pPr>
        <w:pStyle w:val="Textodecomentrio"/>
      </w:pPr>
      <w:r>
        <w:rPr>
          <w:rStyle w:val="Refdecomentrio"/>
        </w:rPr>
        <w:annotationRef/>
      </w:r>
      <w:r>
        <w:t>&lt;EC: apenas para confirmar, esse site/software não oferece opção de tradução para o PT? Caso sim, sugiro inserir na instrução a sugestão de troca o idioma. Nesse caso, também seria necessário atualizar as prints.&gt;</w:t>
      </w:r>
    </w:p>
  </w:comment>
  <w:comment w:id="23" w:author="Giovani Duarte" w:date="2026-08-19T19:59:00Z" w:initials="GD">
    <w:p w14:paraId="70900042" w14:textId="77777777" w:rsidR="00EB1B30" w:rsidRDefault="00EB1B30" w:rsidP="00EB1B30">
      <w:pPr>
        <w:pStyle w:val="Textodecomentrio"/>
      </w:pPr>
      <w:r>
        <w:rPr>
          <w:rStyle w:val="Refdecomentrio"/>
        </w:rPr>
        <w:annotationRef/>
      </w:r>
      <w:r>
        <w:t>&lt;Editorial, "enxuguei" as perguntas pois uma delas já apareceu anteriormente.&gt;</w:t>
      </w:r>
    </w:p>
  </w:comment>
  <w:comment w:id="24" w:author="Giovani Duarte" w:date="2026-08-19T20:05:00Z" w:initials="GD">
    <w:p w14:paraId="3F9D12FE" w14:textId="77777777" w:rsidR="003208C9" w:rsidRDefault="003208C9" w:rsidP="003208C9">
      <w:pPr>
        <w:pStyle w:val="Textodecomentrio"/>
      </w:pPr>
      <w:r>
        <w:rPr>
          <w:rStyle w:val="Refdecomentrio"/>
        </w:rPr>
        <w:annotationRef/>
      </w:r>
      <w:r>
        <w:t>&lt;Editorial, estas duas perguntas já foram feitas exatamente com esta redação anteriormente. A intenção é repeti-las mesmo?&gt;</w:t>
      </w:r>
    </w:p>
  </w:comment>
  <w:comment w:id="25" w:author="Giovani Duarte" w:date="2026-08-19T20:08:00Z" w:initials="GD">
    <w:p w14:paraId="733049E2" w14:textId="77777777" w:rsidR="003208C9" w:rsidRDefault="003208C9" w:rsidP="003208C9">
      <w:pPr>
        <w:pStyle w:val="Textodecomentrio"/>
      </w:pPr>
      <w:r>
        <w:rPr>
          <w:rStyle w:val="Refdecomentrio"/>
        </w:rPr>
        <w:annotationRef/>
      </w:r>
      <w:r>
        <w:t>&lt;Editorial, retirei o trecho aqui porque ele basicamente entregava a resposta.&gt;</w:t>
      </w:r>
    </w:p>
  </w:comment>
  <w:comment w:id="26" w:author="Giovani Duarte" w:date="2026-08-19T20:09:00Z" w:initials="GD">
    <w:p w14:paraId="3369234A" w14:textId="77777777" w:rsidR="003208C9" w:rsidRDefault="003208C9" w:rsidP="003208C9">
      <w:pPr>
        <w:pStyle w:val="Textodecomentrio"/>
      </w:pPr>
      <w:r>
        <w:rPr>
          <w:rStyle w:val="Refdecomentrio"/>
        </w:rPr>
        <w:annotationRef/>
      </w:r>
      <w:r>
        <w:rPr>
          <w:i/>
          <w:iCs/>
        </w:rPr>
        <w:t>Idem</w:t>
      </w:r>
      <w:r>
        <w:t xml:space="preserve"> para a pergunta abaixo.</w:t>
      </w:r>
    </w:p>
  </w:comment>
  <w:comment w:id="27" w:author="Andre Nicolau Martins Rossini Corte" w:date="2026-08-24T13:44:00Z" w:initials="AN">
    <w:p w14:paraId="2B9F9924" w14:textId="77777777" w:rsidR="00E0184B" w:rsidRDefault="00E0184B" w:rsidP="00E0184B">
      <w:pPr>
        <w:pStyle w:val="Textodecomentrio"/>
      </w:pPr>
      <w:r>
        <w:rPr>
          <w:rStyle w:val="Refdecomentrio"/>
        </w:rPr>
        <w:annotationRef/>
      </w:r>
      <w:r>
        <w:t>Ok</w:t>
      </w:r>
    </w:p>
  </w:comment>
  <w:comment w:id="28" w:author="Giovani Duarte" w:date="2026-08-19T20:12:00Z" w:initials="GD">
    <w:p w14:paraId="7AF0D46B" w14:textId="77777777" w:rsidR="003A2B35" w:rsidRDefault="005900D7" w:rsidP="003A2B35">
      <w:pPr>
        <w:pStyle w:val="Textodecomentrio"/>
      </w:pPr>
      <w:r>
        <w:rPr>
          <w:rStyle w:val="Refdecomentrio"/>
        </w:rPr>
        <w:annotationRef/>
      </w:r>
      <w:r w:rsidR="003A2B35">
        <w:t>&lt;Editorial, a ideia proposta neste trecho já apareceu de formas diferentes pelo menos umas três vezes no arquivo. Sugiro ou modificar o conteúdo ou simplesmente suprimi-lo.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2EC" w15:done="1"/>
  <w15:commentEx w15:paraId="3D84F14D" w15:paraIdParent="000002EC" w15:done="1"/>
  <w15:commentEx w15:paraId="1D20445C" w15:done="1"/>
  <w15:commentEx w15:paraId="000002EE" w15:done="1"/>
  <w15:commentEx w15:paraId="0A2A74B2" w15:paraIdParent="000002EE" w15:done="1"/>
  <w15:commentEx w15:paraId="02B7999E" w15:done="1"/>
  <w15:commentEx w15:paraId="7ECCDFAE" w15:paraIdParent="02B7999E" w15:done="1"/>
  <w15:commentEx w15:paraId="77BC06C1" w15:done="1"/>
  <w15:commentEx w15:paraId="2B16647A" w15:done="1"/>
  <w15:commentEx w15:paraId="67630567" w15:paraIdParent="2B16647A" w15:done="1"/>
  <w15:commentEx w15:paraId="1C39BCF1" w15:done="1"/>
  <w15:commentEx w15:paraId="3F20DE3A" w15:paraIdParent="1C39BCF1" w15:done="1"/>
  <w15:commentEx w15:paraId="4F509591" w15:done="1"/>
  <w15:commentEx w15:paraId="5B965B5A" w15:done="1"/>
  <w15:commentEx w15:paraId="000002F6" w15:done="1"/>
  <w15:commentEx w15:paraId="5D886DEC" w15:paraIdParent="000002F6" w15:done="1"/>
  <w15:commentEx w15:paraId="00000300" w15:done="1"/>
  <w15:commentEx w15:paraId="63BD05DA" w15:paraIdParent="00000300" w15:done="1"/>
  <w15:commentEx w15:paraId="000002F9" w15:done="1"/>
  <w15:commentEx w15:paraId="000002FA" w15:done="1"/>
  <w15:commentEx w15:paraId="000002FB" w15:paraIdParent="000002FA" w15:done="1"/>
  <w15:commentEx w15:paraId="4A2158D7" w15:paraIdParent="000002FA" w15:done="1"/>
  <w15:commentEx w15:paraId="093C3054" w15:done="1"/>
  <w15:commentEx w15:paraId="70900042" w15:done="1"/>
  <w15:commentEx w15:paraId="3F9D12FE" w15:done="1"/>
  <w15:commentEx w15:paraId="733049E2" w15:done="1"/>
  <w15:commentEx w15:paraId="3369234A" w15:paraIdParent="733049E2" w15:done="1"/>
  <w15:commentEx w15:paraId="2B9F9924" w15:paraIdParent="733049E2" w15:done="1"/>
  <w15:commentEx w15:paraId="7AF0D46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EA54B3" w16cex:dateUtc="2026-08-20T18:46:00Z"/>
  <w16cex:commentExtensible w16cex:durableId="059F6772" w16cex:dateUtc="2026-08-19T20:50:00Z">
    <w16cex:extLst>
      <w16:ext w16:uri="{CE6994B0-6A32-4C9F-8C6B-6E91EDA988CE}">
        <cr:reactions xmlns:cr="http://schemas.microsoft.com/office/comments/2020/reactions">
          <cr:reaction reactionType="1">
            <cr:reactionInfo dateUtc="2026-08-21T18:37:56Z">
              <cr:user userId="S::camila.figueiredo@arcoeducacao.com.br::e724eac7-dd50-4b88-b9b8-00630ec419a1" userProvider="AD" userName="Camila Noronha De Figueiredo"/>
            </cr:reactionInfo>
          </cr:reaction>
        </cr:reactions>
      </w16:ext>
    </w16cex:extLst>
  </w16cex:commentExtensible>
  <w16cex:commentExtensible w16cex:durableId="5A291A51" w16cex:dateUtc="2026-08-24T12:33:00Z"/>
  <w16cex:commentExtensible w16cex:durableId="7318E9B6" w16cex:dateUtc="2026-08-14T12:16:00Z">
    <w16cex:extLst>
      <w16:ext w16:uri="{CE6994B0-6A32-4C9F-8C6B-6E91EDA988CE}">
        <cr:reactions xmlns:cr="http://schemas.microsoft.com/office/comments/2020/reactions">
          <cr:reaction reactionType="1">
            <cr:reactionInfo dateUtc="2026-08-20T21:35:03Z">
              <cr:user userId="2c86a757a71512f2" userProvider="Windows Live" userName="Giovani Duarte"/>
            </cr:reactionInfo>
          </cr:reaction>
        </cr:reactions>
      </w16:ext>
    </w16cex:extLst>
  </w16cex:commentExtensible>
  <w16cex:commentExtensible w16cex:durableId="4212180D" w16cex:dateUtc="2026-08-20T21:35:00Z">
    <w16cex:extLst>
      <w16:ext w16:uri="{CE6994B0-6A32-4C9F-8C6B-6E91EDA988CE}">
        <cr:reactions xmlns:cr="http://schemas.microsoft.com/office/comments/2020/reactions">
          <cr:reaction reactionType="1">
            <cr:reactionInfo dateUtc="2026-08-21T18:40:52Z">
              <cr:user userId="S::camila.figueiredo@arcoeducacao.com.br::e724eac7-dd50-4b88-b9b8-00630ec419a1" userProvider="AD" userName="Camila Noronha De Figueiredo"/>
            </cr:reactionInfo>
          </cr:reaction>
        </cr:reactions>
      </w16:ext>
    </w16cex:extLst>
  </w16cex:commentExtensible>
  <w16cex:commentExtensible w16cex:durableId="06D927C7" w16cex:dateUtc="2026-08-19T20:33:00Z"/>
  <w16cex:commentExtensible w16cex:durableId="4E947F90" w16cex:dateUtc="2026-08-14T12:19:00Z">
    <w16cex:extLst>
      <w16:ext w16:uri="{CE6994B0-6A32-4C9F-8C6B-6E91EDA988CE}">
        <cr:reactions xmlns:cr="http://schemas.microsoft.com/office/comments/2020/reactions">
          <cr:reaction reactionType="1">
            <cr:reactionInfo dateUtc="2026-08-19T20:52:12Z">
              <cr:user userId="2c86a757a71512f2" userProvider="Windows Live" userName="Giovani Duarte"/>
            </cr:reactionInfo>
          </cr:reaction>
        </cr:reactions>
      </w16:ext>
    </w16cex:extLst>
  </w16cex:commentExtensible>
  <w16cex:commentExtensible w16cex:durableId="66769E76" w16cex:dateUtc="2026-08-19T20:52:00Z"/>
  <w16cex:commentExtensible w16cex:durableId="2E4E2EE2" w16cex:dateUtc="2026-08-21T18:46:00Z"/>
  <w16cex:commentExtensible w16cex:durableId="3492891A" w16cex:dateUtc="2026-08-24T16:46:00Z"/>
  <w16cex:commentExtensible w16cex:durableId="1B3C8943" w16cex:dateUtc="2026-08-14T12:17:00Z"/>
  <w16cex:commentExtensible w16cex:durableId="1CFA211E" w16cex:dateUtc="2026-08-19T21:03:00Z"/>
  <w16cex:commentExtensible w16cex:durableId="4A0F8737" w16cex:dateUtc="2026-08-24T12:55:00Z"/>
  <w16cex:commentExtensible w16cex:durableId="633CD142" w16cex:dateUtc="2026-08-24T12:39:00Z"/>
  <w16cex:commentExtensible w16cex:durableId="376A086B" w16cex:dateUtc="2026-08-24T12:40:00Z"/>
  <w16cex:commentExtensible w16cex:durableId="56AA3469" w16cex:dateUtc="2026-08-21T18:56:00Z"/>
  <w16cex:commentExtensible w16cex:durableId="642DB2B0" w16cex:dateUtc="2026-08-19T22:59:00Z"/>
  <w16cex:commentExtensible w16cex:durableId="437F3427" w16cex:dateUtc="2026-08-19T23:05:00Z"/>
  <w16cex:commentExtensible w16cex:durableId="777C7C46" w16cex:dateUtc="2026-08-19T23:08:00Z"/>
  <w16cex:commentExtensible w16cex:durableId="2A70D726" w16cex:dateUtc="2026-08-19T23:09:00Z"/>
  <w16cex:commentExtensible w16cex:durableId="51DEC1E6" w16cex:dateUtc="2026-08-24T16:44:00Z"/>
  <w16cex:commentExtensible w16cex:durableId="48CBD12D" w16cex:dateUtc="2026-08-19T2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2EC" w16cid:durableId="000002EC"/>
  <w16cid:commentId w16cid:paraId="3D84F14D" w16cid:durableId="51EA54B3"/>
  <w16cid:commentId w16cid:paraId="1D20445C" w16cid:durableId="059F6772"/>
  <w16cid:commentId w16cid:paraId="000002EE" w16cid:durableId="000002EE"/>
  <w16cid:commentId w16cid:paraId="0A2A74B2" w16cid:durableId="5A291A51"/>
  <w16cid:commentId w16cid:paraId="02B7999E" w16cid:durableId="7318E9B6"/>
  <w16cid:commentId w16cid:paraId="7ECCDFAE" w16cid:durableId="4212180D"/>
  <w16cid:commentId w16cid:paraId="77BC06C1" w16cid:durableId="06D927C7"/>
  <w16cid:commentId w16cid:paraId="2B16647A" w16cid:durableId="4E947F90"/>
  <w16cid:commentId w16cid:paraId="67630567" w16cid:durableId="66769E76"/>
  <w16cid:commentId w16cid:paraId="1C39BCF1" w16cid:durableId="2E4E2EE2"/>
  <w16cid:commentId w16cid:paraId="3F20DE3A" w16cid:durableId="3492891A"/>
  <w16cid:commentId w16cid:paraId="4F509591" w16cid:durableId="1B3C8943"/>
  <w16cid:commentId w16cid:paraId="5B965B5A" w16cid:durableId="1CFA211E"/>
  <w16cid:commentId w16cid:paraId="000002F6" w16cid:durableId="000002F6"/>
  <w16cid:commentId w16cid:paraId="5D886DEC" w16cid:durableId="4A0F8737"/>
  <w16cid:commentId w16cid:paraId="00000300" w16cid:durableId="00000300"/>
  <w16cid:commentId w16cid:paraId="63BD05DA" w16cid:durableId="633CD142"/>
  <w16cid:commentId w16cid:paraId="000002F9" w16cid:durableId="000002F9"/>
  <w16cid:commentId w16cid:paraId="000002FA" w16cid:durableId="000002FA"/>
  <w16cid:commentId w16cid:paraId="000002FB" w16cid:durableId="000002FB"/>
  <w16cid:commentId w16cid:paraId="4A2158D7" w16cid:durableId="376A086B"/>
  <w16cid:commentId w16cid:paraId="093C3054" w16cid:durableId="56AA3469"/>
  <w16cid:commentId w16cid:paraId="70900042" w16cid:durableId="642DB2B0"/>
  <w16cid:commentId w16cid:paraId="3F9D12FE" w16cid:durableId="437F3427"/>
  <w16cid:commentId w16cid:paraId="733049E2" w16cid:durableId="777C7C46"/>
  <w16cid:commentId w16cid:paraId="3369234A" w16cid:durableId="2A70D726"/>
  <w16cid:commentId w16cid:paraId="2B9F9924" w16cid:durableId="51DEC1E6"/>
  <w16cid:commentId w16cid:paraId="7AF0D46B" w16cid:durableId="48CBD1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CBC8C" w14:textId="77777777" w:rsidR="00BB3146" w:rsidRDefault="00BB3146">
      <w:pPr>
        <w:spacing w:line="240" w:lineRule="auto"/>
      </w:pPr>
      <w:r>
        <w:separator/>
      </w:r>
    </w:p>
  </w:endnote>
  <w:endnote w:type="continuationSeparator" w:id="0">
    <w:p w14:paraId="31B18707" w14:textId="77777777" w:rsidR="00BB3146" w:rsidRDefault="00BB31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45E763-B2B8-44AA-9A8E-F6A000807908}"/>
  </w:font>
  <w:font w:name="Lexend">
    <w:altName w:val="Calibri"/>
    <w:charset w:val="00"/>
    <w:family w:val="auto"/>
    <w:pitch w:val="default"/>
    <w:embedRegular r:id="rId2" w:fontKey="{E9E0DDE8-802F-4F8C-9957-474289E7AC50}"/>
    <w:embedBold r:id="rId3" w:fontKey="{0CBB1363-55ED-49C3-9903-A894CA95865B}"/>
    <w:embedItalic r:id="rId4" w:fontKey="{6DEF3190-D949-4249-8F60-0271743CDB2D}"/>
  </w:font>
  <w:font w:name="___WRD_EMBED_SUB_46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7248459-80A2-4CDC-BC1B-B278365255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FD71A4-60E0-4A66-AEE3-DAD44C0C00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C7E5" w14:textId="77777777" w:rsidR="00D845F0" w:rsidRDefault="00D845F0" w:rsidP="008F3A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4485" w14:textId="77777777" w:rsidR="00BB3146" w:rsidRDefault="00BB3146">
      <w:pPr>
        <w:spacing w:line="240" w:lineRule="auto"/>
      </w:pPr>
      <w:r>
        <w:separator/>
      </w:r>
    </w:p>
  </w:footnote>
  <w:footnote w:type="continuationSeparator" w:id="0">
    <w:p w14:paraId="436FCC92" w14:textId="77777777" w:rsidR="00BB3146" w:rsidRDefault="00BB31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E7" w14:textId="77777777" w:rsidR="00592C54" w:rsidRDefault="00592C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6B9"/>
    <w:multiLevelType w:val="multilevel"/>
    <w:tmpl w:val="65588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9F4C80"/>
    <w:multiLevelType w:val="multilevel"/>
    <w:tmpl w:val="0728F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4A21EA"/>
    <w:multiLevelType w:val="multilevel"/>
    <w:tmpl w:val="A0D47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37729"/>
    <w:multiLevelType w:val="multilevel"/>
    <w:tmpl w:val="4252C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580B4E"/>
    <w:multiLevelType w:val="multilevel"/>
    <w:tmpl w:val="B1E65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6C0083"/>
    <w:multiLevelType w:val="multilevel"/>
    <w:tmpl w:val="8966A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2F6110"/>
    <w:multiLevelType w:val="multilevel"/>
    <w:tmpl w:val="F4EA6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F1F7C3D"/>
    <w:multiLevelType w:val="multilevel"/>
    <w:tmpl w:val="07DE2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C714D8"/>
    <w:multiLevelType w:val="multilevel"/>
    <w:tmpl w:val="C21C24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089348A"/>
    <w:multiLevelType w:val="multilevel"/>
    <w:tmpl w:val="A7E45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6D29D9"/>
    <w:multiLevelType w:val="multilevel"/>
    <w:tmpl w:val="3FD65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90124E"/>
    <w:multiLevelType w:val="multilevel"/>
    <w:tmpl w:val="E80243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AE60F06"/>
    <w:multiLevelType w:val="multilevel"/>
    <w:tmpl w:val="2FA2C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E7637F"/>
    <w:multiLevelType w:val="multilevel"/>
    <w:tmpl w:val="A5E83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25358F"/>
    <w:multiLevelType w:val="multilevel"/>
    <w:tmpl w:val="EEB2D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D2198E"/>
    <w:multiLevelType w:val="multilevel"/>
    <w:tmpl w:val="08865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00676E"/>
    <w:multiLevelType w:val="multilevel"/>
    <w:tmpl w:val="850A3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7625CC"/>
    <w:multiLevelType w:val="multilevel"/>
    <w:tmpl w:val="787A57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697968"/>
    <w:multiLevelType w:val="multilevel"/>
    <w:tmpl w:val="DBC6D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9C5EA0"/>
    <w:multiLevelType w:val="multilevel"/>
    <w:tmpl w:val="E662D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FD43E9"/>
    <w:multiLevelType w:val="multilevel"/>
    <w:tmpl w:val="115C5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647800"/>
    <w:multiLevelType w:val="multilevel"/>
    <w:tmpl w:val="F2569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0C1F61"/>
    <w:multiLevelType w:val="multilevel"/>
    <w:tmpl w:val="2B329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6E8233D"/>
    <w:multiLevelType w:val="multilevel"/>
    <w:tmpl w:val="0232B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502220"/>
    <w:multiLevelType w:val="multilevel"/>
    <w:tmpl w:val="BBD8B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D814408"/>
    <w:multiLevelType w:val="multilevel"/>
    <w:tmpl w:val="60E21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2F4D15"/>
    <w:multiLevelType w:val="multilevel"/>
    <w:tmpl w:val="D45446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CE1A73"/>
    <w:multiLevelType w:val="multilevel"/>
    <w:tmpl w:val="D28E1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F0A2542"/>
    <w:multiLevelType w:val="multilevel"/>
    <w:tmpl w:val="00F64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80C358C"/>
    <w:multiLevelType w:val="multilevel"/>
    <w:tmpl w:val="D040A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C133E2A"/>
    <w:multiLevelType w:val="multilevel"/>
    <w:tmpl w:val="3468D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C687B20"/>
    <w:multiLevelType w:val="multilevel"/>
    <w:tmpl w:val="953A5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B56F37"/>
    <w:multiLevelType w:val="multilevel"/>
    <w:tmpl w:val="539271DE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8745990">
    <w:abstractNumId w:val="0"/>
  </w:num>
  <w:num w:numId="2" w16cid:durableId="1030565823">
    <w:abstractNumId w:val="15"/>
  </w:num>
  <w:num w:numId="3" w16cid:durableId="571280830">
    <w:abstractNumId w:val="21"/>
  </w:num>
  <w:num w:numId="4" w16cid:durableId="1587961914">
    <w:abstractNumId w:val="13"/>
  </w:num>
  <w:num w:numId="5" w16cid:durableId="2102792925">
    <w:abstractNumId w:val="6"/>
  </w:num>
  <w:num w:numId="6" w16cid:durableId="1319764858">
    <w:abstractNumId w:val="3"/>
  </w:num>
  <w:num w:numId="7" w16cid:durableId="391735911">
    <w:abstractNumId w:val="28"/>
  </w:num>
  <w:num w:numId="8" w16cid:durableId="1674379649">
    <w:abstractNumId w:val="2"/>
  </w:num>
  <w:num w:numId="9" w16cid:durableId="163978385">
    <w:abstractNumId w:val="22"/>
  </w:num>
  <w:num w:numId="10" w16cid:durableId="1833056949">
    <w:abstractNumId w:val="19"/>
  </w:num>
  <w:num w:numId="11" w16cid:durableId="240256215">
    <w:abstractNumId w:val="29"/>
  </w:num>
  <w:num w:numId="12" w16cid:durableId="678315507">
    <w:abstractNumId w:val="12"/>
  </w:num>
  <w:num w:numId="13" w16cid:durableId="199707831">
    <w:abstractNumId w:val="10"/>
  </w:num>
  <w:num w:numId="14" w16cid:durableId="1218052409">
    <w:abstractNumId w:val="9"/>
  </w:num>
  <w:num w:numId="15" w16cid:durableId="168254797">
    <w:abstractNumId w:val="31"/>
  </w:num>
  <w:num w:numId="16" w16cid:durableId="1967658738">
    <w:abstractNumId w:val="18"/>
  </w:num>
  <w:num w:numId="17" w16cid:durableId="1624464354">
    <w:abstractNumId w:val="27"/>
  </w:num>
  <w:num w:numId="18" w16cid:durableId="1247886683">
    <w:abstractNumId w:val="11"/>
  </w:num>
  <w:num w:numId="19" w16cid:durableId="1705979999">
    <w:abstractNumId w:val="32"/>
  </w:num>
  <w:num w:numId="20" w16cid:durableId="531501551">
    <w:abstractNumId w:val="30"/>
  </w:num>
  <w:num w:numId="21" w16cid:durableId="1068924149">
    <w:abstractNumId w:val="1"/>
  </w:num>
  <w:num w:numId="22" w16cid:durableId="1834300940">
    <w:abstractNumId w:val="23"/>
  </w:num>
  <w:num w:numId="23" w16cid:durableId="1669556224">
    <w:abstractNumId w:val="7"/>
  </w:num>
  <w:num w:numId="24" w16cid:durableId="1340156848">
    <w:abstractNumId w:val="24"/>
  </w:num>
  <w:num w:numId="25" w16cid:durableId="1856311353">
    <w:abstractNumId w:val="5"/>
  </w:num>
  <w:num w:numId="26" w16cid:durableId="1253203004">
    <w:abstractNumId w:val="26"/>
  </w:num>
  <w:num w:numId="27" w16cid:durableId="1485656952">
    <w:abstractNumId w:val="16"/>
  </w:num>
  <w:num w:numId="28" w16cid:durableId="224534794">
    <w:abstractNumId w:val="8"/>
  </w:num>
  <w:num w:numId="29" w16cid:durableId="33040818">
    <w:abstractNumId w:val="14"/>
  </w:num>
  <w:num w:numId="30" w16cid:durableId="671680612">
    <w:abstractNumId w:val="4"/>
  </w:num>
  <w:num w:numId="31" w16cid:durableId="1786728481">
    <w:abstractNumId w:val="20"/>
  </w:num>
  <w:num w:numId="32" w16cid:durableId="914702460">
    <w:abstractNumId w:val="25"/>
  </w:num>
  <w:num w:numId="33" w16cid:durableId="814183268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ovani Duarte">
    <w15:presenceInfo w15:providerId="Windows Live" w15:userId="2c86a757a71512f2"/>
  </w15:person>
  <w15:person w15:author="Andre Nicolau Martins Rossini Corte">
    <w15:presenceInfo w15:providerId="AD" w15:userId="S::andre.corte@arcoeducacao.com.br::0409a0d9-1e13-4298-9994-8b238e9eab1d"/>
  </w15:person>
  <w15:person w15:author="Camila Noronha De Figueiredo">
    <w15:presenceInfo w15:providerId="AD" w15:userId="S::camila.figueiredo@arcoeducacao.com.br::e724eac7-dd50-4b88-b9b8-00630ec419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54"/>
    <w:rsid w:val="00032362"/>
    <w:rsid w:val="00046B0D"/>
    <w:rsid w:val="00070770"/>
    <w:rsid w:val="000A1D60"/>
    <w:rsid w:val="000A4414"/>
    <w:rsid w:val="000B1FF3"/>
    <w:rsid w:val="000F1316"/>
    <w:rsid w:val="00134052"/>
    <w:rsid w:val="0015112B"/>
    <w:rsid w:val="00160D6A"/>
    <w:rsid w:val="00177C71"/>
    <w:rsid w:val="00195685"/>
    <w:rsid w:val="00223F9E"/>
    <w:rsid w:val="00224B38"/>
    <w:rsid w:val="002727DB"/>
    <w:rsid w:val="00281926"/>
    <w:rsid w:val="00316C69"/>
    <w:rsid w:val="003208C9"/>
    <w:rsid w:val="00323762"/>
    <w:rsid w:val="003A2B35"/>
    <w:rsid w:val="003D44D8"/>
    <w:rsid w:val="00417781"/>
    <w:rsid w:val="0048140D"/>
    <w:rsid w:val="00484A73"/>
    <w:rsid w:val="004C6BE8"/>
    <w:rsid w:val="004D5B36"/>
    <w:rsid w:val="005900D7"/>
    <w:rsid w:val="00592C54"/>
    <w:rsid w:val="006067B5"/>
    <w:rsid w:val="00625FCC"/>
    <w:rsid w:val="006C774E"/>
    <w:rsid w:val="006E6A2A"/>
    <w:rsid w:val="007075C5"/>
    <w:rsid w:val="007750A3"/>
    <w:rsid w:val="0081233F"/>
    <w:rsid w:val="00887268"/>
    <w:rsid w:val="008E2EA9"/>
    <w:rsid w:val="008F3A67"/>
    <w:rsid w:val="00A158A5"/>
    <w:rsid w:val="00A46591"/>
    <w:rsid w:val="00A84C85"/>
    <w:rsid w:val="00AB76FB"/>
    <w:rsid w:val="00AC72CE"/>
    <w:rsid w:val="00B50E7A"/>
    <w:rsid w:val="00BB3146"/>
    <w:rsid w:val="00BE4C00"/>
    <w:rsid w:val="00C23639"/>
    <w:rsid w:val="00CC2A87"/>
    <w:rsid w:val="00D202B9"/>
    <w:rsid w:val="00D74454"/>
    <w:rsid w:val="00D845F0"/>
    <w:rsid w:val="00D85C17"/>
    <w:rsid w:val="00DB129A"/>
    <w:rsid w:val="00DE4C32"/>
    <w:rsid w:val="00DF607B"/>
    <w:rsid w:val="00E0184B"/>
    <w:rsid w:val="00E43B48"/>
    <w:rsid w:val="00E71BDB"/>
    <w:rsid w:val="00E95AD5"/>
    <w:rsid w:val="00EB1B30"/>
    <w:rsid w:val="00F009F7"/>
    <w:rsid w:val="00F62F00"/>
    <w:rsid w:val="00FA2F3B"/>
    <w:rsid w:val="00FA4ADE"/>
    <w:rsid w:val="00FD611F"/>
    <w:rsid w:val="00FE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6AD1C"/>
  <w15:docId w15:val="{2C7DD4DA-C799-47AD-92D1-CB1103C8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C77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C774E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0A4414"/>
    <w:pPr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00D845F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45F0"/>
  </w:style>
  <w:style w:type="paragraph" w:styleId="PargrafodaLista">
    <w:name w:val="List Paragraph"/>
    <w:basedOn w:val="Normal"/>
    <w:uiPriority w:val="34"/>
    <w:qFormat/>
    <w:rsid w:val="00E95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7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hyperlink" Target="https://padlet.com/" TargetMode="Externa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Yp0wVL9vg26HughU9rcbesVQg==">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9D0119-FB01-4720-AA26-55F81FFFB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47</Pages>
  <Words>7659</Words>
  <Characters>41360</Characters>
  <Application>Microsoft Office Word</Application>
  <DocSecurity>0</DocSecurity>
  <Lines>344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Nicolau Martins Rossini Corte</cp:lastModifiedBy>
  <cp:revision>10</cp:revision>
  <dcterms:created xsi:type="dcterms:W3CDTF">2026-08-19T23:18:00Z</dcterms:created>
  <dcterms:modified xsi:type="dcterms:W3CDTF">2026-08-27T12:07:00Z</dcterms:modified>
</cp:coreProperties>
</file>