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F1B5" w14:textId="77777777" w:rsidR="00FC4F12" w:rsidRPr="00D02B7C" w:rsidRDefault="00FC4F12" w:rsidP="00FC4F12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FF3AB2B" wp14:editId="51FA7420">
            <wp:simplePos x="0" y="0"/>
            <wp:positionH relativeFrom="column">
              <wp:posOffset>4667250</wp:posOffset>
            </wp:positionH>
            <wp:positionV relativeFrom="paragraph">
              <wp:posOffset>-295275</wp:posOffset>
            </wp:positionV>
            <wp:extent cx="1423670" cy="1514475"/>
            <wp:effectExtent l="0" t="0" r="5080" b="9525"/>
            <wp:wrapNone/>
            <wp:docPr id="1576797102" name="Imagen 2" descr="Image result for logo umg 50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Imagen" descr="Image result for logo umg 50 año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4" t="7053" b="30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B7C">
        <w:rPr>
          <w:rFonts w:ascii="Arial" w:hAnsi="Arial" w:cs="Arial"/>
          <w:b/>
          <w:sz w:val="20"/>
          <w:szCs w:val="20"/>
        </w:rPr>
        <w:t>UNIVERSIDAD MARIANO GALVEZ DE GUATEMALA</w:t>
      </w:r>
      <w:r w:rsidRPr="00D02B7C">
        <w:rPr>
          <w:rFonts w:ascii="Arial" w:hAnsi="Arial" w:cs="Arial"/>
          <w:b/>
          <w:sz w:val="20"/>
          <w:szCs w:val="20"/>
        </w:rPr>
        <w:br/>
        <w:t>FACULTA DE INGENIERIA EN SISTEMAS</w:t>
      </w:r>
    </w:p>
    <w:p w14:paraId="2204A876" w14:textId="77777777" w:rsidR="00FC4F12" w:rsidRPr="00D02B7C" w:rsidRDefault="00FC4F12" w:rsidP="00FC4F12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CENTRO DE JOCOTENANGO</w:t>
      </w:r>
    </w:p>
    <w:p w14:paraId="27BF8C70" w14:textId="77777777" w:rsidR="00FC4F12" w:rsidRPr="00D02B7C" w:rsidRDefault="00FC4F12" w:rsidP="00FC4F12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 xml:space="preserve">CATEDRATICO: ING. MARIO </w:t>
      </w:r>
      <w:r>
        <w:rPr>
          <w:rFonts w:ascii="Arial" w:hAnsi="Arial" w:cs="Arial"/>
          <w:b/>
          <w:sz w:val="20"/>
          <w:szCs w:val="20"/>
        </w:rPr>
        <w:t xml:space="preserve">ROBERTO </w:t>
      </w:r>
      <w:r w:rsidRPr="00D02B7C">
        <w:rPr>
          <w:rFonts w:ascii="Arial" w:hAnsi="Arial" w:cs="Arial"/>
          <w:b/>
          <w:sz w:val="20"/>
          <w:szCs w:val="20"/>
        </w:rPr>
        <w:t>FUENTES</w:t>
      </w:r>
    </w:p>
    <w:p w14:paraId="7A7B68CB" w14:textId="77777777" w:rsidR="00FC4F12" w:rsidRPr="00D02B7C" w:rsidRDefault="00FC4F12" w:rsidP="00FC4F12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CURSO: ANALISIS DE SISTEMAS II</w:t>
      </w:r>
    </w:p>
    <w:p w14:paraId="6B703838" w14:textId="77777777" w:rsidR="00FC4F12" w:rsidRPr="00D02B7C" w:rsidRDefault="00FC4F12" w:rsidP="00FC4F12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SECCION: “B”</w:t>
      </w:r>
      <w:r w:rsidRPr="00D02B7C">
        <w:rPr>
          <w:rFonts w:ascii="Arial" w:hAnsi="Arial" w:cs="Arial"/>
          <w:b/>
          <w:sz w:val="20"/>
          <w:szCs w:val="20"/>
        </w:rPr>
        <w:br/>
      </w:r>
    </w:p>
    <w:p w14:paraId="4B299B94" w14:textId="77777777" w:rsidR="00FC4F12" w:rsidRDefault="00FC4F12" w:rsidP="00FC4F12">
      <w:pPr>
        <w:rPr>
          <w:rFonts w:ascii="Arial" w:hAnsi="Arial" w:cs="Arial"/>
          <w:sz w:val="20"/>
          <w:szCs w:val="20"/>
        </w:rPr>
      </w:pPr>
    </w:p>
    <w:p w14:paraId="16425183" w14:textId="77777777" w:rsidR="00FC4F12" w:rsidRPr="00D02B7C" w:rsidRDefault="00FC4F12" w:rsidP="00FC4F12">
      <w:pPr>
        <w:rPr>
          <w:rFonts w:ascii="Arial" w:hAnsi="Arial" w:cs="Arial"/>
          <w:sz w:val="20"/>
          <w:szCs w:val="20"/>
        </w:rPr>
      </w:pPr>
    </w:p>
    <w:p w14:paraId="093DD2C7" w14:textId="77777777" w:rsidR="00FC4F12" w:rsidRPr="00D02B7C" w:rsidRDefault="00FC4F12" w:rsidP="00FC4F12">
      <w:pPr>
        <w:rPr>
          <w:rFonts w:ascii="Arial" w:hAnsi="Arial" w:cs="Arial"/>
          <w:sz w:val="20"/>
          <w:szCs w:val="20"/>
        </w:rPr>
      </w:pPr>
    </w:p>
    <w:p w14:paraId="23CBDB03" w14:textId="77777777" w:rsidR="00FC4F12" w:rsidRDefault="00FC4F12" w:rsidP="00FC4F12">
      <w:pPr>
        <w:spacing w:line="360" w:lineRule="auto"/>
        <w:rPr>
          <w:rFonts w:ascii="Arial" w:hAnsi="Arial" w:cs="Arial"/>
          <w:sz w:val="20"/>
          <w:szCs w:val="20"/>
        </w:rPr>
      </w:pPr>
    </w:p>
    <w:p w14:paraId="5E9DB6D6" w14:textId="77777777" w:rsidR="00FC4F12" w:rsidRPr="000F1D39" w:rsidRDefault="00FC4F12" w:rsidP="00FC4F1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F1D39">
        <w:rPr>
          <w:rFonts w:ascii="Arial" w:hAnsi="Arial" w:cs="Arial"/>
          <w:b/>
          <w:bCs/>
          <w:sz w:val="24"/>
          <w:szCs w:val="24"/>
        </w:rPr>
        <w:t>PLATAFORMA NACIONAL PARA LA GESTIÓN INTEGRAL DE BECAS</w:t>
      </w:r>
    </w:p>
    <w:p w14:paraId="637C2B26" w14:textId="75A77D2D" w:rsidR="00FC4F12" w:rsidRPr="000F1D39" w:rsidRDefault="00FC4F12" w:rsidP="00FC4F1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F1D39">
        <w:rPr>
          <w:rFonts w:ascii="Arial" w:hAnsi="Arial" w:cs="Arial"/>
          <w:b/>
          <w:bCs/>
          <w:sz w:val="24"/>
          <w:szCs w:val="24"/>
        </w:rPr>
        <w:t>Política de Trabajo en Grupo</w:t>
      </w:r>
    </w:p>
    <w:p w14:paraId="2D9030DD" w14:textId="05EDC2E5" w:rsidR="00FC4F12" w:rsidRPr="000F1D39" w:rsidRDefault="00FC4F12" w:rsidP="00FC4F1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F1D39">
        <w:rPr>
          <w:rFonts w:ascii="Arial" w:hAnsi="Arial" w:cs="Arial"/>
          <w:b/>
          <w:bCs/>
          <w:sz w:val="24"/>
          <w:szCs w:val="24"/>
        </w:rPr>
        <w:t>Anexo 3-Normas, Conflictos y Sanciones</w:t>
      </w:r>
    </w:p>
    <w:p w14:paraId="0FAF62E2" w14:textId="77777777" w:rsidR="00FC4F12" w:rsidRPr="00D02B7C" w:rsidRDefault="00FC4F12" w:rsidP="00FC4F12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14:paraId="56712E59" w14:textId="77777777" w:rsidR="00FC4F12" w:rsidRDefault="00FC4F12" w:rsidP="00FC4F12">
      <w:pPr>
        <w:rPr>
          <w:rFonts w:ascii="Arial" w:hAnsi="Arial" w:cs="Arial"/>
          <w:b/>
          <w:sz w:val="20"/>
          <w:szCs w:val="20"/>
        </w:rPr>
      </w:pPr>
    </w:p>
    <w:p w14:paraId="4F0BF9A7" w14:textId="77777777" w:rsidR="00FC4F12" w:rsidRPr="00D02B7C" w:rsidRDefault="00FC4F12" w:rsidP="00FC4F12">
      <w:pPr>
        <w:rPr>
          <w:rFonts w:ascii="Arial" w:hAnsi="Arial" w:cs="Arial"/>
          <w:b/>
          <w:sz w:val="20"/>
          <w:szCs w:val="20"/>
        </w:rPr>
      </w:pPr>
    </w:p>
    <w:p w14:paraId="19755609" w14:textId="77777777" w:rsidR="00FC4F12" w:rsidRPr="00D02B7C" w:rsidRDefault="00FC4F12" w:rsidP="00FC4F12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FC4F12" w:rsidRPr="00977300" w14:paraId="2981A88F" w14:textId="77777777" w:rsidTr="00B85BEC">
        <w:tc>
          <w:tcPr>
            <w:tcW w:w="2400" w:type="dxa"/>
          </w:tcPr>
          <w:p w14:paraId="45724CFE" w14:textId="77777777" w:rsidR="00FC4F12" w:rsidRPr="00FC76DB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960" w:type="dxa"/>
          </w:tcPr>
          <w:p w14:paraId="4D008F2E" w14:textId="77777777" w:rsidR="00FC4F12" w:rsidRPr="00FC76DB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FC4F12" w:rsidRPr="00977300" w14:paraId="5FDD4318" w14:textId="77777777" w:rsidTr="00B85BEC">
        <w:tc>
          <w:tcPr>
            <w:tcW w:w="2400" w:type="dxa"/>
          </w:tcPr>
          <w:p w14:paraId="6E2C4F69" w14:textId="77777777" w:rsidR="00FC4F12" w:rsidRPr="00FC76DB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60" w:type="dxa"/>
          </w:tcPr>
          <w:p w14:paraId="34EF6AB4" w14:textId="77777777" w:rsidR="00FC4F12" w:rsidRPr="00FC76DB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final</w:t>
            </w:r>
          </w:p>
        </w:tc>
      </w:tr>
      <w:tr w:rsidR="00FC4F12" w:rsidRPr="00977300" w14:paraId="05932CB0" w14:textId="77777777" w:rsidTr="00B85BEC">
        <w:tc>
          <w:tcPr>
            <w:tcW w:w="2400" w:type="dxa"/>
          </w:tcPr>
          <w:p w14:paraId="4663E967" w14:textId="77777777" w:rsidR="00FC4F12" w:rsidRPr="00FC76DB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60" w:type="dxa"/>
          </w:tcPr>
          <w:p w14:paraId="01FDEDA9" w14:textId="1A2AEC81" w:rsidR="00FC4F12" w:rsidRPr="00FC76DB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Creado: 2</w:t>
            </w:r>
            <w:r w:rsidR="00846B70">
              <w:rPr>
                <w:rFonts w:ascii="Arial" w:hAnsi="Arial" w:cs="Arial"/>
                <w:sz w:val="20"/>
                <w:szCs w:val="20"/>
              </w:rPr>
              <w:t>4</w:t>
            </w:r>
            <w:r w:rsidRPr="00FC76DB">
              <w:rPr>
                <w:rFonts w:ascii="Arial" w:hAnsi="Arial" w:cs="Arial"/>
                <w:sz w:val="20"/>
                <w:szCs w:val="20"/>
              </w:rPr>
              <w:t>/07/2026 · Actualizado: 28/10/2026</w:t>
            </w:r>
          </w:p>
        </w:tc>
      </w:tr>
      <w:tr w:rsidR="00FC4F12" w:rsidRPr="00977300" w14:paraId="532BC1FD" w14:textId="77777777" w:rsidTr="00B85BEC">
        <w:tc>
          <w:tcPr>
            <w:tcW w:w="2400" w:type="dxa"/>
          </w:tcPr>
          <w:p w14:paraId="7A260991" w14:textId="77777777" w:rsidR="00FC4F12" w:rsidRPr="00FC76DB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Product</w:t>
            </w:r>
            <w:proofErr w:type="spellEnd"/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Owner</w:t>
            </w:r>
          </w:p>
        </w:tc>
        <w:tc>
          <w:tcPr>
            <w:tcW w:w="6960" w:type="dxa"/>
          </w:tcPr>
          <w:p w14:paraId="204A0843" w14:textId="77777777" w:rsidR="00FC4F12" w:rsidRPr="00FC76DB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Ing. Mario Fuentes (docente)</w:t>
            </w:r>
          </w:p>
        </w:tc>
      </w:tr>
      <w:tr w:rsidR="00FC4F12" w:rsidRPr="00977300" w14:paraId="5EEB8CEC" w14:textId="77777777" w:rsidTr="00B85BEC">
        <w:tc>
          <w:tcPr>
            <w:tcW w:w="2400" w:type="dxa"/>
          </w:tcPr>
          <w:p w14:paraId="50BDE3F8" w14:textId="77777777" w:rsidR="00FC4F12" w:rsidRPr="00FC76DB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6960" w:type="dxa"/>
          </w:tcPr>
          <w:p w14:paraId="1FDF91DD" w14:textId="77777777" w:rsidR="00FC4F12" w:rsidRPr="00FC76DB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Grupo 1</w:t>
            </w:r>
          </w:p>
        </w:tc>
      </w:tr>
      <w:tr w:rsidR="00FC4F12" w:rsidRPr="00977300" w14:paraId="39DF43BB" w14:textId="77777777" w:rsidTr="00B85BEC">
        <w:tc>
          <w:tcPr>
            <w:tcW w:w="2400" w:type="dxa"/>
          </w:tcPr>
          <w:p w14:paraId="0D8A1813" w14:textId="77777777" w:rsidR="00FC4F12" w:rsidRPr="00FC76DB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960" w:type="dxa"/>
          </w:tcPr>
          <w:p w14:paraId="05CA3852" w14:textId="097BB975" w:rsidR="00FC4F12" w:rsidRPr="00FC4F12" w:rsidRDefault="00FC4F12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Política de Trabajo en Grupo (Anexo 3)</w:t>
            </w:r>
          </w:p>
        </w:tc>
      </w:tr>
    </w:tbl>
    <w:p w14:paraId="6571B67B" w14:textId="77777777" w:rsidR="00FC4F12" w:rsidRDefault="00FC4F12" w:rsidP="00FC4F12">
      <w:pPr>
        <w:rPr>
          <w:rFonts w:ascii="Arial" w:hAnsi="Arial" w:cs="Arial"/>
          <w:b/>
          <w:sz w:val="20"/>
          <w:szCs w:val="20"/>
        </w:rPr>
      </w:pPr>
    </w:p>
    <w:p w14:paraId="56726ADE" w14:textId="77777777" w:rsidR="00FC4F12" w:rsidRDefault="00FC4F12" w:rsidP="00FC4F12">
      <w:pPr>
        <w:rPr>
          <w:rFonts w:ascii="Arial" w:hAnsi="Arial" w:cs="Arial"/>
          <w:b/>
          <w:sz w:val="20"/>
          <w:szCs w:val="20"/>
        </w:rPr>
      </w:pPr>
    </w:p>
    <w:p w14:paraId="7E7AACD9" w14:textId="77777777" w:rsidR="00FC4F12" w:rsidRDefault="00FC4F12" w:rsidP="00FC4F12">
      <w:pPr>
        <w:rPr>
          <w:rFonts w:ascii="Arial" w:hAnsi="Arial" w:cs="Arial"/>
          <w:b/>
          <w:sz w:val="20"/>
          <w:szCs w:val="20"/>
        </w:rPr>
      </w:pPr>
    </w:p>
    <w:p w14:paraId="4345F7BE" w14:textId="77777777" w:rsidR="00FC4F12" w:rsidRPr="00D02B7C" w:rsidRDefault="00FC4F12" w:rsidP="00FC4F12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4213" w:tblpY="186"/>
        <w:tblW w:w="5103" w:type="dxa"/>
        <w:tblLook w:val="04A0" w:firstRow="1" w:lastRow="0" w:firstColumn="1" w:lastColumn="0" w:noHBand="0" w:noVBand="1"/>
      </w:tblPr>
      <w:tblGrid>
        <w:gridCol w:w="1632"/>
        <w:gridCol w:w="3471"/>
      </w:tblGrid>
      <w:tr w:rsidR="00FC4F12" w:rsidRPr="00D02B7C" w14:paraId="7314D9AC" w14:textId="77777777" w:rsidTr="00B85BEC">
        <w:tc>
          <w:tcPr>
            <w:tcW w:w="1632" w:type="dxa"/>
            <w:hideMark/>
          </w:tcPr>
          <w:p w14:paraId="6E3E180D" w14:textId="77777777" w:rsidR="00FC4F12" w:rsidRPr="00D02B7C" w:rsidRDefault="00FC4F12" w:rsidP="00FC4F12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Carné</w:t>
            </w:r>
          </w:p>
        </w:tc>
        <w:tc>
          <w:tcPr>
            <w:tcW w:w="3471" w:type="dxa"/>
            <w:hideMark/>
          </w:tcPr>
          <w:p w14:paraId="5F2D975E" w14:textId="77777777" w:rsidR="00FC4F12" w:rsidRPr="00D02B7C" w:rsidRDefault="00FC4F12" w:rsidP="00FC4F12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Nombre completo</w:t>
            </w:r>
          </w:p>
        </w:tc>
      </w:tr>
      <w:tr w:rsidR="00FC4F12" w:rsidRPr="00D02B7C" w14:paraId="05250208" w14:textId="77777777" w:rsidTr="00B85BEC">
        <w:trPr>
          <w:trHeight w:val="440"/>
        </w:trPr>
        <w:tc>
          <w:tcPr>
            <w:tcW w:w="1632" w:type="dxa"/>
          </w:tcPr>
          <w:p w14:paraId="01EF843D" w14:textId="77777777" w:rsidR="00FC4F12" w:rsidRPr="00FC76DB" w:rsidRDefault="00FC4F12" w:rsidP="00FC4F12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0910-23-21648</w:t>
            </w:r>
          </w:p>
        </w:tc>
        <w:tc>
          <w:tcPr>
            <w:tcW w:w="3471" w:type="dxa"/>
          </w:tcPr>
          <w:p w14:paraId="5CB0C93D" w14:textId="77777777" w:rsidR="00FC4F12" w:rsidRPr="00FC76DB" w:rsidRDefault="00FC4F12" w:rsidP="00FC4F12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Alvaro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Daniel Tubac López</w:t>
            </w:r>
          </w:p>
        </w:tc>
      </w:tr>
      <w:tr w:rsidR="00FC4F12" w:rsidRPr="00D02B7C" w14:paraId="66CF3478" w14:textId="77777777" w:rsidTr="00B85BEC">
        <w:trPr>
          <w:trHeight w:val="404"/>
        </w:trPr>
        <w:tc>
          <w:tcPr>
            <w:tcW w:w="1632" w:type="dxa"/>
          </w:tcPr>
          <w:p w14:paraId="77CBA15A" w14:textId="77777777" w:rsidR="00FC4F12" w:rsidRPr="00FC76DB" w:rsidRDefault="00FC4F12" w:rsidP="00FC4F12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0910-23-20428</w:t>
            </w:r>
          </w:p>
        </w:tc>
        <w:tc>
          <w:tcPr>
            <w:tcW w:w="3471" w:type="dxa"/>
          </w:tcPr>
          <w:p w14:paraId="59F9FF97" w14:textId="77777777" w:rsidR="00FC4F12" w:rsidRPr="00FC76DB" w:rsidRDefault="00FC4F12" w:rsidP="00FC4F12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Jonathan Enrique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Toc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López</w:t>
            </w:r>
          </w:p>
        </w:tc>
      </w:tr>
      <w:tr w:rsidR="00FC4F12" w:rsidRPr="00D02B7C" w14:paraId="63C11DB7" w14:textId="77777777" w:rsidTr="00B85BEC">
        <w:trPr>
          <w:trHeight w:val="409"/>
        </w:trPr>
        <w:tc>
          <w:tcPr>
            <w:tcW w:w="1632" w:type="dxa"/>
          </w:tcPr>
          <w:p w14:paraId="361CE006" w14:textId="77777777" w:rsidR="00FC4F12" w:rsidRPr="00FC76DB" w:rsidRDefault="00FC4F12" w:rsidP="00FC4F12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0910-23-3838</w:t>
            </w:r>
          </w:p>
        </w:tc>
        <w:tc>
          <w:tcPr>
            <w:tcW w:w="3471" w:type="dxa"/>
          </w:tcPr>
          <w:p w14:paraId="0CCB0666" w14:textId="77777777" w:rsidR="00FC4F12" w:rsidRPr="00FC76DB" w:rsidRDefault="00FC4F12" w:rsidP="00FC4F12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Byron Alberto Martínez Osorio</w:t>
            </w:r>
          </w:p>
        </w:tc>
      </w:tr>
      <w:tr w:rsidR="00FC4F12" w:rsidRPr="00D02B7C" w14:paraId="6C4BBD95" w14:textId="77777777" w:rsidTr="00B85BEC">
        <w:trPr>
          <w:trHeight w:val="409"/>
        </w:trPr>
        <w:tc>
          <w:tcPr>
            <w:tcW w:w="1632" w:type="dxa"/>
          </w:tcPr>
          <w:p w14:paraId="029DEB32" w14:textId="77777777" w:rsidR="00FC4F12" w:rsidRPr="00FC76DB" w:rsidRDefault="00FC4F12" w:rsidP="00FC4F12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0910-23-9932</w:t>
            </w:r>
          </w:p>
        </w:tc>
        <w:tc>
          <w:tcPr>
            <w:tcW w:w="3471" w:type="dxa"/>
          </w:tcPr>
          <w:p w14:paraId="7F549E59" w14:textId="77777777" w:rsidR="00FC4F12" w:rsidRPr="00FC76DB" w:rsidRDefault="00FC4F12" w:rsidP="00FC4F12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Meily Sucely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Chonay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Cán</w:t>
            </w:r>
            <w:proofErr w:type="spellEnd"/>
          </w:p>
        </w:tc>
      </w:tr>
      <w:tr w:rsidR="00FC4F12" w:rsidRPr="00D02B7C" w14:paraId="5C7E316B" w14:textId="77777777" w:rsidTr="00B85BEC">
        <w:trPr>
          <w:trHeight w:val="409"/>
        </w:trPr>
        <w:tc>
          <w:tcPr>
            <w:tcW w:w="1632" w:type="dxa"/>
          </w:tcPr>
          <w:p w14:paraId="30B4FAA3" w14:textId="77777777" w:rsidR="00FC4F12" w:rsidRPr="00FC76DB" w:rsidRDefault="00FC4F12" w:rsidP="00FC4F12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0910-23-2040</w:t>
            </w:r>
          </w:p>
        </w:tc>
        <w:tc>
          <w:tcPr>
            <w:tcW w:w="3471" w:type="dxa"/>
          </w:tcPr>
          <w:p w14:paraId="29FFFC48" w14:textId="77777777" w:rsidR="00FC4F12" w:rsidRPr="00FC76DB" w:rsidRDefault="00FC4F12" w:rsidP="00FC4F12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Luis Alfredo Velasquez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Lopez</w:t>
            </w:r>
            <w:proofErr w:type="spellEnd"/>
          </w:p>
        </w:tc>
      </w:tr>
    </w:tbl>
    <w:p w14:paraId="703AB8D9" w14:textId="77777777" w:rsidR="00FC4F12" w:rsidRDefault="00FC4F12" w:rsidP="00FC4F12">
      <w:pPr>
        <w:rPr>
          <w:rFonts w:ascii="Arial" w:hAnsi="Arial" w:cs="Arial"/>
          <w:sz w:val="20"/>
          <w:szCs w:val="20"/>
        </w:rPr>
      </w:pPr>
    </w:p>
    <w:p w14:paraId="17D25B04" w14:textId="77777777" w:rsidR="00FC4F12" w:rsidRDefault="00FC4F12" w:rsidP="00FC4F12">
      <w:pPr>
        <w:rPr>
          <w:rFonts w:ascii="Arial" w:hAnsi="Arial" w:cs="Arial"/>
          <w:sz w:val="20"/>
          <w:szCs w:val="20"/>
        </w:rPr>
      </w:pPr>
    </w:p>
    <w:p w14:paraId="7BFA576E" w14:textId="77777777" w:rsidR="00FC4F12" w:rsidRPr="00D02B7C" w:rsidRDefault="00FC4F12" w:rsidP="00FC4F12">
      <w:pPr>
        <w:rPr>
          <w:rFonts w:ascii="Arial" w:hAnsi="Arial" w:cs="Arial"/>
          <w:sz w:val="20"/>
          <w:szCs w:val="20"/>
        </w:rPr>
      </w:pPr>
    </w:p>
    <w:p w14:paraId="4DF912E4" w14:textId="77777777" w:rsidR="00FC4F12" w:rsidRPr="00D02B7C" w:rsidRDefault="00FC4F12" w:rsidP="00FC4F12">
      <w:pPr>
        <w:rPr>
          <w:rFonts w:ascii="Arial" w:hAnsi="Arial" w:cs="Arial"/>
          <w:sz w:val="20"/>
          <w:szCs w:val="20"/>
        </w:rPr>
      </w:pPr>
    </w:p>
    <w:p w14:paraId="67569F73" w14:textId="77777777" w:rsidR="00FC4F12" w:rsidRPr="00D02B7C" w:rsidRDefault="00FC4F12" w:rsidP="00FC4F12">
      <w:pPr>
        <w:rPr>
          <w:rFonts w:ascii="Arial" w:hAnsi="Arial" w:cs="Arial"/>
          <w:sz w:val="20"/>
          <w:szCs w:val="20"/>
        </w:rPr>
      </w:pPr>
    </w:p>
    <w:p w14:paraId="012FEAD4" w14:textId="77777777" w:rsidR="00FC4F12" w:rsidRPr="00D02B7C" w:rsidRDefault="00FC4F12" w:rsidP="00FC4F12">
      <w:pPr>
        <w:rPr>
          <w:rFonts w:ascii="Arial" w:hAnsi="Arial" w:cs="Arial"/>
          <w:sz w:val="20"/>
          <w:szCs w:val="20"/>
        </w:rPr>
      </w:pPr>
    </w:p>
    <w:p w14:paraId="265077A5" w14:textId="77777777" w:rsidR="00FC4F12" w:rsidRPr="00D02B7C" w:rsidRDefault="00FC4F12" w:rsidP="00FC4F12">
      <w:pPr>
        <w:rPr>
          <w:rFonts w:ascii="Arial" w:hAnsi="Arial" w:cs="Arial"/>
          <w:sz w:val="20"/>
          <w:szCs w:val="20"/>
        </w:rPr>
      </w:pPr>
    </w:p>
    <w:p w14:paraId="780ACA5C" w14:textId="77777777" w:rsidR="00FC4F12" w:rsidRPr="00D02B7C" w:rsidRDefault="00FC4F12" w:rsidP="00FC4F12">
      <w:pPr>
        <w:rPr>
          <w:rFonts w:ascii="Arial" w:hAnsi="Arial" w:cs="Arial"/>
          <w:sz w:val="20"/>
          <w:szCs w:val="20"/>
        </w:rPr>
      </w:pPr>
    </w:p>
    <w:p w14:paraId="51021376" w14:textId="77777777" w:rsidR="00FC4F12" w:rsidRPr="00D02B7C" w:rsidRDefault="00FC4F12" w:rsidP="00FC4F12">
      <w:pPr>
        <w:rPr>
          <w:rFonts w:ascii="Arial" w:hAnsi="Arial" w:cs="Arial"/>
          <w:sz w:val="20"/>
          <w:szCs w:val="20"/>
        </w:rPr>
      </w:pPr>
    </w:p>
    <w:p w14:paraId="57B1649E" w14:textId="77777777" w:rsidR="00FC4F12" w:rsidRPr="00D02B7C" w:rsidRDefault="00FC4F12" w:rsidP="00FC4F12">
      <w:pPr>
        <w:pStyle w:val="Ttulo"/>
        <w:rPr>
          <w:rFonts w:ascii="Arial" w:hAnsi="Arial" w:cs="Arial"/>
          <w:sz w:val="20"/>
          <w:szCs w:val="20"/>
        </w:rPr>
      </w:pPr>
    </w:p>
    <w:p w14:paraId="53ADC0E4" w14:textId="51B36E1B" w:rsidR="00FC4F12" w:rsidRPr="00FC4F12" w:rsidRDefault="00FC4F12" w:rsidP="00FC4F12">
      <w:pPr>
        <w:spacing w:before="400" w:after="160"/>
        <w:rPr>
          <w:rFonts w:ascii="Arial" w:hAnsi="Arial" w:cs="Arial"/>
          <w:sz w:val="24"/>
          <w:szCs w:val="24"/>
        </w:rPr>
      </w:pPr>
      <w:r w:rsidRPr="00D02B7C">
        <w:rPr>
          <w:rFonts w:ascii="Arial" w:hAnsi="Arial" w:cs="Arial"/>
          <w:sz w:val="20"/>
          <w:szCs w:val="20"/>
        </w:rPr>
        <w:br w:type="page"/>
      </w:r>
    </w:p>
    <w:p w14:paraId="5A4EEA5D" w14:textId="77777777" w:rsidR="00380545" w:rsidRDefault="00380545">
      <w:pPr>
        <w:sectPr w:rsidR="0038054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081D78A" w14:textId="72678CA6" w:rsidR="00380545" w:rsidRPr="00FC4F12" w:rsidRDefault="00FC4F12" w:rsidP="00FC4F12">
      <w:pPr>
        <w:spacing w:before="60" w:after="80" w:line="360" w:lineRule="auto"/>
        <w:jc w:val="center"/>
        <w:rPr>
          <w:rFonts w:ascii="Arial" w:hAnsi="Arial" w:cs="Arial"/>
        </w:rPr>
      </w:pPr>
      <w:r w:rsidRPr="00FC4F12">
        <w:rPr>
          <w:rFonts w:ascii="Arial" w:hAnsi="Arial" w:cs="Arial"/>
          <w:b/>
          <w:bCs/>
          <w:sz w:val="28"/>
          <w:szCs w:val="28"/>
        </w:rPr>
        <w:lastRenderedPageBreak/>
        <w:t>INDICE</w:t>
      </w:r>
    </w:p>
    <w:p w14:paraId="3036963C" w14:textId="6AC9C47A" w:rsidR="00380545" w:rsidRPr="00FC4F12" w:rsidRDefault="00000000" w:rsidP="00FC4F12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FC4F12">
        <w:rPr>
          <w:rFonts w:ascii="Arial" w:hAnsi="Arial" w:cs="Arial"/>
          <w:sz w:val="24"/>
          <w:szCs w:val="24"/>
        </w:rPr>
        <w:t>1.  Información del equipo y del proyecto</w:t>
      </w:r>
      <w:r w:rsidR="00FC4F12">
        <w:rPr>
          <w:rFonts w:ascii="Arial" w:hAnsi="Arial" w:cs="Arial"/>
          <w:sz w:val="24"/>
          <w:szCs w:val="24"/>
        </w:rPr>
        <w:t>----------------------------------------------</w:t>
      </w:r>
      <w:r w:rsidR="00045AC8">
        <w:rPr>
          <w:rFonts w:ascii="Arial" w:hAnsi="Arial" w:cs="Arial"/>
          <w:sz w:val="24"/>
          <w:szCs w:val="24"/>
        </w:rPr>
        <w:t>-</w:t>
      </w:r>
      <w:r w:rsidR="00546AC1">
        <w:rPr>
          <w:rFonts w:ascii="Arial" w:hAnsi="Arial" w:cs="Arial"/>
          <w:sz w:val="24"/>
          <w:szCs w:val="24"/>
        </w:rPr>
        <w:t>3</w:t>
      </w:r>
    </w:p>
    <w:p w14:paraId="392E521D" w14:textId="02FEE7EB" w:rsidR="00380545" w:rsidRPr="00FC4F12" w:rsidRDefault="00000000" w:rsidP="00FC4F12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FC4F12">
        <w:rPr>
          <w:rFonts w:ascii="Arial" w:hAnsi="Arial" w:cs="Arial"/>
          <w:sz w:val="24"/>
          <w:szCs w:val="24"/>
        </w:rPr>
        <w:t>2.  Misión y objetivos del equipo</w:t>
      </w:r>
      <w:r w:rsidR="00FC4F12">
        <w:rPr>
          <w:rFonts w:ascii="Arial" w:hAnsi="Arial" w:cs="Arial"/>
          <w:sz w:val="24"/>
          <w:szCs w:val="24"/>
        </w:rPr>
        <w:t>---------------------------------------------------------</w:t>
      </w:r>
      <w:r w:rsidR="00045AC8">
        <w:rPr>
          <w:rFonts w:ascii="Arial" w:hAnsi="Arial" w:cs="Arial"/>
          <w:sz w:val="24"/>
          <w:szCs w:val="24"/>
        </w:rPr>
        <w:t>--</w:t>
      </w:r>
      <w:r w:rsidR="00546AC1">
        <w:rPr>
          <w:rFonts w:ascii="Arial" w:hAnsi="Arial" w:cs="Arial"/>
          <w:sz w:val="24"/>
          <w:szCs w:val="24"/>
        </w:rPr>
        <w:t>3</w:t>
      </w:r>
    </w:p>
    <w:p w14:paraId="411105F7" w14:textId="0813C870" w:rsidR="00380545" w:rsidRPr="00FC4F12" w:rsidRDefault="00000000" w:rsidP="00FC4F12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FC4F12">
        <w:rPr>
          <w:rFonts w:ascii="Arial" w:hAnsi="Arial" w:cs="Arial"/>
          <w:sz w:val="24"/>
          <w:szCs w:val="24"/>
        </w:rPr>
        <w:t>3.  Ética, respeto y responsabilidad</w:t>
      </w:r>
      <w:r w:rsidR="00FC4F12">
        <w:rPr>
          <w:rFonts w:ascii="Arial" w:hAnsi="Arial" w:cs="Arial"/>
          <w:sz w:val="24"/>
          <w:szCs w:val="24"/>
        </w:rPr>
        <w:t>----------------------------------------------------</w:t>
      </w:r>
      <w:r w:rsidR="00045AC8">
        <w:rPr>
          <w:rFonts w:ascii="Arial" w:hAnsi="Arial" w:cs="Arial"/>
          <w:sz w:val="24"/>
          <w:szCs w:val="24"/>
        </w:rPr>
        <w:t>---</w:t>
      </w:r>
      <w:r w:rsidR="00546AC1">
        <w:rPr>
          <w:rFonts w:ascii="Arial" w:hAnsi="Arial" w:cs="Arial"/>
          <w:sz w:val="24"/>
          <w:szCs w:val="24"/>
        </w:rPr>
        <w:t>4</w:t>
      </w:r>
    </w:p>
    <w:p w14:paraId="451EAFFE" w14:textId="2092F8E8" w:rsidR="00380545" w:rsidRPr="00FC4F12" w:rsidRDefault="00000000" w:rsidP="00FC4F12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FC4F12">
        <w:rPr>
          <w:rFonts w:ascii="Arial" w:hAnsi="Arial" w:cs="Arial"/>
          <w:sz w:val="24"/>
          <w:szCs w:val="24"/>
        </w:rPr>
        <w:t>4.  Participación equitativa garantizada</w:t>
      </w:r>
      <w:r w:rsidR="00FC4F12">
        <w:rPr>
          <w:rFonts w:ascii="Arial" w:hAnsi="Arial" w:cs="Arial"/>
          <w:sz w:val="24"/>
          <w:szCs w:val="24"/>
        </w:rPr>
        <w:t>----------------------------------------------</w:t>
      </w:r>
      <w:r w:rsidR="00045AC8">
        <w:rPr>
          <w:rFonts w:ascii="Arial" w:hAnsi="Arial" w:cs="Arial"/>
          <w:sz w:val="24"/>
          <w:szCs w:val="24"/>
        </w:rPr>
        <w:t>---</w:t>
      </w:r>
      <w:r w:rsidR="00FC4F12">
        <w:rPr>
          <w:rFonts w:ascii="Arial" w:hAnsi="Arial" w:cs="Arial"/>
          <w:sz w:val="24"/>
          <w:szCs w:val="24"/>
        </w:rPr>
        <w:t>-</w:t>
      </w:r>
      <w:r w:rsidR="00546AC1">
        <w:rPr>
          <w:rFonts w:ascii="Arial" w:hAnsi="Arial" w:cs="Arial"/>
          <w:sz w:val="24"/>
          <w:szCs w:val="24"/>
        </w:rPr>
        <w:t>4</w:t>
      </w:r>
    </w:p>
    <w:p w14:paraId="45528641" w14:textId="2F94F877" w:rsidR="00380545" w:rsidRPr="00FC4F12" w:rsidRDefault="00000000" w:rsidP="00FC4F12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FC4F12">
        <w:rPr>
          <w:rFonts w:ascii="Arial" w:hAnsi="Arial" w:cs="Arial"/>
          <w:sz w:val="24"/>
          <w:szCs w:val="24"/>
        </w:rPr>
        <w:t>5.  Proceso de resolución de conflictos</w:t>
      </w:r>
      <w:r w:rsidR="00FC4F12">
        <w:rPr>
          <w:rFonts w:ascii="Arial" w:hAnsi="Arial" w:cs="Arial"/>
          <w:sz w:val="24"/>
          <w:szCs w:val="24"/>
        </w:rPr>
        <w:t>-----------------------------------------------</w:t>
      </w:r>
      <w:r w:rsidR="00045AC8">
        <w:rPr>
          <w:rFonts w:ascii="Arial" w:hAnsi="Arial" w:cs="Arial"/>
          <w:sz w:val="24"/>
          <w:szCs w:val="24"/>
        </w:rPr>
        <w:t>---</w:t>
      </w:r>
      <w:r w:rsidR="00546AC1">
        <w:rPr>
          <w:rFonts w:ascii="Arial" w:hAnsi="Arial" w:cs="Arial"/>
          <w:sz w:val="24"/>
          <w:szCs w:val="24"/>
        </w:rPr>
        <w:t>5</w:t>
      </w:r>
    </w:p>
    <w:p w14:paraId="09F5436F" w14:textId="0A984BA8" w:rsidR="00380545" w:rsidRPr="00FC4F12" w:rsidRDefault="00000000" w:rsidP="00FC4F12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FC4F12">
        <w:rPr>
          <w:rFonts w:ascii="Arial" w:hAnsi="Arial" w:cs="Arial"/>
          <w:sz w:val="24"/>
          <w:szCs w:val="24"/>
        </w:rPr>
        <w:t>6.  Sanciones por incumplimiento</w:t>
      </w:r>
      <w:r w:rsidR="00FC4F12">
        <w:rPr>
          <w:rFonts w:ascii="Arial" w:hAnsi="Arial" w:cs="Arial"/>
          <w:sz w:val="24"/>
          <w:szCs w:val="24"/>
        </w:rPr>
        <w:t>------------------------------------------------------</w:t>
      </w:r>
      <w:r w:rsidR="00045AC8">
        <w:rPr>
          <w:rFonts w:ascii="Arial" w:hAnsi="Arial" w:cs="Arial"/>
          <w:sz w:val="24"/>
          <w:szCs w:val="24"/>
        </w:rPr>
        <w:t>---</w:t>
      </w:r>
      <w:r w:rsidR="00546AC1">
        <w:rPr>
          <w:rFonts w:ascii="Arial" w:hAnsi="Arial" w:cs="Arial"/>
          <w:sz w:val="24"/>
          <w:szCs w:val="24"/>
        </w:rPr>
        <w:t>5</w:t>
      </w:r>
    </w:p>
    <w:p w14:paraId="2128A84E" w14:textId="285A55AD" w:rsidR="00380545" w:rsidRPr="00FC4F12" w:rsidRDefault="00000000" w:rsidP="00FC4F12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FC4F12">
        <w:rPr>
          <w:rFonts w:ascii="Arial" w:hAnsi="Arial" w:cs="Arial"/>
          <w:sz w:val="24"/>
          <w:szCs w:val="24"/>
        </w:rPr>
        <w:t>7.  Confidencialidad</w:t>
      </w:r>
      <w:r w:rsidR="00FC4F12">
        <w:rPr>
          <w:rFonts w:ascii="Arial" w:hAnsi="Arial" w:cs="Arial"/>
          <w:sz w:val="24"/>
          <w:szCs w:val="24"/>
        </w:rPr>
        <w:t>-----------------------------------------------------------------------</w:t>
      </w:r>
      <w:r w:rsidR="00045AC8">
        <w:rPr>
          <w:rFonts w:ascii="Arial" w:hAnsi="Arial" w:cs="Arial"/>
          <w:sz w:val="24"/>
          <w:szCs w:val="24"/>
        </w:rPr>
        <w:t>----</w:t>
      </w:r>
      <w:r w:rsidR="00546AC1">
        <w:rPr>
          <w:rFonts w:ascii="Arial" w:hAnsi="Arial" w:cs="Arial"/>
          <w:sz w:val="24"/>
          <w:szCs w:val="24"/>
        </w:rPr>
        <w:t>6</w:t>
      </w:r>
    </w:p>
    <w:p w14:paraId="2FCD8DE8" w14:textId="11570A98" w:rsidR="00380545" w:rsidRPr="00FC4F12" w:rsidRDefault="00000000" w:rsidP="00FC4F12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FC4F12">
        <w:rPr>
          <w:rFonts w:ascii="Arial" w:hAnsi="Arial" w:cs="Arial"/>
          <w:sz w:val="24"/>
          <w:szCs w:val="24"/>
        </w:rPr>
        <w:t>8.  Firmas de aceptación</w:t>
      </w:r>
      <w:r w:rsidR="00FC4F12">
        <w:rPr>
          <w:rFonts w:ascii="Arial" w:hAnsi="Arial" w:cs="Arial"/>
          <w:sz w:val="24"/>
          <w:szCs w:val="24"/>
        </w:rPr>
        <w:t>---------------------------------------------------------------</w:t>
      </w:r>
      <w:r w:rsidR="00045AC8">
        <w:rPr>
          <w:rFonts w:ascii="Arial" w:hAnsi="Arial" w:cs="Arial"/>
          <w:sz w:val="24"/>
          <w:szCs w:val="24"/>
        </w:rPr>
        <w:t>-----</w:t>
      </w:r>
      <w:r w:rsidR="00546AC1">
        <w:rPr>
          <w:rFonts w:ascii="Arial" w:hAnsi="Arial" w:cs="Arial"/>
          <w:sz w:val="24"/>
          <w:szCs w:val="24"/>
        </w:rPr>
        <w:t>6</w:t>
      </w:r>
    </w:p>
    <w:p w14:paraId="7BC9C163" w14:textId="77777777" w:rsidR="00380545" w:rsidRPr="00FC4F12" w:rsidRDefault="00380545" w:rsidP="00FC4F12">
      <w:pPr>
        <w:spacing w:after="200" w:line="360" w:lineRule="auto"/>
        <w:rPr>
          <w:rFonts w:ascii="Arial" w:hAnsi="Arial" w:cs="Arial"/>
        </w:rPr>
      </w:pPr>
    </w:p>
    <w:p w14:paraId="1861FFFF" w14:textId="77777777" w:rsidR="00A25F9B" w:rsidRDefault="00A25F9B" w:rsidP="00FC4F12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</w:p>
    <w:p w14:paraId="3A7D62EC" w14:textId="20E1DA30" w:rsidR="00380545" w:rsidRPr="00A25F9B" w:rsidRDefault="00A25F9B" w:rsidP="00A25F9B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A25F9B">
        <w:rPr>
          <w:rFonts w:ascii="Arial" w:hAnsi="Arial" w:cs="Arial"/>
          <w:sz w:val="28"/>
          <w:szCs w:val="28"/>
        </w:rPr>
        <w:br w:type="page"/>
      </w:r>
      <w:r w:rsidRPr="00A25F9B">
        <w:rPr>
          <w:rFonts w:ascii="Arial" w:hAnsi="Arial" w:cs="Arial"/>
          <w:b/>
          <w:bCs/>
          <w:sz w:val="28"/>
          <w:szCs w:val="28"/>
        </w:rPr>
        <w:lastRenderedPageBreak/>
        <w:t>Información del equipo y del proyecto</w:t>
      </w:r>
    </w:p>
    <w:p w14:paraId="081BD2CB" w14:textId="1EADBDA7" w:rsidR="00A25F9B" w:rsidRPr="00A25F9B" w:rsidRDefault="00A25F9B" w:rsidP="00A25F9B">
      <w:pPr>
        <w:pStyle w:val="Prrafodelista"/>
        <w:ind w:left="720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600"/>
        <w:gridCol w:w="6760"/>
      </w:tblGrid>
      <w:tr w:rsidR="00380545" w:rsidRPr="00FC4F12" w14:paraId="436D15E9" w14:textId="77777777" w:rsidTr="00FC4F12">
        <w:tc>
          <w:tcPr>
            <w:tcW w:w="2600" w:type="dxa"/>
          </w:tcPr>
          <w:p w14:paraId="7748CC66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Nombre del proyecto</w:t>
            </w:r>
          </w:p>
        </w:tc>
        <w:tc>
          <w:tcPr>
            <w:tcW w:w="6760" w:type="dxa"/>
          </w:tcPr>
          <w:p w14:paraId="3ED66F00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380545" w:rsidRPr="00FC4F12" w14:paraId="0A5435C2" w14:textId="77777777" w:rsidTr="00FC4F12">
        <w:tc>
          <w:tcPr>
            <w:tcW w:w="2600" w:type="dxa"/>
          </w:tcPr>
          <w:p w14:paraId="4AEE6D5A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Nombre del equipo</w:t>
            </w:r>
          </w:p>
        </w:tc>
        <w:tc>
          <w:tcPr>
            <w:tcW w:w="6760" w:type="dxa"/>
          </w:tcPr>
          <w:p w14:paraId="37E5EA24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Grupo 1</w:t>
            </w:r>
          </w:p>
        </w:tc>
      </w:tr>
      <w:tr w:rsidR="00380545" w:rsidRPr="00FC4F12" w14:paraId="76D069FA" w14:textId="77777777" w:rsidTr="00FC4F12">
        <w:tc>
          <w:tcPr>
            <w:tcW w:w="2600" w:type="dxa"/>
          </w:tcPr>
          <w:p w14:paraId="5B9EFC50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6760" w:type="dxa"/>
          </w:tcPr>
          <w:p w14:paraId="7D4262AC" w14:textId="5155F0BB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0910-037 Análisis de Sistemas II — 8.º ciclo</w:t>
            </w:r>
          </w:p>
        </w:tc>
      </w:tr>
      <w:tr w:rsidR="00380545" w:rsidRPr="00FC4F12" w14:paraId="6C18C1F1" w14:textId="77777777" w:rsidTr="00FC4F12">
        <w:tc>
          <w:tcPr>
            <w:tcW w:w="2600" w:type="dxa"/>
          </w:tcPr>
          <w:p w14:paraId="347E81A6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Catedrático / </w:t>
            </w:r>
            <w:proofErr w:type="spellStart"/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Product</w:t>
            </w:r>
            <w:proofErr w:type="spellEnd"/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Owner</w:t>
            </w:r>
          </w:p>
        </w:tc>
        <w:tc>
          <w:tcPr>
            <w:tcW w:w="6760" w:type="dxa"/>
          </w:tcPr>
          <w:p w14:paraId="74409172" w14:textId="151EDD36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Ing. Mario Fuentes</w:t>
            </w:r>
          </w:p>
        </w:tc>
      </w:tr>
      <w:tr w:rsidR="00380545" w:rsidRPr="00FC4F12" w14:paraId="59CF5A83" w14:textId="77777777" w:rsidTr="00FC4F12">
        <w:tc>
          <w:tcPr>
            <w:tcW w:w="2600" w:type="dxa"/>
          </w:tcPr>
          <w:p w14:paraId="0CD51A63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Fecha de creación / revisión</w:t>
            </w:r>
          </w:p>
        </w:tc>
        <w:tc>
          <w:tcPr>
            <w:tcW w:w="6760" w:type="dxa"/>
          </w:tcPr>
          <w:p w14:paraId="666207BA" w14:textId="114B7D88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21/07/2026 (revisión final: 28/10/2026)</w:t>
            </w:r>
          </w:p>
        </w:tc>
      </w:tr>
    </w:tbl>
    <w:p w14:paraId="2E2E2D8E" w14:textId="1C6C483A" w:rsidR="00A25F9B" w:rsidRDefault="00A25F9B" w:rsidP="00A25F9B">
      <w:pPr>
        <w:pStyle w:val="Ttulo2"/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</w:p>
    <w:p w14:paraId="02D03BAB" w14:textId="35FFFDB2" w:rsidR="00380545" w:rsidRPr="00A25F9B" w:rsidRDefault="00A25F9B" w:rsidP="00A25F9B">
      <w:pPr>
        <w:pStyle w:val="Ttulo2"/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1.1 </w:t>
      </w:r>
      <w:r w:rsidRPr="00A25F9B">
        <w:rPr>
          <w:rFonts w:ascii="Arial" w:hAnsi="Arial" w:cs="Arial"/>
          <w:color w:val="auto"/>
          <w:sz w:val="24"/>
          <w:szCs w:val="24"/>
        </w:rPr>
        <w:t>Integrantes del equipo</w:t>
      </w:r>
    </w:p>
    <w:p w14:paraId="098DCE11" w14:textId="77777777" w:rsidR="00380545" w:rsidRPr="00FC4F12" w:rsidRDefault="00000000" w:rsidP="00FC4F12">
      <w:pPr>
        <w:spacing w:after="120" w:line="360" w:lineRule="auto"/>
        <w:jc w:val="both"/>
        <w:rPr>
          <w:rFonts w:ascii="Arial" w:hAnsi="Arial" w:cs="Arial"/>
        </w:rPr>
      </w:pPr>
      <w:r w:rsidRPr="00FC4F12">
        <w:rPr>
          <w:rFonts w:ascii="Arial" w:hAnsi="Arial" w:cs="Arial"/>
        </w:rPr>
        <w:t>Cada miembro del equipo firma este documento como señal de su compromiso y acuerdo con las políticas aquí establecidas.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3600"/>
        <w:gridCol w:w="3200"/>
        <w:gridCol w:w="2560"/>
      </w:tblGrid>
      <w:tr w:rsidR="00380545" w:rsidRPr="00FC4F12" w14:paraId="14C4FF40" w14:textId="77777777" w:rsidTr="00A25F9B">
        <w:tc>
          <w:tcPr>
            <w:tcW w:w="3600" w:type="dxa"/>
          </w:tcPr>
          <w:p w14:paraId="20270579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Nombre completo del estudiante</w:t>
            </w:r>
          </w:p>
        </w:tc>
        <w:tc>
          <w:tcPr>
            <w:tcW w:w="3200" w:type="dxa"/>
          </w:tcPr>
          <w:p w14:paraId="1409AC45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Rol en el proyecto</w:t>
            </w:r>
          </w:p>
        </w:tc>
        <w:tc>
          <w:tcPr>
            <w:tcW w:w="2560" w:type="dxa"/>
          </w:tcPr>
          <w:p w14:paraId="52229BEF" w14:textId="6779621A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Firma</w:t>
            </w:r>
          </w:p>
        </w:tc>
      </w:tr>
      <w:tr w:rsidR="00380545" w:rsidRPr="00FC4F12" w14:paraId="7C000D5F" w14:textId="77777777" w:rsidTr="00A25F9B">
        <w:tc>
          <w:tcPr>
            <w:tcW w:w="3600" w:type="dxa"/>
          </w:tcPr>
          <w:p w14:paraId="6480E6C1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FC4F12">
              <w:rPr>
                <w:rFonts w:ascii="Arial" w:hAnsi="Arial" w:cs="Arial"/>
                <w:sz w:val="20"/>
                <w:szCs w:val="20"/>
              </w:rPr>
              <w:t xml:space="preserve"> Daniel Tubac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3200" w:type="dxa"/>
          </w:tcPr>
          <w:p w14:paraId="40217645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Scrum Master / Desarrollador (panel administrativo, pagos y auditoría)</w:t>
            </w:r>
          </w:p>
        </w:tc>
        <w:tc>
          <w:tcPr>
            <w:tcW w:w="2560" w:type="dxa"/>
          </w:tcPr>
          <w:p w14:paraId="5EC30E14" w14:textId="0DC654FD" w:rsidR="00380545" w:rsidRPr="00FC4F12" w:rsidRDefault="00321A6E" w:rsidP="00FC4F12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0CB72489" wp14:editId="64EA4D1F">
                  <wp:simplePos x="0" y="0"/>
                  <wp:positionH relativeFrom="column">
                    <wp:posOffset>66238</wp:posOffset>
                  </wp:positionH>
                  <wp:positionV relativeFrom="paragraph">
                    <wp:posOffset>180167</wp:posOffset>
                  </wp:positionV>
                  <wp:extent cx="887105" cy="269887"/>
                  <wp:effectExtent l="0" t="0" r="8255" b="0"/>
                  <wp:wrapNone/>
                  <wp:docPr id="6351885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152" cy="270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80545" w:rsidRPr="00FC4F12" w14:paraId="20BB1599" w14:textId="77777777" w:rsidTr="00A25F9B">
        <w:tc>
          <w:tcPr>
            <w:tcW w:w="3600" w:type="dxa"/>
          </w:tcPr>
          <w:p w14:paraId="290DFC3C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 xml:space="preserve">Jonathan Enrique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  <w:r w:rsidRPr="00FC4F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3200" w:type="dxa"/>
          </w:tcPr>
          <w:p w14:paraId="1892540E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Desarrollador (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FC4F12">
              <w:rPr>
                <w:rFonts w:ascii="Arial" w:hAnsi="Arial" w:cs="Arial"/>
                <w:sz w:val="20"/>
                <w:szCs w:val="20"/>
              </w:rPr>
              <w:t xml:space="preserve"> y pruebas automatizadas)</w:t>
            </w:r>
          </w:p>
        </w:tc>
        <w:tc>
          <w:tcPr>
            <w:tcW w:w="2560" w:type="dxa"/>
          </w:tcPr>
          <w:p w14:paraId="40AF50C9" w14:textId="4ED8D0CE" w:rsidR="00380545" w:rsidRPr="00FC4F12" w:rsidRDefault="006D0698" w:rsidP="00FC4F12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E43989F" wp14:editId="3B0DE2DC">
                  <wp:simplePos x="0" y="0"/>
                  <wp:positionH relativeFrom="column">
                    <wp:posOffset>86711</wp:posOffset>
                  </wp:positionH>
                  <wp:positionV relativeFrom="paragraph">
                    <wp:posOffset>25068</wp:posOffset>
                  </wp:positionV>
                  <wp:extent cx="903876" cy="416257"/>
                  <wp:effectExtent l="0" t="0" r="0" b="3175"/>
                  <wp:wrapNone/>
                  <wp:docPr id="18013454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3" cy="418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80545" w:rsidRPr="00FC4F12" w14:paraId="29E6130A" w14:textId="77777777" w:rsidTr="00A25F9B">
        <w:tc>
          <w:tcPr>
            <w:tcW w:w="3600" w:type="dxa"/>
          </w:tcPr>
          <w:p w14:paraId="44385B9C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 xml:space="preserve">Byron Alberto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Martinez</w:t>
            </w:r>
            <w:proofErr w:type="spellEnd"/>
            <w:r w:rsidRPr="00FC4F12">
              <w:rPr>
                <w:rFonts w:ascii="Arial" w:hAnsi="Arial" w:cs="Arial"/>
                <w:sz w:val="20"/>
                <w:szCs w:val="20"/>
              </w:rPr>
              <w:t xml:space="preserve"> Osorio</w:t>
            </w:r>
          </w:p>
        </w:tc>
        <w:tc>
          <w:tcPr>
            <w:tcW w:w="3200" w:type="dxa"/>
          </w:tcPr>
          <w:p w14:paraId="411F3F05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Desarrollador (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FC4F12">
              <w:rPr>
                <w:rFonts w:ascii="Arial" w:hAnsi="Arial" w:cs="Arial"/>
                <w:sz w:val="20"/>
                <w:szCs w:val="20"/>
              </w:rPr>
              <w:t>, interfaz de usuario y diagramas UML)</w:t>
            </w:r>
          </w:p>
        </w:tc>
        <w:tc>
          <w:tcPr>
            <w:tcW w:w="2560" w:type="dxa"/>
          </w:tcPr>
          <w:p w14:paraId="66C18A5E" w14:textId="210A3213" w:rsidR="00380545" w:rsidRPr="00FC4F12" w:rsidRDefault="00380545" w:rsidP="00FC4F12">
            <w:pPr>
              <w:spacing w:after="30" w:line="360" w:lineRule="auto"/>
              <w:rPr>
                <w:rFonts w:ascii="Arial" w:hAnsi="Arial" w:cs="Arial"/>
              </w:rPr>
            </w:pPr>
          </w:p>
        </w:tc>
      </w:tr>
      <w:tr w:rsidR="00380545" w:rsidRPr="00FC4F12" w14:paraId="3954705C" w14:textId="77777777" w:rsidTr="00A25F9B">
        <w:tc>
          <w:tcPr>
            <w:tcW w:w="3600" w:type="dxa"/>
          </w:tcPr>
          <w:p w14:paraId="7A7526C5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 xml:space="preserve">Meily Sucely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Chonay</w:t>
            </w:r>
            <w:proofErr w:type="spellEnd"/>
            <w:r w:rsidRPr="00FC4F12">
              <w:rPr>
                <w:rFonts w:ascii="Arial" w:hAnsi="Arial" w:cs="Arial"/>
                <w:sz w:val="20"/>
                <w:szCs w:val="20"/>
              </w:rPr>
              <w:t xml:space="preserve"> Can</w:t>
            </w:r>
          </w:p>
        </w:tc>
        <w:tc>
          <w:tcPr>
            <w:tcW w:w="3200" w:type="dxa"/>
          </w:tcPr>
          <w:p w14:paraId="7B5D3FFC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Documentación, casos de uso y aseguramiento de calidad (QA)</w:t>
            </w:r>
          </w:p>
        </w:tc>
        <w:tc>
          <w:tcPr>
            <w:tcW w:w="2560" w:type="dxa"/>
          </w:tcPr>
          <w:p w14:paraId="436CA075" w14:textId="04B4D90C" w:rsidR="00380545" w:rsidRPr="00FC4F12" w:rsidRDefault="00A25F9B" w:rsidP="00FC4F12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8F7501E" wp14:editId="391B9B1C">
                  <wp:simplePos x="0" y="0"/>
                  <wp:positionH relativeFrom="margin">
                    <wp:posOffset>76835</wp:posOffset>
                  </wp:positionH>
                  <wp:positionV relativeFrom="paragraph">
                    <wp:posOffset>66040</wp:posOffset>
                  </wp:positionV>
                  <wp:extent cx="670579" cy="314325"/>
                  <wp:effectExtent l="0" t="0" r="0" b="0"/>
                  <wp:wrapNone/>
                  <wp:docPr id="4351654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40" t="6630" r="13442" b="157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79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80545" w:rsidRPr="00FC4F12" w14:paraId="6EFD17DA" w14:textId="77777777" w:rsidTr="00A25F9B">
        <w:tc>
          <w:tcPr>
            <w:tcW w:w="3600" w:type="dxa"/>
          </w:tcPr>
          <w:p w14:paraId="77675AAD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 xml:space="preserve">Luis Alfredo Velasquez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3200" w:type="dxa"/>
          </w:tcPr>
          <w:p w14:paraId="530E9635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Base de datos, repositorio y configuración Git</w:t>
            </w:r>
          </w:p>
        </w:tc>
        <w:tc>
          <w:tcPr>
            <w:tcW w:w="2560" w:type="dxa"/>
          </w:tcPr>
          <w:p w14:paraId="71A556BA" w14:textId="77777777" w:rsidR="00380545" w:rsidRPr="00FC4F12" w:rsidRDefault="00380545" w:rsidP="00FC4F12">
            <w:pPr>
              <w:spacing w:after="30" w:line="360" w:lineRule="auto"/>
              <w:rPr>
                <w:rFonts w:ascii="Arial" w:hAnsi="Arial" w:cs="Arial"/>
              </w:rPr>
            </w:pPr>
          </w:p>
        </w:tc>
      </w:tr>
    </w:tbl>
    <w:p w14:paraId="7E88F0D1" w14:textId="77777777" w:rsidR="00380545" w:rsidRPr="00A25F9B" w:rsidRDefault="00000000" w:rsidP="00FC4F12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A25F9B">
        <w:rPr>
          <w:rFonts w:ascii="Arial" w:hAnsi="Arial" w:cs="Arial"/>
          <w:color w:val="auto"/>
          <w:sz w:val="28"/>
          <w:szCs w:val="28"/>
        </w:rPr>
        <w:t>2. Misión y objetivos del equipo</w:t>
      </w:r>
    </w:p>
    <w:p w14:paraId="668B6E0C" w14:textId="4921DA1B" w:rsidR="00380545" w:rsidRPr="00FC4F12" w:rsidRDefault="00A25F9B" w:rsidP="00FC4F12">
      <w:pPr>
        <w:pStyle w:val="Ttulo2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2.1 </w:t>
      </w:r>
      <w:r w:rsidRPr="00FC4F12">
        <w:rPr>
          <w:rFonts w:ascii="Arial" w:hAnsi="Arial" w:cs="Arial"/>
          <w:color w:val="auto"/>
        </w:rPr>
        <w:t>Nuestra misión</w:t>
      </w:r>
    </w:p>
    <w:p w14:paraId="0E09A066" w14:textId="77777777" w:rsidR="00380545" w:rsidRPr="00FC4F12" w:rsidRDefault="00000000" w:rsidP="00FC4F12">
      <w:pPr>
        <w:spacing w:after="120" w:line="360" w:lineRule="auto"/>
        <w:jc w:val="both"/>
        <w:rPr>
          <w:rFonts w:ascii="Arial" w:hAnsi="Arial" w:cs="Arial"/>
        </w:rPr>
      </w:pPr>
      <w:r w:rsidRPr="00FC4F12">
        <w:rPr>
          <w:rFonts w:ascii="Arial" w:hAnsi="Arial" w:cs="Arial"/>
        </w:rPr>
        <w:t>Construir un producto de software de alta calidad para la gestión integral de becas, aprendiendo y aplicando las mejores prácticas de la ingeniería de software y de Scrum, en un ambiente de colaboración y respeto.</w:t>
      </w:r>
    </w:p>
    <w:p w14:paraId="225B1AF6" w14:textId="72201DC9" w:rsidR="00380545" w:rsidRPr="00FC4F12" w:rsidRDefault="00A25F9B" w:rsidP="00FC4F12">
      <w:pPr>
        <w:pStyle w:val="Ttulo2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 xml:space="preserve">2.2 </w:t>
      </w:r>
      <w:r w:rsidRPr="00FC4F12">
        <w:rPr>
          <w:rFonts w:ascii="Arial" w:hAnsi="Arial" w:cs="Arial"/>
          <w:color w:val="auto"/>
        </w:rPr>
        <w:t>Nuestros objetivos clave</w:t>
      </w:r>
    </w:p>
    <w:p w14:paraId="1C2601CC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</w:rPr>
        <w:t>Entregar un incremento de producto funcional en cada sprint.</w:t>
      </w:r>
    </w:p>
    <w:p w14:paraId="791FABF3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</w:rPr>
        <w:t>Aplicar principios SOLID y patrones de diseño justificados técnicamente.</w:t>
      </w:r>
    </w:p>
    <w:p w14:paraId="4F1475FF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</w:rPr>
        <w:t xml:space="preserve">Adaptarnos a los cambios de requerimientos del </w:t>
      </w:r>
      <w:proofErr w:type="spellStart"/>
      <w:r w:rsidRPr="00FC4F12">
        <w:rPr>
          <w:rFonts w:ascii="Arial" w:hAnsi="Arial" w:cs="Arial"/>
        </w:rPr>
        <w:t>Product</w:t>
      </w:r>
      <w:proofErr w:type="spellEnd"/>
      <w:r w:rsidRPr="00FC4F12">
        <w:rPr>
          <w:rFonts w:ascii="Arial" w:hAnsi="Arial" w:cs="Arial"/>
        </w:rPr>
        <w:t xml:space="preserve"> Owner sin perder la calidad del diseño.</w:t>
      </w:r>
    </w:p>
    <w:p w14:paraId="5EFFA70E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</w:rPr>
        <w:t xml:space="preserve">Mantener un repositorio Git ordenado, con Pull </w:t>
      </w:r>
      <w:proofErr w:type="spellStart"/>
      <w:r w:rsidRPr="00FC4F12">
        <w:rPr>
          <w:rFonts w:ascii="Arial" w:hAnsi="Arial" w:cs="Arial"/>
        </w:rPr>
        <w:t>Requests</w:t>
      </w:r>
      <w:proofErr w:type="spellEnd"/>
      <w:r w:rsidRPr="00FC4F12">
        <w:rPr>
          <w:rFonts w:ascii="Arial" w:hAnsi="Arial" w:cs="Arial"/>
        </w:rPr>
        <w:t xml:space="preserve"> y revisión entre compañeros.</w:t>
      </w:r>
    </w:p>
    <w:p w14:paraId="10B8A1C0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</w:rPr>
        <w:t>Mantener una comunicación fluida y honesta durante todo el proyecto.</w:t>
      </w:r>
    </w:p>
    <w:p w14:paraId="1621F82D" w14:textId="77777777" w:rsidR="00380545" w:rsidRPr="00A25F9B" w:rsidRDefault="00000000" w:rsidP="00FC4F12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A25F9B">
        <w:rPr>
          <w:rFonts w:ascii="Arial" w:hAnsi="Arial" w:cs="Arial"/>
          <w:color w:val="auto"/>
          <w:sz w:val="28"/>
          <w:szCs w:val="28"/>
        </w:rPr>
        <w:t>3. Ética, respeto y responsabilidad</w:t>
      </w:r>
    </w:p>
    <w:p w14:paraId="303A9D62" w14:textId="77777777" w:rsidR="00380545" w:rsidRPr="00FC4F12" w:rsidRDefault="00000000" w:rsidP="00FC4F12">
      <w:pPr>
        <w:spacing w:after="120" w:line="360" w:lineRule="auto"/>
        <w:jc w:val="both"/>
        <w:rPr>
          <w:rFonts w:ascii="Arial" w:hAnsi="Arial" w:cs="Arial"/>
        </w:rPr>
      </w:pPr>
      <w:r w:rsidRPr="00FC4F12">
        <w:rPr>
          <w:rFonts w:ascii="Arial" w:hAnsi="Arial" w:cs="Arial"/>
        </w:rPr>
        <w:t>Como equipo nos comprometemos a mantener un entorno de trabajo profesional y constructivo, bajo los siguientes principios:</w:t>
      </w:r>
    </w:p>
    <w:p w14:paraId="53B47392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  <w:b/>
          <w:bCs/>
        </w:rPr>
        <w:t>Respeto mutuo:</w:t>
      </w:r>
      <w:r w:rsidRPr="00FC4F12">
        <w:rPr>
          <w:rFonts w:ascii="Arial" w:hAnsi="Arial" w:cs="Arial"/>
        </w:rPr>
        <w:t xml:space="preserve"> Valoramos las opiniones, ideas y diversidad de cada miembro. No se tolerará lenguaje ofensivo, discriminatorio o despectivo. La crítica será siempre constructiva y enfocada en el trabajo, no en la persona.</w:t>
      </w:r>
    </w:p>
    <w:p w14:paraId="4CC28001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  <w:b/>
          <w:bCs/>
        </w:rPr>
        <w:t>Responsabilidad individual:</w:t>
      </w:r>
      <w:r w:rsidRPr="00FC4F12">
        <w:rPr>
          <w:rFonts w:ascii="Arial" w:hAnsi="Arial" w:cs="Arial"/>
        </w:rPr>
        <w:t xml:space="preserve"> Cada miembro es responsable de las tareas que se le asignan y se compromete a completarlas con la calidad y en los plazos acordados. Si prevé dificultades para cumplir, lo comunica al equipo de manera proactiva y lo antes posible.</w:t>
      </w:r>
    </w:p>
    <w:p w14:paraId="5CB589A4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  <w:b/>
          <w:bCs/>
        </w:rPr>
        <w:t>Propiedad intelectual:</w:t>
      </w:r>
      <w:r w:rsidRPr="00FC4F12">
        <w:rPr>
          <w:rFonts w:ascii="Arial" w:hAnsi="Arial" w:cs="Arial"/>
        </w:rPr>
        <w:t xml:space="preserve"> Todo el trabajo realizado será original o dará el crédito adecuado a las fuentes utilizadas, respetando las normas académicas sobre plagio.</w:t>
      </w:r>
    </w:p>
    <w:p w14:paraId="3B6E4C45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  <w:b/>
          <w:bCs/>
        </w:rPr>
        <w:t>Compromiso con la calidad:</w:t>
      </w:r>
      <w:r w:rsidRPr="00FC4F12">
        <w:rPr>
          <w:rFonts w:ascii="Arial" w:hAnsi="Arial" w:cs="Arial"/>
        </w:rPr>
        <w:t xml:space="preserve"> Revisamos el trabajo de los compañeros (</w:t>
      </w:r>
      <w:proofErr w:type="spellStart"/>
      <w:r w:rsidRPr="00FC4F12">
        <w:rPr>
          <w:rFonts w:ascii="Arial" w:hAnsi="Arial" w:cs="Arial"/>
        </w:rPr>
        <w:t>code</w:t>
      </w:r>
      <w:proofErr w:type="spellEnd"/>
      <w:r w:rsidRPr="00FC4F12">
        <w:rPr>
          <w:rFonts w:ascii="Arial" w:hAnsi="Arial" w:cs="Arial"/>
        </w:rPr>
        <w:t xml:space="preserve"> </w:t>
      </w:r>
      <w:proofErr w:type="spellStart"/>
      <w:r w:rsidRPr="00FC4F12">
        <w:rPr>
          <w:rFonts w:ascii="Arial" w:hAnsi="Arial" w:cs="Arial"/>
        </w:rPr>
        <w:t>reviews</w:t>
      </w:r>
      <w:proofErr w:type="spellEnd"/>
      <w:r w:rsidRPr="00FC4F12">
        <w:rPr>
          <w:rFonts w:ascii="Arial" w:hAnsi="Arial" w:cs="Arial"/>
        </w:rPr>
        <w:t xml:space="preserve"> y revisión de documentos) y estamos abiertos a recibir retroalimentación para la mejora continua.</w:t>
      </w:r>
    </w:p>
    <w:p w14:paraId="1170B7EE" w14:textId="77777777" w:rsidR="00380545" w:rsidRPr="00A25F9B" w:rsidRDefault="00000000" w:rsidP="00FC4F12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A25F9B">
        <w:rPr>
          <w:rFonts w:ascii="Arial" w:hAnsi="Arial" w:cs="Arial"/>
          <w:color w:val="auto"/>
          <w:sz w:val="28"/>
          <w:szCs w:val="28"/>
        </w:rPr>
        <w:t>4. Participación equitativa garantizada</w:t>
      </w:r>
    </w:p>
    <w:p w14:paraId="2C4CD62A" w14:textId="79936580" w:rsidR="00380545" w:rsidRPr="00FC4F12" w:rsidRDefault="00000000" w:rsidP="00FC4F12">
      <w:pPr>
        <w:spacing w:after="120" w:line="360" w:lineRule="auto"/>
        <w:jc w:val="both"/>
        <w:rPr>
          <w:rFonts w:ascii="Arial" w:hAnsi="Arial" w:cs="Arial"/>
        </w:rPr>
      </w:pPr>
      <w:r w:rsidRPr="00FC4F12">
        <w:rPr>
          <w:rFonts w:ascii="Arial" w:hAnsi="Arial" w:cs="Arial"/>
        </w:rPr>
        <w:t>Entendemos que equitativo no siempre significa igual: la carga de trabajo puede variar según las fortalezas de cada integrante, pero el esfuerzo y el compromiso deben ser equitativos.</w:t>
      </w:r>
    </w:p>
    <w:p w14:paraId="1AC0E5A6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  <w:b/>
          <w:bCs/>
        </w:rPr>
        <w:t>Asignación de tareas:</w:t>
      </w:r>
      <w:r w:rsidRPr="00FC4F12">
        <w:rPr>
          <w:rFonts w:ascii="Arial" w:hAnsi="Arial" w:cs="Arial"/>
        </w:rPr>
        <w:t xml:space="preserve"> Se asignan durante la Sprint </w:t>
      </w:r>
      <w:proofErr w:type="spellStart"/>
      <w:r w:rsidRPr="00FC4F12">
        <w:rPr>
          <w:rFonts w:ascii="Arial" w:hAnsi="Arial" w:cs="Arial"/>
        </w:rPr>
        <w:t>Planning</w:t>
      </w:r>
      <w:proofErr w:type="spellEnd"/>
      <w:r w:rsidRPr="00FC4F12">
        <w:rPr>
          <w:rFonts w:ascii="Arial" w:hAnsi="Arial" w:cs="Arial"/>
        </w:rPr>
        <w:t>, buscando un balance entre habilidades, oportunidades de aprendizaje y capacidad de cada miembro. Las decisiones se toman por consenso.</w:t>
      </w:r>
    </w:p>
    <w:p w14:paraId="7536C35B" w14:textId="48960922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  <w:b/>
          <w:bCs/>
        </w:rPr>
        <w:lastRenderedPageBreak/>
        <w:t>Transparencia:</w:t>
      </w:r>
      <w:r w:rsidRPr="00FC4F12">
        <w:rPr>
          <w:rFonts w:ascii="Arial" w:hAnsi="Arial" w:cs="Arial"/>
        </w:rPr>
        <w:t xml:space="preserve"> El progreso de todas las tareas es visible para todo el equipo a través del tablero Scrum </w:t>
      </w:r>
      <w:r w:rsidRPr="00546AC1">
        <w:rPr>
          <w:rFonts w:ascii="Arial" w:hAnsi="Arial" w:cs="Arial"/>
        </w:rPr>
        <w:t xml:space="preserve">GitHub </w:t>
      </w:r>
      <w:proofErr w:type="spellStart"/>
      <w:r w:rsidRPr="00546AC1">
        <w:rPr>
          <w:rFonts w:ascii="Arial" w:hAnsi="Arial" w:cs="Arial"/>
        </w:rPr>
        <w:t>Projects</w:t>
      </w:r>
      <w:proofErr w:type="spellEnd"/>
      <w:r w:rsidR="00546AC1">
        <w:rPr>
          <w:rFonts w:ascii="Arial" w:hAnsi="Arial" w:cs="Arial"/>
        </w:rPr>
        <w:t xml:space="preserve"> </w:t>
      </w:r>
      <w:r w:rsidRPr="00FC4F12">
        <w:rPr>
          <w:rFonts w:ascii="Arial" w:hAnsi="Arial" w:cs="Arial"/>
        </w:rPr>
        <w:t xml:space="preserve">y del historial de Pull </w:t>
      </w:r>
      <w:proofErr w:type="spellStart"/>
      <w:r w:rsidRPr="00FC4F12">
        <w:rPr>
          <w:rFonts w:ascii="Arial" w:hAnsi="Arial" w:cs="Arial"/>
        </w:rPr>
        <w:t>Requests</w:t>
      </w:r>
      <w:proofErr w:type="spellEnd"/>
      <w:r w:rsidRPr="00FC4F12">
        <w:rPr>
          <w:rFonts w:ascii="Arial" w:hAnsi="Arial" w:cs="Arial"/>
        </w:rPr>
        <w:t xml:space="preserve"> y </w:t>
      </w:r>
      <w:proofErr w:type="spellStart"/>
      <w:r w:rsidRPr="00FC4F12">
        <w:rPr>
          <w:rFonts w:ascii="Arial" w:hAnsi="Arial" w:cs="Arial"/>
        </w:rPr>
        <w:t>commits</w:t>
      </w:r>
      <w:proofErr w:type="spellEnd"/>
      <w:r w:rsidRPr="00FC4F12">
        <w:rPr>
          <w:rFonts w:ascii="Arial" w:hAnsi="Arial" w:cs="Arial"/>
        </w:rPr>
        <w:t xml:space="preserve"> del repositorio.</w:t>
      </w:r>
    </w:p>
    <w:p w14:paraId="50F160C9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  <w:b/>
          <w:bCs/>
        </w:rPr>
        <w:t>Reuniones:</w:t>
      </w:r>
      <w:r w:rsidRPr="00FC4F12">
        <w:rPr>
          <w:rFonts w:ascii="Arial" w:hAnsi="Arial" w:cs="Arial"/>
        </w:rPr>
        <w:t xml:space="preserve"> La asistencia a todas las ceremonias de Scrum (</w:t>
      </w:r>
      <w:proofErr w:type="spellStart"/>
      <w:r w:rsidRPr="00FC4F12">
        <w:rPr>
          <w:rFonts w:ascii="Arial" w:hAnsi="Arial" w:cs="Arial"/>
        </w:rPr>
        <w:t>Planning</w:t>
      </w:r>
      <w:proofErr w:type="spellEnd"/>
      <w:r w:rsidRPr="00FC4F12">
        <w:rPr>
          <w:rFonts w:ascii="Arial" w:hAnsi="Arial" w:cs="Arial"/>
        </w:rPr>
        <w:t xml:space="preserve">, Daily, </w:t>
      </w:r>
      <w:proofErr w:type="spellStart"/>
      <w:r w:rsidRPr="00FC4F12">
        <w:rPr>
          <w:rFonts w:ascii="Arial" w:hAnsi="Arial" w:cs="Arial"/>
        </w:rPr>
        <w:t>Review</w:t>
      </w:r>
      <w:proofErr w:type="spellEnd"/>
      <w:r w:rsidRPr="00FC4F12">
        <w:rPr>
          <w:rFonts w:ascii="Arial" w:hAnsi="Arial" w:cs="Arial"/>
        </w:rPr>
        <w:t xml:space="preserve"> y Retrospective) es obligatoria. Se espera participación activa, aportando ideas y escuchando a los demás. Las reuniones de seguimiento son los martes y viernes (30 minutos).</w:t>
      </w:r>
    </w:p>
    <w:p w14:paraId="571ADA0E" w14:textId="77777777" w:rsidR="00380545" w:rsidRPr="00FC4F12" w:rsidRDefault="00000000" w:rsidP="00FC4F12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FC4F12">
        <w:rPr>
          <w:rFonts w:ascii="Arial" w:hAnsi="Arial" w:cs="Arial"/>
          <w:b/>
          <w:bCs/>
        </w:rPr>
        <w:t>Medición del esfuerzo:</w:t>
      </w:r>
      <w:r w:rsidRPr="00FC4F12">
        <w:rPr>
          <w:rFonts w:ascii="Arial" w:hAnsi="Arial" w:cs="Arial"/>
        </w:rPr>
        <w:t xml:space="preserve"> Se estima con puntos de historia (escala de Fibonacci: 2, 3, 5, 8) y se da seguimiento mediante el historial de Git y el tablero, para asegurar una distribución justa a lo largo del proyecto.</w:t>
      </w:r>
    </w:p>
    <w:p w14:paraId="3C2C3F86" w14:textId="77777777" w:rsidR="00380545" w:rsidRPr="00546AC1" w:rsidRDefault="00000000" w:rsidP="00FC4F12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546AC1">
        <w:rPr>
          <w:rFonts w:ascii="Arial" w:hAnsi="Arial" w:cs="Arial"/>
          <w:color w:val="auto"/>
          <w:sz w:val="28"/>
          <w:szCs w:val="28"/>
        </w:rPr>
        <w:t>5. Proceso de resolución de conflictos</w:t>
      </w:r>
    </w:p>
    <w:p w14:paraId="088DDBDD" w14:textId="77777777" w:rsidR="00380545" w:rsidRPr="00FC4F12" w:rsidRDefault="00000000" w:rsidP="00FC4F12">
      <w:pPr>
        <w:spacing w:after="120" w:line="360" w:lineRule="auto"/>
        <w:jc w:val="both"/>
        <w:rPr>
          <w:rFonts w:ascii="Arial" w:hAnsi="Arial" w:cs="Arial"/>
        </w:rPr>
      </w:pPr>
      <w:r w:rsidRPr="00FC4F12">
        <w:rPr>
          <w:rFonts w:ascii="Arial" w:hAnsi="Arial" w:cs="Arial"/>
        </w:rPr>
        <w:t>Reconocemos que los desacuerdos son naturales en un equipo. Nos comprometemos a abordarlos de manera constructiva y profesional siguiendo este proceso escalonado: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700"/>
        <w:gridCol w:w="1989"/>
        <w:gridCol w:w="6671"/>
      </w:tblGrid>
      <w:tr w:rsidR="00380545" w:rsidRPr="00FC4F12" w14:paraId="293CF834" w14:textId="77777777" w:rsidTr="00546AC1">
        <w:tc>
          <w:tcPr>
            <w:tcW w:w="700" w:type="dxa"/>
          </w:tcPr>
          <w:p w14:paraId="45385B24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1989" w:type="dxa"/>
          </w:tcPr>
          <w:p w14:paraId="1E0D5437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671" w:type="dxa"/>
          </w:tcPr>
          <w:p w14:paraId="0064772F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Acción</w:t>
            </w:r>
          </w:p>
        </w:tc>
      </w:tr>
      <w:tr w:rsidR="00380545" w:rsidRPr="00FC4F12" w14:paraId="41240C54" w14:textId="77777777" w:rsidTr="00546AC1">
        <w:tc>
          <w:tcPr>
            <w:tcW w:w="700" w:type="dxa"/>
          </w:tcPr>
          <w:p w14:paraId="230AAA3A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9" w:type="dxa"/>
          </w:tcPr>
          <w:p w14:paraId="6B3131EF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Conversación directa y privada</w:t>
            </w:r>
          </w:p>
        </w:tc>
        <w:tc>
          <w:tcPr>
            <w:tcW w:w="6671" w:type="dxa"/>
          </w:tcPr>
          <w:p w14:paraId="595586DF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Los involucrados sostienen una conversación privada, honesta y respetuosa para entender la perspectiva del otro y buscar una solución mutua.</w:t>
            </w:r>
          </w:p>
        </w:tc>
      </w:tr>
      <w:tr w:rsidR="00380545" w:rsidRPr="00FC4F12" w14:paraId="4B415222" w14:textId="77777777" w:rsidTr="00546AC1">
        <w:tc>
          <w:tcPr>
            <w:tcW w:w="700" w:type="dxa"/>
          </w:tcPr>
          <w:p w14:paraId="1EF9BAE6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9" w:type="dxa"/>
          </w:tcPr>
          <w:p w14:paraId="6D83CEDC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Mediación interna</w:t>
            </w:r>
          </w:p>
        </w:tc>
        <w:tc>
          <w:tcPr>
            <w:tcW w:w="6671" w:type="dxa"/>
          </w:tcPr>
          <w:p w14:paraId="74A3CECC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Si el paso 1 no resuelve el problema, se solicita a un tercer miembro del equipo (preferiblemente el Scrum Master o alguien percibido como neutral) que actúe como mediador. El mediador no toma partido; facilita la comunicación.</w:t>
            </w:r>
          </w:p>
        </w:tc>
      </w:tr>
      <w:tr w:rsidR="00380545" w:rsidRPr="00FC4F12" w14:paraId="6D05F2FD" w14:textId="77777777" w:rsidTr="00546AC1">
        <w:tc>
          <w:tcPr>
            <w:tcW w:w="700" w:type="dxa"/>
          </w:tcPr>
          <w:p w14:paraId="23F8BD17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989" w:type="dxa"/>
          </w:tcPr>
          <w:p w14:paraId="187AF3EC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Arbitraje grupal</w:t>
            </w:r>
          </w:p>
        </w:tc>
        <w:tc>
          <w:tcPr>
            <w:tcW w:w="6671" w:type="dxa"/>
          </w:tcPr>
          <w:p w14:paraId="3FEC7309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Si la mediación falla, el asunto se lleva a todo el equipo. El equipo escucha a todas las partes y, por consenso, propone una solución o decisión final que debe ser respetada por todos.</w:t>
            </w:r>
          </w:p>
        </w:tc>
      </w:tr>
      <w:tr w:rsidR="00380545" w:rsidRPr="00FC4F12" w14:paraId="73ED4164" w14:textId="77777777" w:rsidTr="00546AC1">
        <w:tc>
          <w:tcPr>
            <w:tcW w:w="700" w:type="dxa"/>
          </w:tcPr>
          <w:p w14:paraId="1847C222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989" w:type="dxa"/>
          </w:tcPr>
          <w:p w14:paraId="13EF4D53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Intervención docente</w:t>
            </w:r>
          </w:p>
        </w:tc>
        <w:tc>
          <w:tcPr>
            <w:tcW w:w="6671" w:type="dxa"/>
          </w:tcPr>
          <w:p w14:paraId="5E761AC1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Último recurso, solo si se agotaron los tres pasos anteriores. El equipo presenta evidencia documentada (minutas, mensajes) de haber seguido los pasos previos. La decisión del docente es final.</w:t>
            </w:r>
          </w:p>
        </w:tc>
      </w:tr>
    </w:tbl>
    <w:p w14:paraId="6FF28D04" w14:textId="77777777" w:rsidR="00380545" w:rsidRPr="00546AC1" w:rsidRDefault="00000000" w:rsidP="00546AC1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546AC1">
        <w:rPr>
          <w:rFonts w:ascii="Arial" w:hAnsi="Arial" w:cs="Arial"/>
          <w:color w:val="auto"/>
          <w:sz w:val="28"/>
          <w:szCs w:val="28"/>
        </w:rPr>
        <w:t>6. Sanciones por incumplimiento</w:t>
      </w:r>
    </w:p>
    <w:p w14:paraId="4718BDAD" w14:textId="77777777" w:rsidR="00380545" w:rsidRDefault="00000000" w:rsidP="00546AC1">
      <w:pPr>
        <w:spacing w:after="120" w:line="360" w:lineRule="auto"/>
        <w:jc w:val="both"/>
        <w:rPr>
          <w:rFonts w:ascii="Arial" w:hAnsi="Arial" w:cs="Arial"/>
        </w:rPr>
      </w:pPr>
      <w:r w:rsidRPr="00FC4F12">
        <w:rPr>
          <w:rFonts w:ascii="Arial" w:hAnsi="Arial" w:cs="Arial"/>
        </w:rPr>
        <w:t>Si un miembro del equipo falla repetidamente en cumplir los compromisos de este acuerdo, el equipo podrá aplicar las siguientes sanciones, de manera progresiva y tras haber agotado las vías de diálogo.</w:t>
      </w:r>
    </w:p>
    <w:p w14:paraId="60EC93A6" w14:textId="77777777" w:rsidR="00546AC1" w:rsidRPr="00FC4F12" w:rsidRDefault="00546AC1" w:rsidP="00546AC1">
      <w:pPr>
        <w:spacing w:after="120"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3300"/>
        <w:gridCol w:w="1231"/>
        <w:gridCol w:w="4829"/>
      </w:tblGrid>
      <w:tr w:rsidR="00380545" w:rsidRPr="00FC4F12" w14:paraId="54BAA2BD" w14:textId="77777777" w:rsidTr="00546AC1">
        <w:tc>
          <w:tcPr>
            <w:tcW w:w="3300" w:type="dxa"/>
          </w:tcPr>
          <w:p w14:paraId="1B316CFE" w14:textId="77777777" w:rsidR="00380545" w:rsidRPr="00FC4F12" w:rsidRDefault="00000000" w:rsidP="00546AC1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Tipo</w:t>
            </w:r>
          </w:p>
        </w:tc>
        <w:tc>
          <w:tcPr>
            <w:tcW w:w="1231" w:type="dxa"/>
          </w:tcPr>
          <w:p w14:paraId="522F0944" w14:textId="77777777" w:rsidR="00380545" w:rsidRPr="00FC4F12" w:rsidRDefault="00000000" w:rsidP="00546AC1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Falta</w:t>
            </w:r>
          </w:p>
        </w:tc>
        <w:tc>
          <w:tcPr>
            <w:tcW w:w="4829" w:type="dxa"/>
          </w:tcPr>
          <w:p w14:paraId="718349FF" w14:textId="77777777" w:rsidR="00380545" w:rsidRPr="00FC4F12" w:rsidRDefault="00000000" w:rsidP="00546AC1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Medida</w:t>
            </w:r>
          </w:p>
        </w:tc>
      </w:tr>
      <w:tr w:rsidR="00380545" w:rsidRPr="00FC4F12" w14:paraId="5041559C" w14:textId="77777777" w:rsidTr="00546AC1">
        <w:tc>
          <w:tcPr>
            <w:tcW w:w="3300" w:type="dxa"/>
          </w:tcPr>
          <w:p w14:paraId="1702041B" w14:textId="6BA3BD86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Incumplimientos leves (ausencias injustificadas a reuniones, retrasos menores)</w:t>
            </w:r>
          </w:p>
        </w:tc>
        <w:tc>
          <w:tcPr>
            <w:tcW w:w="1231" w:type="dxa"/>
          </w:tcPr>
          <w:p w14:paraId="4364324F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1.ª falta</w:t>
            </w:r>
          </w:p>
        </w:tc>
        <w:tc>
          <w:tcPr>
            <w:tcW w:w="4829" w:type="dxa"/>
          </w:tcPr>
          <w:p w14:paraId="75EAEADF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Llamada de atención verbal por parte del Scrum Master o un compañero.</w:t>
            </w:r>
          </w:p>
        </w:tc>
      </w:tr>
      <w:tr w:rsidR="00380545" w:rsidRPr="00FC4F12" w14:paraId="3B2C581C" w14:textId="77777777" w:rsidTr="00546AC1">
        <w:tc>
          <w:tcPr>
            <w:tcW w:w="3300" w:type="dxa"/>
          </w:tcPr>
          <w:p w14:paraId="192AD692" w14:textId="77777777" w:rsidR="00380545" w:rsidRPr="00546AC1" w:rsidRDefault="00546AC1" w:rsidP="00FC4F12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546AC1">
              <w:rPr>
                <w:rFonts w:ascii="Arial" w:hAnsi="Arial" w:cs="Arial"/>
                <w:sz w:val="20"/>
                <w:szCs w:val="20"/>
              </w:rPr>
              <w:t>Incumplimientos moderados</w:t>
            </w:r>
          </w:p>
          <w:p w14:paraId="757E3163" w14:textId="195BE298" w:rsidR="00546AC1" w:rsidRPr="00FC4F12" w:rsidRDefault="00546AC1" w:rsidP="00FC4F12">
            <w:pPr>
              <w:spacing w:after="30" w:line="360" w:lineRule="auto"/>
              <w:rPr>
                <w:rFonts w:ascii="Arial" w:hAnsi="Arial" w:cs="Arial"/>
              </w:rPr>
            </w:pPr>
          </w:p>
        </w:tc>
        <w:tc>
          <w:tcPr>
            <w:tcW w:w="1231" w:type="dxa"/>
          </w:tcPr>
          <w:p w14:paraId="05399C81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2.ª falta</w:t>
            </w:r>
          </w:p>
        </w:tc>
        <w:tc>
          <w:tcPr>
            <w:tcW w:w="4829" w:type="dxa"/>
          </w:tcPr>
          <w:p w14:paraId="0E35A5F5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Llamada de atención por escrito (chat del equipo o correo) con copia al resto del equipo.</w:t>
            </w:r>
          </w:p>
        </w:tc>
      </w:tr>
      <w:tr w:rsidR="00380545" w:rsidRPr="00FC4F12" w14:paraId="52F39F83" w14:textId="77777777" w:rsidTr="00546AC1">
        <w:tc>
          <w:tcPr>
            <w:tcW w:w="3300" w:type="dxa"/>
          </w:tcPr>
          <w:p w14:paraId="2F3CF52D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 xml:space="preserve">Incumplimientos graves (no entregar tareas clave, ausencias a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Reviews</w:t>
            </w:r>
            <w:proofErr w:type="spellEnd"/>
            <w:r w:rsidRPr="00FC4F12">
              <w:rPr>
                <w:rFonts w:ascii="Arial" w:hAnsi="Arial" w:cs="Arial"/>
                <w:sz w:val="20"/>
                <w:szCs w:val="20"/>
              </w:rPr>
              <w:t>, comportamiento irrespetuoso)</w:t>
            </w:r>
          </w:p>
        </w:tc>
        <w:tc>
          <w:tcPr>
            <w:tcW w:w="1231" w:type="dxa"/>
          </w:tcPr>
          <w:p w14:paraId="5096925E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1.ª falta grave</w:t>
            </w:r>
          </w:p>
        </w:tc>
        <w:tc>
          <w:tcPr>
            <w:tcW w:w="4829" w:type="dxa"/>
          </w:tcPr>
          <w:p w14:paraId="3B7A03E1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Reunión formal del equipo (paso 3 de resolución de conflictos) para definir un plan de mejora con plazos claros, documentado en una minuta.</w:t>
            </w:r>
          </w:p>
        </w:tc>
      </w:tr>
      <w:tr w:rsidR="00380545" w:rsidRPr="00FC4F12" w14:paraId="7C8EAFE0" w14:textId="77777777" w:rsidTr="00546AC1">
        <w:tc>
          <w:tcPr>
            <w:tcW w:w="3300" w:type="dxa"/>
          </w:tcPr>
          <w:p w14:paraId="673B3715" w14:textId="4995EE4A" w:rsidR="00380545" w:rsidRPr="00FC4F12" w:rsidRDefault="00546AC1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 xml:space="preserve">Incumplimientos </w:t>
            </w:r>
            <w:r>
              <w:rPr>
                <w:rFonts w:ascii="Arial" w:hAnsi="Arial" w:cs="Arial"/>
                <w:sz w:val="20"/>
                <w:szCs w:val="20"/>
              </w:rPr>
              <w:t xml:space="preserve">muy </w:t>
            </w:r>
            <w:r w:rsidRPr="00FC4F12">
              <w:rPr>
                <w:rFonts w:ascii="Arial" w:hAnsi="Arial" w:cs="Arial"/>
                <w:sz w:val="20"/>
                <w:szCs w:val="20"/>
              </w:rPr>
              <w:t>graves</w:t>
            </w:r>
          </w:p>
        </w:tc>
        <w:tc>
          <w:tcPr>
            <w:tcW w:w="1231" w:type="dxa"/>
          </w:tcPr>
          <w:p w14:paraId="65BD204E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Si persiste</w:t>
            </w:r>
          </w:p>
        </w:tc>
        <w:tc>
          <w:tcPr>
            <w:tcW w:w="4829" w:type="dxa"/>
          </w:tcPr>
          <w:p w14:paraId="238D3DF5" w14:textId="0BA06518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546AC1">
              <w:rPr>
                <w:rFonts w:ascii="Arial" w:hAnsi="Arial" w:cs="Arial"/>
                <w:sz w:val="20"/>
                <w:szCs w:val="20"/>
              </w:rPr>
              <w:t>El equipo debe definir la sanción. Propuestas: reducción proporcional del porcentaje de contribución en la entrega evaluada; asignación de tareas adicionales; reporte formal al docente</w:t>
            </w:r>
          </w:p>
        </w:tc>
      </w:tr>
    </w:tbl>
    <w:p w14:paraId="08FE1658" w14:textId="77777777" w:rsidR="00380545" w:rsidRPr="00546AC1" w:rsidRDefault="00000000" w:rsidP="00546AC1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546AC1">
        <w:rPr>
          <w:rFonts w:ascii="Arial" w:hAnsi="Arial" w:cs="Arial"/>
          <w:color w:val="auto"/>
          <w:sz w:val="28"/>
          <w:szCs w:val="28"/>
        </w:rPr>
        <w:t>7. Confidencialidad</w:t>
      </w:r>
    </w:p>
    <w:p w14:paraId="16ABEC16" w14:textId="77777777" w:rsidR="00380545" w:rsidRPr="00546AC1" w:rsidRDefault="00000000" w:rsidP="00546AC1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546AC1">
        <w:rPr>
          <w:rFonts w:ascii="Arial" w:hAnsi="Arial" w:cs="Arial"/>
          <w:b/>
          <w:bCs/>
          <w:sz w:val="24"/>
          <w:szCs w:val="24"/>
        </w:rPr>
        <w:t>Datos del proyecto:</w:t>
      </w:r>
      <w:r w:rsidRPr="00546AC1">
        <w:rPr>
          <w:rFonts w:ascii="Arial" w:hAnsi="Arial" w:cs="Arial"/>
          <w:sz w:val="24"/>
          <w:szCs w:val="24"/>
        </w:rPr>
        <w:t xml:space="preserve"> toda la información, código fuente, documentación y datos generados son de uso exclusivo del proyecto y del curso. No se compartirán con terceros sin el consentimiento de todo el equipo y del docente. Las credenciales y claves de servicios externos se manejan mediante variables de entorno y nunca se publican en el repositorio.</w:t>
      </w:r>
    </w:p>
    <w:p w14:paraId="5C8CD1B8" w14:textId="77777777" w:rsidR="00380545" w:rsidRPr="00546AC1" w:rsidRDefault="00000000" w:rsidP="00546AC1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546AC1">
        <w:rPr>
          <w:rFonts w:ascii="Arial" w:hAnsi="Arial" w:cs="Arial"/>
          <w:b/>
          <w:bCs/>
          <w:sz w:val="24"/>
          <w:szCs w:val="24"/>
        </w:rPr>
        <w:t>Dinámicas del equipo:</w:t>
      </w:r>
      <w:r w:rsidRPr="00546AC1">
        <w:rPr>
          <w:rFonts w:ascii="Arial" w:hAnsi="Arial" w:cs="Arial"/>
          <w:sz w:val="24"/>
          <w:szCs w:val="24"/>
        </w:rPr>
        <w:t xml:space="preserve"> las discusiones internas, los conflictos y las opiniones personales expresadas dentro del equipo se consideran confidenciales. Se espera discreción para fomentar un ambiente de confianza y sinceridad.</w:t>
      </w:r>
    </w:p>
    <w:p w14:paraId="215675DC" w14:textId="77777777" w:rsidR="00380545" w:rsidRPr="00546AC1" w:rsidRDefault="00000000" w:rsidP="00546AC1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546AC1">
        <w:rPr>
          <w:rFonts w:ascii="Arial" w:hAnsi="Arial" w:cs="Arial"/>
          <w:color w:val="auto"/>
          <w:sz w:val="28"/>
          <w:szCs w:val="28"/>
        </w:rPr>
        <w:t>8. Firmas de aceptación</w:t>
      </w:r>
    </w:p>
    <w:p w14:paraId="0CF42F9F" w14:textId="77777777" w:rsidR="00380545" w:rsidRPr="00546AC1" w:rsidRDefault="00000000" w:rsidP="00546AC1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546AC1">
        <w:rPr>
          <w:rFonts w:ascii="Arial" w:hAnsi="Arial" w:cs="Arial"/>
          <w:sz w:val="24"/>
          <w:szCs w:val="24"/>
        </w:rPr>
        <w:t>Los abajo firmantes declaran haber leído y aceptado esta política de trabajo en grupo.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4000"/>
        <w:gridCol w:w="2200"/>
        <w:gridCol w:w="3160"/>
      </w:tblGrid>
      <w:tr w:rsidR="00380545" w:rsidRPr="00FC4F12" w14:paraId="5E4DC4D6" w14:textId="77777777" w:rsidTr="00546AC1">
        <w:tc>
          <w:tcPr>
            <w:tcW w:w="4000" w:type="dxa"/>
          </w:tcPr>
          <w:p w14:paraId="0ED3B12B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Nombre completo</w:t>
            </w:r>
          </w:p>
        </w:tc>
        <w:tc>
          <w:tcPr>
            <w:tcW w:w="2200" w:type="dxa"/>
          </w:tcPr>
          <w:p w14:paraId="6A408042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Carné</w:t>
            </w:r>
          </w:p>
        </w:tc>
        <w:tc>
          <w:tcPr>
            <w:tcW w:w="3160" w:type="dxa"/>
          </w:tcPr>
          <w:p w14:paraId="47854250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b/>
                <w:bCs/>
                <w:sz w:val="20"/>
                <w:szCs w:val="20"/>
              </w:rPr>
              <w:t>Firma</w:t>
            </w:r>
          </w:p>
        </w:tc>
      </w:tr>
      <w:tr w:rsidR="00380545" w:rsidRPr="00FC4F12" w14:paraId="7A2159E0" w14:textId="77777777" w:rsidTr="00546AC1">
        <w:tc>
          <w:tcPr>
            <w:tcW w:w="4000" w:type="dxa"/>
          </w:tcPr>
          <w:p w14:paraId="68853469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FC4F12">
              <w:rPr>
                <w:rFonts w:ascii="Arial" w:hAnsi="Arial" w:cs="Arial"/>
                <w:sz w:val="20"/>
                <w:szCs w:val="20"/>
              </w:rPr>
              <w:t xml:space="preserve"> Daniel Tubac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00" w:type="dxa"/>
          </w:tcPr>
          <w:p w14:paraId="593884D9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0910-23-21648</w:t>
            </w:r>
          </w:p>
        </w:tc>
        <w:tc>
          <w:tcPr>
            <w:tcW w:w="3160" w:type="dxa"/>
          </w:tcPr>
          <w:p w14:paraId="684D5777" w14:textId="77777777" w:rsidR="00380545" w:rsidRPr="00FC4F12" w:rsidRDefault="00380545" w:rsidP="00FC4F12">
            <w:pPr>
              <w:spacing w:after="30" w:line="360" w:lineRule="auto"/>
              <w:rPr>
                <w:rFonts w:ascii="Arial" w:hAnsi="Arial" w:cs="Arial"/>
              </w:rPr>
            </w:pPr>
          </w:p>
        </w:tc>
      </w:tr>
      <w:tr w:rsidR="00380545" w:rsidRPr="00FC4F12" w14:paraId="1A69D204" w14:textId="77777777" w:rsidTr="00546AC1">
        <w:tc>
          <w:tcPr>
            <w:tcW w:w="4000" w:type="dxa"/>
          </w:tcPr>
          <w:p w14:paraId="6C81EAEC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 xml:space="preserve">Jonathan Enrique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  <w:r w:rsidRPr="00FC4F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00" w:type="dxa"/>
          </w:tcPr>
          <w:p w14:paraId="4F1E4603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0910-23-20428</w:t>
            </w:r>
          </w:p>
        </w:tc>
        <w:tc>
          <w:tcPr>
            <w:tcW w:w="3160" w:type="dxa"/>
          </w:tcPr>
          <w:p w14:paraId="5770B8AE" w14:textId="77777777" w:rsidR="00380545" w:rsidRPr="00FC4F12" w:rsidRDefault="00380545" w:rsidP="00FC4F12">
            <w:pPr>
              <w:spacing w:after="30" w:line="360" w:lineRule="auto"/>
              <w:rPr>
                <w:rFonts w:ascii="Arial" w:hAnsi="Arial" w:cs="Arial"/>
              </w:rPr>
            </w:pPr>
          </w:p>
        </w:tc>
      </w:tr>
      <w:tr w:rsidR="00380545" w:rsidRPr="00FC4F12" w14:paraId="19C7F43A" w14:textId="77777777" w:rsidTr="00546AC1">
        <w:tc>
          <w:tcPr>
            <w:tcW w:w="4000" w:type="dxa"/>
          </w:tcPr>
          <w:p w14:paraId="68AA9F05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 xml:space="preserve">Byron Alberto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Martinez</w:t>
            </w:r>
            <w:proofErr w:type="spellEnd"/>
            <w:r w:rsidRPr="00FC4F12">
              <w:rPr>
                <w:rFonts w:ascii="Arial" w:hAnsi="Arial" w:cs="Arial"/>
                <w:sz w:val="20"/>
                <w:szCs w:val="20"/>
              </w:rPr>
              <w:t xml:space="preserve"> Osorio</w:t>
            </w:r>
          </w:p>
        </w:tc>
        <w:tc>
          <w:tcPr>
            <w:tcW w:w="2200" w:type="dxa"/>
          </w:tcPr>
          <w:p w14:paraId="74A36C2A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0910-23-3838</w:t>
            </w:r>
          </w:p>
        </w:tc>
        <w:tc>
          <w:tcPr>
            <w:tcW w:w="3160" w:type="dxa"/>
          </w:tcPr>
          <w:p w14:paraId="3C796FEF" w14:textId="77777777" w:rsidR="00380545" w:rsidRPr="00FC4F12" w:rsidRDefault="00380545" w:rsidP="00FC4F12">
            <w:pPr>
              <w:spacing w:after="30" w:line="360" w:lineRule="auto"/>
              <w:rPr>
                <w:rFonts w:ascii="Arial" w:hAnsi="Arial" w:cs="Arial"/>
              </w:rPr>
            </w:pPr>
          </w:p>
        </w:tc>
      </w:tr>
      <w:tr w:rsidR="00380545" w:rsidRPr="00FC4F12" w14:paraId="5ABFCBFE" w14:textId="77777777" w:rsidTr="00546AC1">
        <w:tc>
          <w:tcPr>
            <w:tcW w:w="4000" w:type="dxa"/>
          </w:tcPr>
          <w:p w14:paraId="26F104BA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 xml:space="preserve">Meily Sucely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Chonay</w:t>
            </w:r>
            <w:proofErr w:type="spellEnd"/>
            <w:r w:rsidRPr="00FC4F12">
              <w:rPr>
                <w:rFonts w:ascii="Arial" w:hAnsi="Arial" w:cs="Arial"/>
                <w:sz w:val="20"/>
                <w:szCs w:val="20"/>
              </w:rPr>
              <w:t xml:space="preserve"> Can</w:t>
            </w:r>
          </w:p>
        </w:tc>
        <w:tc>
          <w:tcPr>
            <w:tcW w:w="2200" w:type="dxa"/>
          </w:tcPr>
          <w:p w14:paraId="074F1B21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0910-23-9932</w:t>
            </w:r>
          </w:p>
        </w:tc>
        <w:tc>
          <w:tcPr>
            <w:tcW w:w="3160" w:type="dxa"/>
          </w:tcPr>
          <w:p w14:paraId="00D08660" w14:textId="2049F5CE" w:rsidR="00380545" w:rsidRPr="00FC4F12" w:rsidRDefault="00546AC1" w:rsidP="00FC4F12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0679AF4" wp14:editId="0DC90EDC">
                  <wp:simplePos x="0" y="0"/>
                  <wp:positionH relativeFrom="margin">
                    <wp:posOffset>60960</wp:posOffset>
                  </wp:positionH>
                  <wp:positionV relativeFrom="paragraph">
                    <wp:posOffset>41910</wp:posOffset>
                  </wp:positionV>
                  <wp:extent cx="322020" cy="190500"/>
                  <wp:effectExtent l="0" t="0" r="1905" b="0"/>
                  <wp:wrapNone/>
                  <wp:docPr id="7631436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40" t="6630" r="13442" b="157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02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80545" w:rsidRPr="00FC4F12" w14:paraId="134EEB16" w14:textId="77777777" w:rsidTr="00546AC1">
        <w:tc>
          <w:tcPr>
            <w:tcW w:w="4000" w:type="dxa"/>
          </w:tcPr>
          <w:p w14:paraId="0B01B52E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lastRenderedPageBreak/>
              <w:t xml:space="preserve">Luis Alfredo Velasquez </w:t>
            </w:r>
            <w:proofErr w:type="spellStart"/>
            <w:r w:rsidRPr="00FC4F12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00" w:type="dxa"/>
          </w:tcPr>
          <w:p w14:paraId="5B9065D9" w14:textId="77777777" w:rsidR="00380545" w:rsidRPr="00FC4F12" w:rsidRDefault="00000000" w:rsidP="00FC4F12">
            <w:pPr>
              <w:spacing w:after="30" w:line="360" w:lineRule="auto"/>
              <w:rPr>
                <w:rFonts w:ascii="Arial" w:hAnsi="Arial" w:cs="Arial"/>
              </w:rPr>
            </w:pPr>
            <w:r w:rsidRPr="00FC4F12">
              <w:rPr>
                <w:rFonts w:ascii="Arial" w:hAnsi="Arial" w:cs="Arial"/>
                <w:sz w:val="20"/>
                <w:szCs w:val="20"/>
              </w:rPr>
              <w:t>0910-23-20400</w:t>
            </w:r>
          </w:p>
        </w:tc>
        <w:tc>
          <w:tcPr>
            <w:tcW w:w="3160" w:type="dxa"/>
          </w:tcPr>
          <w:p w14:paraId="4DA02241" w14:textId="77777777" w:rsidR="00380545" w:rsidRPr="00FC4F12" w:rsidRDefault="00380545" w:rsidP="00FC4F12">
            <w:pPr>
              <w:spacing w:after="30" w:line="360" w:lineRule="auto"/>
              <w:rPr>
                <w:rFonts w:ascii="Arial" w:hAnsi="Arial" w:cs="Arial"/>
              </w:rPr>
            </w:pPr>
          </w:p>
        </w:tc>
      </w:tr>
    </w:tbl>
    <w:p w14:paraId="559D6BCE" w14:textId="77777777" w:rsidR="00EF4BFB" w:rsidRPr="00FC4F12" w:rsidRDefault="00EF4BFB" w:rsidP="00FC4F12">
      <w:pPr>
        <w:spacing w:line="360" w:lineRule="auto"/>
        <w:rPr>
          <w:rFonts w:ascii="Arial" w:hAnsi="Arial" w:cs="Arial"/>
        </w:rPr>
      </w:pPr>
    </w:p>
    <w:sectPr w:rsidR="00EF4BFB" w:rsidRPr="00FC4F12">
      <w:headerReference w:type="default" r:id="rId12"/>
      <w:footerReference w:type="default" r:id="rId13"/>
      <w:pgSz w:w="12240" w:h="15840"/>
      <w:pgMar w:top="1300" w:right="1440" w:bottom="12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0304F" w14:textId="77777777" w:rsidR="001A0961" w:rsidRDefault="001A0961">
      <w:r>
        <w:separator/>
      </w:r>
    </w:p>
  </w:endnote>
  <w:endnote w:type="continuationSeparator" w:id="0">
    <w:p w14:paraId="066E4E4F" w14:textId="77777777" w:rsidR="001A0961" w:rsidRDefault="001A0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E896D" w14:textId="6FE19E0F" w:rsidR="00380545" w:rsidRDefault="00000000" w:rsidP="00045AC8">
    <w:pPr>
      <w:tabs>
        <w:tab w:val="right" w:pos="9360"/>
      </w:tabs>
    </w:pPr>
    <w:r>
      <w:rPr>
        <w:color w:val="595959"/>
        <w:sz w:val="18"/>
        <w:szCs w:val="18"/>
      </w:rPr>
      <w:t xml:space="preserve">Política de Trabajo en Grupo 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C4F12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FC4F12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2ED12" w14:textId="77777777" w:rsidR="001A0961" w:rsidRDefault="001A0961">
      <w:r>
        <w:separator/>
      </w:r>
    </w:p>
  </w:footnote>
  <w:footnote w:type="continuationSeparator" w:id="0">
    <w:p w14:paraId="3D3ACEB4" w14:textId="77777777" w:rsidR="001A0961" w:rsidRDefault="001A0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2460" w14:textId="039B6489" w:rsidR="00380545" w:rsidRDefault="00380545" w:rsidP="00FC4F12">
    <w:pPr>
      <w:tabs>
        <w:tab w:val="right" w:pos="936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FC8"/>
    <w:multiLevelType w:val="hybridMultilevel"/>
    <w:tmpl w:val="A766906A"/>
    <w:lvl w:ilvl="0" w:tplc="B5109D60">
      <w:start w:val="1"/>
      <w:numFmt w:val="bullet"/>
      <w:lvlText w:val="●"/>
      <w:lvlJc w:val="left"/>
      <w:pPr>
        <w:ind w:left="720" w:hanging="360"/>
      </w:pPr>
    </w:lvl>
    <w:lvl w:ilvl="1" w:tplc="D77C570E">
      <w:start w:val="1"/>
      <w:numFmt w:val="bullet"/>
      <w:lvlText w:val="○"/>
      <w:lvlJc w:val="left"/>
      <w:pPr>
        <w:ind w:left="1440" w:hanging="360"/>
      </w:pPr>
    </w:lvl>
    <w:lvl w:ilvl="2" w:tplc="18AE265C">
      <w:start w:val="1"/>
      <w:numFmt w:val="bullet"/>
      <w:lvlText w:val="■"/>
      <w:lvlJc w:val="left"/>
      <w:pPr>
        <w:ind w:left="2160" w:hanging="360"/>
      </w:pPr>
    </w:lvl>
    <w:lvl w:ilvl="3" w:tplc="1122A56C">
      <w:start w:val="1"/>
      <w:numFmt w:val="bullet"/>
      <w:lvlText w:val="●"/>
      <w:lvlJc w:val="left"/>
      <w:pPr>
        <w:ind w:left="2880" w:hanging="360"/>
      </w:pPr>
    </w:lvl>
    <w:lvl w:ilvl="4" w:tplc="AEF46BC8">
      <w:start w:val="1"/>
      <w:numFmt w:val="bullet"/>
      <w:lvlText w:val="○"/>
      <w:lvlJc w:val="left"/>
      <w:pPr>
        <w:ind w:left="3600" w:hanging="360"/>
      </w:pPr>
    </w:lvl>
    <w:lvl w:ilvl="5" w:tplc="65FCDEF0">
      <w:start w:val="1"/>
      <w:numFmt w:val="bullet"/>
      <w:lvlText w:val="■"/>
      <w:lvlJc w:val="left"/>
      <w:pPr>
        <w:ind w:left="4320" w:hanging="360"/>
      </w:pPr>
    </w:lvl>
    <w:lvl w:ilvl="6" w:tplc="4800BFF6">
      <w:start w:val="1"/>
      <w:numFmt w:val="bullet"/>
      <w:lvlText w:val="●"/>
      <w:lvlJc w:val="left"/>
      <w:pPr>
        <w:ind w:left="5040" w:hanging="360"/>
      </w:pPr>
    </w:lvl>
    <w:lvl w:ilvl="7" w:tplc="D7B61292">
      <w:start w:val="1"/>
      <w:numFmt w:val="bullet"/>
      <w:lvlText w:val="●"/>
      <w:lvlJc w:val="left"/>
      <w:pPr>
        <w:ind w:left="5760" w:hanging="360"/>
      </w:pPr>
    </w:lvl>
    <w:lvl w:ilvl="8" w:tplc="EDCA26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CF1254"/>
    <w:multiLevelType w:val="hybridMultilevel"/>
    <w:tmpl w:val="8E247854"/>
    <w:lvl w:ilvl="0" w:tplc="C124F306">
      <w:start w:val="1"/>
      <w:numFmt w:val="bullet"/>
      <w:lvlText w:val="•"/>
      <w:lvlJc w:val="left"/>
      <w:pPr>
        <w:ind w:left="540" w:hanging="270"/>
      </w:pPr>
    </w:lvl>
    <w:lvl w:ilvl="1" w:tplc="C90A4122">
      <w:start w:val="1"/>
      <w:numFmt w:val="bullet"/>
      <w:lvlText w:val="–"/>
      <w:lvlJc w:val="left"/>
      <w:pPr>
        <w:ind w:left="1000" w:hanging="270"/>
      </w:pPr>
    </w:lvl>
    <w:lvl w:ilvl="2" w:tplc="4B682A18">
      <w:numFmt w:val="decimal"/>
      <w:lvlText w:val=""/>
      <w:lvlJc w:val="left"/>
    </w:lvl>
    <w:lvl w:ilvl="3" w:tplc="66101104">
      <w:numFmt w:val="decimal"/>
      <w:lvlText w:val=""/>
      <w:lvlJc w:val="left"/>
    </w:lvl>
    <w:lvl w:ilvl="4" w:tplc="2954CFF2">
      <w:numFmt w:val="decimal"/>
      <w:lvlText w:val=""/>
      <w:lvlJc w:val="left"/>
    </w:lvl>
    <w:lvl w:ilvl="5" w:tplc="29C85FE2">
      <w:numFmt w:val="decimal"/>
      <w:lvlText w:val=""/>
      <w:lvlJc w:val="left"/>
    </w:lvl>
    <w:lvl w:ilvl="6" w:tplc="DAB85A80">
      <w:numFmt w:val="decimal"/>
      <w:lvlText w:val=""/>
      <w:lvlJc w:val="left"/>
    </w:lvl>
    <w:lvl w:ilvl="7" w:tplc="7950613A">
      <w:numFmt w:val="decimal"/>
      <w:lvlText w:val=""/>
      <w:lvlJc w:val="left"/>
    </w:lvl>
    <w:lvl w:ilvl="8" w:tplc="678E130E">
      <w:numFmt w:val="decimal"/>
      <w:lvlText w:val=""/>
      <w:lvlJc w:val="left"/>
    </w:lvl>
  </w:abstractNum>
  <w:abstractNum w:abstractNumId="2" w15:restartNumberingAfterBreak="0">
    <w:nsid w:val="482F0161"/>
    <w:multiLevelType w:val="multilevel"/>
    <w:tmpl w:val="542EFD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4082269">
    <w:abstractNumId w:val="0"/>
    <w:lvlOverride w:ilvl="0">
      <w:startOverride w:val="1"/>
    </w:lvlOverride>
  </w:num>
  <w:num w:numId="2" w16cid:durableId="110125900">
    <w:abstractNumId w:val="1"/>
    <w:lvlOverride w:ilvl="0">
      <w:startOverride w:val="1"/>
    </w:lvlOverride>
  </w:num>
  <w:num w:numId="3" w16cid:durableId="1902448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545"/>
    <w:rsid w:val="00045AC8"/>
    <w:rsid w:val="000F1D39"/>
    <w:rsid w:val="001A0961"/>
    <w:rsid w:val="00321A6E"/>
    <w:rsid w:val="00380545"/>
    <w:rsid w:val="00546AC1"/>
    <w:rsid w:val="006D0698"/>
    <w:rsid w:val="00813534"/>
    <w:rsid w:val="00846B70"/>
    <w:rsid w:val="00A25F9B"/>
    <w:rsid w:val="00EF4BFB"/>
    <w:rsid w:val="00F07AE9"/>
    <w:rsid w:val="00FC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4189E"/>
  <w15:docId w15:val="{75451CC7-EE3B-4F49-BD4E-385A47EC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2E75B6"/>
      </w:pBd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FC4F12"/>
    <w:rPr>
      <w:sz w:val="56"/>
      <w:szCs w:val="56"/>
    </w:rPr>
  </w:style>
  <w:style w:type="table" w:styleId="Tablaconcuadrcula">
    <w:name w:val="Table Grid"/>
    <w:basedOn w:val="Tablanormal"/>
    <w:uiPriority w:val="39"/>
    <w:rsid w:val="00FC4F12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C4F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4F12"/>
  </w:style>
  <w:style w:type="paragraph" w:styleId="Piedepgina">
    <w:name w:val="footer"/>
    <w:basedOn w:val="Normal"/>
    <w:link w:val="PiedepginaCar"/>
    <w:uiPriority w:val="99"/>
    <w:unhideWhenUsed/>
    <w:rsid w:val="00FC4F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4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1273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Política de Trabajo en Grupo — Plataforma Nacional para la Gestión Integral de Becas</vt:lpstr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Trabajo en Grupo — Plataforma Nacional para la Gestión Integral de Becas</dc:title>
  <dc:creator>Equipo de desarrollo</dc:creator>
  <cp:lastModifiedBy>239932 - MEILY SUCELY CHONAY CAN</cp:lastModifiedBy>
  <cp:revision>7</cp:revision>
  <dcterms:created xsi:type="dcterms:W3CDTF">2026-10-29T00:17:00Z</dcterms:created>
  <dcterms:modified xsi:type="dcterms:W3CDTF">2026-10-31T03:08:00Z</dcterms:modified>
</cp:coreProperties>
</file>