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FE0A9" w14:textId="155E7036" w:rsidR="00F9339C" w:rsidRDefault="00A15FF8" w:rsidP="00A15FF8">
      <w:pPr>
        <w:jc w:val="both"/>
        <w:rPr>
          <w:sz w:val="24"/>
          <w:szCs w:val="24"/>
        </w:rPr>
      </w:pPr>
      <w:r w:rsidRPr="00A15FF8">
        <w:rPr>
          <w:sz w:val="24"/>
          <w:szCs w:val="24"/>
        </w:rPr>
        <w:t xml:space="preserve">Um projeto de banco de dados básico para uma </w:t>
      </w:r>
      <w:r w:rsidRPr="00A15FF8">
        <w:rPr>
          <w:b/>
          <w:bCs/>
          <w:sz w:val="24"/>
          <w:szCs w:val="24"/>
        </w:rPr>
        <w:t>banda de música</w:t>
      </w:r>
      <w:r w:rsidRPr="00A15FF8">
        <w:rPr>
          <w:sz w:val="24"/>
          <w:szCs w:val="24"/>
        </w:rPr>
        <w:t xml:space="preserve"> pode gerenciar informações sobre </w:t>
      </w:r>
      <w:r w:rsidRPr="00A15FF8">
        <w:rPr>
          <w:b/>
          <w:bCs/>
          <w:sz w:val="24"/>
          <w:szCs w:val="24"/>
        </w:rPr>
        <w:t>membros, álbuns, músicas e shows</w:t>
      </w:r>
      <w:r w:rsidRPr="00A15FF8">
        <w:rPr>
          <w:sz w:val="24"/>
          <w:szCs w:val="24"/>
        </w:rPr>
        <w:t>. O modelo relacional é comumente usado para esse tipo de aplicação, organizando os dados em tabelas com relacionamentos definidos por chaves primárias e estrangeiras. </w:t>
      </w:r>
    </w:p>
    <w:p w14:paraId="054030AB" w14:textId="77777777" w:rsidR="00A15FF8" w:rsidRDefault="00A15FF8" w:rsidP="00A15FF8">
      <w:pPr>
        <w:jc w:val="both"/>
        <w:rPr>
          <w:sz w:val="24"/>
          <w:szCs w:val="24"/>
        </w:rPr>
      </w:pPr>
    </w:p>
    <w:p w14:paraId="75F7146B" w14:textId="77777777" w:rsidR="00A15FF8" w:rsidRPr="00A15FF8" w:rsidRDefault="00A15FF8" w:rsidP="00A15FF8">
      <w:pPr>
        <w:jc w:val="both"/>
        <w:rPr>
          <w:b/>
          <w:bCs/>
          <w:sz w:val="24"/>
          <w:szCs w:val="24"/>
        </w:rPr>
      </w:pPr>
      <w:r w:rsidRPr="00A15FF8">
        <w:rPr>
          <w:b/>
          <w:bCs/>
          <w:sz w:val="24"/>
          <w:szCs w:val="24"/>
        </w:rPr>
        <w:t>Modelo Conceitual (Entidades Principais)</w:t>
      </w:r>
    </w:p>
    <w:p w14:paraId="22D73938" w14:textId="77777777" w:rsidR="00A15FF8" w:rsidRPr="00A15FF8" w:rsidRDefault="00A15FF8" w:rsidP="00A15FF8">
      <w:pPr>
        <w:jc w:val="both"/>
        <w:rPr>
          <w:sz w:val="24"/>
          <w:szCs w:val="24"/>
        </w:rPr>
      </w:pPr>
      <w:r w:rsidRPr="00A15FF8">
        <w:rPr>
          <w:sz w:val="24"/>
          <w:szCs w:val="24"/>
        </w:rPr>
        <w:t>As principais entidades para este projeto são:</w:t>
      </w:r>
    </w:p>
    <w:p w14:paraId="35BAE5FF" w14:textId="77777777" w:rsidR="00A15FF8" w:rsidRPr="00A15FF8" w:rsidRDefault="00A15FF8" w:rsidP="00A15F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FF8">
        <w:rPr>
          <w:b/>
          <w:bCs/>
          <w:sz w:val="24"/>
          <w:szCs w:val="24"/>
        </w:rPr>
        <w:t>Músicos/Membros da Banda</w:t>
      </w:r>
      <w:r w:rsidRPr="00A15FF8">
        <w:rPr>
          <w:sz w:val="24"/>
          <w:szCs w:val="24"/>
        </w:rPr>
        <w:t>: Informações sobre cada pessoa na banda.</w:t>
      </w:r>
    </w:p>
    <w:p w14:paraId="5E163A82" w14:textId="77777777" w:rsidR="00A15FF8" w:rsidRPr="00A15FF8" w:rsidRDefault="00A15FF8" w:rsidP="00A15F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FF8">
        <w:rPr>
          <w:b/>
          <w:bCs/>
          <w:sz w:val="24"/>
          <w:szCs w:val="24"/>
        </w:rPr>
        <w:t>Álbuns/Discos</w:t>
      </w:r>
      <w:r w:rsidRPr="00A15FF8">
        <w:rPr>
          <w:sz w:val="24"/>
          <w:szCs w:val="24"/>
        </w:rPr>
        <w:t>: Detalhes sobre os lançamentos da banda.</w:t>
      </w:r>
    </w:p>
    <w:p w14:paraId="15CF6306" w14:textId="77777777" w:rsidR="00A15FF8" w:rsidRPr="00A15FF8" w:rsidRDefault="00A15FF8" w:rsidP="00A15F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FF8">
        <w:rPr>
          <w:b/>
          <w:bCs/>
          <w:sz w:val="24"/>
          <w:szCs w:val="24"/>
        </w:rPr>
        <w:t>Músicas</w:t>
      </w:r>
      <w:r w:rsidRPr="00A15FF8">
        <w:rPr>
          <w:sz w:val="24"/>
          <w:szCs w:val="24"/>
        </w:rPr>
        <w:t>: Informações sobre as faixas individuais.</w:t>
      </w:r>
    </w:p>
    <w:p w14:paraId="50168FD5" w14:textId="77777777" w:rsidR="00A15FF8" w:rsidRPr="00A15FF8" w:rsidRDefault="00A15FF8" w:rsidP="00A15FF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FF8">
        <w:rPr>
          <w:b/>
          <w:bCs/>
          <w:sz w:val="24"/>
          <w:szCs w:val="24"/>
        </w:rPr>
        <w:t>Shows/Eventos</w:t>
      </w:r>
      <w:r w:rsidRPr="00A15FF8">
        <w:rPr>
          <w:sz w:val="24"/>
          <w:szCs w:val="24"/>
        </w:rPr>
        <w:t>: Detalhes sobre apresentações ao vivo.</w:t>
      </w:r>
    </w:p>
    <w:p w14:paraId="7993E922" w14:textId="77777777" w:rsidR="00A15FF8" w:rsidRDefault="00A15FF8" w:rsidP="00A15FF8">
      <w:pPr>
        <w:jc w:val="both"/>
        <w:rPr>
          <w:sz w:val="24"/>
          <w:szCs w:val="24"/>
        </w:rPr>
      </w:pPr>
    </w:p>
    <w:p w14:paraId="299BCC78" w14:textId="4FF504CC" w:rsidR="00A15FF8" w:rsidRDefault="00A15FF8" w:rsidP="00A15FF8">
      <w:pPr>
        <w:jc w:val="both"/>
        <w:rPr>
          <w:sz w:val="24"/>
          <w:szCs w:val="24"/>
        </w:rPr>
      </w:pPr>
      <w:r w:rsidRPr="00A15FF8">
        <w:rPr>
          <w:sz w:val="24"/>
          <w:szCs w:val="24"/>
        </w:rPr>
        <w:t>Abaixo estão os scripts SQL básicos para criar essas tabelas. Este exemplo usa a sintaxe padrão que funciona na maioria dos sistemas de gerenciamento de banco de dados (SGBDs)</w:t>
      </w:r>
      <w:r>
        <w:rPr>
          <w:sz w:val="24"/>
          <w:szCs w:val="24"/>
        </w:rPr>
        <w:t>:</w:t>
      </w:r>
    </w:p>
    <w:p w14:paraId="13202191" w14:textId="77777777" w:rsidR="00A15FF8" w:rsidRDefault="00A15FF8" w:rsidP="00A15FF8">
      <w:pPr>
        <w:jc w:val="both"/>
        <w:rPr>
          <w:sz w:val="24"/>
          <w:szCs w:val="24"/>
        </w:rPr>
      </w:pPr>
    </w:p>
    <w:p w14:paraId="6EB34682" w14:textId="63B22D69" w:rsidR="00A15FF8" w:rsidRDefault="00A15FF8" w:rsidP="00A15FF8">
      <w:pPr>
        <w:jc w:val="both"/>
        <w:rPr>
          <w:sz w:val="24"/>
          <w:szCs w:val="24"/>
        </w:rPr>
      </w:pPr>
    </w:p>
    <w:p w14:paraId="17E1627F" w14:textId="1F0B6AA3" w:rsidR="00A15FF8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drawing>
          <wp:inline distT="0" distB="0" distL="0" distR="0" wp14:anchorId="1406B919" wp14:editId="60F7AB4D">
            <wp:extent cx="3210373" cy="1428949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5DB0" w14:textId="77777777" w:rsidR="006E625A" w:rsidRDefault="006E625A" w:rsidP="00A15FF8">
      <w:pPr>
        <w:jc w:val="both"/>
        <w:rPr>
          <w:sz w:val="24"/>
          <w:szCs w:val="24"/>
        </w:rPr>
      </w:pPr>
    </w:p>
    <w:p w14:paraId="1285D34B" w14:textId="701BD06F" w:rsidR="006E625A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drawing>
          <wp:inline distT="0" distB="0" distL="0" distR="0" wp14:anchorId="7618244A" wp14:editId="17350F5D">
            <wp:extent cx="4715533" cy="1771897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37A" w14:textId="7EF4F4C6" w:rsidR="006E625A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lastRenderedPageBreak/>
        <w:drawing>
          <wp:inline distT="0" distB="0" distL="0" distR="0" wp14:anchorId="165F4A84" wp14:editId="60BA63B9">
            <wp:extent cx="4725059" cy="1895740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DD0E" w14:textId="787A3A68" w:rsidR="006E625A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drawing>
          <wp:inline distT="0" distB="0" distL="0" distR="0" wp14:anchorId="041FAA16" wp14:editId="4DCCBCAC">
            <wp:extent cx="5077534" cy="1705213"/>
            <wp:effectExtent l="0" t="0" r="889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899E" w14:textId="77777777" w:rsidR="00A15FF8" w:rsidRDefault="00A15FF8" w:rsidP="00A15FF8">
      <w:pPr>
        <w:jc w:val="both"/>
        <w:rPr>
          <w:sz w:val="24"/>
          <w:szCs w:val="24"/>
        </w:rPr>
      </w:pPr>
    </w:p>
    <w:p w14:paraId="45AAFA8E" w14:textId="692CFC3A" w:rsidR="00A15FF8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drawing>
          <wp:inline distT="0" distB="0" distL="0" distR="0" wp14:anchorId="7DD533D4" wp14:editId="77324865">
            <wp:extent cx="4505954" cy="17909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6755" w14:textId="5F10389C" w:rsidR="00A15FF8" w:rsidRDefault="00A15FF8" w:rsidP="00A15FF8">
      <w:pPr>
        <w:jc w:val="both"/>
        <w:rPr>
          <w:sz w:val="24"/>
          <w:szCs w:val="24"/>
        </w:rPr>
      </w:pPr>
    </w:p>
    <w:p w14:paraId="3FAB5E39" w14:textId="5B1BDCE8" w:rsidR="006E625A" w:rsidRDefault="006E625A" w:rsidP="00A15FF8">
      <w:pPr>
        <w:jc w:val="both"/>
        <w:rPr>
          <w:sz w:val="24"/>
          <w:szCs w:val="24"/>
        </w:rPr>
      </w:pPr>
      <w:r w:rsidRPr="006E625A">
        <w:rPr>
          <w:noProof/>
          <w:sz w:val="24"/>
          <w:szCs w:val="24"/>
        </w:rPr>
        <w:drawing>
          <wp:inline distT="0" distB="0" distL="0" distR="0" wp14:anchorId="56F6A94A" wp14:editId="51EB8482">
            <wp:extent cx="5400040" cy="17373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A2DC" w14:textId="77777777" w:rsidR="00A15FF8" w:rsidRDefault="00A15FF8" w:rsidP="00A15FF8">
      <w:pPr>
        <w:jc w:val="both"/>
        <w:rPr>
          <w:sz w:val="24"/>
          <w:szCs w:val="24"/>
        </w:rPr>
      </w:pPr>
    </w:p>
    <w:p w14:paraId="2AFC2237" w14:textId="534750C8" w:rsidR="00A15FF8" w:rsidRDefault="00A15FF8" w:rsidP="00A15FF8">
      <w:pPr>
        <w:jc w:val="both"/>
        <w:rPr>
          <w:sz w:val="24"/>
          <w:szCs w:val="24"/>
        </w:rPr>
      </w:pPr>
    </w:p>
    <w:p w14:paraId="7B27BCB0" w14:textId="395C16A0" w:rsidR="00A15FF8" w:rsidRDefault="006E625A" w:rsidP="00A15FF8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Faça a criação das tabelas e o diagrama.</w:t>
      </w:r>
    </w:p>
    <w:p w14:paraId="07F501B6" w14:textId="613FAD19" w:rsidR="00C9196A" w:rsidRPr="00C9196A" w:rsidRDefault="00C9196A" w:rsidP="00C9196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C9196A">
        <w:rPr>
          <w:sz w:val="24"/>
          <w:szCs w:val="24"/>
        </w:rPr>
        <w:t xml:space="preserve">Abrir o </w:t>
      </w:r>
      <w:r w:rsidRPr="00C9196A">
        <w:rPr>
          <w:b/>
          <w:bCs/>
          <w:sz w:val="24"/>
          <w:szCs w:val="24"/>
        </w:rPr>
        <w:t>Xampp</w:t>
      </w:r>
      <w:r w:rsidRPr="00C9196A">
        <w:rPr>
          <w:sz w:val="24"/>
          <w:szCs w:val="24"/>
        </w:rPr>
        <w:t xml:space="preserve"> e start o </w:t>
      </w:r>
      <w:r w:rsidRPr="00C9196A">
        <w:rPr>
          <w:b/>
          <w:bCs/>
          <w:sz w:val="24"/>
          <w:szCs w:val="24"/>
        </w:rPr>
        <w:t>MySql</w:t>
      </w:r>
      <w:r w:rsidRPr="00C9196A">
        <w:rPr>
          <w:sz w:val="24"/>
          <w:szCs w:val="24"/>
        </w:rPr>
        <w:t>.</w:t>
      </w:r>
    </w:p>
    <w:p w14:paraId="72BFC18A" w14:textId="6E86D8ED" w:rsidR="00C9196A" w:rsidRPr="00C9196A" w:rsidRDefault="00C9196A" w:rsidP="00C9196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C9196A">
        <w:rPr>
          <w:sz w:val="24"/>
          <w:szCs w:val="24"/>
        </w:rPr>
        <w:t xml:space="preserve">Abrir o </w:t>
      </w:r>
      <w:r w:rsidRPr="00C9196A">
        <w:rPr>
          <w:b/>
          <w:bCs/>
          <w:sz w:val="24"/>
          <w:szCs w:val="24"/>
        </w:rPr>
        <w:t>Workbench</w:t>
      </w:r>
      <w:r w:rsidRPr="00C9196A">
        <w:rPr>
          <w:sz w:val="24"/>
          <w:szCs w:val="24"/>
        </w:rPr>
        <w:t xml:space="preserve"> e criar uma conexão (nome: 1</w:t>
      </w:r>
      <w:r w:rsidR="00910FC1">
        <w:rPr>
          <w:sz w:val="24"/>
          <w:szCs w:val="24"/>
        </w:rPr>
        <w:t>9</w:t>
      </w:r>
      <w:r w:rsidRPr="00C9196A">
        <w:rPr>
          <w:sz w:val="24"/>
          <w:szCs w:val="24"/>
        </w:rPr>
        <w:t>_11).</w:t>
      </w:r>
    </w:p>
    <w:p w14:paraId="27AC4EDD" w14:textId="31D90ACE" w:rsidR="00C9196A" w:rsidRDefault="00C9196A" w:rsidP="00C9196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Escrever o script para criação do banco de dados:</w:t>
      </w:r>
    </w:p>
    <w:p w14:paraId="4D2090A6" w14:textId="2F0840E1" w:rsidR="00C9196A" w:rsidRPr="00C9196A" w:rsidRDefault="00C9196A" w:rsidP="00C9196A">
      <w:pPr>
        <w:ind w:left="72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9196A">
        <w:rPr>
          <w:rFonts w:ascii="Courier New" w:hAnsi="Courier New" w:cs="Courier New"/>
          <w:sz w:val="24"/>
          <w:szCs w:val="24"/>
        </w:rPr>
        <w:t>Create</w:t>
      </w:r>
      <w:proofErr w:type="spellEnd"/>
      <w:r w:rsidRPr="00C919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9196A">
        <w:rPr>
          <w:rFonts w:ascii="Courier New" w:hAnsi="Courier New" w:cs="Courier New"/>
          <w:sz w:val="24"/>
          <w:szCs w:val="24"/>
        </w:rPr>
        <w:t>database</w:t>
      </w:r>
      <w:proofErr w:type="spellEnd"/>
      <w:r w:rsidRPr="00C9196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910FC1" w:rsidRPr="00910FC1">
        <w:rPr>
          <w:rFonts w:ascii="Courier New" w:hAnsi="Courier New" w:cs="Courier New"/>
          <w:b/>
          <w:sz w:val="24"/>
          <w:szCs w:val="24"/>
        </w:rPr>
        <w:t>banda_</w:t>
      </w:r>
      <w:r w:rsidRPr="00C9196A">
        <w:rPr>
          <w:rFonts w:ascii="Courier New" w:hAnsi="Courier New" w:cs="Courier New"/>
          <w:b/>
          <w:bCs/>
          <w:sz w:val="24"/>
          <w:szCs w:val="24"/>
        </w:rPr>
        <w:t>musica</w:t>
      </w:r>
      <w:proofErr w:type="spellEnd"/>
      <w:r w:rsidRPr="00C9196A">
        <w:rPr>
          <w:rFonts w:ascii="Courier New" w:hAnsi="Courier New" w:cs="Courier New"/>
          <w:sz w:val="24"/>
          <w:szCs w:val="24"/>
        </w:rPr>
        <w:t>;</w:t>
      </w:r>
    </w:p>
    <w:p w14:paraId="6109DD26" w14:textId="7A620C33" w:rsidR="00C9196A" w:rsidRDefault="00C9196A" w:rsidP="00C9196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Escrever o script para criação das tabelas como escrito acima.</w:t>
      </w:r>
    </w:p>
    <w:p w14:paraId="6CF80FB7" w14:textId="7E437E42" w:rsidR="00C9196A" w:rsidRDefault="00C9196A" w:rsidP="00C9196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Para criação do diagrama:</w:t>
      </w:r>
    </w:p>
    <w:p w14:paraId="52C1A721" w14:textId="2EB99887" w:rsidR="00C9196A" w:rsidRDefault="00C9196A" w:rsidP="00C9196A">
      <w:pPr>
        <w:ind w:left="720"/>
        <w:jc w:val="both"/>
        <w:rPr>
          <w:rFonts w:ascii="Courier New" w:hAnsi="Courier New" w:cs="Courier New"/>
          <w:sz w:val="24"/>
          <w:szCs w:val="24"/>
        </w:rPr>
      </w:pPr>
      <w:r w:rsidRPr="00C9196A">
        <w:rPr>
          <w:rFonts w:ascii="Courier New" w:hAnsi="Courier New" w:cs="Courier New"/>
          <w:sz w:val="24"/>
          <w:szCs w:val="24"/>
        </w:rPr>
        <w:t>Database &gt; Reverse Engineer</w:t>
      </w:r>
    </w:p>
    <w:p w14:paraId="5FE13AE6" w14:textId="77777777" w:rsidR="00C9196A" w:rsidRPr="00C9196A" w:rsidRDefault="00C9196A" w:rsidP="00C9196A">
      <w:pPr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7B854645" w14:textId="73C7D4BA" w:rsidR="00C9196A" w:rsidRDefault="001770EF" w:rsidP="00A15FF8">
      <w:pPr>
        <w:jc w:val="both"/>
        <w:rPr>
          <w:b/>
          <w:color w:val="153D63" w:themeColor="text2" w:themeTint="E6"/>
          <w:sz w:val="32"/>
          <w:szCs w:val="32"/>
        </w:rPr>
      </w:pPr>
      <w:r w:rsidRPr="001770EF">
        <w:rPr>
          <w:b/>
          <w:color w:val="153D63" w:themeColor="text2" w:themeTint="E6"/>
          <w:sz w:val="32"/>
          <w:szCs w:val="32"/>
        </w:rPr>
        <w:t>Diagrama:</w:t>
      </w:r>
    </w:p>
    <w:p w14:paraId="5438D9E2" w14:textId="240B85C0" w:rsidR="001770EF" w:rsidRDefault="001770EF" w:rsidP="00A15FF8">
      <w:pPr>
        <w:jc w:val="both"/>
        <w:rPr>
          <w:b/>
          <w:color w:val="153D63" w:themeColor="text2" w:themeTint="E6"/>
          <w:sz w:val="32"/>
          <w:szCs w:val="32"/>
        </w:rPr>
      </w:pPr>
    </w:p>
    <w:p w14:paraId="6916D7A3" w14:textId="4651E16D" w:rsidR="001770EF" w:rsidRDefault="001770EF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b/>
          <w:noProof/>
          <w:color w:val="0E2841" w:themeColor="text2"/>
          <w:sz w:val="32"/>
          <w:szCs w:val="32"/>
        </w:rPr>
        <w:drawing>
          <wp:inline distT="0" distB="0" distL="0" distR="0" wp14:anchorId="66329289" wp14:editId="441E9D77">
            <wp:extent cx="5400040" cy="48298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_Diagram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FC52" w14:textId="77777777" w:rsidR="00D115A1" w:rsidRDefault="00D115A1" w:rsidP="00A15FF8">
      <w:pPr>
        <w:jc w:val="both"/>
        <w:rPr>
          <w:b/>
          <w:color w:val="153D63" w:themeColor="text2" w:themeTint="E6"/>
          <w:sz w:val="32"/>
          <w:szCs w:val="32"/>
        </w:rPr>
      </w:pPr>
    </w:p>
    <w:p w14:paraId="352B1017" w14:textId="034D95AC" w:rsidR="00195FB6" w:rsidRDefault="00195FB6" w:rsidP="00A15FF8">
      <w:pPr>
        <w:jc w:val="both"/>
        <w:rPr>
          <w:b/>
          <w:color w:val="153D63" w:themeColor="text2" w:themeTint="E6"/>
          <w:sz w:val="32"/>
          <w:szCs w:val="32"/>
        </w:rPr>
      </w:pPr>
    </w:p>
    <w:p w14:paraId="52738D66" w14:textId="44E671B4" w:rsidR="00D115A1" w:rsidRDefault="00D115A1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4F3F6F" wp14:editId="5E375A2A">
            <wp:extent cx="3695700" cy="9144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DD88" w14:textId="2CAA4120" w:rsidR="00D115A1" w:rsidRDefault="00D115A1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74954D61" wp14:editId="0CB591E2">
            <wp:extent cx="5400040" cy="95350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5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410B" w14:textId="22EF3CCB" w:rsidR="00D115A1" w:rsidRDefault="00D115A1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13B66481" wp14:editId="77DAE0CE">
            <wp:extent cx="5400040" cy="84522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F842" w14:textId="37A63E48" w:rsidR="00D115A1" w:rsidRDefault="00D115A1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429F0298" wp14:editId="647EF340">
            <wp:extent cx="4371975" cy="9525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34C8" w14:textId="5502191C" w:rsidR="00D115A1" w:rsidRDefault="002A7725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2F79A952" wp14:editId="0E911E88">
            <wp:extent cx="5105400" cy="9620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C4DAA3" w14:textId="05E55E43" w:rsidR="00D115A1" w:rsidRDefault="00720DC3" w:rsidP="00A15FF8">
      <w:pPr>
        <w:jc w:val="both"/>
        <w:rPr>
          <w:b/>
          <w:color w:val="153D63" w:themeColor="text2" w:themeTint="E6"/>
          <w:sz w:val="32"/>
          <w:szCs w:val="32"/>
        </w:rPr>
      </w:pPr>
      <w:r>
        <w:rPr>
          <w:noProof/>
        </w:rPr>
        <w:drawing>
          <wp:inline distT="0" distB="0" distL="0" distR="0" wp14:anchorId="3B4D10FF" wp14:editId="71DEE168">
            <wp:extent cx="3108960" cy="9144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0186"/>
    <w:multiLevelType w:val="multilevel"/>
    <w:tmpl w:val="320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106"/>
    <w:multiLevelType w:val="hybridMultilevel"/>
    <w:tmpl w:val="CE4E40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B1672"/>
    <w:multiLevelType w:val="multilevel"/>
    <w:tmpl w:val="6F5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F8"/>
    <w:rsid w:val="000142C5"/>
    <w:rsid w:val="001770EF"/>
    <w:rsid w:val="00195FB6"/>
    <w:rsid w:val="002A7725"/>
    <w:rsid w:val="00617D22"/>
    <w:rsid w:val="006E625A"/>
    <w:rsid w:val="00720DC3"/>
    <w:rsid w:val="008103F9"/>
    <w:rsid w:val="00887794"/>
    <w:rsid w:val="00910FC1"/>
    <w:rsid w:val="00A15FF8"/>
    <w:rsid w:val="00C9196A"/>
    <w:rsid w:val="00D115A1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F740"/>
  <w15:chartTrackingRefBased/>
  <w15:docId w15:val="{222680E7-4AF8-451B-9731-FAB68669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5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5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5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5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5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5F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5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5F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5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5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5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5F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5F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5F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5F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9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985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112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82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14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214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4</cp:revision>
  <dcterms:created xsi:type="dcterms:W3CDTF">2025-11-19T17:01:00Z</dcterms:created>
  <dcterms:modified xsi:type="dcterms:W3CDTF">2025-11-19T17:16:00Z</dcterms:modified>
</cp:coreProperties>
</file>