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623" w:rsidRDefault="00690623" w:rsidP="004A53B0">
      <w:pPr>
        <w:spacing w:beforeLines="50" w:before="180"/>
        <w:rPr>
          <w:b/>
          <w:sz w:val="44"/>
          <w:szCs w:val="44"/>
        </w:rPr>
      </w:pPr>
    </w:p>
    <w:p w:rsidR="00FB2A47" w:rsidRDefault="00FB2A47" w:rsidP="00E12115">
      <w:pPr>
        <w:spacing w:beforeLines="50" w:before="180" w:after="360"/>
        <w:rPr>
          <w:sz w:val="28"/>
          <w:szCs w:val="28"/>
        </w:rPr>
        <w:sectPr w:rsidR="00FB2A47" w:rsidSect="00FB2A47">
          <w:headerReference w:type="default" r:id="rId10"/>
          <w:footerReference w:type="default" r:id="rId11"/>
          <w:pgSz w:w="11850" w:h="16783"/>
          <w:pgMar w:top="1440" w:right="567" w:bottom="1440" w:left="907" w:header="709" w:footer="709" w:gutter="0"/>
          <w:cols w:space="720"/>
          <w:docGrid w:type="linesAndChars" w:linePitch="360"/>
        </w:sectPr>
      </w:pPr>
    </w:p>
    <w:p w:rsidR="00C056BF" w:rsidRDefault="00B23244" w:rsidP="00B8309F">
      <w:pPr>
        <w:numPr>
          <w:ilvl w:val="0"/>
          <w:numId w:val="3"/>
        </w:numPr>
        <w:spacing w:beforeLines="50" w:before="180" w:after="360"/>
        <w:ind w:firstLineChars="200" w:firstLine="640"/>
        <w:jc w:val="center"/>
        <w:rPr>
          <w:b/>
          <w:sz w:val="28"/>
          <w:szCs w:val="28"/>
        </w:rPr>
      </w:pPr>
      <w:r>
        <w:rPr>
          <w:rFonts w:hint="eastAsia"/>
          <w:b/>
          <w:sz w:val="32"/>
          <w:szCs w:val="32"/>
        </w:rPr>
        <w:lastRenderedPageBreak/>
        <w:t xml:space="preserve"> </w:t>
      </w:r>
      <w:r>
        <w:rPr>
          <w:rFonts w:hint="eastAsia"/>
          <w:b/>
          <w:sz w:val="32"/>
          <w:szCs w:val="32"/>
        </w:rPr>
        <w:t>房产抵押审批流程及规范</w:t>
      </w:r>
    </w:p>
    <w:p w:rsidR="00C056BF" w:rsidRDefault="00B23244" w:rsidP="00E12115">
      <w:pPr>
        <w:spacing w:beforeLines="50" w:before="180" w:after="360"/>
        <w:jc w:val="center"/>
        <w:rPr>
          <w:b/>
          <w:sz w:val="28"/>
          <w:szCs w:val="28"/>
        </w:rPr>
      </w:pPr>
      <w:r>
        <w:rPr>
          <w:rFonts w:hint="eastAsia"/>
          <w:b/>
          <w:sz w:val="28"/>
          <w:szCs w:val="28"/>
        </w:rPr>
        <w:t>第一节</w:t>
      </w:r>
      <w:r>
        <w:rPr>
          <w:rFonts w:hint="eastAsia"/>
          <w:b/>
          <w:sz w:val="28"/>
          <w:szCs w:val="28"/>
        </w:rPr>
        <w:t xml:space="preserve">   </w:t>
      </w:r>
      <w:r>
        <w:rPr>
          <w:rFonts w:hint="eastAsia"/>
          <w:b/>
          <w:sz w:val="28"/>
          <w:szCs w:val="28"/>
        </w:rPr>
        <w:t>审批程序</w:t>
      </w:r>
    </w:p>
    <w:p w:rsidR="00C056BF" w:rsidRDefault="00B23244" w:rsidP="00E12115">
      <w:pPr>
        <w:spacing w:beforeLines="50" w:before="180" w:after="360"/>
        <w:jc w:val="both"/>
        <w:rPr>
          <w:bCs/>
          <w:sz w:val="24"/>
          <w:szCs w:val="24"/>
        </w:rPr>
      </w:pPr>
      <w:r>
        <w:rPr>
          <w:rFonts w:hint="eastAsia"/>
          <w:b/>
          <w:sz w:val="32"/>
          <w:szCs w:val="32"/>
        </w:rPr>
        <w:t xml:space="preserve">      </w:t>
      </w:r>
      <w:r>
        <w:rPr>
          <w:rFonts w:hint="eastAsia"/>
          <w:bCs/>
          <w:sz w:val="24"/>
          <w:szCs w:val="24"/>
        </w:rPr>
        <w:t xml:space="preserve"> </w:t>
      </w:r>
      <w:r>
        <w:rPr>
          <w:rFonts w:hint="eastAsia"/>
          <w:bCs/>
          <w:sz w:val="24"/>
          <w:szCs w:val="24"/>
        </w:rPr>
        <w:t>提交资料——</w:t>
      </w:r>
      <w:proofErr w:type="gramStart"/>
      <w:r>
        <w:rPr>
          <w:rFonts w:hint="eastAsia"/>
          <w:bCs/>
          <w:sz w:val="24"/>
          <w:szCs w:val="24"/>
        </w:rPr>
        <w:t>面审审核</w:t>
      </w:r>
      <w:proofErr w:type="gramEnd"/>
      <w:r>
        <w:rPr>
          <w:rFonts w:hint="eastAsia"/>
          <w:bCs/>
          <w:sz w:val="24"/>
          <w:szCs w:val="24"/>
        </w:rPr>
        <w:t>——</w:t>
      </w:r>
      <w:r w:rsidR="00CF7808">
        <w:rPr>
          <w:rFonts w:hint="eastAsia"/>
          <w:bCs/>
          <w:sz w:val="24"/>
          <w:szCs w:val="24"/>
        </w:rPr>
        <w:t>初审审核（</w:t>
      </w:r>
      <w:r>
        <w:rPr>
          <w:rFonts w:hint="eastAsia"/>
          <w:bCs/>
          <w:sz w:val="24"/>
          <w:szCs w:val="24"/>
        </w:rPr>
        <w:t>外访人员尽调</w:t>
      </w:r>
      <w:r w:rsidR="00CF7808">
        <w:rPr>
          <w:rFonts w:hint="eastAsia"/>
          <w:bCs/>
          <w:sz w:val="24"/>
          <w:szCs w:val="24"/>
        </w:rPr>
        <w:t>）</w:t>
      </w:r>
      <w:r>
        <w:rPr>
          <w:rFonts w:hint="eastAsia"/>
          <w:bCs/>
          <w:sz w:val="24"/>
          <w:szCs w:val="24"/>
        </w:rPr>
        <w:t>——</w:t>
      </w:r>
      <w:proofErr w:type="gramStart"/>
      <w:r w:rsidR="008B177E">
        <w:rPr>
          <w:rFonts w:hint="eastAsia"/>
          <w:bCs/>
          <w:sz w:val="24"/>
          <w:szCs w:val="24"/>
        </w:rPr>
        <w:t>分支风控负责人</w:t>
      </w:r>
      <w:proofErr w:type="gramEnd"/>
      <w:r w:rsidR="008B177E">
        <w:rPr>
          <w:rFonts w:hint="eastAsia"/>
          <w:bCs/>
          <w:sz w:val="24"/>
          <w:szCs w:val="24"/>
        </w:rPr>
        <w:t>出具建议——</w:t>
      </w:r>
      <w:r w:rsidR="00CF7808">
        <w:rPr>
          <w:rFonts w:hint="eastAsia"/>
          <w:bCs/>
          <w:sz w:val="24"/>
          <w:szCs w:val="24"/>
        </w:rPr>
        <w:t>复审审核——终审审核（</w:t>
      </w:r>
      <w:proofErr w:type="gramStart"/>
      <w:r>
        <w:rPr>
          <w:rFonts w:hint="eastAsia"/>
          <w:bCs/>
          <w:sz w:val="24"/>
          <w:szCs w:val="24"/>
        </w:rPr>
        <w:t>风控总监</w:t>
      </w:r>
      <w:proofErr w:type="gramEnd"/>
      <w:r w:rsidR="00CF7808">
        <w:rPr>
          <w:rFonts w:hint="eastAsia"/>
          <w:bCs/>
          <w:sz w:val="24"/>
          <w:szCs w:val="24"/>
        </w:rPr>
        <w:t>）</w:t>
      </w:r>
      <w:r>
        <w:rPr>
          <w:rFonts w:hint="eastAsia"/>
          <w:bCs/>
          <w:sz w:val="24"/>
          <w:szCs w:val="24"/>
        </w:rPr>
        <w:t>——合同制作和签署——总部放款</w:t>
      </w:r>
    </w:p>
    <w:p w:rsidR="00C056BF" w:rsidRDefault="00B23244" w:rsidP="00E12115">
      <w:pPr>
        <w:spacing w:beforeLines="50" w:before="180" w:after="360"/>
        <w:jc w:val="center"/>
        <w:rPr>
          <w:b/>
          <w:sz w:val="28"/>
          <w:szCs w:val="28"/>
        </w:rPr>
      </w:pPr>
      <w:r>
        <w:rPr>
          <w:rFonts w:hint="eastAsia"/>
          <w:b/>
          <w:sz w:val="28"/>
          <w:szCs w:val="28"/>
        </w:rPr>
        <w:t>第二节</w:t>
      </w:r>
      <w:r>
        <w:rPr>
          <w:rFonts w:hint="eastAsia"/>
          <w:b/>
          <w:sz w:val="28"/>
          <w:szCs w:val="28"/>
        </w:rPr>
        <w:t xml:space="preserve">    </w:t>
      </w:r>
      <w:r>
        <w:rPr>
          <w:rFonts w:hint="eastAsia"/>
          <w:b/>
          <w:sz w:val="28"/>
          <w:szCs w:val="28"/>
        </w:rPr>
        <w:t>流程图</w:t>
      </w:r>
    </w:p>
    <w:p w:rsidR="00C91363" w:rsidRPr="00C91363" w:rsidRDefault="00C91363" w:rsidP="00C91363">
      <w:pPr>
        <w:adjustRightInd/>
        <w:snapToGrid/>
        <w:spacing w:after="0" w:afterAutospacing="0"/>
        <w:rPr>
          <w:rFonts w:ascii="宋体" w:eastAsia="宋体" w:hAnsi="宋体" w:cs="宋体"/>
          <w:sz w:val="24"/>
          <w:szCs w:val="24"/>
        </w:rPr>
      </w:pPr>
      <w:r w:rsidRPr="00C91363">
        <w:rPr>
          <w:rFonts w:ascii="宋体" w:eastAsia="宋体" w:hAnsi="宋体" w:cs="宋体"/>
          <w:noProof/>
          <w:sz w:val="24"/>
          <w:szCs w:val="24"/>
        </w:rPr>
        <w:drawing>
          <wp:inline distT="0" distB="0" distL="0" distR="0" wp14:anchorId="576BD578" wp14:editId="5EE94172">
            <wp:extent cx="5659538" cy="5210175"/>
            <wp:effectExtent l="0" t="0" r="0" b="0"/>
            <wp:docPr id="64" name="图片 64" descr="C:\Users\Administrator\AppData\Roaming\Tencent\Users\278500906\QQ\WinTemp\RichOle\L8OV{B4I6_5$CKM78AITM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78500906\QQ\WinTemp\RichOle\L8OV{B4I6_5$CKM78AITME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204" cy="5225517"/>
                    </a:xfrm>
                    <a:prstGeom prst="rect">
                      <a:avLst/>
                    </a:prstGeom>
                    <a:noFill/>
                    <a:ln>
                      <a:noFill/>
                    </a:ln>
                  </pic:spPr>
                </pic:pic>
              </a:graphicData>
            </a:graphic>
          </wp:inline>
        </w:drawing>
      </w:r>
    </w:p>
    <w:p w:rsidR="008B177E" w:rsidRDefault="00D6408C" w:rsidP="00D6408C">
      <w:pPr>
        <w:spacing w:beforeLines="50" w:before="180" w:after="360"/>
        <w:rPr>
          <w:color w:val="FF0000"/>
          <w:sz w:val="24"/>
          <w:szCs w:val="24"/>
        </w:rPr>
      </w:pPr>
      <w:r w:rsidRPr="00D6408C">
        <w:rPr>
          <w:rFonts w:hint="eastAsia"/>
          <w:color w:val="FF0000"/>
          <w:sz w:val="24"/>
          <w:szCs w:val="24"/>
        </w:rPr>
        <w:t>注：</w:t>
      </w:r>
      <w:r w:rsidR="008B177E">
        <w:rPr>
          <w:rFonts w:hint="eastAsia"/>
          <w:color w:val="FF0000"/>
          <w:sz w:val="24"/>
          <w:szCs w:val="24"/>
        </w:rPr>
        <w:t>1</w:t>
      </w:r>
      <w:r w:rsidR="008B177E">
        <w:rPr>
          <w:rFonts w:hint="eastAsia"/>
          <w:color w:val="FF0000"/>
          <w:sz w:val="24"/>
          <w:szCs w:val="24"/>
        </w:rPr>
        <w:t>、</w:t>
      </w:r>
      <w:r w:rsidRPr="00D6408C">
        <w:rPr>
          <w:rFonts w:hint="eastAsia"/>
          <w:color w:val="FF0000"/>
          <w:sz w:val="24"/>
          <w:szCs w:val="24"/>
        </w:rPr>
        <w:t>在</w:t>
      </w:r>
      <w:proofErr w:type="gramStart"/>
      <w:r w:rsidR="00285AFA">
        <w:rPr>
          <w:rFonts w:hint="eastAsia"/>
          <w:color w:val="FF0000"/>
          <w:sz w:val="24"/>
          <w:szCs w:val="24"/>
        </w:rPr>
        <w:t>风控部</w:t>
      </w:r>
      <w:proofErr w:type="gramEnd"/>
      <w:r w:rsidRPr="00D6408C">
        <w:rPr>
          <w:rFonts w:hint="eastAsia"/>
          <w:color w:val="FF0000"/>
          <w:sz w:val="24"/>
          <w:szCs w:val="24"/>
        </w:rPr>
        <w:t>任</w:t>
      </w:r>
      <w:proofErr w:type="gramStart"/>
      <w:r w:rsidRPr="00D6408C">
        <w:rPr>
          <w:rFonts w:hint="eastAsia"/>
          <w:color w:val="FF0000"/>
          <w:sz w:val="24"/>
          <w:szCs w:val="24"/>
        </w:rPr>
        <w:t>一</w:t>
      </w:r>
      <w:proofErr w:type="gramEnd"/>
      <w:r w:rsidRPr="00D6408C">
        <w:rPr>
          <w:rFonts w:hint="eastAsia"/>
          <w:color w:val="FF0000"/>
          <w:sz w:val="24"/>
          <w:szCs w:val="24"/>
        </w:rPr>
        <w:t>环节否决的业务均可进入复议，复议否决的直接结束，复议通过的可直接进入下一环节。</w:t>
      </w:r>
    </w:p>
    <w:p w:rsidR="008B177E" w:rsidRPr="00D6408C" w:rsidRDefault="008B177E" w:rsidP="00D6408C">
      <w:pPr>
        <w:spacing w:beforeLines="50" w:before="180" w:after="360"/>
        <w:rPr>
          <w:color w:val="FF0000"/>
          <w:sz w:val="24"/>
          <w:szCs w:val="24"/>
        </w:rPr>
      </w:pPr>
      <w:r>
        <w:rPr>
          <w:rFonts w:hint="eastAsia"/>
          <w:color w:val="FF0000"/>
          <w:sz w:val="24"/>
          <w:szCs w:val="24"/>
        </w:rPr>
        <w:t>2</w:t>
      </w:r>
      <w:proofErr w:type="gramStart"/>
      <w:r>
        <w:rPr>
          <w:rFonts w:hint="eastAsia"/>
          <w:color w:val="FF0000"/>
          <w:sz w:val="24"/>
          <w:szCs w:val="24"/>
        </w:rPr>
        <w:t>分支风控负责人</w:t>
      </w:r>
      <w:proofErr w:type="gramEnd"/>
      <w:r>
        <w:rPr>
          <w:rFonts w:hint="eastAsia"/>
          <w:color w:val="FF0000"/>
          <w:sz w:val="24"/>
          <w:szCs w:val="24"/>
        </w:rPr>
        <w:t>出具建议。</w:t>
      </w:r>
    </w:p>
    <w:p w:rsidR="00C056BF" w:rsidRDefault="00B23244" w:rsidP="00E12115">
      <w:pPr>
        <w:spacing w:beforeLines="50" w:before="180" w:after="360"/>
        <w:jc w:val="center"/>
        <w:rPr>
          <w:b/>
          <w:sz w:val="28"/>
          <w:szCs w:val="28"/>
        </w:rPr>
      </w:pPr>
      <w:r>
        <w:rPr>
          <w:rFonts w:hint="eastAsia"/>
          <w:b/>
          <w:sz w:val="28"/>
          <w:szCs w:val="28"/>
        </w:rPr>
        <w:t>第三节</w:t>
      </w:r>
      <w:r>
        <w:rPr>
          <w:rFonts w:hint="eastAsia"/>
          <w:b/>
          <w:sz w:val="28"/>
          <w:szCs w:val="28"/>
        </w:rPr>
        <w:t xml:space="preserve">    </w:t>
      </w:r>
      <w:r>
        <w:rPr>
          <w:rFonts w:hint="eastAsia"/>
          <w:b/>
          <w:sz w:val="28"/>
          <w:szCs w:val="28"/>
        </w:rPr>
        <w:t>审批流程及规范</w:t>
      </w:r>
    </w:p>
    <w:p w:rsidR="00C056BF" w:rsidRDefault="003832EA" w:rsidP="00E12115">
      <w:pPr>
        <w:spacing w:beforeLines="50" w:before="180"/>
        <w:rPr>
          <w:b/>
          <w:sz w:val="24"/>
          <w:szCs w:val="24"/>
        </w:rPr>
      </w:pPr>
      <w:r>
        <w:rPr>
          <w:rFonts w:hint="eastAsia"/>
          <w:b/>
          <w:sz w:val="28"/>
          <w:szCs w:val="28"/>
        </w:rPr>
        <w:lastRenderedPageBreak/>
        <w:t>业务受</w:t>
      </w:r>
      <w:r w:rsidR="00DB322B">
        <w:rPr>
          <w:rFonts w:hint="eastAsia"/>
          <w:b/>
          <w:sz w:val="28"/>
          <w:szCs w:val="28"/>
        </w:rPr>
        <w:t>理</w:t>
      </w:r>
      <w:proofErr w:type="gramStart"/>
      <w:r>
        <w:rPr>
          <w:rFonts w:hint="eastAsia"/>
          <w:b/>
          <w:sz w:val="28"/>
          <w:szCs w:val="28"/>
        </w:rPr>
        <w:t>与</w:t>
      </w:r>
      <w:r w:rsidR="00B23244">
        <w:rPr>
          <w:rFonts w:hint="eastAsia"/>
          <w:b/>
          <w:sz w:val="28"/>
          <w:szCs w:val="28"/>
        </w:rPr>
        <w:t>面审审核</w:t>
      </w:r>
      <w:proofErr w:type="gramEnd"/>
      <w:r w:rsidR="00B23244">
        <w:rPr>
          <w:rFonts w:hint="eastAsia"/>
          <w:b/>
          <w:sz w:val="24"/>
          <w:szCs w:val="24"/>
        </w:rPr>
        <w:t>：</w:t>
      </w:r>
    </w:p>
    <w:p w:rsidR="00C056BF" w:rsidRDefault="00B23244" w:rsidP="00B8309F">
      <w:pPr>
        <w:pStyle w:val="10"/>
        <w:numPr>
          <w:ilvl w:val="0"/>
          <w:numId w:val="9"/>
        </w:numPr>
        <w:spacing w:beforeLines="50" w:before="180"/>
        <w:ind w:firstLineChars="0"/>
        <w:rPr>
          <w:rFonts w:ascii="微软雅黑" w:hAnsi="微软雅黑"/>
          <w:sz w:val="24"/>
          <w:szCs w:val="24"/>
        </w:rPr>
      </w:pPr>
      <w:r>
        <w:rPr>
          <w:rFonts w:ascii="微软雅黑" w:hAnsi="微软雅黑" w:hint="eastAsia"/>
          <w:sz w:val="24"/>
          <w:szCs w:val="24"/>
        </w:rPr>
        <w:t>客户经理带领客</w:t>
      </w:r>
      <w:r w:rsidR="00DC3EDE">
        <w:rPr>
          <w:rFonts w:ascii="微软雅黑" w:hAnsi="微软雅黑" w:hint="eastAsia"/>
          <w:sz w:val="24"/>
          <w:szCs w:val="24"/>
        </w:rPr>
        <w:t>户到公司洽谈室等候，</w:t>
      </w:r>
      <w:r w:rsidR="002D3510">
        <w:rPr>
          <w:rFonts w:ascii="微软雅黑" w:hAnsi="微软雅黑" w:hint="eastAsia"/>
          <w:sz w:val="24"/>
          <w:szCs w:val="24"/>
        </w:rPr>
        <w:t>在门</w:t>
      </w:r>
      <w:proofErr w:type="gramStart"/>
      <w:r w:rsidR="002D3510">
        <w:rPr>
          <w:rFonts w:ascii="微软雅黑" w:hAnsi="微软雅黑" w:hint="eastAsia"/>
          <w:sz w:val="24"/>
          <w:szCs w:val="24"/>
        </w:rPr>
        <w:t>店行政</w:t>
      </w:r>
      <w:proofErr w:type="gramEnd"/>
      <w:r w:rsidR="002D3510">
        <w:rPr>
          <w:rFonts w:ascii="微软雅黑" w:hAnsi="微软雅黑" w:hint="eastAsia"/>
          <w:sz w:val="24"/>
          <w:szCs w:val="24"/>
        </w:rPr>
        <w:t>处进行进件登记后，</w:t>
      </w:r>
      <w:r w:rsidR="00DC3EDE">
        <w:rPr>
          <w:rFonts w:ascii="微软雅黑" w:hAnsi="微软雅黑" w:hint="eastAsia"/>
          <w:sz w:val="24"/>
          <w:szCs w:val="24"/>
        </w:rPr>
        <w:t>将整理好的资料交到</w:t>
      </w:r>
      <w:proofErr w:type="gramStart"/>
      <w:r w:rsidR="00DC3EDE">
        <w:rPr>
          <w:rFonts w:ascii="微软雅黑" w:hAnsi="微软雅黑" w:hint="eastAsia"/>
          <w:sz w:val="24"/>
          <w:szCs w:val="24"/>
        </w:rPr>
        <w:t>风控部服</w:t>
      </w:r>
      <w:r w:rsidRPr="00967514">
        <w:rPr>
          <w:rFonts w:ascii="微软雅黑" w:hAnsi="微软雅黑" w:hint="eastAsia"/>
          <w:sz w:val="24"/>
          <w:szCs w:val="24"/>
        </w:rPr>
        <w:t>，</w:t>
      </w:r>
      <w:r w:rsidR="00967514" w:rsidRPr="00967514">
        <w:rPr>
          <w:rFonts w:ascii="微软雅黑" w:hAnsi="微软雅黑" w:hint="eastAsia"/>
          <w:sz w:val="24"/>
          <w:szCs w:val="24"/>
        </w:rPr>
        <w:t>协助面审</w:t>
      </w:r>
      <w:proofErr w:type="gramEnd"/>
      <w:r w:rsidR="00967514" w:rsidRPr="00967514">
        <w:rPr>
          <w:rFonts w:ascii="微软雅黑" w:hAnsi="微软雅黑" w:hint="eastAsia"/>
          <w:sz w:val="24"/>
          <w:szCs w:val="24"/>
        </w:rPr>
        <w:t>人员将客户资料进行扫描、复印</w:t>
      </w:r>
      <w:r w:rsidR="00967514" w:rsidRPr="00CF7808">
        <w:rPr>
          <w:rFonts w:ascii="微软雅黑" w:hAnsi="微软雅黑" w:hint="eastAsia"/>
          <w:color w:val="0000CC"/>
          <w:sz w:val="24"/>
          <w:szCs w:val="24"/>
        </w:rPr>
        <w:t>。</w:t>
      </w:r>
      <w:r>
        <w:rPr>
          <w:rFonts w:ascii="微软雅黑" w:hAnsi="微软雅黑" w:hint="eastAsia"/>
          <w:sz w:val="24"/>
          <w:szCs w:val="24"/>
        </w:rPr>
        <w:t>领取《房产抵押个人借款申请表》，《房产抵押贷款业务进度表》。（</w:t>
      </w:r>
      <w:r w:rsidRPr="00C27AB3">
        <w:rPr>
          <w:rFonts w:ascii="微软雅黑" w:hAnsi="微软雅黑" w:hint="eastAsia"/>
          <w:color w:val="FF0000"/>
          <w:sz w:val="24"/>
          <w:szCs w:val="24"/>
        </w:rPr>
        <w:t>必要资料必须齐全</w:t>
      </w:r>
      <w:r>
        <w:rPr>
          <w:rFonts w:ascii="微软雅黑" w:hAnsi="微软雅黑" w:hint="eastAsia"/>
          <w:sz w:val="24"/>
          <w:szCs w:val="24"/>
        </w:rPr>
        <w:t>）</w:t>
      </w:r>
    </w:p>
    <w:p w:rsidR="00C056BF" w:rsidRDefault="00B23244" w:rsidP="00E12115">
      <w:pPr>
        <w:pStyle w:val="10"/>
        <w:spacing w:beforeLines="50" w:before="180"/>
        <w:ind w:left="720" w:firstLineChars="0" w:firstLine="0"/>
        <w:rPr>
          <w:rFonts w:ascii="微软雅黑" w:hAnsi="微软雅黑"/>
          <w:b/>
          <w:sz w:val="24"/>
          <w:szCs w:val="24"/>
        </w:rPr>
      </w:pPr>
      <w:r>
        <w:rPr>
          <w:rFonts w:ascii="微软雅黑" w:hAnsi="微软雅黑" w:hint="eastAsia"/>
          <w:b/>
          <w:sz w:val="24"/>
          <w:szCs w:val="24"/>
        </w:rPr>
        <w:t>资料清单：</w:t>
      </w:r>
    </w:p>
    <w:tbl>
      <w:tblPr>
        <w:tblW w:w="8236" w:type="dxa"/>
        <w:tblInd w:w="135" w:type="dxa"/>
        <w:tblLayout w:type="fixed"/>
        <w:tblLook w:val="04A0" w:firstRow="1" w:lastRow="0" w:firstColumn="1" w:lastColumn="0" w:noHBand="0" w:noVBand="1"/>
      </w:tblPr>
      <w:tblGrid>
        <w:gridCol w:w="1209"/>
        <w:gridCol w:w="1279"/>
        <w:gridCol w:w="5748"/>
      </w:tblGrid>
      <w:tr w:rsidR="00C056BF">
        <w:trPr>
          <w:trHeight w:val="28"/>
        </w:trPr>
        <w:tc>
          <w:tcPr>
            <w:tcW w:w="1209" w:type="dxa"/>
            <w:vMerge w:val="restart"/>
            <w:tcBorders>
              <w:top w:val="single" w:sz="4" w:space="0" w:color="000000"/>
              <w:left w:val="single" w:sz="4" w:space="0" w:color="000000"/>
              <w:bottom w:val="single" w:sz="4" w:space="0" w:color="000000"/>
              <w:right w:val="single" w:sz="4" w:space="0" w:color="000000"/>
            </w:tcBorders>
            <w:shd w:val="clear" w:color="auto" w:fill="CCFFCC"/>
            <w:vAlign w:val="center"/>
          </w:tcPr>
          <w:p w:rsidR="00C056BF" w:rsidRDefault="00B23244">
            <w:pPr>
              <w:adjustRightInd/>
              <w:snapToGrid/>
              <w:spacing w:after="240" w:line="28" w:lineRule="atLeast"/>
              <w:jc w:val="center"/>
              <w:rPr>
                <w:rFonts w:ascii="宋体" w:eastAsia="宋体" w:hAnsi="宋体"/>
                <w:b/>
                <w:color w:val="000000"/>
                <w:sz w:val="21"/>
                <w:szCs w:val="21"/>
              </w:rPr>
            </w:pPr>
            <w:r>
              <w:rPr>
                <w:rFonts w:ascii="宋体" w:eastAsia="宋体" w:hAnsi="宋体" w:hint="eastAsia"/>
                <w:b/>
                <w:color w:val="000000"/>
                <w:sz w:val="21"/>
                <w:szCs w:val="21"/>
              </w:rPr>
              <w:t>必要资料</w:t>
            </w:r>
          </w:p>
        </w:tc>
        <w:tc>
          <w:tcPr>
            <w:tcW w:w="1279" w:type="dxa"/>
            <w:vMerge w:val="restart"/>
            <w:tcBorders>
              <w:top w:val="single" w:sz="4" w:space="0" w:color="000000"/>
              <w:left w:val="nil"/>
              <w:bottom w:val="single" w:sz="4" w:space="0" w:color="000000"/>
              <w:right w:val="single" w:sz="4" w:space="0" w:color="000000"/>
            </w:tcBorders>
            <w:shd w:val="clear" w:color="auto" w:fill="CCFFFF"/>
            <w:vAlign w:val="center"/>
          </w:tcPr>
          <w:p w:rsidR="00C056BF" w:rsidRDefault="00B23244">
            <w:pPr>
              <w:adjustRightInd/>
              <w:snapToGrid/>
              <w:spacing w:after="0" w:line="28" w:lineRule="atLeast"/>
              <w:jc w:val="center"/>
              <w:rPr>
                <w:rFonts w:ascii="宋体" w:eastAsia="宋体" w:hAnsi="宋体"/>
                <w:b/>
                <w:color w:val="000000"/>
                <w:sz w:val="21"/>
                <w:szCs w:val="21"/>
              </w:rPr>
            </w:pPr>
            <w:r>
              <w:rPr>
                <w:rFonts w:ascii="宋体" w:eastAsia="宋体" w:hAnsi="宋体" w:hint="eastAsia"/>
                <w:b/>
                <w:color w:val="000000"/>
                <w:sz w:val="21"/>
                <w:szCs w:val="21"/>
              </w:rPr>
              <w:t>借款资料</w:t>
            </w:r>
          </w:p>
        </w:tc>
        <w:tc>
          <w:tcPr>
            <w:tcW w:w="5748" w:type="dxa"/>
            <w:tcBorders>
              <w:top w:val="single" w:sz="4" w:space="0" w:color="000000"/>
              <w:left w:val="nil"/>
              <w:bottom w:val="single" w:sz="4" w:space="0" w:color="000000"/>
              <w:right w:val="single" w:sz="4" w:space="0" w:color="000000"/>
            </w:tcBorders>
            <w:vAlign w:val="center"/>
          </w:tcPr>
          <w:p w:rsidR="00C056BF" w:rsidRDefault="00B23244">
            <w:pPr>
              <w:adjustRightInd/>
              <w:snapToGrid/>
              <w:spacing w:after="0" w:line="28" w:lineRule="atLeast"/>
              <w:rPr>
                <w:rFonts w:ascii="宋体" w:eastAsia="宋体" w:hAnsi="宋体"/>
                <w:color w:val="000000"/>
                <w:sz w:val="21"/>
                <w:szCs w:val="21"/>
              </w:rPr>
            </w:pPr>
            <w:r>
              <w:rPr>
                <w:rFonts w:ascii="宋体" w:eastAsia="宋体" w:hAnsi="宋体" w:hint="eastAsia"/>
                <w:color w:val="000000"/>
                <w:sz w:val="21"/>
                <w:szCs w:val="21"/>
              </w:rPr>
              <w:t>借款申请人身份证</w:t>
            </w:r>
          </w:p>
        </w:tc>
      </w:tr>
      <w:tr w:rsidR="00C056BF">
        <w:trPr>
          <w:trHeight w:val="28"/>
        </w:trPr>
        <w:tc>
          <w:tcPr>
            <w:tcW w:w="1209" w:type="dxa"/>
            <w:vMerge/>
            <w:tcBorders>
              <w:top w:val="single" w:sz="4" w:space="0" w:color="000000"/>
              <w:left w:val="single" w:sz="4" w:space="0" w:color="000000"/>
              <w:bottom w:val="single" w:sz="4" w:space="0" w:color="000000"/>
              <w:right w:val="single" w:sz="4" w:space="0" w:color="000000"/>
            </w:tcBorders>
            <w:vAlign w:val="center"/>
          </w:tcPr>
          <w:p w:rsidR="00C056BF" w:rsidRDefault="00C056BF">
            <w:pPr>
              <w:adjustRightInd/>
              <w:snapToGrid/>
              <w:spacing w:after="0"/>
              <w:rPr>
                <w:rFonts w:ascii="宋体" w:eastAsia="宋体" w:hAnsi="宋体"/>
                <w:b/>
                <w:color w:val="000000"/>
                <w:sz w:val="21"/>
                <w:szCs w:val="21"/>
              </w:rPr>
            </w:pPr>
          </w:p>
        </w:tc>
        <w:tc>
          <w:tcPr>
            <w:tcW w:w="1279" w:type="dxa"/>
            <w:vMerge/>
            <w:tcBorders>
              <w:top w:val="single" w:sz="4" w:space="0" w:color="000000"/>
              <w:left w:val="nil"/>
              <w:bottom w:val="single" w:sz="4" w:space="0" w:color="000000"/>
              <w:right w:val="single" w:sz="4" w:space="0" w:color="000000"/>
            </w:tcBorders>
            <w:vAlign w:val="center"/>
          </w:tcPr>
          <w:p w:rsidR="00C056BF" w:rsidRDefault="00C056BF">
            <w:pPr>
              <w:adjustRightInd/>
              <w:snapToGrid/>
              <w:spacing w:after="0"/>
              <w:rPr>
                <w:rFonts w:ascii="宋体" w:eastAsia="宋体" w:hAnsi="宋体"/>
                <w:b/>
                <w:color w:val="000000"/>
                <w:sz w:val="21"/>
                <w:szCs w:val="21"/>
              </w:rPr>
            </w:pPr>
          </w:p>
        </w:tc>
        <w:tc>
          <w:tcPr>
            <w:tcW w:w="5748" w:type="dxa"/>
            <w:tcBorders>
              <w:top w:val="single" w:sz="4" w:space="0" w:color="000000"/>
              <w:left w:val="nil"/>
              <w:bottom w:val="single" w:sz="4" w:space="0" w:color="000000"/>
              <w:right w:val="single" w:sz="4" w:space="0" w:color="000000"/>
            </w:tcBorders>
            <w:vAlign w:val="center"/>
          </w:tcPr>
          <w:p w:rsidR="00C056BF" w:rsidRDefault="00B23244">
            <w:pPr>
              <w:adjustRightInd/>
              <w:snapToGrid/>
              <w:spacing w:after="0" w:line="28" w:lineRule="atLeast"/>
              <w:rPr>
                <w:rFonts w:ascii="宋体" w:eastAsia="宋体" w:hAnsi="宋体"/>
                <w:color w:val="000000"/>
                <w:sz w:val="21"/>
                <w:szCs w:val="21"/>
              </w:rPr>
            </w:pPr>
            <w:r>
              <w:rPr>
                <w:rFonts w:ascii="宋体" w:eastAsia="宋体" w:hAnsi="宋体" w:hint="eastAsia"/>
                <w:color w:val="000000"/>
                <w:sz w:val="21"/>
                <w:szCs w:val="21"/>
              </w:rPr>
              <w:t>户口本</w:t>
            </w:r>
          </w:p>
        </w:tc>
      </w:tr>
      <w:tr w:rsidR="00C056BF">
        <w:trPr>
          <w:trHeight w:val="28"/>
        </w:trPr>
        <w:tc>
          <w:tcPr>
            <w:tcW w:w="1209" w:type="dxa"/>
            <w:vMerge/>
            <w:tcBorders>
              <w:top w:val="single" w:sz="4" w:space="0" w:color="000000"/>
              <w:left w:val="single" w:sz="4" w:space="0" w:color="000000"/>
              <w:bottom w:val="single" w:sz="4" w:space="0" w:color="000000"/>
              <w:right w:val="single" w:sz="4" w:space="0" w:color="000000"/>
            </w:tcBorders>
            <w:vAlign w:val="center"/>
          </w:tcPr>
          <w:p w:rsidR="00C056BF" w:rsidRDefault="00C056BF">
            <w:pPr>
              <w:adjustRightInd/>
              <w:snapToGrid/>
              <w:spacing w:after="0"/>
              <w:rPr>
                <w:rFonts w:ascii="宋体" w:eastAsia="宋体" w:hAnsi="宋体"/>
                <w:b/>
                <w:color w:val="000000"/>
                <w:sz w:val="21"/>
                <w:szCs w:val="21"/>
              </w:rPr>
            </w:pPr>
          </w:p>
        </w:tc>
        <w:tc>
          <w:tcPr>
            <w:tcW w:w="1279" w:type="dxa"/>
            <w:vMerge/>
            <w:tcBorders>
              <w:top w:val="single" w:sz="4" w:space="0" w:color="000000"/>
              <w:left w:val="nil"/>
              <w:bottom w:val="single" w:sz="4" w:space="0" w:color="000000"/>
              <w:right w:val="single" w:sz="4" w:space="0" w:color="000000"/>
            </w:tcBorders>
            <w:vAlign w:val="center"/>
          </w:tcPr>
          <w:p w:rsidR="00C056BF" w:rsidRDefault="00C056BF">
            <w:pPr>
              <w:adjustRightInd/>
              <w:snapToGrid/>
              <w:spacing w:after="0"/>
              <w:rPr>
                <w:rFonts w:ascii="宋体" w:eastAsia="宋体" w:hAnsi="宋体"/>
                <w:b/>
                <w:color w:val="000000"/>
                <w:sz w:val="21"/>
                <w:szCs w:val="21"/>
              </w:rPr>
            </w:pPr>
          </w:p>
        </w:tc>
        <w:tc>
          <w:tcPr>
            <w:tcW w:w="5748" w:type="dxa"/>
            <w:tcBorders>
              <w:top w:val="single" w:sz="4" w:space="0" w:color="000000"/>
              <w:left w:val="nil"/>
              <w:bottom w:val="single" w:sz="4" w:space="0" w:color="000000"/>
              <w:right w:val="single" w:sz="4" w:space="0" w:color="000000"/>
            </w:tcBorders>
            <w:vAlign w:val="center"/>
          </w:tcPr>
          <w:p w:rsidR="00C056BF" w:rsidRDefault="00B23244">
            <w:pPr>
              <w:adjustRightInd/>
              <w:snapToGrid/>
              <w:spacing w:after="0" w:line="28" w:lineRule="atLeast"/>
              <w:rPr>
                <w:rFonts w:ascii="宋体" w:eastAsia="宋体" w:hAnsi="宋体"/>
                <w:color w:val="000000"/>
                <w:sz w:val="21"/>
                <w:szCs w:val="21"/>
              </w:rPr>
            </w:pPr>
            <w:r>
              <w:rPr>
                <w:rFonts w:ascii="宋体" w:eastAsia="宋体" w:hAnsi="宋体" w:hint="eastAsia"/>
                <w:color w:val="000000"/>
                <w:sz w:val="21"/>
                <w:szCs w:val="21"/>
              </w:rPr>
              <w:t>结婚证或单身证明</w:t>
            </w:r>
            <w:r>
              <w:rPr>
                <w:rFonts w:ascii="宋体" w:eastAsia="宋体" w:hAnsi="宋体" w:hint="eastAsia"/>
                <w:color w:val="FF0000"/>
                <w:sz w:val="21"/>
                <w:szCs w:val="21"/>
              </w:rPr>
              <w:t>（离婚的提供离婚证与离婚协议）</w:t>
            </w:r>
          </w:p>
        </w:tc>
      </w:tr>
      <w:tr w:rsidR="00C056BF">
        <w:trPr>
          <w:trHeight w:val="28"/>
        </w:trPr>
        <w:tc>
          <w:tcPr>
            <w:tcW w:w="1209" w:type="dxa"/>
            <w:vMerge/>
            <w:tcBorders>
              <w:top w:val="single" w:sz="4" w:space="0" w:color="000000"/>
              <w:left w:val="single" w:sz="4" w:space="0" w:color="000000"/>
              <w:bottom w:val="single" w:sz="4" w:space="0" w:color="000000"/>
              <w:right w:val="single" w:sz="4" w:space="0" w:color="000000"/>
            </w:tcBorders>
            <w:vAlign w:val="center"/>
          </w:tcPr>
          <w:p w:rsidR="00C056BF" w:rsidRDefault="00C056BF">
            <w:pPr>
              <w:adjustRightInd/>
              <w:snapToGrid/>
              <w:spacing w:after="0"/>
              <w:rPr>
                <w:rFonts w:ascii="宋体" w:eastAsia="宋体" w:hAnsi="宋体"/>
                <w:b/>
                <w:color w:val="000000"/>
                <w:sz w:val="21"/>
                <w:szCs w:val="21"/>
              </w:rPr>
            </w:pPr>
          </w:p>
        </w:tc>
        <w:tc>
          <w:tcPr>
            <w:tcW w:w="1279" w:type="dxa"/>
            <w:vMerge/>
            <w:tcBorders>
              <w:top w:val="single" w:sz="4" w:space="0" w:color="000000"/>
              <w:left w:val="nil"/>
              <w:bottom w:val="single" w:sz="4" w:space="0" w:color="000000"/>
              <w:right w:val="single" w:sz="4" w:space="0" w:color="000000"/>
            </w:tcBorders>
            <w:vAlign w:val="center"/>
          </w:tcPr>
          <w:p w:rsidR="00C056BF" w:rsidRDefault="00C056BF">
            <w:pPr>
              <w:adjustRightInd/>
              <w:snapToGrid/>
              <w:spacing w:after="0"/>
              <w:rPr>
                <w:rFonts w:ascii="宋体" w:eastAsia="宋体" w:hAnsi="宋体"/>
                <w:b/>
                <w:color w:val="000000"/>
                <w:sz w:val="21"/>
                <w:szCs w:val="21"/>
              </w:rPr>
            </w:pPr>
          </w:p>
        </w:tc>
        <w:tc>
          <w:tcPr>
            <w:tcW w:w="5748" w:type="dxa"/>
            <w:tcBorders>
              <w:top w:val="single" w:sz="4" w:space="0" w:color="000000"/>
              <w:left w:val="nil"/>
              <w:bottom w:val="single" w:sz="4" w:space="0" w:color="000000"/>
              <w:right w:val="single" w:sz="4" w:space="0" w:color="000000"/>
            </w:tcBorders>
            <w:vAlign w:val="center"/>
          </w:tcPr>
          <w:p w:rsidR="00C056BF" w:rsidRDefault="00B23244" w:rsidP="001C5330">
            <w:pPr>
              <w:adjustRightInd/>
              <w:snapToGrid/>
              <w:spacing w:after="0" w:line="28" w:lineRule="atLeast"/>
              <w:rPr>
                <w:rFonts w:ascii="宋体" w:eastAsia="宋体" w:hAnsi="宋体"/>
                <w:color w:val="000000"/>
                <w:sz w:val="21"/>
                <w:szCs w:val="21"/>
              </w:rPr>
            </w:pPr>
            <w:r>
              <w:rPr>
                <w:rFonts w:ascii="宋体" w:eastAsia="宋体" w:hAnsi="宋体" w:hint="eastAsia"/>
                <w:color w:val="000000"/>
                <w:sz w:val="21"/>
                <w:szCs w:val="21"/>
              </w:rPr>
              <w:t>征信记录</w:t>
            </w:r>
            <w:r>
              <w:rPr>
                <w:rFonts w:ascii="宋体" w:eastAsia="宋体" w:hAnsi="宋体" w:hint="eastAsia"/>
                <w:color w:val="FF0000"/>
                <w:sz w:val="21"/>
                <w:szCs w:val="21"/>
              </w:rPr>
              <w:t>（</w:t>
            </w:r>
            <w:r w:rsidR="001C5330">
              <w:rPr>
                <w:rFonts w:ascii="宋体" w:eastAsia="宋体" w:hAnsi="宋体" w:hint="eastAsia"/>
                <w:color w:val="FF0000"/>
                <w:sz w:val="21"/>
                <w:szCs w:val="21"/>
              </w:rPr>
              <w:t>征信必须</w:t>
            </w:r>
            <w:proofErr w:type="gramStart"/>
            <w:r w:rsidR="001C5330">
              <w:rPr>
                <w:rFonts w:ascii="宋体" w:eastAsia="宋体" w:hAnsi="宋体" w:hint="eastAsia"/>
                <w:color w:val="FF0000"/>
                <w:sz w:val="21"/>
                <w:szCs w:val="21"/>
              </w:rPr>
              <w:t>是详版</w:t>
            </w:r>
            <w:proofErr w:type="gramEnd"/>
            <w:r w:rsidR="001C5330">
              <w:rPr>
                <w:rFonts w:ascii="宋体" w:eastAsia="宋体" w:hAnsi="宋体" w:hint="eastAsia"/>
                <w:color w:val="FF0000"/>
                <w:sz w:val="21"/>
                <w:szCs w:val="21"/>
              </w:rPr>
              <w:t>/7天内</w:t>
            </w:r>
            <w:r>
              <w:rPr>
                <w:rFonts w:ascii="宋体" w:eastAsia="宋体" w:hAnsi="宋体" w:hint="eastAsia"/>
                <w:color w:val="FF0000"/>
                <w:sz w:val="21"/>
                <w:szCs w:val="21"/>
              </w:rPr>
              <w:t>）</w:t>
            </w:r>
          </w:p>
        </w:tc>
      </w:tr>
      <w:tr w:rsidR="00C056BF">
        <w:trPr>
          <w:trHeight w:val="28"/>
        </w:trPr>
        <w:tc>
          <w:tcPr>
            <w:tcW w:w="1209" w:type="dxa"/>
            <w:vMerge/>
            <w:tcBorders>
              <w:top w:val="single" w:sz="4" w:space="0" w:color="000000"/>
              <w:left w:val="single" w:sz="4" w:space="0" w:color="000000"/>
              <w:bottom w:val="single" w:sz="4" w:space="0" w:color="000000"/>
              <w:right w:val="single" w:sz="4" w:space="0" w:color="000000"/>
            </w:tcBorders>
            <w:vAlign w:val="center"/>
          </w:tcPr>
          <w:p w:rsidR="00C056BF" w:rsidRDefault="00C056BF">
            <w:pPr>
              <w:adjustRightInd/>
              <w:snapToGrid/>
              <w:spacing w:after="0"/>
              <w:rPr>
                <w:rFonts w:ascii="宋体" w:eastAsia="宋体" w:hAnsi="宋体"/>
                <w:b/>
                <w:color w:val="000000"/>
                <w:sz w:val="21"/>
                <w:szCs w:val="21"/>
              </w:rPr>
            </w:pPr>
          </w:p>
        </w:tc>
        <w:tc>
          <w:tcPr>
            <w:tcW w:w="1279" w:type="dxa"/>
            <w:vMerge/>
            <w:tcBorders>
              <w:top w:val="single" w:sz="4" w:space="0" w:color="000000"/>
              <w:left w:val="nil"/>
              <w:bottom w:val="single" w:sz="4" w:space="0" w:color="000000"/>
              <w:right w:val="single" w:sz="4" w:space="0" w:color="000000"/>
            </w:tcBorders>
            <w:vAlign w:val="center"/>
          </w:tcPr>
          <w:p w:rsidR="00C056BF" w:rsidRDefault="00C056BF">
            <w:pPr>
              <w:adjustRightInd/>
              <w:snapToGrid/>
              <w:spacing w:after="0"/>
              <w:rPr>
                <w:rFonts w:ascii="宋体" w:eastAsia="宋体" w:hAnsi="宋体"/>
                <w:b/>
                <w:color w:val="000000"/>
                <w:sz w:val="21"/>
                <w:szCs w:val="21"/>
              </w:rPr>
            </w:pPr>
          </w:p>
        </w:tc>
        <w:tc>
          <w:tcPr>
            <w:tcW w:w="5748" w:type="dxa"/>
            <w:tcBorders>
              <w:top w:val="single" w:sz="4" w:space="0" w:color="000000"/>
              <w:left w:val="nil"/>
              <w:bottom w:val="single" w:sz="4" w:space="0" w:color="000000"/>
              <w:right w:val="single" w:sz="4" w:space="0" w:color="000000"/>
            </w:tcBorders>
            <w:vAlign w:val="center"/>
          </w:tcPr>
          <w:p w:rsidR="00C056BF" w:rsidRDefault="00B23244">
            <w:pPr>
              <w:adjustRightInd/>
              <w:snapToGrid/>
              <w:spacing w:after="0" w:line="28" w:lineRule="atLeast"/>
              <w:rPr>
                <w:rFonts w:ascii="宋体" w:eastAsia="宋体" w:hAnsi="宋体"/>
                <w:color w:val="000000"/>
                <w:sz w:val="21"/>
                <w:szCs w:val="21"/>
              </w:rPr>
            </w:pPr>
            <w:r>
              <w:rPr>
                <w:rFonts w:ascii="宋体" w:eastAsia="宋体" w:hAnsi="宋体" w:hint="eastAsia"/>
                <w:color w:val="000000"/>
                <w:sz w:val="21"/>
                <w:szCs w:val="21"/>
              </w:rPr>
              <w:t>主要个人银行卡流水（六个月）</w:t>
            </w:r>
            <w:r w:rsidR="001C5330" w:rsidRPr="001C5330">
              <w:rPr>
                <w:rFonts w:ascii="宋体" w:eastAsia="宋体" w:hAnsi="宋体" w:hint="eastAsia"/>
                <w:color w:val="FF0000"/>
                <w:sz w:val="21"/>
                <w:szCs w:val="21"/>
              </w:rPr>
              <w:t>（7天内）</w:t>
            </w:r>
          </w:p>
        </w:tc>
      </w:tr>
      <w:tr w:rsidR="00C056BF">
        <w:trPr>
          <w:trHeight w:val="407"/>
        </w:trPr>
        <w:tc>
          <w:tcPr>
            <w:tcW w:w="12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056BF" w:rsidRDefault="00C056BF">
            <w:pPr>
              <w:adjustRightInd/>
              <w:snapToGrid/>
              <w:spacing w:after="0"/>
              <w:rPr>
                <w:rFonts w:ascii="宋体" w:eastAsia="宋体" w:hAnsi="宋体"/>
                <w:b/>
                <w:color w:val="000000"/>
                <w:sz w:val="21"/>
                <w:szCs w:val="21"/>
              </w:rPr>
            </w:pPr>
          </w:p>
        </w:tc>
        <w:tc>
          <w:tcPr>
            <w:tcW w:w="1279" w:type="dxa"/>
            <w:vMerge w:val="restart"/>
            <w:tcBorders>
              <w:top w:val="nil"/>
              <w:left w:val="nil"/>
              <w:bottom w:val="single" w:sz="4" w:space="0" w:color="000000"/>
              <w:right w:val="single" w:sz="4" w:space="0" w:color="000000"/>
            </w:tcBorders>
            <w:shd w:val="clear" w:color="auto" w:fill="CCFFFF"/>
            <w:vAlign w:val="center"/>
          </w:tcPr>
          <w:p w:rsidR="00C056BF" w:rsidRDefault="00B23244">
            <w:pPr>
              <w:adjustRightInd/>
              <w:snapToGrid/>
              <w:spacing w:after="0" w:line="28" w:lineRule="atLeast"/>
              <w:jc w:val="center"/>
              <w:rPr>
                <w:rFonts w:ascii="宋体" w:eastAsia="宋体" w:hAnsi="宋体"/>
                <w:b/>
                <w:color w:val="000000"/>
                <w:sz w:val="21"/>
                <w:szCs w:val="21"/>
              </w:rPr>
            </w:pPr>
            <w:r>
              <w:rPr>
                <w:rFonts w:ascii="宋体" w:eastAsia="宋体" w:hAnsi="宋体" w:hint="eastAsia"/>
                <w:b/>
                <w:color w:val="000000"/>
                <w:sz w:val="21"/>
                <w:szCs w:val="21"/>
              </w:rPr>
              <w:t>抵押物</w:t>
            </w:r>
          </w:p>
          <w:p w:rsidR="00C056BF" w:rsidRDefault="00B23244">
            <w:pPr>
              <w:adjustRightInd/>
              <w:snapToGrid/>
              <w:spacing w:after="0" w:line="28" w:lineRule="atLeast"/>
              <w:jc w:val="center"/>
              <w:rPr>
                <w:rFonts w:ascii="宋体" w:eastAsia="宋体" w:hAnsi="宋体"/>
                <w:b/>
                <w:color w:val="000000"/>
                <w:sz w:val="21"/>
                <w:szCs w:val="21"/>
              </w:rPr>
            </w:pPr>
            <w:r>
              <w:rPr>
                <w:rFonts w:ascii="宋体" w:eastAsia="宋体" w:hAnsi="宋体" w:hint="eastAsia"/>
                <w:b/>
                <w:color w:val="000000"/>
                <w:sz w:val="21"/>
                <w:szCs w:val="21"/>
              </w:rPr>
              <w:t>资料</w:t>
            </w:r>
          </w:p>
        </w:tc>
        <w:tc>
          <w:tcPr>
            <w:tcW w:w="5748" w:type="dxa"/>
            <w:tcBorders>
              <w:top w:val="single" w:sz="4" w:space="0" w:color="000000"/>
              <w:left w:val="nil"/>
              <w:bottom w:val="single" w:sz="4" w:space="0" w:color="000000"/>
              <w:right w:val="single" w:sz="4" w:space="0" w:color="000000"/>
            </w:tcBorders>
            <w:vAlign w:val="center"/>
          </w:tcPr>
          <w:p w:rsidR="00C056BF" w:rsidRDefault="00B23244">
            <w:pPr>
              <w:adjustRightInd/>
              <w:snapToGrid/>
              <w:spacing w:after="0" w:line="28" w:lineRule="atLeast"/>
              <w:rPr>
                <w:rFonts w:ascii="宋体" w:eastAsia="宋体" w:hAnsi="宋体"/>
                <w:color w:val="000000"/>
                <w:sz w:val="21"/>
                <w:szCs w:val="21"/>
              </w:rPr>
            </w:pPr>
            <w:r>
              <w:rPr>
                <w:rFonts w:ascii="宋体" w:eastAsia="宋体" w:hAnsi="宋体" w:hint="eastAsia"/>
                <w:color w:val="000000"/>
                <w:sz w:val="21"/>
                <w:szCs w:val="21"/>
              </w:rPr>
              <w:t>房屋所有权证</w:t>
            </w:r>
            <w:r>
              <w:rPr>
                <w:rFonts w:ascii="宋体" w:eastAsia="宋体" w:hAnsi="宋体" w:hint="eastAsia"/>
                <w:color w:val="FF0000"/>
                <w:sz w:val="21"/>
                <w:szCs w:val="21"/>
              </w:rPr>
              <w:t>（划拨土地和集体土地的房产证不予受理）</w:t>
            </w:r>
          </w:p>
        </w:tc>
      </w:tr>
      <w:tr w:rsidR="00C056BF">
        <w:trPr>
          <w:trHeight w:val="28"/>
        </w:trPr>
        <w:tc>
          <w:tcPr>
            <w:tcW w:w="1209" w:type="dxa"/>
            <w:vMerge/>
            <w:tcBorders>
              <w:top w:val="single" w:sz="4" w:space="0" w:color="000000"/>
              <w:left w:val="single" w:sz="4" w:space="0" w:color="000000"/>
              <w:bottom w:val="single" w:sz="4" w:space="0" w:color="000000"/>
              <w:right w:val="single" w:sz="4" w:space="0" w:color="000000"/>
            </w:tcBorders>
            <w:vAlign w:val="center"/>
          </w:tcPr>
          <w:p w:rsidR="00C056BF" w:rsidRDefault="00C056BF">
            <w:pPr>
              <w:adjustRightInd/>
              <w:snapToGrid/>
              <w:spacing w:after="0"/>
              <w:rPr>
                <w:rFonts w:ascii="宋体" w:eastAsia="宋体" w:hAnsi="宋体"/>
                <w:b/>
                <w:color w:val="000000"/>
                <w:sz w:val="21"/>
                <w:szCs w:val="21"/>
              </w:rPr>
            </w:pPr>
          </w:p>
        </w:tc>
        <w:tc>
          <w:tcPr>
            <w:tcW w:w="1279" w:type="dxa"/>
            <w:vMerge/>
            <w:tcBorders>
              <w:top w:val="nil"/>
              <w:left w:val="nil"/>
              <w:bottom w:val="single" w:sz="4" w:space="0" w:color="000000"/>
              <w:right w:val="single" w:sz="4" w:space="0" w:color="000000"/>
            </w:tcBorders>
            <w:vAlign w:val="center"/>
          </w:tcPr>
          <w:p w:rsidR="00C056BF" w:rsidRDefault="00C056BF">
            <w:pPr>
              <w:adjustRightInd/>
              <w:snapToGrid/>
              <w:spacing w:after="0"/>
              <w:rPr>
                <w:rFonts w:ascii="宋体" w:eastAsia="宋体" w:hAnsi="宋体"/>
                <w:color w:val="000000"/>
                <w:sz w:val="21"/>
                <w:szCs w:val="21"/>
              </w:rPr>
            </w:pPr>
          </w:p>
        </w:tc>
        <w:tc>
          <w:tcPr>
            <w:tcW w:w="5748" w:type="dxa"/>
            <w:tcBorders>
              <w:top w:val="single" w:sz="4" w:space="0" w:color="000000"/>
              <w:left w:val="nil"/>
              <w:bottom w:val="single" w:sz="4" w:space="0" w:color="000000"/>
              <w:right w:val="single" w:sz="4" w:space="0" w:color="000000"/>
            </w:tcBorders>
            <w:vAlign w:val="center"/>
          </w:tcPr>
          <w:p w:rsidR="00C056BF" w:rsidRDefault="00B23244" w:rsidP="001C5330">
            <w:pPr>
              <w:adjustRightInd/>
              <w:snapToGrid/>
              <w:spacing w:after="0" w:line="28" w:lineRule="atLeast"/>
              <w:rPr>
                <w:rFonts w:ascii="宋体" w:eastAsia="宋体" w:hAnsi="宋体"/>
                <w:color w:val="000000"/>
                <w:sz w:val="21"/>
                <w:szCs w:val="21"/>
              </w:rPr>
            </w:pPr>
            <w:r>
              <w:rPr>
                <w:rFonts w:ascii="宋体" w:eastAsia="宋体" w:hAnsi="宋体" w:hint="eastAsia"/>
                <w:color w:val="000000"/>
                <w:sz w:val="21"/>
                <w:szCs w:val="21"/>
              </w:rPr>
              <w:t>房屋权属状况查询证明</w:t>
            </w:r>
            <w:r w:rsidR="001C5330" w:rsidRPr="001C5330">
              <w:rPr>
                <w:rFonts w:ascii="宋体" w:eastAsia="宋体" w:hAnsi="宋体" w:hint="eastAsia"/>
                <w:color w:val="FF0000"/>
                <w:sz w:val="21"/>
                <w:szCs w:val="21"/>
              </w:rPr>
              <w:t xml:space="preserve">（3天内） </w:t>
            </w:r>
          </w:p>
        </w:tc>
      </w:tr>
      <w:tr w:rsidR="00C056BF">
        <w:trPr>
          <w:trHeight w:val="28"/>
        </w:trPr>
        <w:tc>
          <w:tcPr>
            <w:tcW w:w="1209" w:type="dxa"/>
            <w:vMerge w:val="restart"/>
            <w:tcBorders>
              <w:top w:val="nil"/>
              <w:left w:val="single" w:sz="4" w:space="0" w:color="000000"/>
              <w:bottom w:val="single" w:sz="4" w:space="0" w:color="000000"/>
              <w:right w:val="single" w:sz="4" w:space="0" w:color="000000"/>
            </w:tcBorders>
            <w:shd w:val="clear" w:color="auto" w:fill="CCFFCC"/>
            <w:vAlign w:val="center"/>
          </w:tcPr>
          <w:p w:rsidR="00C056BF" w:rsidRDefault="00B23244">
            <w:pPr>
              <w:adjustRightInd/>
              <w:snapToGrid/>
              <w:spacing w:after="0" w:line="28" w:lineRule="atLeast"/>
              <w:jc w:val="center"/>
              <w:rPr>
                <w:rFonts w:ascii="宋体" w:eastAsia="宋体" w:hAnsi="宋体"/>
                <w:b/>
                <w:color w:val="000000"/>
                <w:sz w:val="21"/>
                <w:szCs w:val="21"/>
              </w:rPr>
            </w:pPr>
            <w:r>
              <w:rPr>
                <w:rFonts w:ascii="宋体" w:eastAsia="宋体" w:hAnsi="宋体" w:hint="eastAsia"/>
                <w:b/>
                <w:color w:val="000000"/>
                <w:sz w:val="21"/>
                <w:szCs w:val="21"/>
              </w:rPr>
              <w:t>非必要</w:t>
            </w:r>
            <w:r>
              <w:rPr>
                <w:rFonts w:ascii="宋体" w:eastAsia="宋体" w:hAnsi="宋体" w:hint="eastAsia"/>
                <w:b/>
                <w:color w:val="000000"/>
                <w:sz w:val="21"/>
                <w:szCs w:val="21"/>
              </w:rPr>
              <w:br/>
              <w:t>资料</w:t>
            </w:r>
          </w:p>
        </w:tc>
        <w:tc>
          <w:tcPr>
            <w:tcW w:w="7027" w:type="dxa"/>
            <w:gridSpan w:val="2"/>
            <w:tcBorders>
              <w:top w:val="single" w:sz="4" w:space="0" w:color="000000"/>
              <w:left w:val="nil"/>
              <w:bottom w:val="single" w:sz="4" w:space="0" w:color="000000"/>
              <w:right w:val="single" w:sz="4" w:space="0" w:color="000000"/>
            </w:tcBorders>
            <w:vAlign w:val="center"/>
          </w:tcPr>
          <w:p w:rsidR="00C056BF" w:rsidRDefault="00B23244">
            <w:pPr>
              <w:adjustRightInd/>
              <w:snapToGrid/>
              <w:spacing w:after="0" w:line="28" w:lineRule="atLeast"/>
              <w:rPr>
                <w:rFonts w:ascii="宋体" w:eastAsia="宋体" w:hAnsi="宋体"/>
                <w:color w:val="000000"/>
                <w:sz w:val="21"/>
                <w:szCs w:val="21"/>
              </w:rPr>
            </w:pPr>
            <w:r>
              <w:rPr>
                <w:rFonts w:ascii="宋体" w:eastAsia="宋体" w:hAnsi="宋体" w:hint="eastAsia"/>
                <w:color w:val="000000"/>
                <w:sz w:val="21"/>
                <w:szCs w:val="21"/>
              </w:rPr>
              <w:t>其他资产证明（其他房产、车辆、存款、证券等）</w:t>
            </w:r>
          </w:p>
        </w:tc>
      </w:tr>
      <w:tr w:rsidR="00C056BF">
        <w:trPr>
          <w:trHeight w:val="28"/>
        </w:trPr>
        <w:tc>
          <w:tcPr>
            <w:tcW w:w="1209" w:type="dxa"/>
            <w:vMerge/>
            <w:tcBorders>
              <w:top w:val="nil"/>
              <w:left w:val="single" w:sz="4" w:space="0" w:color="000000"/>
              <w:bottom w:val="single" w:sz="4" w:space="0" w:color="000000"/>
              <w:right w:val="single" w:sz="4" w:space="0" w:color="000000"/>
            </w:tcBorders>
            <w:vAlign w:val="center"/>
          </w:tcPr>
          <w:p w:rsidR="00C056BF" w:rsidRDefault="00C056BF">
            <w:pPr>
              <w:adjustRightInd/>
              <w:snapToGrid/>
              <w:spacing w:after="0"/>
              <w:rPr>
                <w:rFonts w:ascii="宋体" w:eastAsia="宋体" w:hAnsi="宋体"/>
                <w:color w:val="000000"/>
                <w:sz w:val="21"/>
                <w:szCs w:val="21"/>
              </w:rPr>
            </w:pPr>
          </w:p>
        </w:tc>
        <w:tc>
          <w:tcPr>
            <w:tcW w:w="7027" w:type="dxa"/>
            <w:gridSpan w:val="2"/>
            <w:tcBorders>
              <w:top w:val="single" w:sz="4" w:space="0" w:color="000000"/>
              <w:left w:val="nil"/>
              <w:bottom w:val="single" w:sz="4" w:space="0" w:color="000000"/>
              <w:right w:val="single" w:sz="4" w:space="0" w:color="000000"/>
            </w:tcBorders>
            <w:vAlign w:val="center"/>
          </w:tcPr>
          <w:p w:rsidR="00C056BF" w:rsidRDefault="00B23244">
            <w:pPr>
              <w:adjustRightInd/>
              <w:snapToGrid/>
              <w:spacing w:after="0" w:line="28" w:lineRule="atLeast"/>
              <w:rPr>
                <w:rFonts w:ascii="宋体" w:eastAsia="宋体" w:hAnsi="宋体"/>
                <w:color w:val="000000"/>
                <w:sz w:val="21"/>
                <w:szCs w:val="21"/>
              </w:rPr>
            </w:pPr>
            <w:r>
              <w:rPr>
                <w:rFonts w:ascii="宋体" w:eastAsia="宋体" w:hAnsi="宋体" w:hint="eastAsia"/>
                <w:color w:val="000000"/>
                <w:sz w:val="21"/>
                <w:szCs w:val="21"/>
              </w:rPr>
              <w:t>与经营或借款用途相关的各种合同</w:t>
            </w:r>
          </w:p>
        </w:tc>
      </w:tr>
      <w:tr w:rsidR="00C056BF">
        <w:trPr>
          <w:trHeight w:val="28"/>
        </w:trPr>
        <w:tc>
          <w:tcPr>
            <w:tcW w:w="1209" w:type="dxa"/>
            <w:vMerge/>
            <w:tcBorders>
              <w:top w:val="nil"/>
              <w:left w:val="single" w:sz="4" w:space="0" w:color="000000"/>
              <w:bottom w:val="single" w:sz="4" w:space="0" w:color="000000"/>
              <w:right w:val="single" w:sz="4" w:space="0" w:color="000000"/>
            </w:tcBorders>
            <w:vAlign w:val="center"/>
          </w:tcPr>
          <w:p w:rsidR="00C056BF" w:rsidRDefault="00C056BF">
            <w:pPr>
              <w:adjustRightInd/>
              <w:snapToGrid/>
              <w:spacing w:after="0"/>
              <w:rPr>
                <w:rFonts w:ascii="宋体" w:eastAsia="宋体" w:hAnsi="宋体"/>
                <w:color w:val="000000"/>
                <w:sz w:val="21"/>
                <w:szCs w:val="21"/>
              </w:rPr>
            </w:pPr>
          </w:p>
        </w:tc>
        <w:tc>
          <w:tcPr>
            <w:tcW w:w="7027" w:type="dxa"/>
            <w:gridSpan w:val="2"/>
            <w:tcBorders>
              <w:top w:val="single" w:sz="4" w:space="0" w:color="000000"/>
              <w:left w:val="nil"/>
              <w:bottom w:val="single" w:sz="4" w:space="0" w:color="000000"/>
              <w:right w:val="single" w:sz="4" w:space="0" w:color="000000"/>
            </w:tcBorders>
            <w:vAlign w:val="center"/>
          </w:tcPr>
          <w:p w:rsidR="00C056BF" w:rsidRDefault="00B23244">
            <w:pPr>
              <w:adjustRightInd/>
              <w:snapToGrid/>
              <w:spacing w:after="0" w:line="28" w:lineRule="atLeast"/>
              <w:rPr>
                <w:rFonts w:ascii="宋体" w:eastAsia="宋体" w:hAnsi="宋体"/>
                <w:color w:val="000000"/>
                <w:sz w:val="21"/>
                <w:szCs w:val="21"/>
              </w:rPr>
            </w:pPr>
            <w:r>
              <w:rPr>
                <w:rFonts w:ascii="宋体" w:eastAsia="宋体" w:hAnsi="宋体" w:hint="eastAsia"/>
                <w:color w:val="000000"/>
                <w:sz w:val="21"/>
                <w:szCs w:val="21"/>
              </w:rPr>
              <w:t>借款人名下有企业的收集营业执照副本、法人代码证副本、税务登记证、基本户开户许可证、报表等资料</w:t>
            </w:r>
          </w:p>
        </w:tc>
      </w:tr>
    </w:tbl>
    <w:p w:rsidR="00C056BF" w:rsidRPr="00226664" w:rsidRDefault="00B23244" w:rsidP="00B8309F">
      <w:pPr>
        <w:pStyle w:val="10"/>
        <w:numPr>
          <w:ilvl w:val="0"/>
          <w:numId w:val="9"/>
        </w:numPr>
        <w:spacing w:beforeLines="50" w:before="180"/>
        <w:ind w:firstLineChars="0"/>
        <w:rPr>
          <w:rFonts w:ascii="微软雅黑" w:hAnsi="微软雅黑"/>
          <w:sz w:val="24"/>
          <w:szCs w:val="24"/>
        </w:rPr>
      </w:pPr>
      <w:r w:rsidRPr="00226664">
        <w:rPr>
          <w:rFonts w:ascii="微软雅黑" w:hAnsi="微软雅黑" w:hint="eastAsia"/>
          <w:sz w:val="24"/>
          <w:szCs w:val="24"/>
        </w:rPr>
        <w:t>客户经理指导客户填写《房产抵押个人借款申请表</w:t>
      </w:r>
      <w:r w:rsidRPr="00967514">
        <w:rPr>
          <w:rFonts w:ascii="微软雅黑" w:hAnsi="微软雅黑" w:hint="eastAsia"/>
          <w:sz w:val="24"/>
          <w:szCs w:val="24"/>
        </w:rPr>
        <w:t>》（每个借款人填写一张申请表，夫妻双方共借的可填写同一张），与客户做初步沟通并将《房产抵押贷款业务</w:t>
      </w:r>
      <w:r w:rsidR="0020261D" w:rsidRPr="00967514">
        <w:rPr>
          <w:rFonts w:ascii="微软雅黑" w:hAnsi="微软雅黑" w:hint="eastAsia"/>
          <w:sz w:val="24"/>
          <w:szCs w:val="24"/>
        </w:rPr>
        <w:t>审查</w:t>
      </w:r>
      <w:r w:rsidRPr="00967514">
        <w:rPr>
          <w:rFonts w:ascii="微软雅黑" w:hAnsi="微软雅黑" w:hint="eastAsia"/>
          <w:sz w:val="24"/>
          <w:szCs w:val="24"/>
        </w:rPr>
        <w:t>进度表》填写完整（金额</w:t>
      </w:r>
      <w:r w:rsidRPr="004925C7">
        <w:rPr>
          <w:rFonts w:ascii="微软雅黑" w:hAnsi="微软雅黑"/>
          <w:sz w:val="24"/>
          <w:szCs w:val="24"/>
        </w:rPr>
        <w:t>≧</w:t>
      </w:r>
      <w:r w:rsidR="002D3510">
        <w:rPr>
          <w:rFonts w:ascii="微软雅黑" w:hAnsi="微软雅黑" w:hint="eastAsia"/>
          <w:sz w:val="24"/>
          <w:szCs w:val="24"/>
        </w:rPr>
        <w:t>150</w:t>
      </w:r>
      <w:r w:rsidRPr="00967514">
        <w:rPr>
          <w:rFonts w:ascii="微软雅黑" w:hAnsi="微软雅黑" w:hint="eastAsia"/>
          <w:sz w:val="24"/>
          <w:szCs w:val="24"/>
        </w:rPr>
        <w:t>万，填写《</w:t>
      </w:r>
      <w:r w:rsidR="002D3510">
        <w:rPr>
          <w:rFonts w:ascii="微软雅黑" w:hAnsi="微软雅黑" w:hint="eastAsia"/>
          <w:sz w:val="24"/>
          <w:szCs w:val="24"/>
        </w:rPr>
        <w:t>审贷会意见</w:t>
      </w:r>
      <w:r w:rsidR="0020261D" w:rsidRPr="00967514">
        <w:rPr>
          <w:rFonts w:ascii="微软雅黑" w:hAnsi="微软雅黑" w:hint="eastAsia"/>
          <w:sz w:val="24"/>
          <w:szCs w:val="24"/>
        </w:rPr>
        <w:t>表</w:t>
      </w:r>
      <w:r w:rsidRPr="00967514">
        <w:rPr>
          <w:rFonts w:ascii="微软雅黑" w:hAnsi="微软雅黑" w:hint="eastAsia"/>
          <w:sz w:val="24"/>
          <w:szCs w:val="24"/>
        </w:rPr>
        <w:t>》）</w:t>
      </w:r>
      <w:r w:rsidRPr="00226664">
        <w:rPr>
          <w:rFonts w:ascii="微软雅黑" w:hAnsi="微软雅黑" w:hint="eastAsia"/>
          <w:sz w:val="24"/>
          <w:szCs w:val="24"/>
        </w:rPr>
        <w:t>，</w:t>
      </w:r>
      <w:r w:rsidRPr="004925C7">
        <w:rPr>
          <w:rFonts w:ascii="微软雅黑" w:hAnsi="微软雅黑" w:hint="eastAsia"/>
          <w:sz w:val="24"/>
          <w:szCs w:val="24"/>
        </w:rPr>
        <w:t>如果有多个借款人或抵押人</w:t>
      </w:r>
      <w:r w:rsidRPr="004925C7">
        <w:rPr>
          <w:rFonts w:ascii="微软雅黑" w:hAnsi="微软雅黑"/>
          <w:sz w:val="24"/>
          <w:szCs w:val="24"/>
        </w:rPr>
        <w:t>，</w:t>
      </w:r>
      <w:r w:rsidRPr="004925C7">
        <w:rPr>
          <w:rFonts w:ascii="微软雅黑" w:hAnsi="微软雅黑" w:hint="eastAsia"/>
          <w:sz w:val="24"/>
          <w:szCs w:val="24"/>
        </w:rPr>
        <w:t>必须按照要求统一</w:t>
      </w:r>
      <w:r w:rsidRPr="004925C7">
        <w:rPr>
          <w:rFonts w:ascii="微软雅黑" w:hAnsi="微软雅黑"/>
          <w:sz w:val="24"/>
          <w:szCs w:val="24"/>
        </w:rPr>
        <w:t>提供</w:t>
      </w:r>
      <w:r w:rsidRPr="004925C7">
        <w:rPr>
          <w:rFonts w:ascii="微软雅黑" w:hAnsi="微软雅黑" w:hint="eastAsia"/>
          <w:sz w:val="24"/>
          <w:szCs w:val="24"/>
        </w:rPr>
        <w:t>齐全</w:t>
      </w:r>
      <w:r w:rsidRPr="004925C7">
        <w:rPr>
          <w:rFonts w:ascii="微软雅黑" w:hAnsi="微软雅黑"/>
          <w:sz w:val="24"/>
          <w:szCs w:val="24"/>
        </w:rPr>
        <w:t>的业务资料</w:t>
      </w:r>
      <w:r w:rsidRPr="004925C7">
        <w:rPr>
          <w:rFonts w:ascii="微软雅黑" w:hAnsi="微软雅黑" w:hint="eastAsia"/>
          <w:sz w:val="24"/>
          <w:szCs w:val="24"/>
        </w:rPr>
        <w:t>。</w:t>
      </w:r>
      <w:r w:rsidR="00226664" w:rsidRPr="004925C7">
        <w:rPr>
          <w:rFonts w:ascii="微软雅黑" w:hAnsi="微软雅黑" w:hint="eastAsia"/>
          <w:sz w:val="24"/>
          <w:szCs w:val="24"/>
        </w:rPr>
        <w:t>门店客服人员协助</w:t>
      </w:r>
      <w:proofErr w:type="gramStart"/>
      <w:r w:rsidR="00226664" w:rsidRPr="004925C7">
        <w:rPr>
          <w:rFonts w:ascii="微软雅黑" w:hAnsi="微软雅黑" w:hint="eastAsia"/>
          <w:sz w:val="24"/>
          <w:szCs w:val="24"/>
        </w:rPr>
        <w:t>风控服务</w:t>
      </w:r>
      <w:proofErr w:type="gramEnd"/>
      <w:r w:rsidR="00226664" w:rsidRPr="004925C7">
        <w:rPr>
          <w:rFonts w:ascii="微软雅黑" w:hAnsi="微软雅黑" w:hint="eastAsia"/>
          <w:sz w:val="24"/>
          <w:szCs w:val="24"/>
        </w:rPr>
        <w:t>人员将客户资料录入系统，将客户资料交给面审。</w:t>
      </w:r>
      <w:proofErr w:type="gramStart"/>
      <w:r w:rsidRPr="00967514">
        <w:rPr>
          <w:rFonts w:ascii="微软雅黑" w:hAnsi="微软雅黑" w:hint="eastAsia"/>
          <w:sz w:val="24"/>
          <w:szCs w:val="24"/>
        </w:rPr>
        <w:t>面审</w:t>
      </w:r>
      <w:r w:rsidR="002C0D4D" w:rsidRPr="00967514">
        <w:rPr>
          <w:rFonts w:ascii="微软雅黑" w:hAnsi="微软雅黑" w:hint="eastAsia"/>
          <w:sz w:val="24"/>
          <w:szCs w:val="24"/>
        </w:rPr>
        <w:t>针对</w:t>
      </w:r>
      <w:proofErr w:type="gramEnd"/>
      <w:r w:rsidR="002C0D4D" w:rsidRPr="00967514">
        <w:rPr>
          <w:rFonts w:ascii="微软雅黑" w:hAnsi="微软雅黑" w:hint="eastAsia"/>
          <w:sz w:val="24"/>
          <w:szCs w:val="24"/>
        </w:rPr>
        <w:t>服务人员上</w:t>
      </w:r>
      <w:proofErr w:type="gramStart"/>
      <w:r w:rsidR="002C0D4D" w:rsidRPr="00967514">
        <w:rPr>
          <w:rFonts w:ascii="微软雅黑" w:hAnsi="微软雅黑" w:hint="eastAsia"/>
          <w:sz w:val="24"/>
          <w:szCs w:val="24"/>
        </w:rPr>
        <w:t>传资料</w:t>
      </w:r>
      <w:proofErr w:type="gramEnd"/>
      <w:r w:rsidR="002C0D4D" w:rsidRPr="00967514">
        <w:rPr>
          <w:rFonts w:ascii="微软雅黑" w:hAnsi="微软雅黑" w:hint="eastAsia"/>
          <w:sz w:val="24"/>
          <w:szCs w:val="24"/>
        </w:rPr>
        <w:t>进行质检，并</w:t>
      </w:r>
      <w:r w:rsidRPr="00967514">
        <w:rPr>
          <w:rFonts w:ascii="微软雅黑" w:hAnsi="微软雅黑" w:hint="eastAsia"/>
          <w:sz w:val="24"/>
          <w:szCs w:val="24"/>
        </w:rPr>
        <w:t>针对</w:t>
      </w:r>
      <w:r w:rsidR="002C0D4D" w:rsidRPr="00967514">
        <w:rPr>
          <w:rFonts w:ascii="微软雅黑" w:hAnsi="微软雅黑" w:hint="eastAsia"/>
          <w:sz w:val="24"/>
          <w:szCs w:val="24"/>
        </w:rPr>
        <w:t>客户</w:t>
      </w:r>
      <w:r w:rsidRPr="00967514">
        <w:rPr>
          <w:rFonts w:ascii="微软雅黑" w:hAnsi="微软雅黑" w:hint="eastAsia"/>
          <w:sz w:val="24"/>
          <w:szCs w:val="24"/>
        </w:rPr>
        <w:t>资料进行初步审核：</w:t>
      </w:r>
    </w:p>
    <w:p w:rsidR="00C056BF" w:rsidRDefault="00B23244" w:rsidP="00E12115">
      <w:pPr>
        <w:pStyle w:val="10"/>
        <w:spacing w:beforeLines="50" w:before="180"/>
        <w:ind w:left="720" w:firstLineChars="0" w:firstLine="0"/>
        <w:rPr>
          <w:rFonts w:ascii="微软雅黑" w:hAnsi="微软雅黑"/>
          <w:sz w:val="24"/>
          <w:szCs w:val="24"/>
        </w:rPr>
      </w:pPr>
      <w:r>
        <w:rPr>
          <w:rFonts w:ascii="微软雅黑" w:hAnsi="微软雅黑" w:hint="eastAsia"/>
          <w:sz w:val="24"/>
          <w:szCs w:val="24"/>
        </w:rPr>
        <w:t>1、针对客户资料的真伪和基本情况进行审核（是否符合公司放贷业务准入条件）。审核客户的资信情况、经营收入状况及资料的完整性、合</w:t>
      </w:r>
      <w:proofErr w:type="gramStart"/>
      <w:r>
        <w:rPr>
          <w:rFonts w:ascii="微软雅黑" w:hAnsi="微软雅黑" w:hint="eastAsia"/>
          <w:sz w:val="24"/>
          <w:szCs w:val="24"/>
        </w:rPr>
        <w:t>规</w:t>
      </w:r>
      <w:proofErr w:type="gramEnd"/>
      <w:r>
        <w:rPr>
          <w:rFonts w:ascii="微软雅黑" w:hAnsi="微软雅黑" w:hint="eastAsia"/>
          <w:sz w:val="24"/>
          <w:szCs w:val="24"/>
        </w:rPr>
        <w:t>性审查。</w:t>
      </w:r>
    </w:p>
    <w:p w:rsidR="00C056BF" w:rsidRDefault="00B23244" w:rsidP="00E12115">
      <w:pPr>
        <w:pStyle w:val="10"/>
        <w:spacing w:beforeLines="50" w:before="180"/>
        <w:ind w:left="720" w:firstLineChars="0" w:firstLine="0"/>
        <w:rPr>
          <w:rFonts w:ascii="微软雅黑" w:hAnsi="微软雅黑"/>
          <w:sz w:val="24"/>
          <w:szCs w:val="24"/>
        </w:rPr>
      </w:pPr>
      <w:r>
        <w:rPr>
          <w:rFonts w:ascii="微软雅黑" w:hAnsi="微软雅黑" w:hint="eastAsia"/>
          <w:sz w:val="24"/>
          <w:szCs w:val="24"/>
        </w:rPr>
        <w:t>2、通过身份证号码查询网络“全国法院被执行人查询”，核查是否有</w:t>
      </w:r>
      <w:proofErr w:type="gramStart"/>
      <w:r>
        <w:rPr>
          <w:rFonts w:ascii="微软雅黑" w:hAnsi="微软雅黑" w:hint="eastAsia"/>
          <w:sz w:val="24"/>
          <w:szCs w:val="24"/>
        </w:rPr>
        <w:t>过案件</w:t>
      </w:r>
      <w:proofErr w:type="gramEnd"/>
      <w:r>
        <w:rPr>
          <w:rFonts w:ascii="微软雅黑" w:hAnsi="微软雅黑" w:hint="eastAsia"/>
          <w:sz w:val="24"/>
          <w:szCs w:val="24"/>
        </w:rPr>
        <w:t>纠纷，是否在执行中。</w:t>
      </w:r>
      <w:r w:rsidR="002D3510">
        <w:rPr>
          <w:rFonts w:ascii="微软雅黑" w:hAnsi="微软雅黑" w:hint="eastAsia"/>
          <w:sz w:val="24"/>
          <w:szCs w:val="24"/>
        </w:rPr>
        <w:t>通过“中国文书网”查询涉诉情况。</w:t>
      </w:r>
    </w:p>
    <w:p w:rsidR="00C056BF" w:rsidRDefault="00B23244" w:rsidP="00E12115">
      <w:pPr>
        <w:pStyle w:val="10"/>
        <w:spacing w:beforeLines="50" w:before="180"/>
        <w:ind w:left="720" w:firstLineChars="0" w:firstLine="0"/>
        <w:rPr>
          <w:rFonts w:ascii="微软雅黑" w:hAnsi="微软雅黑"/>
          <w:sz w:val="24"/>
          <w:szCs w:val="24"/>
        </w:rPr>
      </w:pPr>
      <w:r>
        <w:rPr>
          <w:rFonts w:ascii="微软雅黑" w:hAnsi="微软雅黑" w:hint="eastAsia"/>
          <w:sz w:val="24"/>
          <w:szCs w:val="24"/>
        </w:rPr>
        <w:t>3、初步核实抵押物的位置，残值（二押），估价总值，可贷金额。</w:t>
      </w:r>
    </w:p>
    <w:p w:rsidR="00C056BF" w:rsidRDefault="00B23244" w:rsidP="00E12115">
      <w:pPr>
        <w:spacing w:beforeLines="50" w:before="180" w:after="360"/>
        <w:rPr>
          <w:rFonts w:ascii="微软雅黑" w:hAnsi="微软雅黑"/>
          <w:b/>
          <w:sz w:val="24"/>
          <w:szCs w:val="24"/>
        </w:rPr>
      </w:pPr>
      <w:r>
        <w:rPr>
          <w:rFonts w:ascii="微软雅黑" w:hAnsi="微软雅黑" w:hint="eastAsia"/>
          <w:sz w:val="24"/>
          <w:szCs w:val="24"/>
        </w:rPr>
        <w:t xml:space="preserve">       </w:t>
      </w:r>
      <w:r>
        <w:rPr>
          <w:rFonts w:ascii="微软雅黑" w:hAnsi="微软雅黑" w:hint="eastAsia"/>
          <w:b/>
          <w:sz w:val="24"/>
          <w:szCs w:val="24"/>
        </w:rPr>
        <w:t xml:space="preserve"> 放贷 业务准入条件：</w:t>
      </w:r>
    </w:p>
    <w:tbl>
      <w:tblPr>
        <w:tblW w:w="8468" w:type="dxa"/>
        <w:tblInd w:w="159" w:type="dxa"/>
        <w:tblLayout w:type="fixed"/>
        <w:tblLook w:val="04A0" w:firstRow="1" w:lastRow="0" w:firstColumn="1" w:lastColumn="0" w:noHBand="0" w:noVBand="1"/>
      </w:tblPr>
      <w:tblGrid>
        <w:gridCol w:w="1194"/>
        <w:gridCol w:w="649"/>
        <w:gridCol w:w="672"/>
        <w:gridCol w:w="1893"/>
        <w:gridCol w:w="2065"/>
        <w:gridCol w:w="1995"/>
      </w:tblGrid>
      <w:tr w:rsidR="00C056BF" w:rsidTr="00213E72">
        <w:trPr>
          <w:trHeight w:val="314"/>
        </w:trPr>
        <w:tc>
          <w:tcPr>
            <w:tcW w:w="1194" w:type="dxa"/>
            <w:vMerge w:val="restart"/>
            <w:tcBorders>
              <w:top w:val="single" w:sz="4" w:space="0" w:color="000000"/>
              <w:left w:val="single" w:sz="4" w:space="0" w:color="000000"/>
              <w:bottom w:val="single" w:sz="4" w:space="0" w:color="000000"/>
              <w:right w:val="single" w:sz="4" w:space="0" w:color="000000"/>
            </w:tcBorders>
            <w:shd w:val="clear" w:color="auto" w:fill="CCFFCC"/>
            <w:vAlign w:val="center"/>
          </w:tcPr>
          <w:p w:rsidR="00C056BF" w:rsidRDefault="00B23244">
            <w:pPr>
              <w:adjustRightInd/>
              <w:snapToGrid/>
              <w:spacing w:after="312"/>
              <w:jc w:val="center"/>
              <w:rPr>
                <w:rFonts w:ascii="宋体" w:eastAsia="宋体" w:hAnsi="宋体"/>
                <w:b/>
                <w:bCs/>
                <w:sz w:val="21"/>
                <w:szCs w:val="21"/>
              </w:rPr>
            </w:pPr>
            <w:r>
              <w:rPr>
                <w:rFonts w:ascii="宋体" w:eastAsia="宋体" w:hAnsi="宋体" w:hint="eastAsia"/>
                <w:b/>
                <w:bCs/>
                <w:sz w:val="21"/>
                <w:szCs w:val="21"/>
              </w:rPr>
              <w:t>借款主体</w:t>
            </w:r>
          </w:p>
        </w:tc>
        <w:tc>
          <w:tcPr>
            <w:tcW w:w="7274" w:type="dxa"/>
            <w:gridSpan w:val="5"/>
            <w:tcBorders>
              <w:top w:val="single" w:sz="4" w:space="0" w:color="000000"/>
              <w:left w:val="nil"/>
              <w:bottom w:val="single" w:sz="4" w:space="0" w:color="000000"/>
              <w:right w:val="single" w:sz="4" w:space="0" w:color="000000"/>
            </w:tcBorders>
            <w:vAlign w:val="center"/>
          </w:tcPr>
          <w:p w:rsidR="00C056BF" w:rsidRDefault="00B23244">
            <w:pPr>
              <w:adjustRightInd/>
              <w:snapToGrid/>
              <w:spacing w:after="0"/>
              <w:ind w:firstLine="420"/>
              <w:jc w:val="center"/>
              <w:rPr>
                <w:rFonts w:ascii="宋体" w:eastAsia="宋体" w:hAnsi="宋体"/>
                <w:sz w:val="21"/>
                <w:szCs w:val="21"/>
              </w:rPr>
            </w:pPr>
            <w:r>
              <w:rPr>
                <w:rFonts w:ascii="宋体" w:eastAsia="宋体" w:hAnsi="宋体" w:hint="eastAsia"/>
                <w:sz w:val="21"/>
                <w:szCs w:val="21"/>
              </w:rPr>
              <w:t>年龄不超过65岁</w:t>
            </w:r>
          </w:p>
        </w:tc>
      </w:tr>
      <w:tr w:rsidR="00C056BF" w:rsidTr="00213E72">
        <w:trPr>
          <w:trHeight w:val="314"/>
        </w:trPr>
        <w:tc>
          <w:tcPr>
            <w:tcW w:w="1194" w:type="dxa"/>
            <w:vMerge/>
            <w:tcBorders>
              <w:top w:val="single" w:sz="4" w:space="0" w:color="000000"/>
              <w:left w:val="single" w:sz="4" w:space="0" w:color="000000"/>
              <w:bottom w:val="single" w:sz="4" w:space="0" w:color="000000"/>
              <w:right w:val="single" w:sz="4" w:space="0" w:color="000000"/>
            </w:tcBorders>
            <w:vAlign w:val="center"/>
          </w:tcPr>
          <w:p w:rsidR="00C056BF" w:rsidRDefault="00C056BF">
            <w:pPr>
              <w:adjustRightInd/>
              <w:snapToGrid/>
              <w:spacing w:after="0"/>
              <w:rPr>
                <w:rFonts w:ascii="宋体" w:eastAsia="宋体" w:hAnsi="宋体"/>
                <w:b/>
                <w:bCs/>
                <w:sz w:val="21"/>
                <w:szCs w:val="21"/>
              </w:rPr>
            </w:pPr>
          </w:p>
        </w:tc>
        <w:tc>
          <w:tcPr>
            <w:tcW w:w="7274" w:type="dxa"/>
            <w:gridSpan w:val="5"/>
            <w:tcBorders>
              <w:top w:val="single" w:sz="4" w:space="0" w:color="000000"/>
              <w:left w:val="nil"/>
              <w:bottom w:val="single" w:sz="4" w:space="0" w:color="000000"/>
              <w:right w:val="single" w:sz="4" w:space="0" w:color="000000"/>
            </w:tcBorders>
            <w:vAlign w:val="center"/>
          </w:tcPr>
          <w:p w:rsidR="00C056BF" w:rsidRDefault="00B23244">
            <w:pPr>
              <w:adjustRightInd/>
              <w:snapToGrid/>
              <w:spacing w:after="0"/>
              <w:ind w:firstLine="420"/>
              <w:jc w:val="center"/>
              <w:rPr>
                <w:rFonts w:ascii="宋体" w:eastAsia="宋体" w:hAnsi="宋体"/>
                <w:sz w:val="21"/>
                <w:szCs w:val="21"/>
              </w:rPr>
            </w:pPr>
            <w:r>
              <w:rPr>
                <w:rFonts w:ascii="宋体" w:eastAsia="宋体" w:hAnsi="宋体" w:hint="eastAsia"/>
                <w:sz w:val="21"/>
                <w:szCs w:val="21"/>
              </w:rPr>
              <w:t>在济南定居2年以上</w:t>
            </w:r>
          </w:p>
        </w:tc>
      </w:tr>
      <w:tr w:rsidR="00C056BF" w:rsidTr="00213E72">
        <w:trPr>
          <w:trHeight w:val="314"/>
        </w:trPr>
        <w:tc>
          <w:tcPr>
            <w:tcW w:w="1194" w:type="dxa"/>
            <w:vMerge/>
            <w:tcBorders>
              <w:top w:val="single" w:sz="4" w:space="0" w:color="000000"/>
              <w:left w:val="single" w:sz="4" w:space="0" w:color="000000"/>
              <w:bottom w:val="single" w:sz="4" w:space="0" w:color="000000"/>
              <w:right w:val="single" w:sz="4" w:space="0" w:color="000000"/>
            </w:tcBorders>
            <w:vAlign w:val="center"/>
          </w:tcPr>
          <w:p w:rsidR="00C056BF" w:rsidRDefault="00C056BF">
            <w:pPr>
              <w:adjustRightInd/>
              <w:snapToGrid/>
              <w:spacing w:after="0"/>
              <w:rPr>
                <w:rFonts w:ascii="宋体" w:eastAsia="宋体" w:hAnsi="宋体"/>
                <w:b/>
                <w:bCs/>
                <w:sz w:val="21"/>
                <w:szCs w:val="21"/>
              </w:rPr>
            </w:pPr>
          </w:p>
        </w:tc>
        <w:tc>
          <w:tcPr>
            <w:tcW w:w="7274" w:type="dxa"/>
            <w:gridSpan w:val="5"/>
            <w:tcBorders>
              <w:top w:val="single" w:sz="4" w:space="0" w:color="000000"/>
              <w:left w:val="nil"/>
              <w:bottom w:val="single" w:sz="4" w:space="0" w:color="000000"/>
              <w:right w:val="single" w:sz="4" w:space="0" w:color="000000"/>
            </w:tcBorders>
            <w:vAlign w:val="center"/>
          </w:tcPr>
          <w:p w:rsidR="00C056BF" w:rsidRDefault="00B23244">
            <w:pPr>
              <w:adjustRightInd/>
              <w:snapToGrid/>
              <w:spacing w:after="0"/>
              <w:ind w:firstLine="420"/>
              <w:jc w:val="center"/>
              <w:rPr>
                <w:rFonts w:ascii="宋体" w:eastAsia="宋体" w:hAnsi="宋体"/>
                <w:sz w:val="21"/>
                <w:szCs w:val="21"/>
              </w:rPr>
            </w:pPr>
            <w:r>
              <w:rPr>
                <w:rFonts w:ascii="宋体" w:eastAsia="宋体" w:hAnsi="宋体" w:hint="eastAsia"/>
                <w:sz w:val="21"/>
                <w:szCs w:val="21"/>
              </w:rPr>
              <w:t>有固定职业、个体工商户经营良好、征信情况良好</w:t>
            </w:r>
          </w:p>
        </w:tc>
      </w:tr>
      <w:tr w:rsidR="00C056BF" w:rsidTr="00213E72">
        <w:trPr>
          <w:trHeight w:val="314"/>
        </w:trPr>
        <w:tc>
          <w:tcPr>
            <w:tcW w:w="1194" w:type="dxa"/>
            <w:vMerge w:val="restart"/>
            <w:tcBorders>
              <w:top w:val="nil"/>
              <w:left w:val="single" w:sz="4" w:space="0" w:color="000000"/>
              <w:right w:val="single" w:sz="4" w:space="0" w:color="000000"/>
            </w:tcBorders>
            <w:shd w:val="clear" w:color="auto" w:fill="CCFFCC"/>
            <w:vAlign w:val="center"/>
          </w:tcPr>
          <w:p w:rsidR="00C056BF" w:rsidRDefault="00B23244">
            <w:pPr>
              <w:adjustRightInd/>
              <w:snapToGrid/>
              <w:spacing w:after="0"/>
              <w:ind w:left="113" w:right="113"/>
              <w:jc w:val="center"/>
              <w:rPr>
                <w:rFonts w:ascii="宋体" w:eastAsia="宋体" w:hAnsi="宋体"/>
                <w:b/>
                <w:bCs/>
                <w:spacing w:val="40"/>
                <w:sz w:val="21"/>
                <w:szCs w:val="21"/>
              </w:rPr>
            </w:pPr>
            <w:r>
              <w:rPr>
                <w:rFonts w:ascii="宋体" w:eastAsia="宋体" w:hAnsi="宋体" w:hint="eastAsia"/>
                <w:b/>
                <w:bCs/>
                <w:spacing w:val="40"/>
                <w:sz w:val="21"/>
                <w:szCs w:val="21"/>
              </w:rPr>
              <w:t>抵</w:t>
            </w:r>
          </w:p>
          <w:p w:rsidR="00C056BF" w:rsidRDefault="00B23244">
            <w:pPr>
              <w:adjustRightInd/>
              <w:snapToGrid/>
              <w:spacing w:after="0"/>
              <w:ind w:left="113" w:right="113"/>
              <w:jc w:val="center"/>
              <w:rPr>
                <w:rFonts w:ascii="宋体" w:eastAsia="宋体" w:hAnsi="宋体"/>
                <w:b/>
                <w:bCs/>
                <w:spacing w:val="40"/>
                <w:sz w:val="21"/>
                <w:szCs w:val="21"/>
              </w:rPr>
            </w:pPr>
            <w:proofErr w:type="gramStart"/>
            <w:r>
              <w:rPr>
                <w:rFonts w:ascii="宋体" w:eastAsia="宋体" w:hAnsi="宋体" w:hint="eastAsia"/>
                <w:b/>
                <w:bCs/>
                <w:spacing w:val="40"/>
                <w:sz w:val="21"/>
                <w:szCs w:val="21"/>
              </w:rPr>
              <w:lastRenderedPageBreak/>
              <w:t>押</w:t>
            </w:r>
            <w:proofErr w:type="gramEnd"/>
          </w:p>
          <w:p w:rsidR="00C056BF" w:rsidRDefault="00B23244">
            <w:pPr>
              <w:adjustRightInd/>
              <w:snapToGrid/>
              <w:spacing w:after="0"/>
              <w:ind w:left="113" w:right="113"/>
              <w:jc w:val="center"/>
              <w:rPr>
                <w:rFonts w:ascii="宋体" w:eastAsia="宋体" w:hAnsi="宋体"/>
                <w:b/>
                <w:bCs/>
                <w:spacing w:val="40"/>
                <w:sz w:val="21"/>
                <w:szCs w:val="21"/>
              </w:rPr>
            </w:pPr>
            <w:r>
              <w:rPr>
                <w:rFonts w:ascii="宋体" w:eastAsia="宋体" w:hAnsi="宋体" w:hint="eastAsia"/>
                <w:b/>
                <w:bCs/>
                <w:spacing w:val="40"/>
                <w:sz w:val="21"/>
                <w:szCs w:val="21"/>
              </w:rPr>
              <w:t>房</w:t>
            </w:r>
          </w:p>
          <w:p w:rsidR="00C056BF" w:rsidRDefault="00B23244">
            <w:pPr>
              <w:adjustRightInd/>
              <w:snapToGrid/>
              <w:spacing w:after="0"/>
              <w:ind w:left="113" w:right="113"/>
              <w:jc w:val="center"/>
              <w:rPr>
                <w:rFonts w:ascii="宋体" w:eastAsia="宋体" w:hAnsi="宋体"/>
                <w:b/>
                <w:bCs/>
                <w:spacing w:val="40"/>
                <w:sz w:val="21"/>
                <w:szCs w:val="21"/>
              </w:rPr>
            </w:pPr>
            <w:r>
              <w:rPr>
                <w:rFonts w:ascii="宋体" w:eastAsia="宋体" w:hAnsi="宋体" w:hint="eastAsia"/>
                <w:b/>
                <w:bCs/>
                <w:spacing w:val="40"/>
                <w:sz w:val="21"/>
                <w:szCs w:val="21"/>
              </w:rPr>
              <w:t>产</w:t>
            </w:r>
          </w:p>
          <w:p w:rsidR="00C056BF" w:rsidRDefault="00B23244">
            <w:pPr>
              <w:adjustRightInd/>
              <w:snapToGrid/>
              <w:spacing w:after="0"/>
              <w:ind w:left="113" w:right="113"/>
              <w:jc w:val="center"/>
              <w:rPr>
                <w:rFonts w:ascii="宋体" w:eastAsia="宋体" w:hAnsi="宋体"/>
                <w:b/>
                <w:bCs/>
                <w:spacing w:val="40"/>
                <w:sz w:val="21"/>
                <w:szCs w:val="21"/>
              </w:rPr>
            </w:pPr>
            <w:r>
              <w:rPr>
                <w:rFonts w:ascii="宋体" w:eastAsia="宋体" w:hAnsi="宋体" w:hint="eastAsia"/>
                <w:b/>
                <w:bCs/>
                <w:spacing w:val="40"/>
                <w:sz w:val="21"/>
                <w:szCs w:val="21"/>
              </w:rPr>
              <w:t>标</w:t>
            </w:r>
          </w:p>
          <w:p w:rsidR="00C056BF" w:rsidRDefault="00B23244">
            <w:pPr>
              <w:adjustRightInd/>
              <w:snapToGrid/>
              <w:spacing w:after="0"/>
              <w:ind w:left="113" w:right="113"/>
              <w:jc w:val="center"/>
              <w:rPr>
                <w:rFonts w:ascii="宋体" w:eastAsia="宋体" w:hAnsi="宋体"/>
                <w:b/>
                <w:bCs/>
                <w:sz w:val="21"/>
                <w:szCs w:val="21"/>
              </w:rPr>
            </w:pPr>
            <w:r>
              <w:rPr>
                <w:rFonts w:ascii="宋体" w:eastAsia="宋体" w:hAnsi="宋体" w:hint="eastAsia"/>
                <w:b/>
                <w:bCs/>
                <w:spacing w:val="40"/>
                <w:sz w:val="21"/>
                <w:szCs w:val="21"/>
              </w:rPr>
              <w:t>准</w:t>
            </w:r>
          </w:p>
        </w:tc>
        <w:tc>
          <w:tcPr>
            <w:tcW w:w="1320" w:type="dxa"/>
            <w:gridSpan w:val="2"/>
            <w:tcBorders>
              <w:top w:val="single" w:sz="4" w:space="0" w:color="000000"/>
              <w:left w:val="nil"/>
              <w:bottom w:val="single" w:sz="4" w:space="0" w:color="000000"/>
              <w:right w:val="single" w:sz="4" w:space="0" w:color="000000"/>
            </w:tcBorders>
            <w:shd w:val="clear" w:color="auto" w:fill="CCFFFF"/>
            <w:vAlign w:val="center"/>
          </w:tcPr>
          <w:p w:rsidR="00C056BF" w:rsidRDefault="00B23244">
            <w:pPr>
              <w:adjustRightInd/>
              <w:snapToGrid/>
              <w:spacing w:after="0"/>
              <w:jc w:val="center"/>
              <w:rPr>
                <w:rFonts w:ascii="宋体" w:eastAsia="宋体" w:hAnsi="宋体"/>
                <w:b/>
                <w:bCs/>
                <w:sz w:val="21"/>
                <w:szCs w:val="21"/>
              </w:rPr>
            </w:pPr>
            <w:r>
              <w:rPr>
                <w:rFonts w:ascii="宋体" w:eastAsia="宋体" w:hAnsi="宋体" w:hint="eastAsia"/>
                <w:b/>
                <w:bCs/>
                <w:sz w:val="21"/>
                <w:szCs w:val="21"/>
              </w:rPr>
              <w:lastRenderedPageBreak/>
              <w:t>房产</w:t>
            </w:r>
          </w:p>
          <w:p w:rsidR="00C056BF" w:rsidRDefault="00B23244">
            <w:pPr>
              <w:adjustRightInd/>
              <w:snapToGrid/>
              <w:spacing w:after="0"/>
              <w:jc w:val="center"/>
              <w:rPr>
                <w:rFonts w:ascii="宋体" w:eastAsia="宋体" w:hAnsi="宋体"/>
                <w:b/>
                <w:bCs/>
                <w:sz w:val="21"/>
                <w:szCs w:val="21"/>
              </w:rPr>
            </w:pPr>
            <w:r>
              <w:rPr>
                <w:rFonts w:ascii="宋体" w:eastAsia="宋体" w:hAnsi="宋体" w:hint="eastAsia"/>
                <w:b/>
                <w:bCs/>
                <w:sz w:val="21"/>
                <w:szCs w:val="21"/>
              </w:rPr>
              <w:t>类型</w:t>
            </w:r>
          </w:p>
        </w:tc>
        <w:tc>
          <w:tcPr>
            <w:tcW w:w="1893" w:type="dxa"/>
            <w:tcBorders>
              <w:top w:val="single" w:sz="4" w:space="0" w:color="000000"/>
              <w:left w:val="nil"/>
              <w:bottom w:val="single" w:sz="4" w:space="0" w:color="000000"/>
              <w:right w:val="single" w:sz="4" w:space="0" w:color="000000"/>
            </w:tcBorders>
            <w:shd w:val="clear" w:color="auto" w:fill="CCFFFF"/>
            <w:vAlign w:val="center"/>
          </w:tcPr>
          <w:p w:rsidR="00C056BF" w:rsidRDefault="00B23244">
            <w:pPr>
              <w:adjustRightInd/>
              <w:snapToGrid/>
              <w:spacing w:after="0"/>
              <w:ind w:firstLine="420"/>
              <w:jc w:val="center"/>
              <w:rPr>
                <w:rFonts w:ascii="宋体" w:eastAsia="宋体" w:hAnsi="宋体"/>
                <w:b/>
                <w:bCs/>
                <w:sz w:val="21"/>
                <w:szCs w:val="21"/>
              </w:rPr>
            </w:pPr>
            <w:r>
              <w:rPr>
                <w:rFonts w:ascii="宋体" w:eastAsia="宋体" w:hAnsi="宋体" w:hint="eastAsia"/>
                <w:b/>
                <w:bCs/>
                <w:sz w:val="21"/>
                <w:szCs w:val="21"/>
              </w:rPr>
              <w:t>住宅</w:t>
            </w:r>
          </w:p>
        </w:tc>
        <w:tc>
          <w:tcPr>
            <w:tcW w:w="2065" w:type="dxa"/>
            <w:tcBorders>
              <w:top w:val="single" w:sz="4" w:space="0" w:color="000000"/>
              <w:left w:val="nil"/>
              <w:bottom w:val="single" w:sz="4" w:space="0" w:color="000000"/>
              <w:right w:val="single" w:sz="4" w:space="0" w:color="000000"/>
            </w:tcBorders>
            <w:shd w:val="clear" w:color="auto" w:fill="CCFFFF"/>
            <w:vAlign w:val="center"/>
          </w:tcPr>
          <w:p w:rsidR="00C056BF" w:rsidRDefault="00B23244">
            <w:pPr>
              <w:adjustRightInd/>
              <w:snapToGrid/>
              <w:spacing w:after="0"/>
              <w:ind w:firstLine="420"/>
              <w:jc w:val="center"/>
              <w:rPr>
                <w:rFonts w:ascii="宋体" w:eastAsia="宋体" w:hAnsi="宋体"/>
                <w:b/>
                <w:bCs/>
                <w:sz w:val="21"/>
                <w:szCs w:val="21"/>
              </w:rPr>
            </w:pPr>
            <w:r>
              <w:rPr>
                <w:rFonts w:ascii="宋体" w:eastAsia="宋体" w:hAnsi="宋体" w:hint="eastAsia"/>
                <w:b/>
                <w:bCs/>
                <w:sz w:val="21"/>
                <w:szCs w:val="21"/>
              </w:rPr>
              <w:t>别墅</w:t>
            </w:r>
          </w:p>
        </w:tc>
        <w:tc>
          <w:tcPr>
            <w:tcW w:w="1995" w:type="dxa"/>
            <w:tcBorders>
              <w:top w:val="single" w:sz="4" w:space="0" w:color="000000"/>
              <w:left w:val="nil"/>
              <w:bottom w:val="single" w:sz="4" w:space="0" w:color="000000"/>
              <w:right w:val="single" w:sz="4" w:space="0" w:color="000000"/>
            </w:tcBorders>
            <w:shd w:val="clear" w:color="auto" w:fill="CCFFFF"/>
            <w:vAlign w:val="center"/>
          </w:tcPr>
          <w:p w:rsidR="00C056BF" w:rsidRDefault="00B23244">
            <w:pPr>
              <w:adjustRightInd/>
              <w:snapToGrid/>
              <w:spacing w:after="0"/>
              <w:ind w:firstLine="420"/>
              <w:jc w:val="center"/>
              <w:rPr>
                <w:rFonts w:ascii="宋体" w:eastAsia="宋体" w:hAnsi="宋体"/>
                <w:b/>
                <w:bCs/>
                <w:sz w:val="21"/>
                <w:szCs w:val="21"/>
              </w:rPr>
            </w:pPr>
            <w:r>
              <w:rPr>
                <w:rFonts w:ascii="宋体" w:eastAsia="宋体" w:hAnsi="宋体" w:hint="eastAsia"/>
                <w:b/>
                <w:bCs/>
                <w:sz w:val="21"/>
                <w:szCs w:val="21"/>
              </w:rPr>
              <w:t>商铺</w:t>
            </w:r>
          </w:p>
        </w:tc>
      </w:tr>
      <w:tr w:rsidR="00C056BF" w:rsidTr="00213E72">
        <w:trPr>
          <w:trHeight w:val="314"/>
        </w:trPr>
        <w:tc>
          <w:tcPr>
            <w:tcW w:w="1194" w:type="dxa"/>
            <w:vMerge/>
            <w:tcBorders>
              <w:left w:val="single" w:sz="4" w:space="0" w:color="000000"/>
              <w:right w:val="single" w:sz="4" w:space="0" w:color="000000"/>
            </w:tcBorders>
            <w:shd w:val="clear" w:color="auto" w:fill="auto"/>
            <w:vAlign w:val="center"/>
          </w:tcPr>
          <w:p w:rsidR="00C056BF" w:rsidRDefault="00C056BF">
            <w:pPr>
              <w:adjustRightInd/>
              <w:snapToGrid/>
              <w:spacing w:after="0"/>
              <w:rPr>
                <w:rFonts w:ascii="宋体" w:eastAsia="宋体" w:hAnsi="宋体"/>
                <w:b/>
                <w:bCs/>
                <w:sz w:val="21"/>
                <w:szCs w:val="21"/>
              </w:rPr>
            </w:pPr>
          </w:p>
        </w:tc>
        <w:tc>
          <w:tcPr>
            <w:tcW w:w="1320" w:type="dxa"/>
            <w:gridSpan w:val="2"/>
            <w:tcBorders>
              <w:top w:val="single" w:sz="4" w:space="0" w:color="000000"/>
              <w:left w:val="nil"/>
              <w:bottom w:val="single" w:sz="4" w:space="0" w:color="000000"/>
              <w:right w:val="single" w:sz="4" w:space="0" w:color="000000"/>
            </w:tcBorders>
            <w:shd w:val="clear" w:color="auto" w:fill="CCFFFF"/>
            <w:vAlign w:val="center"/>
          </w:tcPr>
          <w:p w:rsidR="00C056BF" w:rsidRDefault="00B23244">
            <w:pPr>
              <w:adjustRightInd/>
              <w:snapToGrid/>
              <w:spacing w:after="0"/>
              <w:jc w:val="center"/>
              <w:rPr>
                <w:rFonts w:ascii="宋体" w:eastAsia="宋体" w:hAnsi="宋体"/>
                <w:b/>
                <w:bCs/>
                <w:sz w:val="21"/>
                <w:szCs w:val="21"/>
              </w:rPr>
            </w:pPr>
            <w:r>
              <w:rPr>
                <w:rFonts w:ascii="宋体" w:eastAsia="宋体" w:hAnsi="宋体" w:hint="eastAsia"/>
                <w:b/>
                <w:bCs/>
                <w:sz w:val="21"/>
                <w:szCs w:val="21"/>
              </w:rPr>
              <w:t>房产</w:t>
            </w:r>
          </w:p>
          <w:p w:rsidR="00C056BF" w:rsidRDefault="00B23244">
            <w:pPr>
              <w:adjustRightInd/>
              <w:snapToGrid/>
              <w:spacing w:after="0"/>
              <w:jc w:val="center"/>
              <w:rPr>
                <w:rFonts w:ascii="宋体" w:eastAsia="宋体" w:hAnsi="宋体"/>
                <w:b/>
                <w:bCs/>
                <w:sz w:val="21"/>
                <w:szCs w:val="21"/>
              </w:rPr>
            </w:pPr>
            <w:r>
              <w:rPr>
                <w:rFonts w:ascii="宋体" w:eastAsia="宋体" w:hAnsi="宋体" w:hint="eastAsia"/>
                <w:b/>
                <w:bCs/>
                <w:sz w:val="21"/>
                <w:szCs w:val="21"/>
              </w:rPr>
              <w:t>区位</w:t>
            </w:r>
          </w:p>
        </w:tc>
        <w:tc>
          <w:tcPr>
            <w:tcW w:w="1893" w:type="dxa"/>
            <w:tcBorders>
              <w:top w:val="single" w:sz="4" w:space="0" w:color="000000"/>
              <w:left w:val="nil"/>
              <w:bottom w:val="single" w:sz="4" w:space="0" w:color="000000"/>
              <w:right w:val="single" w:sz="4" w:space="0" w:color="000000"/>
            </w:tcBorders>
            <w:vAlign w:val="center"/>
          </w:tcPr>
          <w:p w:rsidR="00C056BF" w:rsidRDefault="00B23244">
            <w:pPr>
              <w:adjustRightInd/>
              <w:snapToGrid/>
              <w:spacing w:after="0"/>
              <w:ind w:firstLine="420"/>
              <w:jc w:val="center"/>
              <w:rPr>
                <w:rFonts w:ascii="宋体" w:eastAsia="宋体" w:hAnsi="宋体"/>
                <w:sz w:val="21"/>
                <w:szCs w:val="21"/>
              </w:rPr>
            </w:pPr>
            <w:r>
              <w:rPr>
                <w:rFonts w:ascii="宋体" w:eastAsia="宋体" w:hAnsi="宋体" w:hint="eastAsia"/>
                <w:sz w:val="21"/>
                <w:szCs w:val="21"/>
              </w:rPr>
              <w:t>市区内（</w:t>
            </w:r>
            <w:r>
              <w:rPr>
                <w:rFonts w:ascii="宋体" w:eastAsia="宋体" w:hAnsi="宋体" w:hint="eastAsia"/>
                <w:color w:val="222222"/>
                <w:sz w:val="21"/>
                <w:szCs w:val="21"/>
                <w:shd w:val="clear" w:color="auto" w:fill="FFFFFF"/>
              </w:rPr>
              <w:t>历下区、市中区、槐荫区、天桥区、历城区）</w:t>
            </w:r>
          </w:p>
        </w:tc>
        <w:tc>
          <w:tcPr>
            <w:tcW w:w="2065" w:type="dxa"/>
            <w:tcBorders>
              <w:top w:val="single" w:sz="4" w:space="0" w:color="000000"/>
              <w:left w:val="nil"/>
              <w:bottom w:val="single" w:sz="4" w:space="0" w:color="000000"/>
              <w:right w:val="single" w:sz="4" w:space="0" w:color="000000"/>
            </w:tcBorders>
            <w:vAlign w:val="center"/>
          </w:tcPr>
          <w:p w:rsidR="00C056BF" w:rsidRDefault="00B23244">
            <w:pPr>
              <w:adjustRightInd/>
              <w:snapToGrid/>
              <w:spacing w:after="0"/>
              <w:ind w:firstLine="420"/>
              <w:jc w:val="center"/>
              <w:rPr>
                <w:rFonts w:ascii="宋体" w:eastAsia="宋体" w:hAnsi="宋体"/>
                <w:sz w:val="21"/>
                <w:szCs w:val="21"/>
              </w:rPr>
            </w:pPr>
            <w:r>
              <w:rPr>
                <w:rFonts w:ascii="宋体" w:eastAsia="宋体" w:hAnsi="宋体" w:hint="eastAsia"/>
                <w:color w:val="222222"/>
                <w:sz w:val="21"/>
                <w:szCs w:val="21"/>
                <w:shd w:val="clear" w:color="auto" w:fill="FFFFFF"/>
              </w:rPr>
              <w:t>长清区、章丘市、平阴县、济阳县、商河县</w:t>
            </w:r>
            <w:r>
              <w:rPr>
                <w:rFonts w:ascii="宋体" w:eastAsia="宋体" w:hAnsi="宋体" w:hint="eastAsia"/>
                <w:color w:val="FF0000"/>
                <w:sz w:val="21"/>
                <w:szCs w:val="21"/>
                <w:shd w:val="clear" w:color="auto" w:fill="FFFFFF"/>
              </w:rPr>
              <w:t>（暂时不受理）</w:t>
            </w:r>
          </w:p>
        </w:tc>
        <w:tc>
          <w:tcPr>
            <w:tcW w:w="1995" w:type="dxa"/>
            <w:tcBorders>
              <w:top w:val="single" w:sz="4" w:space="0" w:color="000000"/>
              <w:left w:val="nil"/>
              <w:bottom w:val="single" w:sz="4" w:space="0" w:color="000000"/>
              <w:right w:val="single" w:sz="4" w:space="0" w:color="000000"/>
            </w:tcBorders>
            <w:vAlign w:val="center"/>
          </w:tcPr>
          <w:p w:rsidR="00C056BF" w:rsidRDefault="00B23244">
            <w:pPr>
              <w:adjustRightInd/>
              <w:snapToGrid/>
              <w:spacing w:after="0"/>
              <w:ind w:firstLine="420"/>
              <w:jc w:val="center"/>
              <w:rPr>
                <w:rFonts w:ascii="宋体" w:eastAsia="宋体" w:hAnsi="宋体"/>
                <w:sz w:val="21"/>
                <w:szCs w:val="21"/>
              </w:rPr>
            </w:pPr>
            <w:r>
              <w:rPr>
                <w:rFonts w:ascii="宋体" w:eastAsia="宋体" w:hAnsi="宋体" w:hint="eastAsia"/>
                <w:sz w:val="21"/>
                <w:szCs w:val="21"/>
              </w:rPr>
              <w:t>成熟繁华地段临街门头房（一、二层为主）</w:t>
            </w:r>
            <w:r>
              <w:rPr>
                <w:rFonts w:ascii="宋体" w:eastAsia="宋体" w:hAnsi="宋体" w:hint="eastAsia"/>
                <w:color w:val="FF0000"/>
                <w:sz w:val="21"/>
                <w:szCs w:val="21"/>
              </w:rPr>
              <w:t>（不做二押）</w:t>
            </w:r>
          </w:p>
        </w:tc>
      </w:tr>
      <w:tr w:rsidR="00C056BF" w:rsidTr="00213E72">
        <w:trPr>
          <w:trHeight w:val="430"/>
        </w:trPr>
        <w:tc>
          <w:tcPr>
            <w:tcW w:w="1194" w:type="dxa"/>
            <w:vMerge/>
            <w:tcBorders>
              <w:left w:val="single" w:sz="4" w:space="0" w:color="000000"/>
              <w:right w:val="single" w:sz="4" w:space="0" w:color="000000"/>
            </w:tcBorders>
            <w:shd w:val="clear" w:color="auto" w:fill="auto"/>
            <w:vAlign w:val="center"/>
          </w:tcPr>
          <w:p w:rsidR="00C056BF" w:rsidRDefault="00C056BF">
            <w:pPr>
              <w:adjustRightInd/>
              <w:snapToGrid/>
              <w:spacing w:after="0"/>
              <w:rPr>
                <w:rFonts w:ascii="宋体" w:eastAsia="宋体" w:hAnsi="宋体"/>
                <w:b/>
                <w:bCs/>
                <w:sz w:val="21"/>
                <w:szCs w:val="21"/>
              </w:rPr>
            </w:pPr>
          </w:p>
        </w:tc>
        <w:tc>
          <w:tcPr>
            <w:tcW w:w="1320" w:type="dxa"/>
            <w:gridSpan w:val="2"/>
            <w:tcBorders>
              <w:top w:val="single" w:sz="4" w:space="0" w:color="000000"/>
              <w:left w:val="nil"/>
              <w:bottom w:val="single" w:sz="4" w:space="0" w:color="000000"/>
              <w:right w:val="single" w:sz="4" w:space="0" w:color="000000"/>
            </w:tcBorders>
            <w:shd w:val="clear" w:color="auto" w:fill="CCFFFF"/>
            <w:vAlign w:val="center"/>
          </w:tcPr>
          <w:p w:rsidR="00C056BF" w:rsidRDefault="00B23244">
            <w:pPr>
              <w:adjustRightInd/>
              <w:snapToGrid/>
              <w:spacing w:after="0"/>
              <w:jc w:val="center"/>
              <w:rPr>
                <w:rFonts w:ascii="宋体" w:eastAsia="宋体" w:hAnsi="宋体"/>
                <w:b/>
                <w:bCs/>
                <w:sz w:val="21"/>
                <w:szCs w:val="21"/>
              </w:rPr>
            </w:pPr>
            <w:r>
              <w:rPr>
                <w:rFonts w:ascii="宋体" w:eastAsia="宋体" w:hAnsi="宋体" w:hint="eastAsia"/>
                <w:b/>
                <w:bCs/>
                <w:sz w:val="21"/>
                <w:szCs w:val="21"/>
              </w:rPr>
              <w:t>房龄</w:t>
            </w:r>
          </w:p>
        </w:tc>
        <w:tc>
          <w:tcPr>
            <w:tcW w:w="1893" w:type="dxa"/>
            <w:tcBorders>
              <w:top w:val="single" w:sz="4" w:space="0" w:color="000000"/>
              <w:left w:val="nil"/>
              <w:bottom w:val="single" w:sz="4" w:space="0" w:color="000000"/>
              <w:right w:val="single" w:sz="4" w:space="0" w:color="000000"/>
            </w:tcBorders>
            <w:vAlign w:val="center"/>
          </w:tcPr>
          <w:p w:rsidR="00C056BF" w:rsidRDefault="00156A11">
            <w:pPr>
              <w:adjustRightInd/>
              <w:snapToGrid/>
              <w:spacing w:after="0"/>
              <w:ind w:firstLine="420"/>
              <w:jc w:val="center"/>
              <w:rPr>
                <w:rFonts w:ascii="宋体" w:eastAsia="宋体" w:hAnsi="宋体"/>
                <w:sz w:val="21"/>
                <w:szCs w:val="21"/>
              </w:rPr>
            </w:pPr>
            <w:r>
              <w:rPr>
                <w:rFonts w:ascii="宋体" w:eastAsia="宋体" w:hAnsi="宋体" w:hint="eastAsia"/>
                <w:sz w:val="21"/>
                <w:szCs w:val="21"/>
              </w:rPr>
              <w:t>25</w:t>
            </w:r>
            <w:r w:rsidR="00B23244">
              <w:rPr>
                <w:rFonts w:ascii="宋体" w:eastAsia="宋体" w:hAnsi="宋体" w:hint="eastAsia"/>
                <w:sz w:val="21"/>
                <w:szCs w:val="21"/>
              </w:rPr>
              <w:t>年</w:t>
            </w:r>
          </w:p>
        </w:tc>
        <w:tc>
          <w:tcPr>
            <w:tcW w:w="2065" w:type="dxa"/>
            <w:tcBorders>
              <w:top w:val="single" w:sz="4" w:space="0" w:color="000000"/>
              <w:left w:val="nil"/>
              <w:bottom w:val="single" w:sz="4" w:space="0" w:color="000000"/>
              <w:right w:val="single" w:sz="4" w:space="0" w:color="000000"/>
            </w:tcBorders>
            <w:vAlign w:val="center"/>
          </w:tcPr>
          <w:p w:rsidR="00C056BF" w:rsidRDefault="00B23244">
            <w:pPr>
              <w:adjustRightInd/>
              <w:snapToGrid/>
              <w:spacing w:after="0"/>
              <w:ind w:firstLine="420"/>
              <w:jc w:val="center"/>
              <w:rPr>
                <w:rFonts w:ascii="宋体" w:eastAsia="宋体" w:hAnsi="宋体"/>
                <w:sz w:val="21"/>
                <w:szCs w:val="21"/>
              </w:rPr>
            </w:pPr>
            <w:r>
              <w:rPr>
                <w:rFonts w:ascii="宋体" w:eastAsia="宋体" w:hAnsi="宋体" w:hint="eastAsia"/>
                <w:sz w:val="21"/>
                <w:szCs w:val="21"/>
              </w:rPr>
              <w:t>10年</w:t>
            </w:r>
          </w:p>
        </w:tc>
        <w:tc>
          <w:tcPr>
            <w:tcW w:w="1995" w:type="dxa"/>
            <w:tcBorders>
              <w:top w:val="single" w:sz="4" w:space="0" w:color="000000"/>
              <w:left w:val="nil"/>
              <w:bottom w:val="single" w:sz="4" w:space="0" w:color="000000"/>
              <w:right w:val="single" w:sz="4" w:space="0" w:color="000000"/>
            </w:tcBorders>
            <w:vAlign w:val="center"/>
          </w:tcPr>
          <w:p w:rsidR="00C056BF" w:rsidRDefault="00B23244">
            <w:pPr>
              <w:adjustRightInd/>
              <w:snapToGrid/>
              <w:spacing w:after="0"/>
              <w:ind w:firstLine="420"/>
              <w:jc w:val="center"/>
              <w:rPr>
                <w:rFonts w:ascii="宋体" w:eastAsia="宋体" w:hAnsi="宋体"/>
                <w:sz w:val="21"/>
                <w:szCs w:val="21"/>
              </w:rPr>
            </w:pPr>
            <w:r>
              <w:rPr>
                <w:rFonts w:ascii="宋体" w:eastAsia="宋体" w:hAnsi="宋体" w:hint="eastAsia"/>
                <w:sz w:val="21"/>
                <w:szCs w:val="21"/>
              </w:rPr>
              <w:t>10年</w:t>
            </w:r>
          </w:p>
        </w:tc>
      </w:tr>
      <w:tr w:rsidR="00C056BF" w:rsidTr="00213E72">
        <w:trPr>
          <w:trHeight w:val="607"/>
        </w:trPr>
        <w:tc>
          <w:tcPr>
            <w:tcW w:w="1194" w:type="dxa"/>
            <w:vMerge/>
            <w:tcBorders>
              <w:left w:val="single" w:sz="4" w:space="0" w:color="000000"/>
              <w:right w:val="single" w:sz="4" w:space="0" w:color="000000"/>
            </w:tcBorders>
            <w:shd w:val="clear" w:color="auto" w:fill="auto"/>
            <w:vAlign w:val="center"/>
          </w:tcPr>
          <w:p w:rsidR="00C056BF" w:rsidRDefault="00C056BF">
            <w:pPr>
              <w:adjustRightInd/>
              <w:snapToGrid/>
              <w:spacing w:after="0"/>
              <w:rPr>
                <w:rFonts w:ascii="宋体" w:eastAsia="宋体" w:hAnsi="宋体"/>
                <w:b/>
                <w:bCs/>
                <w:sz w:val="21"/>
                <w:szCs w:val="21"/>
              </w:rPr>
            </w:pPr>
          </w:p>
        </w:tc>
        <w:tc>
          <w:tcPr>
            <w:tcW w:w="1320" w:type="dxa"/>
            <w:gridSpan w:val="2"/>
            <w:tcBorders>
              <w:top w:val="single" w:sz="4" w:space="0" w:color="000000"/>
              <w:left w:val="nil"/>
              <w:bottom w:val="single" w:sz="4" w:space="0" w:color="000000"/>
              <w:right w:val="single" w:sz="4" w:space="0" w:color="000000"/>
            </w:tcBorders>
            <w:shd w:val="clear" w:color="auto" w:fill="CCFFFF"/>
            <w:vAlign w:val="center"/>
          </w:tcPr>
          <w:p w:rsidR="00C056BF" w:rsidRDefault="00B23244">
            <w:pPr>
              <w:adjustRightInd/>
              <w:spacing w:line="240" w:lineRule="atLeast"/>
              <w:jc w:val="center"/>
              <w:rPr>
                <w:rFonts w:ascii="宋体" w:eastAsia="宋体" w:hAnsi="宋体"/>
                <w:b/>
                <w:bCs/>
                <w:sz w:val="21"/>
                <w:szCs w:val="21"/>
              </w:rPr>
            </w:pPr>
            <w:r>
              <w:rPr>
                <w:rFonts w:ascii="宋体" w:eastAsia="宋体" w:hAnsi="宋体" w:hint="eastAsia"/>
                <w:b/>
                <w:bCs/>
                <w:sz w:val="21"/>
                <w:szCs w:val="21"/>
              </w:rPr>
              <w:t>房产面积</w:t>
            </w:r>
          </w:p>
        </w:tc>
        <w:tc>
          <w:tcPr>
            <w:tcW w:w="1893" w:type="dxa"/>
            <w:tcBorders>
              <w:top w:val="single" w:sz="4" w:space="0" w:color="000000"/>
              <w:left w:val="nil"/>
              <w:bottom w:val="single" w:sz="4" w:space="0" w:color="000000"/>
              <w:right w:val="single" w:sz="4" w:space="0" w:color="000000"/>
            </w:tcBorders>
            <w:vAlign w:val="center"/>
          </w:tcPr>
          <w:p w:rsidR="00C056BF" w:rsidRDefault="00B23244">
            <w:pPr>
              <w:adjustRightInd/>
              <w:snapToGrid/>
              <w:spacing w:after="0"/>
              <w:ind w:firstLine="420"/>
              <w:jc w:val="center"/>
              <w:rPr>
                <w:rFonts w:ascii="宋体" w:eastAsia="宋体" w:hAnsi="宋体"/>
                <w:sz w:val="21"/>
                <w:szCs w:val="21"/>
              </w:rPr>
            </w:pPr>
            <w:r>
              <w:rPr>
                <w:rFonts w:ascii="宋体" w:eastAsia="宋体" w:hAnsi="宋体" w:hint="eastAsia"/>
                <w:sz w:val="21"/>
                <w:szCs w:val="21"/>
              </w:rPr>
              <w:t>50m</w:t>
            </w:r>
            <w:r>
              <w:rPr>
                <w:rFonts w:ascii="宋体" w:eastAsia="宋体" w:hAnsi="宋体" w:hint="eastAsia"/>
                <w:sz w:val="21"/>
                <w:szCs w:val="21"/>
                <w:vertAlign w:val="superscript"/>
              </w:rPr>
              <w:t>2</w:t>
            </w:r>
            <w:r>
              <w:rPr>
                <w:rFonts w:ascii="宋体" w:eastAsia="宋体" w:hAnsi="宋体" w:hint="eastAsia"/>
                <w:sz w:val="21"/>
                <w:szCs w:val="21"/>
              </w:rPr>
              <w:t>-180m</w:t>
            </w:r>
            <w:r>
              <w:rPr>
                <w:rFonts w:ascii="宋体" w:eastAsia="宋体" w:hAnsi="宋体" w:hint="eastAsia"/>
                <w:sz w:val="21"/>
                <w:szCs w:val="21"/>
                <w:vertAlign w:val="superscript"/>
              </w:rPr>
              <w:t>2</w:t>
            </w:r>
          </w:p>
        </w:tc>
        <w:tc>
          <w:tcPr>
            <w:tcW w:w="2065" w:type="dxa"/>
            <w:tcBorders>
              <w:top w:val="single" w:sz="4" w:space="0" w:color="000000"/>
              <w:left w:val="nil"/>
              <w:bottom w:val="single" w:sz="4" w:space="0" w:color="000000"/>
              <w:right w:val="single" w:sz="4" w:space="0" w:color="000000"/>
            </w:tcBorders>
            <w:vAlign w:val="center"/>
          </w:tcPr>
          <w:p w:rsidR="00C056BF" w:rsidRDefault="00B23244">
            <w:pPr>
              <w:adjustRightInd/>
              <w:snapToGrid/>
              <w:spacing w:after="0"/>
              <w:ind w:firstLine="420"/>
              <w:jc w:val="center"/>
              <w:rPr>
                <w:rFonts w:ascii="宋体" w:eastAsia="宋体" w:hAnsi="宋体"/>
                <w:sz w:val="21"/>
                <w:szCs w:val="21"/>
              </w:rPr>
            </w:pPr>
            <w:r>
              <w:rPr>
                <w:rFonts w:ascii="宋体" w:eastAsia="宋体" w:hAnsi="宋体" w:hint="eastAsia"/>
                <w:sz w:val="21"/>
                <w:szCs w:val="21"/>
              </w:rPr>
              <w:t>300m</w:t>
            </w:r>
            <w:r>
              <w:rPr>
                <w:rFonts w:ascii="宋体" w:eastAsia="宋体" w:hAnsi="宋体" w:hint="eastAsia"/>
                <w:sz w:val="21"/>
                <w:szCs w:val="21"/>
                <w:vertAlign w:val="superscript"/>
              </w:rPr>
              <w:t>2</w:t>
            </w:r>
          </w:p>
        </w:tc>
        <w:tc>
          <w:tcPr>
            <w:tcW w:w="1995" w:type="dxa"/>
            <w:tcBorders>
              <w:top w:val="single" w:sz="4" w:space="0" w:color="000000"/>
              <w:left w:val="nil"/>
              <w:bottom w:val="single" w:sz="4" w:space="0" w:color="000000"/>
              <w:right w:val="single" w:sz="4" w:space="0" w:color="000000"/>
            </w:tcBorders>
            <w:vAlign w:val="center"/>
          </w:tcPr>
          <w:p w:rsidR="00C056BF" w:rsidRDefault="00B23244">
            <w:pPr>
              <w:adjustRightInd/>
              <w:snapToGrid/>
              <w:spacing w:after="0"/>
              <w:ind w:firstLine="420"/>
              <w:jc w:val="center"/>
              <w:rPr>
                <w:rFonts w:ascii="宋体" w:eastAsia="宋体" w:hAnsi="宋体"/>
                <w:sz w:val="21"/>
                <w:szCs w:val="21"/>
              </w:rPr>
            </w:pPr>
            <w:r>
              <w:rPr>
                <w:rFonts w:ascii="宋体" w:eastAsia="宋体" w:hAnsi="宋体" w:hint="eastAsia"/>
                <w:sz w:val="21"/>
                <w:szCs w:val="21"/>
              </w:rPr>
              <w:t>20m</w:t>
            </w:r>
            <w:r>
              <w:rPr>
                <w:rFonts w:ascii="宋体" w:eastAsia="宋体" w:hAnsi="宋体" w:hint="eastAsia"/>
                <w:sz w:val="21"/>
                <w:szCs w:val="21"/>
                <w:vertAlign w:val="superscript"/>
              </w:rPr>
              <w:t>2</w:t>
            </w:r>
            <w:r>
              <w:rPr>
                <w:rFonts w:ascii="宋体" w:eastAsia="宋体" w:hAnsi="宋体" w:hint="eastAsia"/>
                <w:sz w:val="21"/>
                <w:szCs w:val="21"/>
              </w:rPr>
              <w:t>-200m</w:t>
            </w:r>
            <w:r>
              <w:rPr>
                <w:rFonts w:ascii="宋体" w:eastAsia="宋体" w:hAnsi="宋体" w:hint="eastAsia"/>
                <w:sz w:val="21"/>
                <w:szCs w:val="21"/>
                <w:vertAlign w:val="superscript"/>
              </w:rPr>
              <w:t>2</w:t>
            </w:r>
          </w:p>
        </w:tc>
      </w:tr>
      <w:tr w:rsidR="00C056BF" w:rsidTr="00213E72">
        <w:trPr>
          <w:trHeight w:val="314"/>
        </w:trPr>
        <w:tc>
          <w:tcPr>
            <w:tcW w:w="1194" w:type="dxa"/>
            <w:vMerge/>
            <w:tcBorders>
              <w:left w:val="single" w:sz="4" w:space="0" w:color="000000"/>
              <w:right w:val="single" w:sz="4" w:space="0" w:color="000000"/>
            </w:tcBorders>
            <w:shd w:val="clear" w:color="auto" w:fill="auto"/>
            <w:vAlign w:val="center"/>
          </w:tcPr>
          <w:p w:rsidR="00C056BF" w:rsidRDefault="00C056BF">
            <w:pPr>
              <w:adjustRightInd/>
              <w:snapToGrid/>
              <w:spacing w:after="0"/>
              <w:rPr>
                <w:rFonts w:ascii="宋体" w:eastAsia="宋体" w:hAnsi="宋体"/>
                <w:b/>
                <w:bCs/>
                <w:sz w:val="21"/>
                <w:szCs w:val="21"/>
              </w:rPr>
            </w:pPr>
          </w:p>
        </w:tc>
        <w:tc>
          <w:tcPr>
            <w:tcW w:w="1320" w:type="dxa"/>
            <w:gridSpan w:val="2"/>
            <w:tcBorders>
              <w:top w:val="single" w:sz="4" w:space="0" w:color="000000"/>
              <w:left w:val="nil"/>
              <w:bottom w:val="single" w:sz="4" w:space="0" w:color="000000"/>
              <w:right w:val="single" w:sz="4" w:space="0" w:color="000000"/>
            </w:tcBorders>
            <w:shd w:val="clear" w:color="auto" w:fill="CCFFFF"/>
            <w:vAlign w:val="center"/>
          </w:tcPr>
          <w:p w:rsidR="00C056BF" w:rsidRDefault="00B23244">
            <w:pPr>
              <w:adjustRightInd/>
              <w:snapToGrid/>
              <w:spacing w:after="0"/>
              <w:jc w:val="center"/>
              <w:rPr>
                <w:rFonts w:ascii="宋体" w:eastAsia="宋体" w:hAnsi="宋体"/>
                <w:b/>
                <w:bCs/>
                <w:sz w:val="21"/>
                <w:szCs w:val="21"/>
              </w:rPr>
            </w:pPr>
            <w:r>
              <w:rPr>
                <w:rFonts w:ascii="宋体" w:eastAsia="宋体" w:hAnsi="宋体" w:hint="eastAsia"/>
                <w:b/>
                <w:bCs/>
                <w:sz w:val="21"/>
                <w:szCs w:val="21"/>
              </w:rPr>
              <w:t>抵押率</w:t>
            </w:r>
          </w:p>
        </w:tc>
        <w:tc>
          <w:tcPr>
            <w:tcW w:w="1893" w:type="dxa"/>
            <w:tcBorders>
              <w:top w:val="single" w:sz="4" w:space="0" w:color="000000"/>
              <w:left w:val="nil"/>
              <w:bottom w:val="single" w:sz="4" w:space="0" w:color="000000"/>
              <w:right w:val="single" w:sz="4" w:space="0" w:color="000000"/>
            </w:tcBorders>
            <w:vAlign w:val="center"/>
          </w:tcPr>
          <w:p w:rsidR="00C056BF" w:rsidRDefault="00B23244" w:rsidP="005E630F">
            <w:pPr>
              <w:adjustRightInd/>
              <w:snapToGrid/>
              <w:spacing w:after="0"/>
              <w:ind w:firstLine="420"/>
              <w:jc w:val="center"/>
              <w:rPr>
                <w:rFonts w:ascii="宋体" w:eastAsia="宋体" w:hAnsi="宋体"/>
                <w:sz w:val="21"/>
                <w:szCs w:val="21"/>
              </w:rPr>
            </w:pPr>
            <w:r>
              <w:rPr>
                <w:rFonts w:ascii="宋体" w:eastAsia="宋体" w:hAnsi="宋体" w:hint="eastAsia"/>
                <w:sz w:val="21"/>
                <w:szCs w:val="21"/>
              </w:rPr>
              <w:t>70%</w:t>
            </w:r>
          </w:p>
        </w:tc>
        <w:tc>
          <w:tcPr>
            <w:tcW w:w="2065" w:type="dxa"/>
            <w:tcBorders>
              <w:top w:val="single" w:sz="4" w:space="0" w:color="000000"/>
              <w:left w:val="nil"/>
              <w:bottom w:val="single" w:sz="4" w:space="0" w:color="000000"/>
              <w:right w:val="single" w:sz="4" w:space="0" w:color="000000"/>
            </w:tcBorders>
            <w:vAlign w:val="center"/>
          </w:tcPr>
          <w:p w:rsidR="00C056BF" w:rsidRDefault="00156A11">
            <w:pPr>
              <w:adjustRightInd/>
              <w:snapToGrid/>
              <w:spacing w:after="0"/>
              <w:ind w:firstLine="420"/>
              <w:jc w:val="center"/>
              <w:rPr>
                <w:rFonts w:ascii="宋体" w:eastAsia="宋体" w:hAnsi="宋体"/>
                <w:sz w:val="21"/>
                <w:szCs w:val="21"/>
              </w:rPr>
            </w:pPr>
            <w:r>
              <w:rPr>
                <w:rFonts w:ascii="宋体" w:eastAsia="宋体" w:hAnsi="宋体" w:hint="eastAsia"/>
                <w:sz w:val="21"/>
                <w:szCs w:val="21"/>
              </w:rPr>
              <w:t>5</w:t>
            </w:r>
            <w:r w:rsidR="00B23244">
              <w:rPr>
                <w:rFonts w:ascii="宋体" w:eastAsia="宋体" w:hAnsi="宋体" w:hint="eastAsia"/>
                <w:sz w:val="21"/>
                <w:szCs w:val="21"/>
              </w:rPr>
              <w:t>0%</w:t>
            </w:r>
          </w:p>
        </w:tc>
        <w:tc>
          <w:tcPr>
            <w:tcW w:w="1995" w:type="dxa"/>
            <w:tcBorders>
              <w:top w:val="single" w:sz="4" w:space="0" w:color="000000"/>
              <w:left w:val="nil"/>
              <w:bottom w:val="single" w:sz="4" w:space="0" w:color="000000"/>
              <w:right w:val="single" w:sz="4" w:space="0" w:color="000000"/>
            </w:tcBorders>
            <w:vAlign w:val="center"/>
          </w:tcPr>
          <w:p w:rsidR="00C056BF" w:rsidRDefault="00B23244">
            <w:pPr>
              <w:adjustRightInd/>
              <w:snapToGrid/>
              <w:spacing w:after="0"/>
              <w:ind w:firstLine="420"/>
              <w:jc w:val="center"/>
              <w:rPr>
                <w:rFonts w:ascii="宋体" w:eastAsia="宋体" w:hAnsi="宋体"/>
                <w:sz w:val="21"/>
                <w:szCs w:val="21"/>
              </w:rPr>
            </w:pPr>
            <w:r>
              <w:rPr>
                <w:rFonts w:ascii="宋体" w:eastAsia="宋体" w:hAnsi="宋体" w:hint="eastAsia"/>
                <w:sz w:val="21"/>
                <w:szCs w:val="21"/>
              </w:rPr>
              <w:t>50%</w:t>
            </w:r>
          </w:p>
        </w:tc>
      </w:tr>
      <w:tr w:rsidR="00C056BF" w:rsidTr="00213E72">
        <w:trPr>
          <w:trHeight w:val="4092"/>
        </w:trPr>
        <w:tc>
          <w:tcPr>
            <w:tcW w:w="1194" w:type="dxa"/>
            <w:vMerge/>
            <w:tcBorders>
              <w:left w:val="single" w:sz="4" w:space="0" w:color="000000"/>
              <w:right w:val="single" w:sz="4" w:space="0" w:color="000000"/>
            </w:tcBorders>
            <w:shd w:val="clear" w:color="auto" w:fill="auto"/>
            <w:vAlign w:val="center"/>
          </w:tcPr>
          <w:p w:rsidR="00C056BF" w:rsidRDefault="00C056BF">
            <w:pPr>
              <w:adjustRightInd/>
              <w:snapToGrid/>
              <w:spacing w:after="0"/>
              <w:rPr>
                <w:rFonts w:ascii="宋体" w:eastAsia="宋体" w:hAnsi="宋体"/>
                <w:b/>
                <w:bCs/>
                <w:sz w:val="21"/>
                <w:szCs w:val="21"/>
              </w:rPr>
            </w:pPr>
          </w:p>
        </w:tc>
        <w:tc>
          <w:tcPr>
            <w:tcW w:w="649" w:type="dxa"/>
            <w:vMerge w:val="restart"/>
            <w:tcBorders>
              <w:top w:val="nil"/>
              <w:left w:val="nil"/>
              <w:right w:val="single" w:sz="4" w:space="0" w:color="auto"/>
            </w:tcBorders>
            <w:shd w:val="clear" w:color="auto" w:fill="CCFFFF"/>
            <w:vAlign w:val="center"/>
          </w:tcPr>
          <w:p w:rsidR="00C056BF" w:rsidRDefault="00B23244">
            <w:pPr>
              <w:adjustRightInd/>
              <w:snapToGrid/>
              <w:spacing w:after="0"/>
              <w:rPr>
                <w:rFonts w:ascii="宋体" w:eastAsia="宋体" w:hAnsi="宋体"/>
                <w:b/>
                <w:bCs/>
                <w:sz w:val="21"/>
                <w:szCs w:val="21"/>
              </w:rPr>
            </w:pPr>
            <w:r>
              <w:rPr>
                <w:rFonts w:ascii="宋体" w:eastAsia="宋体" w:hAnsi="宋体" w:hint="eastAsia"/>
                <w:b/>
                <w:bCs/>
                <w:sz w:val="21"/>
                <w:szCs w:val="21"/>
              </w:rPr>
              <w:t>其</w:t>
            </w:r>
          </w:p>
          <w:p w:rsidR="00C056BF" w:rsidRDefault="00B23244">
            <w:pPr>
              <w:adjustRightInd/>
              <w:snapToGrid/>
              <w:spacing w:after="0"/>
              <w:rPr>
                <w:rFonts w:ascii="宋体" w:eastAsia="宋体" w:hAnsi="宋体"/>
                <w:b/>
                <w:bCs/>
                <w:sz w:val="21"/>
                <w:szCs w:val="21"/>
              </w:rPr>
            </w:pPr>
            <w:r>
              <w:rPr>
                <w:rFonts w:ascii="宋体" w:eastAsia="宋体" w:hAnsi="宋体" w:hint="eastAsia"/>
                <w:b/>
                <w:bCs/>
                <w:sz w:val="21"/>
                <w:szCs w:val="21"/>
              </w:rPr>
              <w:t>他</w:t>
            </w:r>
          </w:p>
        </w:tc>
        <w:tc>
          <w:tcPr>
            <w:tcW w:w="672" w:type="dxa"/>
            <w:tcBorders>
              <w:top w:val="nil"/>
              <w:left w:val="single" w:sz="4" w:space="0" w:color="auto"/>
              <w:bottom w:val="single" w:sz="4" w:space="0" w:color="auto"/>
              <w:right w:val="single" w:sz="4" w:space="0" w:color="000000"/>
            </w:tcBorders>
            <w:shd w:val="clear" w:color="auto" w:fill="CCFFFF"/>
            <w:vAlign w:val="center"/>
          </w:tcPr>
          <w:p w:rsidR="00C056BF" w:rsidRDefault="00B23244">
            <w:pPr>
              <w:adjustRightInd/>
              <w:snapToGrid/>
              <w:spacing w:after="0"/>
              <w:rPr>
                <w:rFonts w:ascii="宋体" w:eastAsia="宋体" w:hAnsi="宋体"/>
                <w:b/>
                <w:bCs/>
                <w:sz w:val="21"/>
                <w:szCs w:val="21"/>
              </w:rPr>
            </w:pPr>
            <w:r>
              <w:rPr>
                <w:rFonts w:ascii="宋体" w:eastAsia="宋体" w:hAnsi="宋体" w:hint="eastAsia"/>
                <w:b/>
                <w:bCs/>
                <w:sz w:val="21"/>
                <w:szCs w:val="21"/>
              </w:rPr>
              <w:t>一押</w:t>
            </w:r>
          </w:p>
        </w:tc>
        <w:tc>
          <w:tcPr>
            <w:tcW w:w="5953" w:type="dxa"/>
            <w:gridSpan w:val="3"/>
            <w:tcBorders>
              <w:top w:val="single" w:sz="4" w:space="0" w:color="000000"/>
              <w:left w:val="nil"/>
              <w:bottom w:val="single" w:sz="4" w:space="0" w:color="auto"/>
              <w:right w:val="single" w:sz="4" w:space="0" w:color="000000"/>
            </w:tcBorders>
            <w:vAlign w:val="center"/>
          </w:tcPr>
          <w:p w:rsidR="00156A11" w:rsidRPr="0039720B" w:rsidRDefault="00156A11" w:rsidP="00156A11">
            <w:pPr>
              <w:pStyle w:val="10"/>
              <w:spacing w:after="0" w:afterAutospacing="0" w:line="240" w:lineRule="atLeast"/>
              <w:ind w:firstLineChars="0" w:firstLine="0"/>
              <w:rPr>
                <w:rFonts w:ascii="宋体" w:eastAsia="宋体" w:hAnsi="宋体"/>
                <w:bCs/>
                <w:sz w:val="21"/>
                <w:szCs w:val="21"/>
              </w:rPr>
            </w:pPr>
            <w:r w:rsidRPr="0039720B">
              <w:rPr>
                <w:rFonts w:ascii="宋体" w:eastAsia="宋体" w:hAnsi="宋体"/>
                <w:bCs/>
                <w:sz w:val="21"/>
                <w:szCs w:val="21"/>
              </w:rPr>
              <w:t>1</w:t>
            </w:r>
            <w:r w:rsidRPr="0039720B">
              <w:rPr>
                <w:rFonts w:ascii="宋体" w:eastAsia="宋体" w:hAnsi="宋体" w:hint="eastAsia"/>
                <w:bCs/>
                <w:sz w:val="21"/>
                <w:szCs w:val="21"/>
              </w:rPr>
              <w:t>、不受理借款人年龄超过</w:t>
            </w:r>
            <w:r w:rsidRPr="0039720B">
              <w:rPr>
                <w:rFonts w:ascii="宋体" w:eastAsia="宋体" w:hAnsi="宋体"/>
                <w:bCs/>
                <w:sz w:val="21"/>
                <w:szCs w:val="21"/>
              </w:rPr>
              <w:t>60</w:t>
            </w:r>
            <w:r w:rsidRPr="0039720B">
              <w:rPr>
                <w:rFonts w:ascii="宋体" w:eastAsia="宋体" w:hAnsi="宋体" w:hint="eastAsia"/>
                <w:bCs/>
                <w:sz w:val="21"/>
                <w:szCs w:val="21"/>
              </w:rPr>
              <w:t>岁的业务。</w:t>
            </w:r>
          </w:p>
          <w:p w:rsidR="00156A11" w:rsidRPr="0039720B" w:rsidRDefault="00156A11" w:rsidP="00156A11">
            <w:pPr>
              <w:pStyle w:val="10"/>
              <w:spacing w:after="0" w:afterAutospacing="0" w:line="240" w:lineRule="atLeast"/>
              <w:ind w:firstLineChars="0" w:firstLine="0"/>
              <w:rPr>
                <w:rFonts w:ascii="宋体" w:eastAsia="宋体" w:hAnsi="宋体"/>
                <w:bCs/>
                <w:sz w:val="21"/>
                <w:szCs w:val="21"/>
              </w:rPr>
            </w:pPr>
            <w:r w:rsidRPr="0039720B">
              <w:rPr>
                <w:rFonts w:ascii="宋体" w:eastAsia="宋体" w:hAnsi="宋体"/>
                <w:bCs/>
                <w:sz w:val="21"/>
                <w:szCs w:val="21"/>
              </w:rPr>
              <w:t>2</w:t>
            </w:r>
            <w:r w:rsidRPr="0039720B">
              <w:rPr>
                <w:rFonts w:ascii="宋体" w:eastAsia="宋体" w:hAnsi="宋体" w:hint="eastAsia"/>
                <w:bCs/>
                <w:sz w:val="21"/>
                <w:szCs w:val="21"/>
              </w:rPr>
              <w:t>、</w:t>
            </w:r>
            <w:r w:rsidRPr="0039720B">
              <w:rPr>
                <w:rFonts w:ascii="宋体" w:eastAsia="宋体" w:hAnsi="宋体"/>
                <w:bCs/>
                <w:sz w:val="21"/>
                <w:szCs w:val="21"/>
              </w:rPr>
              <w:t xml:space="preserve"> </w:t>
            </w:r>
            <w:r w:rsidRPr="0039720B">
              <w:rPr>
                <w:rFonts w:ascii="宋体" w:eastAsia="宋体" w:hAnsi="宋体" w:hint="eastAsia"/>
                <w:bCs/>
                <w:sz w:val="21"/>
                <w:szCs w:val="21"/>
              </w:rPr>
              <w:t>人法网有被执行且未结案者不做，结案时间与申请时间在一个月之内者不做。</w:t>
            </w:r>
          </w:p>
          <w:p w:rsidR="00156A11" w:rsidRPr="0039720B" w:rsidRDefault="00156A11" w:rsidP="00156A11">
            <w:pPr>
              <w:pStyle w:val="10"/>
              <w:spacing w:after="0" w:afterAutospacing="0" w:line="240" w:lineRule="atLeast"/>
              <w:ind w:firstLineChars="0" w:firstLine="0"/>
              <w:rPr>
                <w:rFonts w:ascii="宋体" w:eastAsia="宋体" w:hAnsi="宋体"/>
                <w:bCs/>
                <w:sz w:val="21"/>
                <w:szCs w:val="21"/>
              </w:rPr>
            </w:pPr>
            <w:r w:rsidRPr="0039720B">
              <w:rPr>
                <w:rFonts w:ascii="宋体" w:eastAsia="宋体" w:hAnsi="宋体"/>
                <w:bCs/>
                <w:sz w:val="21"/>
                <w:szCs w:val="21"/>
              </w:rPr>
              <w:t>3</w:t>
            </w:r>
            <w:r w:rsidRPr="0039720B">
              <w:rPr>
                <w:rFonts w:ascii="宋体" w:eastAsia="宋体" w:hAnsi="宋体" w:hint="eastAsia"/>
                <w:bCs/>
                <w:sz w:val="21"/>
                <w:szCs w:val="21"/>
              </w:rPr>
              <w:t>、</w:t>
            </w:r>
            <w:r w:rsidRPr="0039720B">
              <w:rPr>
                <w:rFonts w:ascii="宋体" w:eastAsia="宋体" w:hAnsi="宋体"/>
                <w:bCs/>
                <w:sz w:val="21"/>
                <w:szCs w:val="21"/>
              </w:rPr>
              <w:t xml:space="preserve"> </w:t>
            </w:r>
            <w:r w:rsidRPr="0039720B">
              <w:rPr>
                <w:rFonts w:ascii="宋体" w:eastAsia="宋体" w:hAnsi="宋体" w:hint="eastAsia"/>
                <w:bCs/>
                <w:sz w:val="21"/>
                <w:szCs w:val="21"/>
              </w:rPr>
              <w:t>征信，近</w:t>
            </w:r>
            <w:r w:rsidRPr="0039720B">
              <w:rPr>
                <w:rFonts w:ascii="宋体" w:eastAsia="宋体" w:hAnsi="宋体"/>
                <w:bCs/>
                <w:sz w:val="21"/>
                <w:szCs w:val="21"/>
              </w:rPr>
              <w:t>12</w:t>
            </w:r>
            <w:r w:rsidRPr="0039720B">
              <w:rPr>
                <w:rFonts w:ascii="宋体" w:eastAsia="宋体" w:hAnsi="宋体" w:hint="eastAsia"/>
                <w:bCs/>
                <w:sz w:val="21"/>
                <w:szCs w:val="21"/>
              </w:rPr>
              <w:t>个月出现单次</w:t>
            </w:r>
            <w:r w:rsidRPr="0039720B">
              <w:rPr>
                <w:rFonts w:ascii="宋体" w:eastAsia="宋体" w:hAnsi="宋体"/>
                <w:bCs/>
                <w:sz w:val="21"/>
                <w:szCs w:val="21"/>
              </w:rPr>
              <w:t>4</w:t>
            </w:r>
            <w:r w:rsidRPr="0039720B">
              <w:rPr>
                <w:rFonts w:ascii="宋体" w:eastAsia="宋体" w:hAnsi="宋体" w:hint="eastAsia"/>
                <w:bCs/>
                <w:sz w:val="21"/>
                <w:szCs w:val="21"/>
              </w:rPr>
              <w:t>及以上，近</w:t>
            </w:r>
            <w:r w:rsidRPr="0039720B">
              <w:rPr>
                <w:rFonts w:ascii="宋体" w:eastAsia="宋体" w:hAnsi="宋体"/>
                <w:bCs/>
                <w:sz w:val="21"/>
                <w:szCs w:val="21"/>
              </w:rPr>
              <w:t>6</w:t>
            </w:r>
            <w:r w:rsidRPr="0039720B">
              <w:rPr>
                <w:rFonts w:ascii="宋体" w:eastAsia="宋体" w:hAnsi="宋体" w:hint="eastAsia"/>
                <w:bCs/>
                <w:sz w:val="21"/>
                <w:szCs w:val="21"/>
              </w:rPr>
              <w:t>个月出现单次</w:t>
            </w:r>
            <w:r w:rsidRPr="0039720B">
              <w:rPr>
                <w:rFonts w:ascii="宋体" w:eastAsia="宋体" w:hAnsi="宋体"/>
                <w:bCs/>
                <w:sz w:val="21"/>
                <w:szCs w:val="21"/>
              </w:rPr>
              <w:t>3</w:t>
            </w:r>
            <w:r w:rsidRPr="0039720B">
              <w:rPr>
                <w:rFonts w:ascii="宋体" w:eastAsia="宋体" w:hAnsi="宋体" w:hint="eastAsia"/>
                <w:bCs/>
                <w:sz w:val="21"/>
                <w:szCs w:val="21"/>
              </w:rPr>
              <w:t>及以上的业务不做，近</w:t>
            </w:r>
            <w:r w:rsidRPr="0039720B">
              <w:rPr>
                <w:rFonts w:ascii="宋体" w:eastAsia="宋体" w:hAnsi="宋体"/>
                <w:bCs/>
                <w:sz w:val="21"/>
                <w:szCs w:val="21"/>
              </w:rPr>
              <w:t>12</w:t>
            </w:r>
            <w:r w:rsidRPr="0039720B">
              <w:rPr>
                <w:rFonts w:ascii="宋体" w:eastAsia="宋体" w:hAnsi="宋体" w:hint="eastAsia"/>
                <w:bCs/>
                <w:sz w:val="21"/>
                <w:szCs w:val="21"/>
              </w:rPr>
              <w:t>个月单张卡或单笔贷款累计逾期次数出现</w:t>
            </w:r>
            <w:r w:rsidRPr="0039720B">
              <w:rPr>
                <w:rFonts w:ascii="宋体" w:eastAsia="宋体" w:hAnsi="宋体"/>
                <w:bCs/>
                <w:sz w:val="21"/>
                <w:szCs w:val="21"/>
              </w:rPr>
              <w:t>9</w:t>
            </w:r>
            <w:r w:rsidRPr="0039720B">
              <w:rPr>
                <w:rFonts w:ascii="宋体" w:eastAsia="宋体" w:hAnsi="宋体" w:hint="eastAsia"/>
                <w:bCs/>
                <w:sz w:val="21"/>
                <w:szCs w:val="21"/>
              </w:rPr>
              <w:t>次及以上（客户能提供银行流水对账单，证明房贷</w:t>
            </w:r>
            <w:proofErr w:type="gramStart"/>
            <w:r w:rsidRPr="0039720B">
              <w:rPr>
                <w:rFonts w:ascii="宋体" w:eastAsia="宋体" w:hAnsi="宋体" w:hint="eastAsia"/>
                <w:bCs/>
                <w:sz w:val="21"/>
                <w:szCs w:val="21"/>
              </w:rPr>
              <w:t>或车贷为</w:t>
            </w:r>
            <w:proofErr w:type="gramEnd"/>
            <w:r w:rsidRPr="0039720B">
              <w:rPr>
                <w:rFonts w:ascii="宋体" w:eastAsia="宋体" w:hAnsi="宋体" w:hint="eastAsia"/>
                <w:bCs/>
                <w:sz w:val="21"/>
                <w:szCs w:val="21"/>
              </w:rPr>
              <w:t>非恶意逾期除外），当前逾期不能提供结清证明者不做。</w:t>
            </w:r>
          </w:p>
          <w:p w:rsidR="00156A11" w:rsidRPr="0039720B" w:rsidRDefault="00156A11" w:rsidP="00156A11">
            <w:pPr>
              <w:pStyle w:val="10"/>
              <w:spacing w:after="0" w:afterAutospacing="0" w:line="240" w:lineRule="atLeast"/>
              <w:ind w:firstLineChars="0" w:firstLine="0"/>
              <w:rPr>
                <w:rFonts w:ascii="宋体" w:eastAsia="宋体" w:hAnsi="宋体"/>
                <w:bCs/>
                <w:sz w:val="21"/>
                <w:szCs w:val="21"/>
              </w:rPr>
            </w:pPr>
            <w:r w:rsidRPr="0039720B">
              <w:rPr>
                <w:rFonts w:ascii="宋体" w:eastAsia="宋体" w:hAnsi="宋体"/>
                <w:bCs/>
                <w:sz w:val="21"/>
                <w:szCs w:val="21"/>
              </w:rPr>
              <w:t>4</w:t>
            </w:r>
            <w:r w:rsidRPr="0039720B">
              <w:rPr>
                <w:rFonts w:ascii="宋体" w:eastAsia="宋体" w:hAnsi="宋体" w:hint="eastAsia"/>
                <w:bCs/>
                <w:sz w:val="21"/>
                <w:szCs w:val="21"/>
              </w:rPr>
              <w:t>、</w:t>
            </w:r>
            <w:r w:rsidRPr="0039720B">
              <w:rPr>
                <w:rFonts w:ascii="宋体" w:eastAsia="宋体" w:hAnsi="宋体"/>
                <w:bCs/>
                <w:sz w:val="21"/>
                <w:szCs w:val="21"/>
              </w:rPr>
              <w:t xml:space="preserve"> </w:t>
            </w:r>
            <w:r w:rsidRPr="0039720B">
              <w:rPr>
                <w:rFonts w:ascii="宋体" w:eastAsia="宋体" w:hAnsi="宋体" w:hint="eastAsia"/>
                <w:bCs/>
                <w:sz w:val="21"/>
                <w:szCs w:val="21"/>
              </w:rPr>
              <w:t>恶意解套者不做。房屋二次抵押的解套业务不做，额度超过</w:t>
            </w:r>
            <w:r w:rsidRPr="0039720B">
              <w:rPr>
                <w:rFonts w:ascii="宋体" w:eastAsia="宋体" w:hAnsi="宋体"/>
                <w:bCs/>
                <w:sz w:val="21"/>
                <w:szCs w:val="21"/>
              </w:rPr>
              <w:t>80</w:t>
            </w:r>
            <w:r w:rsidRPr="0039720B">
              <w:rPr>
                <w:rFonts w:ascii="宋体" w:eastAsia="宋体" w:hAnsi="宋体" w:hint="eastAsia"/>
                <w:bCs/>
                <w:sz w:val="21"/>
                <w:szCs w:val="21"/>
              </w:rPr>
              <w:t>万元以上的解套业务不做，在上家（除银行以为的其他机构）的累计借款时间超过</w:t>
            </w:r>
            <w:r w:rsidRPr="0039720B">
              <w:rPr>
                <w:rFonts w:ascii="宋体" w:eastAsia="宋体" w:hAnsi="宋体"/>
                <w:bCs/>
                <w:sz w:val="21"/>
                <w:szCs w:val="21"/>
              </w:rPr>
              <w:t>1</w:t>
            </w:r>
            <w:r w:rsidRPr="0039720B">
              <w:rPr>
                <w:rFonts w:ascii="宋体" w:eastAsia="宋体" w:hAnsi="宋体" w:hint="eastAsia"/>
                <w:bCs/>
                <w:sz w:val="21"/>
                <w:szCs w:val="21"/>
              </w:rPr>
              <w:t>年以上的解套业务不做。</w:t>
            </w:r>
          </w:p>
          <w:p w:rsidR="00156A11" w:rsidRPr="0039720B" w:rsidRDefault="00156A11" w:rsidP="00156A11">
            <w:pPr>
              <w:pStyle w:val="10"/>
              <w:spacing w:after="0" w:afterAutospacing="0" w:line="240" w:lineRule="atLeast"/>
              <w:ind w:firstLineChars="0" w:firstLine="0"/>
              <w:rPr>
                <w:rFonts w:ascii="宋体" w:eastAsia="宋体" w:hAnsi="宋体"/>
                <w:bCs/>
                <w:sz w:val="21"/>
                <w:szCs w:val="21"/>
              </w:rPr>
            </w:pPr>
            <w:r w:rsidRPr="0039720B">
              <w:rPr>
                <w:rFonts w:ascii="宋体" w:eastAsia="宋体" w:hAnsi="宋体"/>
                <w:bCs/>
                <w:sz w:val="21"/>
                <w:szCs w:val="21"/>
              </w:rPr>
              <w:t>5</w:t>
            </w:r>
            <w:r w:rsidRPr="0039720B">
              <w:rPr>
                <w:rFonts w:ascii="宋体" w:eastAsia="宋体" w:hAnsi="宋体" w:hint="eastAsia"/>
                <w:bCs/>
                <w:sz w:val="21"/>
                <w:szCs w:val="21"/>
              </w:rPr>
              <w:t>、</w:t>
            </w:r>
            <w:r w:rsidRPr="0039720B">
              <w:rPr>
                <w:rFonts w:ascii="宋体" w:eastAsia="宋体" w:hAnsi="宋体"/>
                <w:bCs/>
                <w:sz w:val="21"/>
                <w:szCs w:val="21"/>
              </w:rPr>
              <w:t xml:space="preserve"> </w:t>
            </w:r>
            <w:r w:rsidRPr="0039720B">
              <w:rPr>
                <w:rFonts w:ascii="宋体" w:eastAsia="宋体" w:hAnsi="宋体" w:hint="eastAsia"/>
                <w:bCs/>
                <w:sz w:val="21"/>
                <w:szCs w:val="21"/>
              </w:rPr>
              <w:t>婚后财产，配偶明确表示不同意的不做。</w:t>
            </w:r>
          </w:p>
          <w:p w:rsidR="00156A11" w:rsidRPr="0039720B" w:rsidRDefault="00156A11" w:rsidP="00156A11">
            <w:pPr>
              <w:pStyle w:val="10"/>
              <w:spacing w:after="0" w:afterAutospacing="0" w:line="240" w:lineRule="atLeast"/>
              <w:ind w:firstLineChars="0" w:firstLine="0"/>
              <w:rPr>
                <w:rFonts w:ascii="宋体" w:eastAsia="宋体" w:hAnsi="宋体"/>
                <w:bCs/>
                <w:sz w:val="21"/>
                <w:szCs w:val="21"/>
              </w:rPr>
            </w:pPr>
            <w:r w:rsidRPr="0039720B">
              <w:rPr>
                <w:rFonts w:ascii="宋体" w:eastAsia="宋体" w:hAnsi="宋体"/>
                <w:bCs/>
                <w:sz w:val="21"/>
                <w:szCs w:val="21"/>
              </w:rPr>
              <w:t>6</w:t>
            </w:r>
            <w:r w:rsidRPr="0039720B">
              <w:rPr>
                <w:rFonts w:ascii="宋体" w:eastAsia="宋体" w:hAnsi="宋体" w:hint="eastAsia"/>
                <w:bCs/>
                <w:sz w:val="21"/>
                <w:szCs w:val="21"/>
              </w:rPr>
              <w:t>、</w:t>
            </w:r>
            <w:r w:rsidRPr="0039720B">
              <w:rPr>
                <w:rFonts w:ascii="宋体" w:eastAsia="宋体" w:hAnsi="宋体"/>
                <w:bCs/>
                <w:sz w:val="21"/>
                <w:szCs w:val="21"/>
              </w:rPr>
              <w:t xml:space="preserve"> </w:t>
            </w:r>
            <w:r w:rsidRPr="0039720B">
              <w:rPr>
                <w:rFonts w:ascii="宋体" w:eastAsia="宋体" w:hAnsi="宋体" w:hint="eastAsia"/>
                <w:bCs/>
                <w:sz w:val="21"/>
                <w:szCs w:val="21"/>
              </w:rPr>
              <w:t>借款人从事如下行业或借款用于以下行业：房地产开发商，钢贸，娱乐行业（如酒吧、麻将室、游戏厅等），同行业（经营民间借贷、票据经营、</w:t>
            </w:r>
            <w:r w:rsidRPr="0039720B">
              <w:rPr>
                <w:rFonts w:ascii="宋体" w:eastAsia="宋体" w:hAnsi="宋体"/>
                <w:bCs/>
                <w:sz w:val="21"/>
                <w:szCs w:val="21"/>
              </w:rPr>
              <w:t>pos</w:t>
            </w:r>
            <w:r w:rsidRPr="0039720B">
              <w:rPr>
                <w:rFonts w:ascii="宋体" w:eastAsia="宋体" w:hAnsi="宋体" w:hint="eastAsia"/>
                <w:bCs/>
                <w:sz w:val="21"/>
                <w:szCs w:val="21"/>
              </w:rPr>
              <w:t>机等），以及各种带有灰色和非法行为的行业不做。</w:t>
            </w:r>
          </w:p>
          <w:p w:rsidR="00156A11" w:rsidRPr="0039720B" w:rsidRDefault="00156A11" w:rsidP="00156A11">
            <w:pPr>
              <w:pStyle w:val="10"/>
              <w:spacing w:after="0" w:afterAutospacing="0" w:line="240" w:lineRule="atLeast"/>
              <w:ind w:firstLineChars="0" w:firstLine="0"/>
              <w:rPr>
                <w:rFonts w:ascii="宋体" w:eastAsia="宋体" w:hAnsi="宋体"/>
                <w:bCs/>
                <w:sz w:val="21"/>
                <w:szCs w:val="21"/>
              </w:rPr>
            </w:pPr>
            <w:r w:rsidRPr="0039720B">
              <w:rPr>
                <w:rFonts w:ascii="宋体" w:eastAsia="宋体" w:hAnsi="宋体" w:hint="eastAsia"/>
                <w:bCs/>
                <w:sz w:val="21"/>
                <w:szCs w:val="21"/>
              </w:rPr>
              <w:t>建材、房地产工程施工行业为谨慎介入行业，只做资质、抵押物优良的业务。</w:t>
            </w:r>
          </w:p>
          <w:p w:rsidR="00156A11" w:rsidRPr="0039720B" w:rsidRDefault="00156A11" w:rsidP="00156A11">
            <w:pPr>
              <w:pStyle w:val="10"/>
              <w:spacing w:after="0" w:afterAutospacing="0" w:line="240" w:lineRule="atLeast"/>
              <w:ind w:firstLineChars="0" w:firstLine="0"/>
              <w:rPr>
                <w:rFonts w:ascii="宋体" w:eastAsia="宋体" w:hAnsi="宋体"/>
                <w:bCs/>
                <w:sz w:val="21"/>
                <w:szCs w:val="21"/>
              </w:rPr>
            </w:pPr>
            <w:r w:rsidRPr="0039720B">
              <w:rPr>
                <w:rFonts w:ascii="宋体" w:eastAsia="宋体" w:hAnsi="宋体"/>
                <w:bCs/>
                <w:sz w:val="21"/>
                <w:szCs w:val="21"/>
              </w:rPr>
              <w:t>7</w:t>
            </w:r>
            <w:r w:rsidRPr="0039720B">
              <w:rPr>
                <w:rFonts w:ascii="宋体" w:eastAsia="宋体" w:hAnsi="宋体" w:hint="eastAsia"/>
                <w:bCs/>
                <w:sz w:val="21"/>
                <w:szCs w:val="21"/>
              </w:rPr>
              <w:t>、</w:t>
            </w:r>
            <w:r w:rsidRPr="0039720B">
              <w:rPr>
                <w:rFonts w:ascii="宋体" w:eastAsia="宋体" w:hAnsi="宋体"/>
                <w:bCs/>
                <w:sz w:val="21"/>
                <w:szCs w:val="21"/>
              </w:rPr>
              <w:t xml:space="preserve"> </w:t>
            </w:r>
            <w:r w:rsidRPr="0039720B">
              <w:rPr>
                <w:rFonts w:ascii="宋体" w:eastAsia="宋体" w:hAnsi="宋体" w:hint="eastAsia"/>
                <w:bCs/>
                <w:sz w:val="21"/>
                <w:szCs w:val="21"/>
              </w:rPr>
              <w:t>写字楼抵押不做。</w:t>
            </w:r>
          </w:p>
          <w:p w:rsidR="00156A11" w:rsidRPr="0039720B" w:rsidRDefault="00156A11" w:rsidP="00156A11">
            <w:pPr>
              <w:pStyle w:val="10"/>
              <w:spacing w:after="0" w:afterAutospacing="0" w:line="240" w:lineRule="atLeast"/>
              <w:ind w:firstLineChars="0" w:firstLine="0"/>
              <w:rPr>
                <w:rFonts w:ascii="宋体" w:eastAsia="宋体" w:hAnsi="宋体"/>
                <w:bCs/>
                <w:sz w:val="21"/>
                <w:szCs w:val="21"/>
              </w:rPr>
            </w:pPr>
            <w:r w:rsidRPr="0039720B">
              <w:rPr>
                <w:rFonts w:ascii="宋体" w:eastAsia="宋体" w:hAnsi="宋体"/>
                <w:bCs/>
                <w:sz w:val="21"/>
                <w:szCs w:val="21"/>
              </w:rPr>
              <w:t>8</w:t>
            </w:r>
            <w:r w:rsidRPr="0039720B">
              <w:rPr>
                <w:rFonts w:ascii="宋体" w:eastAsia="宋体" w:hAnsi="宋体" w:hint="eastAsia"/>
                <w:bCs/>
                <w:sz w:val="21"/>
                <w:szCs w:val="21"/>
              </w:rPr>
              <w:t>、</w:t>
            </w:r>
            <w:r w:rsidRPr="0039720B">
              <w:rPr>
                <w:rFonts w:ascii="宋体" w:eastAsia="宋体" w:hAnsi="宋体"/>
                <w:bCs/>
                <w:sz w:val="21"/>
                <w:szCs w:val="21"/>
              </w:rPr>
              <w:t xml:space="preserve"> </w:t>
            </w:r>
            <w:r w:rsidRPr="0039720B">
              <w:rPr>
                <w:rFonts w:ascii="宋体" w:eastAsia="宋体" w:hAnsi="宋体" w:hint="eastAsia"/>
                <w:bCs/>
                <w:sz w:val="21"/>
                <w:szCs w:val="21"/>
              </w:rPr>
              <w:t>房龄过老，</w:t>
            </w:r>
            <w:r w:rsidRPr="0039720B">
              <w:rPr>
                <w:rFonts w:ascii="宋体" w:eastAsia="宋体" w:hAnsi="宋体"/>
                <w:bCs/>
                <w:sz w:val="21"/>
                <w:szCs w:val="21"/>
              </w:rPr>
              <w:t>25</w:t>
            </w:r>
            <w:r w:rsidRPr="0039720B">
              <w:rPr>
                <w:rFonts w:ascii="宋体" w:eastAsia="宋体" w:hAnsi="宋体" w:hint="eastAsia"/>
                <w:bCs/>
                <w:sz w:val="21"/>
                <w:szCs w:val="21"/>
              </w:rPr>
              <w:t>年以上的不做；抵押物处于拆迁冻结期，抵押物有诉讼和查封的不做。</w:t>
            </w:r>
          </w:p>
          <w:p w:rsidR="00156A11" w:rsidRPr="0039720B" w:rsidRDefault="00156A11" w:rsidP="00156A11">
            <w:pPr>
              <w:pStyle w:val="10"/>
              <w:spacing w:after="0" w:afterAutospacing="0" w:line="240" w:lineRule="atLeast"/>
              <w:ind w:firstLineChars="0" w:firstLine="0"/>
              <w:rPr>
                <w:rFonts w:ascii="宋体" w:eastAsia="宋体" w:hAnsi="宋体"/>
                <w:bCs/>
                <w:sz w:val="21"/>
                <w:szCs w:val="21"/>
              </w:rPr>
            </w:pPr>
            <w:r w:rsidRPr="0039720B">
              <w:rPr>
                <w:rFonts w:ascii="宋体" w:eastAsia="宋体" w:hAnsi="宋体"/>
                <w:bCs/>
                <w:sz w:val="21"/>
                <w:szCs w:val="21"/>
              </w:rPr>
              <w:t>9</w:t>
            </w:r>
            <w:r w:rsidRPr="0039720B">
              <w:rPr>
                <w:rFonts w:ascii="宋体" w:eastAsia="宋体" w:hAnsi="宋体" w:hint="eastAsia"/>
                <w:bCs/>
                <w:sz w:val="21"/>
                <w:szCs w:val="21"/>
              </w:rPr>
              <w:t>、客户提供虚假信息，虚假材料的业务不做</w:t>
            </w:r>
          </w:p>
          <w:p w:rsidR="00C056BF" w:rsidRDefault="00156A11" w:rsidP="00156A11">
            <w:pPr>
              <w:pStyle w:val="10"/>
              <w:spacing w:after="0"/>
              <w:ind w:firstLineChars="0" w:firstLine="0"/>
              <w:rPr>
                <w:rFonts w:ascii="宋体" w:eastAsia="宋体" w:hAnsi="宋体"/>
                <w:sz w:val="21"/>
                <w:szCs w:val="21"/>
              </w:rPr>
            </w:pPr>
            <w:r w:rsidRPr="0039720B">
              <w:rPr>
                <w:rFonts w:ascii="宋体" w:eastAsia="宋体" w:hAnsi="宋体"/>
                <w:bCs/>
                <w:sz w:val="21"/>
                <w:szCs w:val="21"/>
              </w:rPr>
              <w:t>10</w:t>
            </w:r>
            <w:r w:rsidRPr="0039720B">
              <w:rPr>
                <w:rFonts w:ascii="宋体" w:eastAsia="宋体" w:hAnsi="宋体" w:hint="eastAsia"/>
                <w:bCs/>
                <w:sz w:val="21"/>
                <w:szCs w:val="21"/>
              </w:rPr>
              <w:t>、客户还款来源无法落实，无经营实体，无任何经营性资料，且近半年的银行流水不足以覆盖借款额度的业务不做。</w:t>
            </w:r>
          </w:p>
        </w:tc>
      </w:tr>
      <w:tr w:rsidR="00C056BF" w:rsidTr="00213E72">
        <w:trPr>
          <w:trHeight w:val="1278"/>
        </w:trPr>
        <w:tc>
          <w:tcPr>
            <w:tcW w:w="1194" w:type="dxa"/>
            <w:vMerge/>
            <w:tcBorders>
              <w:left w:val="single" w:sz="4" w:space="0" w:color="000000"/>
              <w:right w:val="single" w:sz="4" w:space="0" w:color="000000"/>
            </w:tcBorders>
            <w:shd w:val="clear" w:color="auto" w:fill="auto"/>
            <w:vAlign w:val="center"/>
          </w:tcPr>
          <w:p w:rsidR="00C056BF" w:rsidRDefault="00C056BF">
            <w:pPr>
              <w:adjustRightInd/>
              <w:snapToGrid/>
              <w:spacing w:after="0"/>
              <w:rPr>
                <w:rFonts w:ascii="宋体" w:eastAsia="宋体" w:hAnsi="宋体"/>
                <w:b/>
                <w:bCs/>
                <w:sz w:val="21"/>
                <w:szCs w:val="21"/>
              </w:rPr>
            </w:pPr>
          </w:p>
        </w:tc>
        <w:tc>
          <w:tcPr>
            <w:tcW w:w="649" w:type="dxa"/>
            <w:vMerge/>
            <w:tcBorders>
              <w:top w:val="nil"/>
              <w:left w:val="nil"/>
              <w:right w:val="single" w:sz="4" w:space="0" w:color="auto"/>
            </w:tcBorders>
            <w:shd w:val="clear" w:color="auto" w:fill="CCFFFF"/>
            <w:vAlign w:val="center"/>
          </w:tcPr>
          <w:p w:rsidR="00C056BF" w:rsidRDefault="00C056BF">
            <w:pPr>
              <w:adjustRightInd/>
              <w:snapToGrid/>
              <w:spacing w:after="0"/>
              <w:ind w:firstLine="420"/>
              <w:jc w:val="center"/>
              <w:rPr>
                <w:rFonts w:ascii="宋体" w:eastAsia="宋体" w:hAnsi="宋体"/>
                <w:b/>
                <w:bCs/>
                <w:sz w:val="21"/>
                <w:szCs w:val="21"/>
              </w:rPr>
            </w:pPr>
          </w:p>
        </w:tc>
        <w:tc>
          <w:tcPr>
            <w:tcW w:w="672" w:type="dxa"/>
            <w:tcBorders>
              <w:top w:val="single" w:sz="4" w:space="0" w:color="auto"/>
              <w:left w:val="single" w:sz="4" w:space="0" w:color="auto"/>
              <w:right w:val="single" w:sz="4" w:space="0" w:color="000000"/>
            </w:tcBorders>
            <w:shd w:val="clear" w:color="auto" w:fill="CCFFFF"/>
            <w:vAlign w:val="center"/>
          </w:tcPr>
          <w:p w:rsidR="00C056BF" w:rsidRDefault="00B23244">
            <w:pPr>
              <w:adjustRightInd/>
              <w:snapToGrid/>
              <w:spacing w:after="0"/>
              <w:rPr>
                <w:rFonts w:ascii="宋体" w:eastAsia="宋体" w:hAnsi="宋体"/>
                <w:b/>
                <w:bCs/>
                <w:sz w:val="21"/>
                <w:szCs w:val="21"/>
              </w:rPr>
            </w:pPr>
            <w:r>
              <w:rPr>
                <w:rFonts w:ascii="宋体" w:eastAsia="宋体" w:hAnsi="宋体" w:hint="eastAsia"/>
                <w:b/>
                <w:bCs/>
                <w:sz w:val="21"/>
                <w:szCs w:val="21"/>
              </w:rPr>
              <w:t>二押</w:t>
            </w:r>
          </w:p>
        </w:tc>
        <w:tc>
          <w:tcPr>
            <w:tcW w:w="5953" w:type="dxa"/>
            <w:gridSpan w:val="3"/>
            <w:tcBorders>
              <w:top w:val="single" w:sz="4" w:space="0" w:color="auto"/>
              <w:left w:val="nil"/>
              <w:right w:val="single" w:sz="4" w:space="0" w:color="000000"/>
            </w:tcBorders>
            <w:vAlign w:val="center"/>
          </w:tcPr>
          <w:p w:rsidR="00C056BF" w:rsidRDefault="00B23244" w:rsidP="00B8309F">
            <w:pPr>
              <w:pStyle w:val="10"/>
              <w:numPr>
                <w:ilvl w:val="0"/>
                <w:numId w:val="6"/>
              </w:numPr>
              <w:adjustRightInd/>
              <w:snapToGrid/>
              <w:spacing w:after="0"/>
              <w:ind w:firstLineChars="0"/>
              <w:rPr>
                <w:rFonts w:ascii="宋体" w:eastAsia="宋体" w:hAnsi="宋体"/>
                <w:sz w:val="21"/>
                <w:szCs w:val="21"/>
              </w:rPr>
            </w:pPr>
            <w:r>
              <w:rPr>
                <w:rFonts w:ascii="宋体" w:eastAsia="宋体" w:hAnsi="宋体" w:hint="eastAsia"/>
                <w:sz w:val="21"/>
                <w:szCs w:val="21"/>
              </w:rPr>
              <w:t>不接受第三次抵押以及一押为非银行的抵押。</w:t>
            </w:r>
          </w:p>
          <w:p w:rsidR="00C056BF" w:rsidRDefault="00B23244" w:rsidP="00B8309F">
            <w:pPr>
              <w:pStyle w:val="10"/>
              <w:numPr>
                <w:ilvl w:val="0"/>
                <w:numId w:val="6"/>
              </w:numPr>
              <w:spacing w:after="0"/>
              <w:ind w:firstLineChars="0"/>
              <w:rPr>
                <w:rFonts w:ascii="宋体" w:eastAsia="宋体" w:hAnsi="宋体"/>
                <w:bCs/>
                <w:sz w:val="21"/>
                <w:szCs w:val="21"/>
              </w:rPr>
            </w:pPr>
            <w:r>
              <w:rPr>
                <w:rFonts w:ascii="宋体" w:eastAsia="宋体" w:hAnsi="宋体" w:hint="eastAsia"/>
                <w:bCs/>
                <w:sz w:val="21"/>
                <w:szCs w:val="21"/>
              </w:rPr>
              <w:t>银行的一押抵押比例超过评估总价50%的二</w:t>
            </w:r>
            <w:proofErr w:type="gramStart"/>
            <w:r>
              <w:rPr>
                <w:rFonts w:ascii="宋体" w:eastAsia="宋体" w:hAnsi="宋体" w:hint="eastAsia"/>
                <w:bCs/>
                <w:sz w:val="21"/>
                <w:szCs w:val="21"/>
              </w:rPr>
              <w:t>押业务</w:t>
            </w:r>
            <w:proofErr w:type="gramEnd"/>
            <w:r>
              <w:rPr>
                <w:rFonts w:ascii="宋体" w:eastAsia="宋体" w:hAnsi="宋体" w:hint="eastAsia"/>
                <w:bCs/>
                <w:sz w:val="21"/>
                <w:szCs w:val="21"/>
              </w:rPr>
              <w:t>不做。</w:t>
            </w:r>
          </w:p>
          <w:p w:rsidR="00C056BF" w:rsidRDefault="00B23244" w:rsidP="00B8309F">
            <w:pPr>
              <w:pStyle w:val="10"/>
              <w:numPr>
                <w:ilvl w:val="0"/>
                <w:numId w:val="6"/>
              </w:numPr>
              <w:spacing w:after="0"/>
              <w:ind w:firstLineChars="0"/>
              <w:rPr>
                <w:rFonts w:ascii="宋体" w:eastAsia="宋体" w:hAnsi="宋体"/>
                <w:bCs/>
                <w:sz w:val="21"/>
                <w:szCs w:val="21"/>
              </w:rPr>
            </w:pPr>
            <w:r>
              <w:rPr>
                <w:rFonts w:ascii="宋体" w:eastAsia="宋体" w:hAnsi="宋体" w:hint="eastAsia"/>
                <w:bCs/>
                <w:sz w:val="21"/>
                <w:szCs w:val="21"/>
              </w:rPr>
              <w:t>年龄超过60岁以上的二押不做。</w:t>
            </w:r>
          </w:p>
          <w:p w:rsidR="00C056BF" w:rsidRDefault="00B23244" w:rsidP="00B8309F">
            <w:pPr>
              <w:pStyle w:val="10"/>
              <w:numPr>
                <w:ilvl w:val="0"/>
                <w:numId w:val="6"/>
              </w:numPr>
              <w:spacing w:after="0"/>
              <w:ind w:firstLineChars="0"/>
              <w:rPr>
                <w:rFonts w:ascii="宋体" w:eastAsia="宋体" w:hAnsi="宋体"/>
                <w:bCs/>
                <w:sz w:val="21"/>
                <w:szCs w:val="21"/>
              </w:rPr>
            </w:pPr>
            <w:r>
              <w:rPr>
                <w:rFonts w:ascii="宋体" w:eastAsia="宋体" w:hAnsi="宋体" w:hint="eastAsia"/>
                <w:bCs/>
                <w:sz w:val="21"/>
                <w:szCs w:val="21"/>
              </w:rPr>
              <w:t>非住宅二押不做。</w:t>
            </w:r>
          </w:p>
        </w:tc>
      </w:tr>
      <w:tr w:rsidR="00C056BF" w:rsidTr="00213E72">
        <w:trPr>
          <w:trHeight w:val="314"/>
        </w:trPr>
        <w:tc>
          <w:tcPr>
            <w:tcW w:w="1194" w:type="dxa"/>
            <w:tcBorders>
              <w:top w:val="single" w:sz="4" w:space="0" w:color="000000"/>
              <w:left w:val="single" w:sz="4" w:space="0" w:color="000000"/>
              <w:bottom w:val="single" w:sz="4" w:space="0" w:color="000000"/>
              <w:right w:val="single" w:sz="4" w:space="0" w:color="000000"/>
            </w:tcBorders>
            <w:shd w:val="clear" w:color="auto" w:fill="CCFFCC"/>
            <w:vAlign w:val="center"/>
          </w:tcPr>
          <w:p w:rsidR="00C056BF" w:rsidRDefault="00B23244">
            <w:pPr>
              <w:adjustRightInd/>
              <w:snapToGrid/>
              <w:spacing w:after="0"/>
              <w:jc w:val="center"/>
              <w:rPr>
                <w:rFonts w:ascii="宋体" w:eastAsia="宋体" w:hAnsi="宋体"/>
                <w:b/>
                <w:bCs/>
                <w:sz w:val="21"/>
                <w:szCs w:val="21"/>
              </w:rPr>
            </w:pPr>
            <w:r>
              <w:rPr>
                <w:rFonts w:ascii="宋体" w:eastAsia="宋体" w:hAnsi="宋体" w:hint="eastAsia"/>
                <w:b/>
                <w:bCs/>
                <w:sz w:val="21"/>
                <w:szCs w:val="21"/>
              </w:rPr>
              <w:t>用款时间</w:t>
            </w:r>
          </w:p>
        </w:tc>
        <w:tc>
          <w:tcPr>
            <w:tcW w:w="7274" w:type="dxa"/>
            <w:gridSpan w:val="5"/>
            <w:tcBorders>
              <w:top w:val="single" w:sz="4" w:space="0" w:color="000000"/>
              <w:left w:val="nil"/>
              <w:bottom w:val="single" w:sz="4" w:space="0" w:color="000000"/>
              <w:right w:val="single" w:sz="4" w:space="0" w:color="000000"/>
            </w:tcBorders>
            <w:vAlign w:val="center"/>
          </w:tcPr>
          <w:p w:rsidR="00C056BF" w:rsidRDefault="00B23244">
            <w:pPr>
              <w:adjustRightInd/>
              <w:snapToGrid/>
              <w:spacing w:after="0"/>
              <w:ind w:firstLine="420"/>
              <w:jc w:val="center"/>
              <w:rPr>
                <w:rFonts w:ascii="宋体" w:eastAsia="宋体" w:hAnsi="宋体"/>
                <w:sz w:val="21"/>
                <w:szCs w:val="21"/>
              </w:rPr>
            </w:pPr>
            <w:r>
              <w:rPr>
                <w:rFonts w:ascii="宋体" w:eastAsia="宋体" w:hAnsi="宋体" w:hint="eastAsia"/>
                <w:sz w:val="21"/>
                <w:szCs w:val="21"/>
              </w:rPr>
              <w:t>不超过6个月</w:t>
            </w:r>
          </w:p>
        </w:tc>
      </w:tr>
    </w:tbl>
    <w:p w:rsidR="00C056BF" w:rsidRDefault="005E630F" w:rsidP="00E12115">
      <w:pPr>
        <w:spacing w:beforeLines="50" w:before="180" w:after="360"/>
        <w:rPr>
          <w:rFonts w:ascii="微软雅黑" w:hAnsi="微软雅黑"/>
          <w:color w:val="FF0000"/>
          <w:sz w:val="24"/>
          <w:szCs w:val="24"/>
        </w:rPr>
      </w:pPr>
      <w:r w:rsidRPr="005E630F">
        <w:rPr>
          <w:rFonts w:ascii="微软雅黑" w:hAnsi="微软雅黑" w:hint="eastAsia"/>
          <w:color w:val="FF0000"/>
          <w:sz w:val="24"/>
          <w:szCs w:val="24"/>
        </w:rPr>
        <w:t>注：以上是济南标准，不同地区根据实际情况制定。</w:t>
      </w:r>
    </w:p>
    <w:p w:rsidR="00C056BF" w:rsidRDefault="00B23244" w:rsidP="00B8309F">
      <w:pPr>
        <w:pStyle w:val="10"/>
        <w:numPr>
          <w:ilvl w:val="0"/>
          <w:numId w:val="4"/>
        </w:numPr>
        <w:spacing w:beforeLines="50" w:before="180"/>
        <w:ind w:firstLineChars="0"/>
        <w:rPr>
          <w:rFonts w:ascii="微软雅黑" w:hAnsi="微软雅黑"/>
          <w:sz w:val="24"/>
          <w:szCs w:val="24"/>
        </w:rPr>
      </w:pPr>
      <w:proofErr w:type="gramStart"/>
      <w:r>
        <w:rPr>
          <w:rFonts w:ascii="微软雅黑" w:hAnsi="微软雅黑" w:hint="eastAsia"/>
          <w:sz w:val="24"/>
          <w:szCs w:val="24"/>
        </w:rPr>
        <w:t>面审对</w:t>
      </w:r>
      <w:proofErr w:type="gramEnd"/>
      <w:r>
        <w:rPr>
          <w:rFonts w:ascii="微软雅黑" w:hAnsi="微软雅黑" w:hint="eastAsia"/>
          <w:sz w:val="24"/>
          <w:szCs w:val="24"/>
        </w:rPr>
        <w:t>资料进行审核完毕后，到洽谈室与客户进行面谈，同时收取《房产抵押个人借款申请表》和《房产抵押贷款业务进度表》（</w:t>
      </w:r>
      <w:r w:rsidR="00C27AB3">
        <w:rPr>
          <w:rFonts w:ascii="微软雅黑" w:hAnsi="微软雅黑" w:hint="eastAsia"/>
          <w:sz w:val="24"/>
          <w:szCs w:val="24"/>
        </w:rPr>
        <w:t>需要</w:t>
      </w:r>
      <w:r>
        <w:rPr>
          <w:rFonts w:ascii="微软雅黑" w:hAnsi="微软雅黑" w:hint="eastAsia"/>
          <w:sz w:val="24"/>
          <w:szCs w:val="24"/>
        </w:rPr>
        <w:t>填写完整）。</w:t>
      </w:r>
    </w:p>
    <w:p w:rsidR="00C056BF" w:rsidRDefault="00B23244" w:rsidP="00E12115">
      <w:pPr>
        <w:pStyle w:val="10"/>
        <w:spacing w:beforeLines="50" w:before="180"/>
        <w:ind w:left="720" w:firstLineChars="0" w:firstLine="0"/>
        <w:rPr>
          <w:rFonts w:ascii="微软雅黑" w:hAnsi="微软雅黑"/>
          <w:sz w:val="24"/>
          <w:szCs w:val="24"/>
        </w:rPr>
      </w:pPr>
      <w:r>
        <w:rPr>
          <w:rFonts w:ascii="微软雅黑" w:hAnsi="微软雅黑" w:hint="eastAsia"/>
          <w:sz w:val="24"/>
          <w:szCs w:val="24"/>
        </w:rPr>
        <w:t>面谈内容：</w:t>
      </w:r>
    </w:p>
    <w:p w:rsidR="00C056BF" w:rsidRDefault="00B23244" w:rsidP="00E12115">
      <w:pPr>
        <w:pStyle w:val="10"/>
        <w:spacing w:beforeLines="50" w:before="180"/>
        <w:ind w:left="720" w:firstLineChars="0" w:firstLine="0"/>
        <w:rPr>
          <w:rFonts w:ascii="微软雅黑" w:hAnsi="微软雅黑"/>
          <w:sz w:val="24"/>
          <w:szCs w:val="24"/>
        </w:rPr>
      </w:pPr>
      <w:r>
        <w:rPr>
          <w:rFonts w:ascii="微软雅黑" w:hAnsi="微软雅黑" w:hint="eastAsia"/>
          <w:sz w:val="24"/>
          <w:szCs w:val="24"/>
        </w:rPr>
        <w:t>1、了解客户所属行业，经营范畴，从事年限，实体规模。</w:t>
      </w:r>
    </w:p>
    <w:p w:rsidR="00C056BF" w:rsidRDefault="00B23244" w:rsidP="00E12115">
      <w:pPr>
        <w:pStyle w:val="10"/>
        <w:spacing w:beforeLines="50" w:before="180"/>
        <w:ind w:left="720" w:firstLineChars="0" w:firstLine="0"/>
        <w:rPr>
          <w:rFonts w:ascii="微软雅黑" w:hAnsi="微软雅黑"/>
          <w:sz w:val="24"/>
          <w:szCs w:val="24"/>
        </w:rPr>
      </w:pPr>
      <w:r>
        <w:rPr>
          <w:rFonts w:ascii="微软雅黑" w:hAnsi="微软雅黑" w:hint="eastAsia"/>
          <w:sz w:val="24"/>
          <w:szCs w:val="24"/>
        </w:rPr>
        <w:lastRenderedPageBreak/>
        <w:t>2、是否是公司法人，是否有营业执照，是否占股份，有无</w:t>
      </w:r>
      <w:r w:rsidR="00D87B7E">
        <w:rPr>
          <w:rFonts w:ascii="微软雅黑" w:hAnsi="微软雅黑" w:hint="eastAsia"/>
          <w:sz w:val="24"/>
          <w:szCs w:val="24"/>
        </w:rPr>
        <w:t>公司章程及分配协议</w:t>
      </w:r>
      <w:r>
        <w:rPr>
          <w:rFonts w:ascii="微软雅黑" w:hAnsi="微软雅黑" w:hint="eastAsia"/>
          <w:sz w:val="24"/>
          <w:szCs w:val="24"/>
        </w:rPr>
        <w:t>，占比。</w:t>
      </w:r>
    </w:p>
    <w:p w:rsidR="00C056BF" w:rsidRDefault="00B23244" w:rsidP="00E12115">
      <w:pPr>
        <w:pStyle w:val="10"/>
        <w:spacing w:beforeLines="50" w:before="180"/>
        <w:ind w:left="720" w:firstLineChars="0" w:firstLine="0"/>
        <w:rPr>
          <w:rFonts w:ascii="微软雅黑" w:hAnsi="微软雅黑"/>
          <w:sz w:val="24"/>
          <w:szCs w:val="24"/>
        </w:rPr>
      </w:pPr>
      <w:r>
        <w:rPr>
          <w:rFonts w:ascii="微软雅黑" w:hAnsi="微软雅黑" w:hint="eastAsia"/>
          <w:sz w:val="24"/>
          <w:szCs w:val="24"/>
        </w:rPr>
        <w:t>3、是否有正式的单位工作或者是其他的收入来源。</w:t>
      </w:r>
    </w:p>
    <w:p w:rsidR="00C056BF" w:rsidRDefault="00B23244" w:rsidP="00E12115">
      <w:pPr>
        <w:pStyle w:val="10"/>
        <w:spacing w:beforeLines="50" w:before="180"/>
        <w:ind w:left="720" w:firstLineChars="0" w:firstLine="0"/>
        <w:rPr>
          <w:rFonts w:ascii="微软雅黑" w:hAnsi="微软雅黑"/>
          <w:sz w:val="24"/>
          <w:szCs w:val="24"/>
        </w:rPr>
      </w:pPr>
      <w:r>
        <w:rPr>
          <w:rFonts w:ascii="微软雅黑" w:hAnsi="微软雅黑" w:hint="eastAsia"/>
          <w:sz w:val="24"/>
          <w:szCs w:val="24"/>
        </w:rPr>
        <w:t>4、借款用途：相应的上下游合同，购销合同，聆听借款原由。</w:t>
      </w:r>
    </w:p>
    <w:p w:rsidR="00C056BF" w:rsidRDefault="00B23244" w:rsidP="00E12115">
      <w:pPr>
        <w:pStyle w:val="10"/>
        <w:spacing w:beforeLines="50" w:before="180"/>
        <w:ind w:left="720" w:firstLineChars="0" w:firstLine="0"/>
        <w:rPr>
          <w:rFonts w:ascii="微软雅黑" w:hAnsi="微软雅黑"/>
          <w:sz w:val="24"/>
          <w:szCs w:val="24"/>
        </w:rPr>
      </w:pPr>
      <w:r>
        <w:rPr>
          <w:rFonts w:ascii="微软雅黑" w:hAnsi="微软雅黑" w:hint="eastAsia"/>
          <w:sz w:val="24"/>
          <w:szCs w:val="24"/>
        </w:rPr>
        <w:t>5、借款额度，时限：相应的合同及资料中是否体现数额、周期时间、及回款时间的明确。</w:t>
      </w:r>
    </w:p>
    <w:p w:rsidR="00C056BF" w:rsidRDefault="00B23244" w:rsidP="00E12115">
      <w:pPr>
        <w:pStyle w:val="10"/>
        <w:spacing w:beforeLines="50" w:before="180"/>
        <w:ind w:left="720" w:firstLineChars="0" w:firstLine="0"/>
        <w:rPr>
          <w:rFonts w:ascii="微软雅黑" w:hAnsi="微软雅黑"/>
          <w:sz w:val="24"/>
          <w:szCs w:val="24"/>
        </w:rPr>
      </w:pPr>
      <w:r>
        <w:rPr>
          <w:rFonts w:ascii="微软雅黑" w:hAnsi="微软雅黑" w:hint="eastAsia"/>
          <w:sz w:val="24"/>
          <w:szCs w:val="24"/>
        </w:rPr>
        <w:t>6、除去合同及现有资料中的还款来源外，是否可以寻找其它的还款来源（分类主次）。</w:t>
      </w:r>
    </w:p>
    <w:p w:rsidR="00C056BF" w:rsidRDefault="00B23244" w:rsidP="00B8309F">
      <w:pPr>
        <w:pStyle w:val="10"/>
        <w:numPr>
          <w:ilvl w:val="0"/>
          <w:numId w:val="4"/>
        </w:numPr>
        <w:spacing w:beforeLines="50" w:before="180"/>
        <w:ind w:firstLineChars="0"/>
        <w:rPr>
          <w:rFonts w:ascii="微软雅黑" w:hAnsi="微软雅黑"/>
          <w:sz w:val="24"/>
          <w:szCs w:val="24"/>
        </w:rPr>
      </w:pPr>
      <w:r>
        <w:rPr>
          <w:rFonts w:ascii="微软雅黑" w:hAnsi="微软雅黑" w:hint="eastAsia"/>
          <w:sz w:val="24"/>
          <w:szCs w:val="24"/>
        </w:rPr>
        <w:t>根据实际情况与客户沟通需要的补充材料，并与客户确定大概的外访时间。</w:t>
      </w:r>
    </w:p>
    <w:p w:rsidR="00C056BF" w:rsidRDefault="00B23244" w:rsidP="00E12115">
      <w:pPr>
        <w:pStyle w:val="10"/>
        <w:spacing w:beforeLines="50" w:before="180"/>
        <w:ind w:left="720" w:firstLineChars="0" w:firstLine="0"/>
        <w:rPr>
          <w:rFonts w:ascii="微软雅黑" w:hAnsi="微软雅黑"/>
          <w:sz w:val="24"/>
          <w:szCs w:val="24"/>
        </w:rPr>
      </w:pPr>
      <w:r>
        <w:rPr>
          <w:rFonts w:ascii="微软雅黑" w:hAnsi="微软雅黑" w:hint="eastAsia"/>
          <w:sz w:val="24"/>
          <w:szCs w:val="24"/>
        </w:rPr>
        <w:t>1、必要资料齐全的，基本定在面审结束后一个小时左右；</w:t>
      </w:r>
    </w:p>
    <w:p w:rsidR="00C056BF" w:rsidRDefault="00B23244" w:rsidP="00E12115">
      <w:pPr>
        <w:pStyle w:val="10"/>
        <w:spacing w:beforeLines="50" w:before="180"/>
        <w:ind w:left="720" w:firstLineChars="0" w:firstLine="0"/>
        <w:rPr>
          <w:rFonts w:ascii="微软雅黑" w:hAnsi="微软雅黑"/>
          <w:sz w:val="24"/>
          <w:szCs w:val="24"/>
        </w:rPr>
      </w:pPr>
      <w:r>
        <w:rPr>
          <w:rFonts w:ascii="微软雅黑" w:hAnsi="微软雅黑" w:hint="eastAsia"/>
          <w:sz w:val="24"/>
          <w:szCs w:val="24"/>
        </w:rPr>
        <w:t>2、必要资料不全，走正常程序的，待客户资料补交齐全后</w:t>
      </w:r>
      <w:proofErr w:type="gramStart"/>
      <w:r>
        <w:rPr>
          <w:rFonts w:ascii="微软雅黑" w:hAnsi="微软雅黑" w:hint="eastAsia"/>
          <w:sz w:val="24"/>
          <w:szCs w:val="24"/>
        </w:rPr>
        <w:t>派</w:t>
      </w:r>
      <w:r w:rsidR="005946A1">
        <w:rPr>
          <w:rFonts w:ascii="微软雅黑" w:hAnsi="微软雅黑" w:hint="eastAsia"/>
          <w:sz w:val="24"/>
          <w:szCs w:val="24"/>
        </w:rPr>
        <w:t>尽调</w:t>
      </w:r>
      <w:proofErr w:type="gramEnd"/>
      <w:r>
        <w:rPr>
          <w:rFonts w:ascii="微软雅黑" w:hAnsi="微软雅黑" w:hint="eastAsia"/>
          <w:sz w:val="24"/>
          <w:szCs w:val="24"/>
        </w:rPr>
        <w:t>；</w:t>
      </w:r>
    </w:p>
    <w:p w:rsidR="00C056BF" w:rsidRDefault="00B23244" w:rsidP="00E12115">
      <w:pPr>
        <w:pStyle w:val="10"/>
        <w:spacing w:beforeLines="50" w:before="180"/>
        <w:ind w:left="720" w:firstLineChars="0" w:firstLine="0"/>
        <w:rPr>
          <w:rFonts w:ascii="微软雅黑" w:hAnsi="微软雅黑"/>
          <w:sz w:val="24"/>
          <w:szCs w:val="24"/>
        </w:rPr>
      </w:pPr>
      <w:r>
        <w:rPr>
          <w:rFonts w:ascii="微软雅黑" w:hAnsi="微软雅黑" w:hint="eastAsia"/>
          <w:sz w:val="24"/>
          <w:szCs w:val="24"/>
        </w:rPr>
        <w:t>3、必要资料不全，但想缩短贷款时间要求</w:t>
      </w:r>
      <w:proofErr w:type="gramStart"/>
      <w:r>
        <w:rPr>
          <w:rFonts w:ascii="微软雅黑" w:hAnsi="微软雅黑" w:hint="eastAsia"/>
          <w:sz w:val="24"/>
          <w:szCs w:val="24"/>
        </w:rPr>
        <w:t>进入</w:t>
      </w:r>
      <w:r w:rsidR="005946A1">
        <w:rPr>
          <w:rFonts w:ascii="微软雅黑" w:hAnsi="微软雅黑" w:hint="eastAsia"/>
          <w:sz w:val="24"/>
          <w:szCs w:val="24"/>
        </w:rPr>
        <w:t>尽调</w:t>
      </w:r>
      <w:r>
        <w:rPr>
          <w:rFonts w:ascii="微软雅黑" w:hAnsi="微软雅黑" w:hint="eastAsia"/>
          <w:sz w:val="24"/>
          <w:szCs w:val="24"/>
        </w:rPr>
        <w:t>阶段</w:t>
      </w:r>
      <w:proofErr w:type="gramEnd"/>
      <w:r>
        <w:rPr>
          <w:rFonts w:ascii="微软雅黑" w:hAnsi="微软雅黑" w:hint="eastAsia"/>
          <w:sz w:val="24"/>
          <w:szCs w:val="24"/>
        </w:rPr>
        <w:t>，收取</w:t>
      </w:r>
      <w:r w:rsidR="0044518F">
        <w:rPr>
          <w:rFonts w:ascii="微软雅黑" w:hAnsi="微软雅黑" w:hint="eastAsia"/>
          <w:sz w:val="24"/>
          <w:szCs w:val="24"/>
        </w:rPr>
        <w:t>3</w:t>
      </w:r>
      <w:r>
        <w:rPr>
          <w:rFonts w:ascii="微软雅黑" w:hAnsi="微软雅黑" w:hint="eastAsia"/>
          <w:sz w:val="24"/>
          <w:szCs w:val="24"/>
        </w:rPr>
        <w:t>00元加急</w:t>
      </w:r>
      <w:proofErr w:type="gramStart"/>
      <w:r w:rsidR="005946A1">
        <w:rPr>
          <w:rFonts w:ascii="微软雅黑" w:hAnsi="微软雅黑" w:hint="eastAsia"/>
          <w:sz w:val="24"/>
          <w:szCs w:val="24"/>
        </w:rPr>
        <w:t>尽调</w:t>
      </w:r>
      <w:r>
        <w:rPr>
          <w:rFonts w:ascii="微软雅黑" w:hAnsi="微软雅黑" w:hint="eastAsia"/>
          <w:sz w:val="24"/>
          <w:szCs w:val="24"/>
        </w:rPr>
        <w:t>费</w:t>
      </w:r>
      <w:proofErr w:type="gramEnd"/>
      <w:r>
        <w:rPr>
          <w:rFonts w:ascii="微软雅黑" w:hAnsi="微软雅黑" w:hint="eastAsia"/>
          <w:sz w:val="24"/>
          <w:szCs w:val="24"/>
        </w:rPr>
        <w:t>，外访时将材料补齐；</w:t>
      </w:r>
    </w:p>
    <w:p w:rsidR="00C056BF" w:rsidRPr="0044518F" w:rsidRDefault="002D3510" w:rsidP="00E12115">
      <w:pPr>
        <w:pStyle w:val="10"/>
        <w:spacing w:beforeLines="50" w:before="180"/>
        <w:ind w:left="720" w:firstLineChars="0" w:firstLine="0"/>
        <w:rPr>
          <w:rFonts w:ascii="微软雅黑" w:hAnsi="微软雅黑"/>
          <w:color w:val="FF0000"/>
          <w:sz w:val="24"/>
          <w:szCs w:val="24"/>
        </w:rPr>
      </w:pPr>
      <w:r>
        <w:rPr>
          <w:rFonts w:ascii="微软雅黑" w:hAnsi="微软雅黑" w:hint="eastAsia"/>
          <w:color w:val="FF0000"/>
          <w:sz w:val="24"/>
          <w:szCs w:val="24"/>
        </w:rPr>
        <w:t>（外访费的收取及管理参照外访费管理制度）</w:t>
      </w:r>
    </w:p>
    <w:p w:rsidR="00C056BF" w:rsidRDefault="00B23244" w:rsidP="00B8309F">
      <w:pPr>
        <w:pStyle w:val="10"/>
        <w:numPr>
          <w:ilvl w:val="0"/>
          <w:numId w:val="4"/>
        </w:numPr>
        <w:spacing w:beforeLines="50" w:before="180"/>
        <w:ind w:firstLineChars="0"/>
        <w:rPr>
          <w:rFonts w:ascii="微软雅黑" w:hAnsi="微软雅黑"/>
          <w:sz w:val="24"/>
          <w:szCs w:val="24"/>
        </w:rPr>
      </w:pPr>
      <w:proofErr w:type="gramStart"/>
      <w:r>
        <w:rPr>
          <w:rFonts w:ascii="微软雅黑" w:hAnsi="微软雅黑" w:cs="宋体"/>
          <w:color w:val="000000"/>
          <w:sz w:val="24"/>
          <w:szCs w:val="24"/>
        </w:rPr>
        <w:t>面审</w:t>
      </w:r>
      <w:r w:rsidR="00584083">
        <w:rPr>
          <w:rFonts w:ascii="微软雅黑" w:hAnsi="微软雅黑" w:cs="宋体" w:hint="eastAsia"/>
          <w:color w:val="000000"/>
          <w:sz w:val="24"/>
          <w:szCs w:val="24"/>
        </w:rPr>
        <w:t>完毕</w:t>
      </w:r>
      <w:proofErr w:type="gramEnd"/>
      <w:r w:rsidR="00584083">
        <w:rPr>
          <w:rFonts w:ascii="微软雅黑" w:hAnsi="微软雅黑" w:cs="宋体" w:hint="eastAsia"/>
          <w:color w:val="000000"/>
          <w:sz w:val="24"/>
          <w:szCs w:val="24"/>
        </w:rPr>
        <w:t>后，</w:t>
      </w:r>
      <w:r w:rsidR="007C0500">
        <w:rPr>
          <w:rFonts w:ascii="微软雅黑" w:hAnsi="微软雅黑" w:cs="宋体" w:hint="eastAsia"/>
          <w:color w:val="000000"/>
          <w:sz w:val="24"/>
          <w:szCs w:val="24"/>
        </w:rPr>
        <w:t>第一时间与初审人员沟通客户的所有情况以及外访时需要注意的事项</w:t>
      </w:r>
      <w:r w:rsidR="00DC3EDE">
        <w:rPr>
          <w:rFonts w:ascii="微软雅黑" w:hAnsi="微软雅黑" w:cs="宋体" w:hint="eastAsia"/>
          <w:color w:val="000000"/>
          <w:sz w:val="24"/>
          <w:szCs w:val="24"/>
        </w:rPr>
        <w:t>。</w:t>
      </w:r>
    </w:p>
    <w:p w:rsidR="007C0500" w:rsidRPr="00967514" w:rsidRDefault="00DC3EDE" w:rsidP="00B8309F">
      <w:pPr>
        <w:pStyle w:val="10"/>
        <w:numPr>
          <w:ilvl w:val="0"/>
          <w:numId w:val="4"/>
        </w:numPr>
        <w:spacing w:beforeLines="50" w:before="180"/>
        <w:ind w:firstLineChars="0"/>
        <w:rPr>
          <w:rFonts w:ascii="微软雅黑" w:hAnsi="微软雅黑"/>
          <w:sz w:val="24"/>
          <w:szCs w:val="24"/>
        </w:rPr>
      </w:pPr>
      <w:r w:rsidRPr="00967514">
        <w:rPr>
          <w:rFonts w:ascii="微软雅黑" w:hAnsi="微软雅黑" w:cs="宋体" w:hint="eastAsia"/>
          <w:sz w:val="24"/>
          <w:szCs w:val="24"/>
        </w:rPr>
        <w:t>服务人员将客户提供的资料拍照上传系统</w:t>
      </w:r>
      <w:r w:rsidR="007C0500" w:rsidRPr="00967514">
        <w:rPr>
          <w:rFonts w:ascii="微软雅黑" w:hAnsi="微软雅黑" w:cs="宋体" w:hint="eastAsia"/>
          <w:sz w:val="24"/>
          <w:szCs w:val="24"/>
        </w:rPr>
        <w:t>。</w:t>
      </w:r>
    </w:p>
    <w:p w:rsidR="00DC3EDE" w:rsidRDefault="00DC3EDE" w:rsidP="00B8309F">
      <w:pPr>
        <w:pStyle w:val="10"/>
        <w:numPr>
          <w:ilvl w:val="0"/>
          <w:numId w:val="4"/>
        </w:numPr>
        <w:spacing w:beforeLines="50" w:before="180"/>
        <w:ind w:firstLineChars="0"/>
        <w:rPr>
          <w:rFonts w:ascii="微软雅黑" w:hAnsi="微软雅黑"/>
          <w:sz w:val="24"/>
          <w:szCs w:val="24"/>
        </w:rPr>
      </w:pPr>
      <w:r w:rsidRPr="00967514">
        <w:rPr>
          <w:rFonts w:ascii="微软雅黑" w:hAnsi="微软雅黑" w:cs="宋体" w:hint="eastAsia"/>
          <w:sz w:val="24"/>
          <w:szCs w:val="24"/>
        </w:rPr>
        <w:t>根据了解的借款人的资金需求缺口，借款使</w:t>
      </w:r>
      <w:r>
        <w:rPr>
          <w:rFonts w:ascii="微软雅黑" w:hAnsi="微软雅黑" w:cs="宋体" w:hint="eastAsia"/>
          <w:color w:val="000000"/>
          <w:sz w:val="24"/>
          <w:szCs w:val="24"/>
        </w:rPr>
        <w:t>用期限，综合信息判断该笔业务的可操作性，出具《</w:t>
      </w:r>
      <w:r>
        <w:rPr>
          <w:rFonts w:ascii="微软雅黑" w:hAnsi="微软雅黑" w:cs="宋体"/>
          <w:color w:val="000000"/>
          <w:sz w:val="24"/>
          <w:szCs w:val="24"/>
        </w:rPr>
        <w:t>面审意见表</w:t>
      </w:r>
      <w:r>
        <w:rPr>
          <w:rFonts w:ascii="微软雅黑" w:hAnsi="微软雅黑" w:cs="宋体" w:hint="eastAsia"/>
          <w:color w:val="000000"/>
          <w:sz w:val="24"/>
          <w:szCs w:val="24"/>
        </w:rPr>
        <w:t>》。</w:t>
      </w:r>
    </w:p>
    <w:p w:rsidR="00C056BF" w:rsidRDefault="00547366" w:rsidP="00E12115">
      <w:pPr>
        <w:shd w:val="clear" w:color="auto" w:fill="FFFFFF"/>
        <w:adjustRightInd/>
        <w:spacing w:beforeLines="50" w:before="180"/>
        <w:rPr>
          <w:rFonts w:ascii="微软雅黑" w:hAnsi="微软雅黑" w:cs="宋体"/>
          <w:b/>
          <w:color w:val="000000"/>
          <w:sz w:val="24"/>
          <w:szCs w:val="24"/>
        </w:rPr>
      </w:pPr>
      <w:r>
        <w:rPr>
          <w:rFonts w:ascii="微软雅黑" w:hAnsi="微软雅黑" w:cs="宋体" w:hint="eastAsia"/>
          <w:b/>
          <w:color w:val="000000"/>
          <w:sz w:val="28"/>
          <w:szCs w:val="28"/>
        </w:rPr>
        <w:t>初审</w:t>
      </w:r>
      <w:proofErr w:type="gramStart"/>
      <w:r>
        <w:rPr>
          <w:rFonts w:ascii="微软雅黑" w:hAnsi="微软雅黑" w:cs="宋体" w:hint="eastAsia"/>
          <w:b/>
          <w:color w:val="000000"/>
          <w:sz w:val="28"/>
          <w:szCs w:val="28"/>
        </w:rPr>
        <w:t>人员尽调外访</w:t>
      </w:r>
      <w:proofErr w:type="gramEnd"/>
      <w:r w:rsidR="00B23244">
        <w:rPr>
          <w:rFonts w:ascii="微软雅黑" w:hAnsi="微软雅黑" w:cs="宋体" w:hint="eastAsia"/>
          <w:b/>
          <w:color w:val="000000"/>
          <w:sz w:val="24"/>
          <w:szCs w:val="24"/>
        </w:rPr>
        <w:t>：</w:t>
      </w:r>
    </w:p>
    <w:p w:rsidR="00C056BF" w:rsidRDefault="00B23244" w:rsidP="00B8309F">
      <w:pPr>
        <w:pStyle w:val="10"/>
        <w:numPr>
          <w:ilvl w:val="0"/>
          <w:numId w:val="7"/>
        </w:numPr>
        <w:shd w:val="clear" w:color="auto" w:fill="FFFFFF"/>
        <w:adjustRightInd/>
        <w:spacing w:beforeLines="50" w:before="180"/>
        <w:ind w:firstLineChars="0"/>
        <w:rPr>
          <w:rFonts w:ascii="微软雅黑" w:hAnsi="微软雅黑" w:cs="宋体"/>
          <w:color w:val="000000"/>
          <w:sz w:val="24"/>
          <w:szCs w:val="24"/>
        </w:rPr>
      </w:pPr>
      <w:r>
        <w:rPr>
          <w:rFonts w:ascii="微软雅黑" w:hAnsi="微软雅黑" w:cs="宋体" w:hint="eastAsia"/>
          <w:color w:val="000000"/>
          <w:sz w:val="24"/>
          <w:szCs w:val="24"/>
        </w:rPr>
        <w:t>外访人员根据借款人资料情况</w:t>
      </w:r>
      <w:proofErr w:type="gramStart"/>
      <w:r>
        <w:rPr>
          <w:rFonts w:ascii="微软雅黑" w:hAnsi="微软雅黑" w:cs="宋体" w:hint="eastAsia"/>
          <w:color w:val="000000"/>
          <w:sz w:val="24"/>
          <w:szCs w:val="24"/>
        </w:rPr>
        <w:t>及面审人员</w:t>
      </w:r>
      <w:proofErr w:type="gramEnd"/>
      <w:r>
        <w:rPr>
          <w:rFonts w:ascii="微软雅黑" w:hAnsi="微软雅黑" w:cs="宋体" w:hint="eastAsia"/>
          <w:color w:val="000000"/>
          <w:sz w:val="24"/>
          <w:szCs w:val="24"/>
        </w:rPr>
        <w:t>出具的《面审意见表》</w:t>
      </w:r>
      <w:r w:rsidR="00857B5C">
        <w:rPr>
          <w:rFonts w:ascii="微软雅黑" w:hAnsi="微软雅黑" w:cs="宋体" w:hint="eastAsia"/>
          <w:color w:val="000000"/>
          <w:sz w:val="24"/>
          <w:szCs w:val="24"/>
        </w:rPr>
        <w:t>和电话沟通内容</w:t>
      </w:r>
      <w:r>
        <w:rPr>
          <w:rFonts w:ascii="微软雅黑" w:hAnsi="微软雅黑" w:cs="宋体" w:hint="eastAsia"/>
          <w:color w:val="000000"/>
          <w:sz w:val="24"/>
          <w:szCs w:val="24"/>
        </w:rPr>
        <w:t>，核实业务信息和资料的真实性、有效性、合法性；制定调查计划并明确调查目标，电话联系客户确定外访具体时间。</w:t>
      </w:r>
    </w:p>
    <w:p w:rsidR="00C056BF" w:rsidRDefault="00B23244" w:rsidP="00B8309F">
      <w:pPr>
        <w:pStyle w:val="10"/>
        <w:numPr>
          <w:ilvl w:val="0"/>
          <w:numId w:val="7"/>
        </w:numPr>
        <w:shd w:val="clear" w:color="auto" w:fill="FFFFFF"/>
        <w:adjustRightInd/>
        <w:spacing w:beforeLines="50" w:before="180"/>
        <w:ind w:firstLineChars="0"/>
        <w:rPr>
          <w:rFonts w:ascii="微软雅黑" w:hAnsi="微软雅黑" w:cs="宋体"/>
          <w:color w:val="000000"/>
          <w:sz w:val="24"/>
          <w:szCs w:val="24"/>
        </w:rPr>
      </w:pPr>
      <w:r>
        <w:rPr>
          <w:rFonts w:ascii="微软雅黑" w:hAnsi="微软雅黑" w:hint="eastAsia"/>
          <w:sz w:val="24"/>
          <w:szCs w:val="24"/>
        </w:rPr>
        <w:t>实</w:t>
      </w:r>
      <w:r>
        <w:rPr>
          <w:rFonts w:ascii="微软雅黑" w:hAnsi="微软雅黑" w:cs="宋体" w:hint="eastAsia"/>
          <w:color w:val="000000"/>
          <w:sz w:val="24"/>
          <w:szCs w:val="24"/>
        </w:rPr>
        <w:t>地考察借款人本身情况。</w:t>
      </w:r>
    </w:p>
    <w:p w:rsidR="00C056BF" w:rsidRDefault="00B23244" w:rsidP="00E12115">
      <w:pPr>
        <w:pStyle w:val="10"/>
        <w:shd w:val="clear" w:color="auto" w:fill="FFFFFF"/>
        <w:adjustRightInd/>
        <w:spacing w:beforeLines="50" w:before="180"/>
        <w:ind w:left="720" w:firstLineChars="0" w:firstLine="0"/>
        <w:rPr>
          <w:rFonts w:ascii="微软雅黑" w:hAnsi="微软雅黑"/>
          <w:bCs/>
          <w:sz w:val="24"/>
          <w:szCs w:val="24"/>
        </w:rPr>
      </w:pPr>
      <w:r>
        <w:rPr>
          <w:rFonts w:ascii="微软雅黑" w:hAnsi="微软雅黑" w:hint="eastAsia"/>
          <w:bCs/>
          <w:sz w:val="24"/>
          <w:szCs w:val="24"/>
        </w:rPr>
        <w:t>1、借款人的基本情况：会见借款人及配偶，核实借款人职业、背景、家庭情况、收入水平、从业经历等情况；</w:t>
      </w:r>
    </w:p>
    <w:p w:rsidR="00C056BF" w:rsidRDefault="00B23244" w:rsidP="00E12115">
      <w:pPr>
        <w:pStyle w:val="10"/>
        <w:shd w:val="clear" w:color="auto" w:fill="FFFFFF"/>
        <w:adjustRightInd/>
        <w:spacing w:beforeLines="50" w:before="180"/>
        <w:ind w:left="720" w:firstLineChars="0" w:firstLine="0"/>
        <w:rPr>
          <w:rFonts w:ascii="微软雅黑" w:hAnsi="微软雅黑"/>
          <w:bCs/>
          <w:sz w:val="24"/>
          <w:szCs w:val="24"/>
        </w:rPr>
      </w:pPr>
      <w:r>
        <w:rPr>
          <w:rFonts w:ascii="微软雅黑" w:hAnsi="微软雅黑" w:hint="eastAsia"/>
          <w:bCs/>
          <w:sz w:val="24"/>
          <w:szCs w:val="24"/>
        </w:rPr>
        <w:lastRenderedPageBreak/>
        <w:t>2、资产负债情况：详细了解和核实借款人家庭固定资产状况，具体数目、数量、平方面积、</w:t>
      </w:r>
      <w:proofErr w:type="gramStart"/>
      <w:r>
        <w:rPr>
          <w:rFonts w:ascii="微软雅黑" w:hAnsi="微软雅黑" w:hint="eastAsia"/>
          <w:bCs/>
          <w:sz w:val="24"/>
          <w:szCs w:val="24"/>
        </w:rPr>
        <w:t>座落</w:t>
      </w:r>
      <w:proofErr w:type="gramEnd"/>
      <w:r>
        <w:rPr>
          <w:rFonts w:ascii="微软雅黑" w:hAnsi="微软雅黑" w:hint="eastAsia"/>
          <w:bCs/>
          <w:sz w:val="24"/>
          <w:szCs w:val="24"/>
        </w:rPr>
        <w:t>位置、购建时间、股票、债券、应收货款、现金等；负债情况核实贷款金额，贷款形态、欠息金额和其它负债等，计算资产负债比例，侧面了解民间借贷规模；</w:t>
      </w:r>
    </w:p>
    <w:p w:rsidR="00C056BF" w:rsidRDefault="00B23244" w:rsidP="00E12115">
      <w:pPr>
        <w:shd w:val="clear" w:color="auto" w:fill="FFFFFF"/>
        <w:adjustRightInd/>
        <w:spacing w:beforeLines="50" w:before="180"/>
        <w:ind w:left="720"/>
        <w:rPr>
          <w:rFonts w:ascii="微软雅黑" w:hAnsi="微软雅黑"/>
          <w:bCs/>
          <w:sz w:val="24"/>
          <w:szCs w:val="24"/>
        </w:rPr>
      </w:pPr>
      <w:r>
        <w:rPr>
          <w:rFonts w:ascii="微软雅黑" w:hAnsi="微软雅黑" w:hint="eastAsia"/>
          <w:bCs/>
          <w:sz w:val="24"/>
          <w:szCs w:val="24"/>
        </w:rPr>
        <w:t>3、家庭经营情况：了解借款人的家庭生产经营项目、投资规模、经营周期、产值、销售收及利润等情况，全面综合评估客户的收入情况。</w:t>
      </w:r>
    </w:p>
    <w:p w:rsidR="00C056BF" w:rsidRDefault="00B23244" w:rsidP="00B8309F">
      <w:pPr>
        <w:numPr>
          <w:ilvl w:val="0"/>
          <w:numId w:val="7"/>
        </w:numPr>
        <w:shd w:val="clear" w:color="auto" w:fill="FFFFFF"/>
        <w:adjustRightInd/>
        <w:spacing w:beforeLines="50" w:before="180"/>
        <w:rPr>
          <w:rFonts w:ascii="微软雅黑" w:hAnsi="微软雅黑"/>
          <w:bCs/>
          <w:sz w:val="24"/>
          <w:szCs w:val="24"/>
        </w:rPr>
      </w:pPr>
      <w:r>
        <w:rPr>
          <w:rFonts w:ascii="微软雅黑" w:hAnsi="微软雅黑" w:hint="eastAsia"/>
          <w:bCs/>
          <w:sz w:val="24"/>
          <w:szCs w:val="24"/>
        </w:rPr>
        <w:t>考察借款人居住地址，抵押屋地址和经营场所或工作环境。考察抵押房产情况：自住、租赁、经营。考察抵押物状况：水、电、管道煤气、暖气、车位、地下室、是否为封闭式小区，是否为学区房。实地考察周围 区内环境、临近大型建筑、企事业单位、学校等。并对抵押物进行拍照，</w:t>
      </w:r>
      <w:r>
        <w:rPr>
          <w:sz w:val="24"/>
          <w:szCs w:val="24"/>
        </w:rPr>
        <w:t>照片能</w:t>
      </w:r>
      <w:r>
        <w:rPr>
          <w:rFonts w:hint="eastAsia"/>
          <w:sz w:val="24"/>
          <w:szCs w:val="24"/>
        </w:rPr>
        <w:t>体现</w:t>
      </w:r>
      <w:r>
        <w:rPr>
          <w:sz w:val="24"/>
          <w:szCs w:val="24"/>
        </w:rPr>
        <w:t>出抵押物</w:t>
      </w:r>
      <w:r>
        <w:rPr>
          <w:rFonts w:hint="eastAsia"/>
          <w:sz w:val="24"/>
          <w:szCs w:val="24"/>
        </w:rPr>
        <w:t>的</w:t>
      </w:r>
      <w:proofErr w:type="gramStart"/>
      <w:r>
        <w:rPr>
          <w:rFonts w:hint="eastAsia"/>
          <w:sz w:val="24"/>
          <w:szCs w:val="24"/>
        </w:rPr>
        <w:t>座落</w:t>
      </w:r>
      <w:proofErr w:type="gramEnd"/>
      <w:r>
        <w:rPr>
          <w:rFonts w:hint="eastAsia"/>
          <w:sz w:val="24"/>
          <w:szCs w:val="24"/>
        </w:rPr>
        <w:t>位置</w:t>
      </w:r>
      <w:r>
        <w:rPr>
          <w:sz w:val="24"/>
          <w:szCs w:val="24"/>
        </w:rPr>
        <w:t>、内外</w:t>
      </w:r>
      <w:r>
        <w:rPr>
          <w:rFonts w:hint="eastAsia"/>
          <w:sz w:val="24"/>
          <w:szCs w:val="24"/>
        </w:rPr>
        <w:t>格局</w:t>
      </w:r>
      <w:r>
        <w:rPr>
          <w:sz w:val="24"/>
          <w:szCs w:val="24"/>
        </w:rPr>
        <w:t>、</w:t>
      </w:r>
      <w:r>
        <w:rPr>
          <w:rFonts w:hint="eastAsia"/>
          <w:sz w:val="24"/>
          <w:szCs w:val="24"/>
        </w:rPr>
        <w:t>环境</w:t>
      </w:r>
      <w:r>
        <w:rPr>
          <w:sz w:val="24"/>
          <w:szCs w:val="24"/>
        </w:rPr>
        <w:t>、</w:t>
      </w:r>
      <w:r>
        <w:rPr>
          <w:rFonts w:hint="eastAsia"/>
          <w:sz w:val="24"/>
          <w:szCs w:val="24"/>
        </w:rPr>
        <w:t>使用情况等，具体</w:t>
      </w:r>
      <w:r>
        <w:rPr>
          <w:sz w:val="24"/>
          <w:szCs w:val="24"/>
        </w:rPr>
        <w:t>拍摄要求如下</w:t>
      </w:r>
      <w:r>
        <w:rPr>
          <w:rFonts w:hint="eastAsia"/>
          <w:sz w:val="24"/>
          <w:szCs w:val="24"/>
        </w:rPr>
        <w:t>：</w:t>
      </w:r>
    </w:p>
    <w:p w:rsidR="00C056BF" w:rsidRDefault="00B23244" w:rsidP="00E12115">
      <w:pPr>
        <w:shd w:val="clear" w:color="auto" w:fill="FFFFFF"/>
        <w:adjustRightInd/>
        <w:spacing w:beforeLines="50" w:before="180"/>
        <w:rPr>
          <w:rFonts w:ascii="微软雅黑" w:hAnsi="微软雅黑"/>
          <w:bCs/>
          <w:sz w:val="24"/>
          <w:szCs w:val="24"/>
        </w:rPr>
      </w:pPr>
      <w:r>
        <w:rPr>
          <w:rFonts w:ascii="微软雅黑" w:hAnsi="微软雅黑" w:hint="eastAsia"/>
          <w:bCs/>
          <w:sz w:val="24"/>
          <w:szCs w:val="24"/>
        </w:rPr>
        <w:t xml:space="preserve">          1、房产所在小区大门；</w:t>
      </w:r>
    </w:p>
    <w:p w:rsidR="00C056BF" w:rsidRDefault="00B23244" w:rsidP="00E12115">
      <w:pPr>
        <w:shd w:val="clear" w:color="auto" w:fill="FFFFFF"/>
        <w:adjustRightInd/>
        <w:spacing w:beforeLines="50" w:before="180"/>
        <w:rPr>
          <w:rFonts w:ascii="微软雅黑" w:hAnsi="微软雅黑"/>
          <w:bCs/>
          <w:sz w:val="24"/>
          <w:szCs w:val="24"/>
        </w:rPr>
      </w:pPr>
      <w:r>
        <w:rPr>
          <w:rFonts w:ascii="微软雅黑" w:hAnsi="微软雅黑" w:hint="eastAsia"/>
          <w:bCs/>
          <w:sz w:val="24"/>
          <w:szCs w:val="24"/>
        </w:rPr>
        <w:t xml:space="preserve">          2、包含楼号的楼体整体照片；</w:t>
      </w:r>
    </w:p>
    <w:p w:rsidR="00C056BF" w:rsidRDefault="00B23244" w:rsidP="00E12115">
      <w:pPr>
        <w:shd w:val="clear" w:color="auto" w:fill="FFFFFF"/>
        <w:adjustRightInd/>
        <w:spacing w:beforeLines="50" w:before="180"/>
        <w:rPr>
          <w:rFonts w:ascii="微软雅黑" w:hAnsi="微软雅黑"/>
          <w:bCs/>
          <w:sz w:val="24"/>
          <w:szCs w:val="24"/>
        </w:rPr>
      </w:pPr>
      <w:r>
        <w:rPr>
          <w:rFonts w:ascii="微软雅黑" w:hAnsi="微软雅黑" w:hint="eastAsia"/>
          <w:bCs/>
          <w:sz w:val="24"/>
          <w:szCs w:val="24"/>
        </w:rPr>
        <w:t xml:space="preserve">          3、单元门的照片；</w:t>
      </w:r>
    </w:p>
    <w:p w:rsidR="00C056BF" w:rsidRDefault="00B23244" w:rsidP="00E12115">
      <w:pPr>
        <w:shd w:val="clear" w:color="auto" w:fill="FFFFFF"/>
        <w:adjustRightInd/>
        <w:spacing w:beforeLines="50" w:before="180"/>
        <w:rPr>
          <w:rFonts w:ascii="微软雅黑" w:hAnsi="微软雅黑"/>
          <w:bCs/>
          <w:sz w:val="24"/>
          <w:szCs w:val="24"/>
        </w:rPr>
      </w:pPr>
      <w:r>
        <w:rPr>
          <w:rFonts w:ascii="微软雅黑" w:hAnsi="微软雅黑" w:hint="eastAsia"/>
          <w:bCs/>
          <w:sz w:val="24"/>
          <w:szCs w:val="24"/>
        </w:rPr>
        <w:t xml:space="preserve">          4、尽调人员与门牌号的合影；</w:t>
      </w:r>
    </w:p>
    <w:p w:rsidR="00C056BF" w:rsidRDefault="00B23244" w:rsidP="00E12115">
      <w:pPr>
        <w:shd w:val="clear" w:color="auto" w:fill="FFFFFF"/>
        <w:adjustRightInd/>
        <w:spacing w:beforeLines="50" w:before="180"/>
        <w:rPr>
          <w:rFonts w:ascii="微软雅黑" w:hAnsi="微软雅黑"/>
          <w:bCs/>
          <w:sz w:val="24"/>
          <w:szCs w:val="24"/>
        </w:rPr>
      </w:pPr>
      <w:r>
        <w:rPr>
          <w:rFonts w:ascii="微软雅黑" w:hAnsi="微软雅黑" w:hint="eastAsia"/>
          <w:bCs/>
          <w:sz w:val="24"/>
          <w:szCs w:val="24"/>
        </w:rPr>
        <w:t xml:space="preserve">          5、每个房间的照片。</w:t>
      </w:r>
    </w:p>
    <w:p w:rsidR="00C056BF" w:rsidRDefault="00B23244" w:rsidP="00B8309F">
      <w:pPr>
        <w:numPr>
          <w:ilvl w:val="0"/>
          <w:numId w:val="7"/>
        </w:numPr>
        <w:shd w:val="clear" w:color="auto" w:fill="FFFFFF"/>
        <w:adjustRightInd/>
        <w:spacing w:beforeLines="50" w:before="180"/>
        <w:rPr>
          <w:rFonts w:ascii="微软雅黑" w:hAnsi="微软雅黑" w:cs="微软雅黑"/>
          <w:bCs/>
          <w:sz w:val="24"/>
          <w:szCs w:val="24"/>
        </w:rPr>
      </w:pPr>
      <w:r>
        <w:rPr>
          <w:rFonts w:ascii="微软雅黑" w:hAnsi="微软雅黑" w:cs="微软雅黑" w:hint="eastAsia"/>
          <w:bCs/>
          <w:sz w:val="24"/>
          <w:szCs w:val="24"/>
        </w:rPr>
        <w:t>考察借款人经营情况，进一步确认客户的借款用途，还款来源和经营能力。</w:t>
      </w:r>
    </w:p>
    <w:p w:rsidR="00C056BF" w:rsidRDefault="00B23244" w:rsidP="00E12115">
      <w:pPr>
        <w:pStyle w:val="10"/>
        <w:shd w:val="clear" w:color="auto" w:fill="FFFFFF"/>
        <w:adjustRightInd/>
        <w:spacing w:beforeLines="50" w:before="180"/>
        <w:ind w:left="720" w:firstLineChars="0" w:firstLine="0"/>
        <w:rPr>
          <w:rFonts w:ascii="微软雅黑" w:hAnsi="微软雅黑"/>
          <w:bCs/>
          <w:sz w:val="24"/>
          <w:szCs w:val="24"/>
        </w:rPr>
      </w:pPr>
      <w:r>
        <w:rPr>
          <w:rFonts w:ascii="微软雅黑" w:hAnsi="微软雅黑" w:cs="微软雅黑" w:hint="eastAsia"/>
          <w:bCs/>
          <w:sz w:val="24"/>
          <w:szCs w:val="24"/>
        </w:rPr>
        <w:t>1、</w:t>
      </w:r>
      <w:r>
        <w:rPr>
          <w:rFonts w:ascii="微软雅黑" w:hAnsi="微软雅黑" w:hint="eastAsia"/>
          <w:bCs/>
          <w:sz w:val="24"/>
          <w:szCs w:val="24"/>
        </w:rPr>
        <w:t>了解客户奖金短缺的原因，涉及到经营项目的，要重点了解项目背 景， 包括总投资、材料消耗、工期、结算方式等情况，测算客户资金需求量，判断资金用途合理、合法、合</w:t>
      </w:r>
      <w:proofErr w:type="gramStart"/>
      <w:r>
        <w:rPr>
          <w:rFonts w:ascii="微软雅黑" w:hAnsi="微软雅黑" w:hint="eastAsia"/>
          <w:bCs/>
          <w:sz w:val="24"/>
          <w:szCs w:val="24"/>
        </w:rPr>
        <w:t>规</w:t>
      </w:r>
      <w:proofErr w:type="gramEnd"/>
      <w:r>
        <w:rPr>
          <w:rFonts w:ascii="微软雅黑" w:hAnsi="微软雅黑" w:hint="eastAsia"/>
          <w:bCs/>
          <w:sz w:val="24"/>
          <w:szCs w:val="24"/>
        </w:rPr>
        <w:t>，评估潜在收益和风险。</w:t>
      </w:r>
    </w:p>
    <w:p w:rsidR="00C056BF" w:rsidRDefault="00B23244" w:rsidP="00E12115">
      <w:pPr>
        <w:pStyle w:val="10"/>
        <w:shd w:val="clear" w:color="auto" w:fill="FFFFFF"/>
        <w:adjustRightInd/>
        <w:spacing w:beforeLines="50" w:before="180"/>
        <w:ind w:left="720" w:firstLineChars="0" w:firstLine="0"/>
        <w:rPr>
          <w:rFonts w:ascii="微软雅黑" w:hAnsi="微软雅黑"/>
          <w:bCs/>
          <w:sz w:val="24"/>
          <w:szCs w:val="24"/>
        </w:rPr>
      </w:pPr>
      <w:r>
        <w:rPr>
          <w:rFonts w:ascii="微软雅黑" w:hAnsi="微软雅黑" w:hint="eastAsia"/>
          <w:bCs/>
          <w:sz w:val="24"/>
          <w:szCs w:val="24"/>
        </w:rPr>
        <w:t>2、了解客户还款来源，分析还款来源资金回笼的时间、额度，涉及经营项目的，了解项目背景、项目进度、项目合同价及款项支付结算方式等，取得相应合同、进度计划、款项支付评证等。</w:t>
      </w:r>
    </w:p>
    <w:p w:rsidR="00C056BF" w:rsidRDefault="00B23244" w:rsidP="00E12115">
      <w:pPr>
        <w:pStyle w:val="10"/>
        <w:shd w:val="clear" w:color="auto" w:fill="FFFFFF"/>
        <w:adjustRightInd/>
        <w:spacing w:beforeLines="50" w:before="180"/>
        <w:ind w:left="720" w:firstLineChars="0" w:firstLine="0"/>
        <w:rPr>
          <w:rFonts w:ascii="微软雅黑" w:hAnsi="微软雅黑"/>
          <w:bCs/>
          <w:sz w:val="24"/>
          <w:szCs w:val="24"/>
        </w:rPr>
      </w:pPr>
      <w:r>
        <w:rPr>
          <w:rFonts w:ascii="微软雅黑" w:hAnsi="微软雅黑" w:hint="eastAsia"/>
          <w:bCs/>
          <w:sz w:val="24"/>
          <w:szCs w:val="24"/>
        </w:rPr>
        <w:t>3、了解客户所经营的企业情况，企业的注册信息、地理位置、组织形式等；近几年和当前生产经营、销售、效益情况以及发展前景预测；近几年和近期资产负责表、资金周转、现金流量、存款的较大变动及现状等等。</w:t>
      </w:r>
    </w:p>
    <w:p w:rsidR="00C056BF" w:rsidRDefault="00B23244" w:rsidP="00B8309F">
      <w:pPr>
        <w:numPr>
          <w:ilvl w:val="0"/>
          <w:numId w:val="7"/>
        </w:numPr>
        <w:shd w:val="clear" w:color="auto" w:fill="FFFFFF"/>
        <w:adjustRightInd/>
        <w:spacing w:beforeLines="50" w:before="180"/>
        <w:rPr>
          <w:rFonts w:ascii="微软雅黑" w:hAnsi="微软雅黑"/>
          <w:bCs/>
          <w:sz w:val="24"/>
          <w:szCs w:val="24"/>
        </w:rPr>
      </w:pPr>
      <w:r>
        <w:rPr>
          <w:rFonts w:ascii="微软雅黑" w:hAnsi="微软雅黑" w:hint="eastAsia"/>
          <w:bCs/>
          <w:sz w:val="24"/>
          <w:szCs w:val="24"/>
        </w:rPr>
        <w:lastRenderedPageBreak/>
        <w:t>填写《房产价值估价书》。 根据抵押房产的现场考察情况，通过上网查询、周边二手房中介门</w:t>
      </w:r>
      <w:proofErr w:type="gramStart"/>
      <w:r>
        <w:rPr>
          <w:rFonts w:ascii="微软雅黑" w:hAnsi="微软雅黑" w:hint="eastAsia"/>
          <w:bCs/>
          <w:sz w:val="24"/>
          <w:szCs w:val="24"/>
        </w:rPr>
        <w:t>店咨询</w:t>
      </w:r>
      <w:proofErr w:type="gramEnd"/>
      <w:r>
        <w:rPr>
          <w:rFonts w:ascii="微软雅黑" w:hAnsi="微软雅黑" w:hint="eastAsia"/>
          <w:bCs/>
          <w:sz w:val="24"/>
          <w:szCs w:val="24"/>
        </w:rPr>
        <w:t>等方式，</w:t>
      </w:r>
      <w:proofErr w:type="gramStart"/>
      <w:r>
        <w:rPr>
          <w:rFonts w:ascii="微软雅黑" w:hAnsi="微软雅黑" w:hint="eastAsia"/>
          <w:bCs/>
          <w:sz w:val="24"/>
          <w:szCs w:val="24"/>
        </w:rPr>
        <w:t>以孰低原则</w:t>
      </w:r>
      <w:proofErr w:type="gramEnd"/>
      <w:r>
        <w:rPr>
          <w:rFonts w:ascii="微软雅黑" w:hAnsi="微软雅黑" w:hint="eastAsia"/>
          <w:bCs/>
          <w:sz w:val="24"/>
          <w:szCs w:val="24"/>
        </w:rPr>
        <w:t>对抵押房产做出估价，填写房产价值估价书。</w:t>
      </w:r>
    </w:p>
    <w:p w:rsidR="00C056BF" w:rsidRDefault="00B23244" w:rsidP="00B8309F">
      <w:pPr>
        <w:numPr>
          <w:ilvl w:val="0"/>
          <w:numId w:val="7"/>
        </w:numPr>
        <w:shd w:val="clear" w:color="auto" w:fill="FFFFFF"/>
        <w:adjustRightInd/>
        <w:spacing w:beforeLines="50" w:before="180"/>
        <w:rPr>
          <w:rFonts w:ascii="微软雅黑" w:hAnsi="微软雅黑"/>
          <w:bCs/>
          <w:sz w:val="24"/>
          <w:szCs w:val="24"/>
        </w:rPr>
      </w:pPr>
      <w:r>
        <w:rPr>
          <w:rFonts w:ascii="微软雅黑" w:hAnsi="微软雅黑" w:hint="eastAsia"/>
          <w:bCs/>
          <w:sz w:val="24"/>
          <w:szCs w:val="24"/>
        </w:rPr>
        <w:t>出具《尽职调查报告》，提出业务操作条件和风控要求。根据业务尽职调查情况汇报业务信息，反馈风险问题及</w:t>
      </w:r>
      <w:proofErr w:type="gramStart"/>
      <w:r>
        <w:rPr>
          <w:rFonts w:ascii="微软雅黑" w:hAnsi="微软雅黑" w:hint="eastAsia"/>
          <w:bCs/>
          <w:sz w:val="24"/>
          <w:szCs w:val="24"/>
        </w:rPr>
        <w:t>有效风控措施</w:t>
      </w:r>
      <w:proofErr w:type="gramEnd"/>
      <w:r>
        <w:rPr>
          <w:rFonts w:ascii="微软雅黑" w:hAnsi="微软雅黑" w:hint="eastAsia"/>
          <w:bCs/>
          <w:sz w:val="24"/>
          <w:szCs w:val="24"/>
        </w:rPr>
        <w:t>。    具体明确业务可操作额度、期限、费率、付费及还款方式、抵押担保措施、放款条件等。</w:t>
      </w:r>
      <w:r w:rsidR="00E9018F" w:rsidRPr="00967514">
        <w:rPr>
          <w:rFonts w:ascii="微软雅黑" w:hAnsi="微软雅黑" w:hint="eastAsia"/>
          <w:bCs/>
          <w:sz w:val="24"/>
          <w:szCs w:val="24"/>
        </w:rPr>
        <w:t>对于有异议的业务，要在尽职报告中明确</w:t>
      </w:r>
      <w:proofErr w:type="gramStart"/>
      <w:r w:rsidR="00E9018F" w:rsidRPr="00967514">
        <w:rPr>
          <w:rFonts w:ascii="微软雅黑" w:hAnsi="微软雅黑" w:hint="eastAsia"/>
          <w:bCs/>
          <w:sz w:val="24"/>
          <w:szCs w:val="24"/>
        </w:rPr>
        <w:t>做出拒件建议</w:t>
      </w:r>
      <w:proofErr w:type="gramEnd"/>
      <w:r w:rsidR="00E9018F" w:rsidRPr="00967514">
        <w:rPr>
          <w:rFonts w:ascii="微软雅黑" w:hAnsi="微软雅黑" w:hint="eastAsia"/>
          <w:bCs/>
          <w:sz w:val="24"/>
          <w:szCs w:val="24"/>
        </w:rPr>
        <w:t>。</w:t>
      </w:r>
      <w:r>
        <w:rPr>
          <w:rFonts w:ascii="微软雅黑" w:hAnsi="微软雅黑" w:hint="eastAsia"/>
          <w:bCs/>
          <w:sz w:val="24"/>
          <w:szCs w:val="24"/>
        </w:rPr>
        <w:t>（</w:t>
      </w:r>
      <w:r>
        <w:rPr>
          <w:rFonts w:ascii="微软雅黑" w:hAnsi="微软雅黑" w:hint="eastAsia"/>
          <w:bCs/>
          <w:color w:val="FF0000"/>
          <w:sz w:val="24"/>
          <w:szCs w:val="24"/>
        </w:rPr>
        <w:t>外访回公司两小时以内完成</w:t>
      </w:r>
      <w:r>
        <w:rPr>
          <w:rFonts w:ascii="微软雅黑" w:hAnsi="微软雅黑" w:hint="eastAsia"/>
          <w:bCs/>
          <w:sz w:val="24"/>
          <w:szCs w:val="24"/>
        </w:rPr>
        <w:t>）</w:t>
      </w:r>
    </w:p>
    <w:p w:rsidR="00C056BF" w:rsidRDefault="00B23244" w:rsidP="00B8309F">
      <w:pPr>
        <w:numPr>
          <w:ilvl w:val="0"/>
          <w:numId w:val="7"/>
        </w:numPr>
        <w:shd w:val="clear" w:color="auto" w:fill="FFFFFF"/>
        <w:adjustRightInd/>
        <w:spacing w:beforeLines="50" w:before="180"/>
        <w:rPr>
          <w:rFonts w:ascii="微软雅黑" w:hAnsi="微软雅黑"/>
          <w:sz w:val="24"/>
          <w:szCs w:val="24"/>
        </w:rPr>
      </w:pPr>
      <w:r w:rsidRPr="00967514">
        <w:rPr>
          <w:rFonts w:ascii="微软雅黑" w:hAnsi="微软雅黑" w:hint="eastAsia"/>
          <w:sz w:val="24"/>
          <w:szCs w:val="24"/>
        </w:rPr>
        <w:t>将所整理资料</w:t>
      </w:r>
      <w:r w:rsidR="0055536D" w:rsidRPr="00967514">
        <w:rPr>
          <w:rFonts w:ascii="微软雅黑" w:hAnsi="微软雅黑" w:hint="eastAsia"/>
          <w:sz w:val="24"/>
          <w:szCs w:val="24"/>
        </w:rPr>
        <w:t>电子版</w:t>
      </w:r>
      <w:r w:rsidR="00C27AB3" w:rsidRPr="00967514">
        <w:rPr>
          <w:rFonts w:ascii="微软雅黑" w:hAnsi="微软雅黑" w:hint="eastAsia"/>
          <w:sz w:val="24"/>
          <w:szCs w:val="24"/>
        </w:rPr>
        <w:t>及审批意见</w:t>
      </w:r>
      <w:r w:rsidR="0055536D" w:rsidRPr="00967514">
        <w:rPr>
          <w:rFonts w:ascii="微软雅黑" w:hAnsi="微软雅黑" w:hint="eastAsia"/>
          <w:sz w:val="24"/>
          <w:szCs w:val="24"/>
        </w:rPr>
        <w:t>上传系统</w:t>
      </w:r>
      <w:r w:rsidR="0055536D" w:rsidRPr="0055536D">
        <w:rPr>
          <w:rFonts w:ascii="微软雅黑" w:hAnsi="微软雅黑" w:hint="eastAsia"/>
          <w:color w:val="0000CC"/>
          <w:sz w:val="24"/>
          <w:szCs w:val="24"/>
        </w:rPr>
        <w:t>，</w:t>
      </w:r>
      <w:r>
        <w:rPr>
          <w:rFonts w:ascii="微软雅黑" w:hAnsi="微软雅黑" w:hint="eastAsia"/>
          <w:sz w:val="24"/>
          <w:szCs w:val="24"/>
        </w:rPr>
        <w:t>并向</w:t>
      </w:r>
      <w:r w:rsidR="00E9018F">
        <w:rPr>
          <w:rFonts w:ascii="微软雅黑" w:hAnsi="微软雅黑" w:hint="eastAsia"/>
          <w:sz w:val="24"/>
          <w:szCs w:val="24"/>
        </w:rPr>
        <w:t>复</w:t>
      </w:r>
      <w:r>
        <w:rPr>
          <w:rFonts w:ascii="微软雅黑" w:hAnsi="微软雅黑" w:hint="eastAsia"/>
          <w:sz w:val="24"/>
          <w:szCs w:val="24"/>
        </w:rPr>
        <w:t>审人员汇报外访情况。未通过尽调人员审核及材料不齐的客户，</w:t>
      </w:r>
      <w:r w:rsidR="00E9018F">
        <w:rPr>
          <w:rFonts w:ascii="微软雅黑" w:hAnsi="微软雅黑" w:hint="eastAsia"/>
          <w:sz w:val="24"/>
          <w:szCs w:val="24"/>
        </w:rPr>
        <w:t>复</w:t>
      </w:r>
      <w:r>
        <w:rPr>
          <w:rFonts w:ascii="微软雅黑" w:hAnsi="微软雅黑" w:hint="eastAsia"/>
          <w:sz w:val="24"/>
          <w:szCs w:val="24"/>
        </w:rPr>
        <w:t>审人员有权驳回不予受理审批。</w:t>
      </w:r>
    </w:p>
    <w:p w:rsidR="00DB20E1" w:rsidRDefault="00DB20E1" w:rsidP="00DB20E1">
      <w:pPr>
        <w:shd w:val="clear" w:color="auto" w:fill="FFFFFF"/>
        <w:adjustRightInd/>
        <w:spacing w:beforeLines="50" w:before="180"/>
        <w:ind w:left="720"/>
        <w:rPr>
          <w:rFonts w:ascii="微软雅黑" w:hAnsi="微软雅黑"/>
          <w:sz w:val="24"/>
          <w:szCs w:val="24"/>
        </w:rPr>
      </w:pPr>
      <w:r>
        <w:rPr>
          <w:rFonts w:ascii="微软雅黑" w:hAnsi="微软雅黑" w:hint="eastAsia"/>
          <w:sz w:val="24"/>
          <w:szCs w:val="24"/>
        </w:rPr>
        <w:t>1、如果有多个借款人或抵押人，必须按照要求统一提供完全的业务资料。</w:t>
      </w:r>
    </w:p>
    <w:p w:rsidR="00DB20E1" w:rsidRDefault="00DB20E1" w:rsidP="00DB20E1">
      <w:pPr>
        <w:shd w:val="clear" w:color="auto" w:fill="FFFFFF"/>
        <w:adjustRightInd/>
        <w:spacing w:beforeLines="50" w:before="180"/>
        <w:ind w:left="720"/>
        <w:rPr>
          <w:rFonts w:ascii="微软雅黑" w:hAnsi="微软雅黑"/>
          <w:sz w:val="24"/>
          <w:szCs w:val="24"/>
        </w:rPr>
      </w:pPr>
      <w:r>
        <w:rPr>
          <w:rFonts w:ascii="微软雅黑" w:hAnsi="微软雅黑" w:hint="eastAsia"/>
          <w:sz w:val="24"/>
          <w:szCs w:val="24"/>
        </w:rPr>
        <w:t>2、征信报告、产调、银行流水、估值确认书、抵押回执等必有经办人签署名字和日期。</w:t>
      </w:r>
    </w:p>
    <w:p w:rsidR="004925C7" w:rsidRPr="00547366" w:rsidRDefault="00547366" w:rsidP="00547366">
      <w:pPr>
        <w:shd w:val="clear" w:color="auto" w:fill="FFFFFF"/>
        <w:adjustRightInd/>
        <w:spacing w:beforeLines="50" w:before="180"/>
        <w:rPr>
          <w:rFonts w:ascii="微软雅黑" w:hAnsi="微软雅黑"/>
          <w:b/>
          <w:sz w:val="28"/>
          <w:szCs w:val="28"/>
        </w:rPr>
      </w:pPr>
      <w:r w:rsidRPr="00547366">
        <w:rPr>
          <w:rFonts w:ascii="微软雅黑" w:hAnsi="微软雅黑" w:hint="eastAsia"/>
          <w:b/>
          <w:sz w:val="28"/>
          <w:szCs w:val="28"/>
        </w:rPr>
        <w:t>复审人员审核</w:t>
      </w:r>
    </w:p>
    <w:p w:rsidR="00C056BF" w:rsidRPr="004925C7" w:rsidRDefault="004925C7" w:rsidP="004925C7">
      <w:pPr>
        <w:shd w:val="clear" w:color="auto" w:fill="FFFFFF"/>
        <w:adjustRightInd/>
        <w:spacing w:beforeLines="50" w:before="180"/>
        <w:rPr>
          <w:rFonts w:ascii="微软雅黑" w:hAnsi="微软雅黑"/>
          <w:sz w:val="24"/>
          <w:szCs w:val="24"/>
        </w:rPr>
      </w:pPr>
      <w:r>
        <w:rPr>
          <w:rFonts w:ascii="微软雅黑" w:hAnsi="微软雅黑" w:hint="eastAsia"/>
          <w:sz w:val="24"/>
          <w:szCs w:val="24"/>
        </w:rPr>
        <w:t xml:space="preserve">一、  </w:t>
      </w:r>
      <w:r w:rsidR="0055536D" w:rsidRPr="004925C7">
        <w:rPr>
          <w:rFonts w:ascii="微软雅黑" w:hAnsi="微软雅黑" w:hint="eastAsia"/>
          <w:sz w:val="24"/>
          <w:szCs w:val="24"/>
        </w:rPr>
        <w:t>复</w:t>
      </w:r>
      <w:r w:rsidR="00B23244" w:rsidRPr="004925C7">
        <w:rPr>
          <w:rFonts w:ascii="微软雅黑" w:hAnsi="微软雅黑" w:hint="eastAsia"/>
          <w:sz w:val="24"/>
          <w:szCs w:val="24"/>
        </w:rPr>
        <w:t>审人员在核实资料和实地调查的基础上，对已经获取的信息进行综合判断、分析、比较和评价，主要从以下几个方面进行：</w:t>
      </w:r>
    </w:p>
    <w:p w:rsidR="00C056BF" w:rsidRDefault="00B23244" w:rsidP="00E12115">
      <w:pPr>
        <w:pStyle w:val="10"/>
        <w:shd w:val="clear" w:color="auto" w:fill="FFFFFF"/>
        <w:adjustRightInd/>
        <w:spacing w:beforeLines="50" w:before="180"/>
        <w:ind w:left="720" w:firstLineChars="0" w:firstLine="0"/>
        <w:rPr>
          <w:rFonts w:ascii="微软雅黑" w:hAnsi="微软雅黑" w:cs="微软雅黑"/>
          <w:bCs/>
          <w:sz w:val="24"/>
          <w:szCs w:val="24"/>
        </w:rPr>
      </w:pPr>
      <w:r>
        <w:rPr>
          <w:rFonts w:ascii="微软雅黑" w:hAnsi="微软雅黑" w:cs="微软雅黑" w:hint="eastAsia"/>
          <w:bCs/>
          <w:sz w:val="24"/>
          <w:szCs w:val="24"/>
        </w:rPr>
        <w:t>1、基本资料：对贷款资料的真实性、完整性和正确性加以审查，查看各项资料是否存在矛盾、错误、违规的情况，有疑问汇总后</w:t>
      </w:r>
      <w:proofErr w:type="gramStart"/>
      <w:r>
        <w:rPr>
          <w:rFonts w:ascii="微软雅黑" w:hAnsi="微软雅黑" w:cs="微软雅黑" w:hint="eastAsia"/>
          <w:bCs/>
          <w:sz w:val="24"/>
          <w:szCs w:val="24"/>
        </w:rPr>
        <w:t>尽快向尽调人</w:t>
      </w:r>
      <w:proofErr w:type="gramEnd"/>
      <w:r>
        <w:rPr>
          <w:rFonts w:ascii="微软雅黑" w:hAnsi="微软雅黑" w:cs="微软雅黑" w:hint="eastAsia"/>
          <w:bCs/>
          <w:sz w:val="24"/>
          <w:szCs w:val="24"/>
        </w:rPr>
        <w:t>员反馈；</w:t>
      </w:r>
    </w:p>
    <w:p w:rsidR="00C056BF" w:rsidRDefault="00B23244" w:rsidP="00E12115">
      <w:pPr>
        <w:pStyle w:val="10"/>
        <w:shd w:val="clear" w:color="auto" w:fill="FFFFFF"/>
        <w:adjustRightInd/>
        <w:spacing w:beforeLines="50" w:before="180"/>
        <w:ind w:left="720" w:firstLineChars="0" w:firstLine="0"/>
        <w:rPr>
          <w:rFonts w:ascii="微软雅黑" w:hAnsi="微软雅黑" w:cs="微软雅黑"/>
          <w:bCs/>
          <w:sz w:val="24"/>
          <w:szCs w:val="24"/>
        </w:rPr>
      </w:pPr>
      <w:r>
        <w:rPr>
          <w:rFonts w:ascii="微软雅黑" w:hAnsi="微软雅黑" w:cs="微软雅黑" w:hint="eastAsia"/>
          <w:bCs/>
          <w:sz w:val="24"/>
          <w:szCs w:val="24"/>
        </w:rPr>
        <w:t xml:space="preserve"> 2、资产负债情况：客户短期负债、长期负债、家庭开支、资产情况，评估客户未来的还款压力；</w:t>
      </w:r>
    </w:p>
    <w:p w:rsidR="00C056BF" w:rsidRDefault="00B23244" w:rsidP="00E12115">
      <w:pPr>
        <w:pStyle w:val="10"/>
        <w:shd w:val="clear" w:color="auto" w:fill="FFFFFF"/>
        <w:adjustRightInd/>
        <w:spacing w:beforeLines="50" w:before="180"/>
        <w:ind w:left="720" w:firstLineChars="0" w:firstLine="0"/>
        <w:rPr>
          <w:rFonts w:ascii="微软雅黑" w:hAnsi="微软雅黑" w:cs="微软雅黑"/>
          <w:bCs/>
          <w:sz w:val="24"/>
          <w:szCs w:val="24"/>
        </w:rPr>
      </w:pPr>
      <w:r>
        <w:rPr>
          <w:rFonts w:ascii="微软雅黑" w:hAnsi="微软雅黑" w:cs="微软雅黑" w:hint="eastAsia"/>
          <w:bCs/>
          <w:sz w:val="24"/>
          <w:szCs w:val="24"/>
        </w:rPr>
        <w:t xml:space="preserve"> 3、借款用途：借款用途是否合法、合理，判断并预测借款资金可能的投向是否和客户描述的用途一致；</w:t>
      </w:r>
    </w:p>
    <w:p w:rsidR="00C056BF" w:rsidRDefault="00B23244" w:rsidP="00E12115">
      <w:pPr>
        <w:pStyle w:val="10"/>
        <w:shd w:val="clear" w:color="auto" w:fill="FFFFFF"/>
        <w:adjustRightInd/>
        <w:spacing w:beforeLines="50" w:before="180"/>
        <w:ind w:left="720" w:firstLineChars="0" w:firstLine="0"/>
        <w:rPr>
          <w:rFonts w:ascii="微软雅黑" w:hAnsi="微软雅黑" w:cs="微软雅黑"/>
          <w:bCs/>
          <w:sz w:val="24"/>
          <w:szCs w:val="24"/>
        </w:rPr>
      </w:pPr>
      <w:r>
        <w:rPr>
          <w:rFonts w:ascii="微软雅黑" w:hAnsi="微软雅黑" w:cs="微软雅黑" w:hint="eastAsia"/>
          <w:bCs/>
          <w:sz w:val="24"/>
          <w:szCs w:val="24"/>
        </w:rPr>
        <w:t>4、还款来源：根据客户银行流水和经营情况，分析个人和家庭收入规模、项目的收益能否覆盖借款需求；</w:t>
      </w:r>
    </w:p>
    <w:p w:rsidR="00C056BF" w:rsidRDefault="00B23244" w:rsidP="00E12115">
      <w:pPr>
        <w:pStyle w:val="10"/>
        <w:shd w:val="clear" w:color="auto" w:fill="FFFFFF"/>
        <w:adjustRightInd/>
        <w:spacing w:beforeLines="50" w:before="180"/>
        <w:ind w:left="720" w:firstLineChars="0" w:firstLine="0"/>
        <w:rPr>
          <w:rFonts w:ascii="微软雅黑" w:hAnsi="微软雅黑" w:cs="微软雅黑"/>
          <w:bCs/>
          <w:sz w:val="24"/>
          <w:szCs w:val="24"/>
        </w:rPr>
      </w:pPr>
      <w:r>
        <w:rPr>
          <w:rFonts w:ascii="微软雅黑" w:hAnsi="微软雅黑" w:cs="微软雅黑" w:hint="eastAsia"/>
          <w:bCs/>
          <w:sz w:val="24"/>
          <w:szCs w:val="24"/>
        </w:rPr>
        <w:t>5、还款意愿：对征信记录进行分析，根据历史还款情况预测未来出现逾期或坏账的可能性；</w:t>
      </w:r>
    </w:p>
    <w:p w:rsidR="00C056BF" w:rsidRDefault="00B23244" w:rsidP="00E12115">
      <w:pPr>
        <w:pStyle w:val="10"/>
        <w:shd w:val="clear" w:color="auto" w:fill="FFFFFF"/>
        <w:adjustRightInd/>
        <w:spacing w:beforeLines="50" w:before="180"/>
        <w:ind w:left="720" w:firstLineChars="0" w:firstLine="0"/>
        <w:rPr>
          <w:rFonts w:ascii="微软雅黑" w:hAnsi="微软雅黑" w:cs="微软雅黑"/>
          <w:bCs/>
          <w:sz w:val="24"/>
          <w:szCs w:val="24"/>
        </w:rPr>
      </w:pPr>
      <w:r>
        <w:rPr>
          <w:rFonts w:ascii="微软雅黑" w:hAnsi="微软雅黑" w:cs="微软雅黑" w:hint="eastAsia"/>
          <w:bCs/>
          <w:sz w:val="24"/>
          <w:szCs w:val="24"/>
        </w:rPr>
        <w:t>6、抵押物</w:t>
      </w:r>
    </w:p>
    <w:p w:rsidR="00C056BF" w:rsidRDefault="003832EA" w:rsidP="0055536D">
      <w:pPr>
        <w:pStyle w:val="10"/>
        <w:shd w:val="clear" w:color="auto" w:fill="FFFFFF"/>
        <w:adjustRightInd/>
        <w:spacing w:beforeLines="50" w:before="180"/>
        <w:ind w:left="720" w:firstLineChars="0" w:firstLine="0"/>
        <w:rPr>
          <w:rFonts w:ascii="微软雅黑" w:hAnsi="微软雅黑" w:cs="微软雅黑"/>
          <w:bCs/>
          <w:sz w:val="24"/>
          <w:szCs w:val="24"/>
        </w:rPr>
      </w:pPr>
      <w:r>
        <w:rPr>
          <w:rFonts w:ascii="微软雅黑" w:hAnsi="微软雅黑" w:cs="微软雅黑" w:hint="eastAsia"/>
          <w:bCs/>
          <w:sz w:val="24"/>
          <w:szCs w:val="24"/>
        </w:rPr>
        <w:t>（1）</w:t>
      </w:r>
      <w:r w:rsidR="00B23244">
        <w:rPr>
          <w:rFonts w:ascii="微软雅黑" w:hAnsi="微软雅黑" w:cs="微软雅黑" w:hint="eastAsia"/>
          <w:bCs/>
          <w:sz w:val="24"/>
          <w:szCs w:val="24"/>
        </w:rPr>
        <w:t>抵押物是否属于法律、法规允许抵押的财产；</w:t>
      </w:r>
    </w:p>
    <w:p w:rsidR="00C056BF" w:rsidRDefault="003832EA" w:rsidP="00E12115">
      <w:pPr>
        <w:pStyle w:val="10"/>
        <w:shd w:val="clear" w:color="auto" w:fill="FFFFFF"/>
        <w:adjustRightInd/>
        <w:spacing w:beforeLines="50" w:before="180"/>
        <w:ind w:left="720" w:firstLineChars="0" w:firstLine="0"/>
        <w:rPr>
          <w:rFonts w:ascii="微软雅黑" w:hAnsi="微软雅黑" w:cs="微软雅黑"/>
          <w:bCs/>
          <w:sz w:val="24"/>
          <w:szCs w:val="24"/>
        </w:rPr>
      </w:pPr>
      <w:r>
        <w:rPr>
          <w:rFonts w:ascii="微软雅黑" w:hAnsi="微软雅黑" w:cs="微软雅黑" w:hint="eastAsia"/>
          <w:bCs/>
          <w:sz w:val="24"/>
          <w:szCs w:val="24"/>
        </w:rPr>
        <w:t>（2）</w:t>
      </w:r>
      <w:r w:rsidR="00B23244">
        <w:rPr>
          <w:rFonts w:ascii="微软雅黑" w:hAnsi="微软雅黑" w:cs="微软雅黑" w:hint="eastAsia"/>
          <w:bCs/>
          <w:sz w:val="24"/>
          <w:szCs w:val="24"/>
        </w:rPr>
        <w:t>抵押物的权属；</w:t>
      </w:r>
    </w:p>
    <w:p w:rsidR="00C056BF" w:rsidRDefault="003832EA" w:rsidP="00E12115">
      <w:pPr>
        <w:pStyle w:val="10"/>
        <w:shd w:val="clear" w:color="auto" w:fill="FFFFFF"/>
        <w:adjustRightInd/>
        <w:spacing w:beforeLines="50" w:before="180"/>
        <w:ind w:left="720" w:firstLineChars="0" w:firstLine="0"/>
        <w:rPr>
          <w:rFonts w:ascii="微软雅黑" w:hAnsi="微软雅黑" w:cs="微软雅黑"/>
          <w:bCs/>
          <w:sz w:val="24"/>
          <w:szCs w:val="24"/>
        </w:rPr>
      </w:pPr>
      <w:r>
        <w:rPr>
          <w:rFonts w:ascii="微软雅黑" w:hAnsi="微软雅黑" w:cs="微软雅黑" w:hint="eastAsia"/>
          <w:bCs/>
          <w:sz w:val="24"/>
          <w:szCs w:val="24"/>
        </w:rPr>
        <w:lastRenderedPageBreak/>
        <w:t>（3）</w:t>
      </w:r>
      <w:r w:rsidR="00B23244">
        <w:rPr>
          <w:rFonts w:ascii="微软雅黑" w:hAnsi="微软雅黑" w:cs="微软雅黑" w:hint="eastAsia"/>
          <w:bCs/>
          <w:sz w:val="24"/>
          <w:szCs w:val="24"/>
        </w:rPr>
        <w:t>抵押物的价值及其变现的可行性；</w:t>
      </w:r>
    </w:p>
    <w:p w:rsidR="00C056BF" w:rsidRDefault="003832EA" w:rsidP="00E12115">
      <w:pPr>
        <w:pStyle w:val="10"/>
        <w:shd w:val="clear" w:color="auto" w:fill="FFFFFF"/>
        <w:adjustRightInd/>
        <w:spacing w:beforeLines="50" w:before="180"/>
        <w:ind w:left="720" w:firstLineChars="0" w:firstLine="0"/>
        <w:rPr>
          <w:rFonts w:ascii="微软雅黑" w:hAnsi="微软雅黑" w:cs="微软雅黑"/>
          <w:bCs/>
          <w:sz w:val="24"/>
          <w:szCs w:val="24"/>
        </w:rPr>
      </w:pPr>
      <w:r>
        <w:rPr>
          <w:rFonts w:ascii="微软雅黑" w:hAnsi="微软雅黑" w:cs="微软雅黑" w:hint="eastAsia"/>
          <w:bCs/>
          <w:sz w:val="24"/>
          <w:szCs w:val="24"/>
        </w:rPr>
        <w:t>（4）</w:t>
      </w:r>
      <w:r w:rsidR="00B23244">
        <w:rPr>
          <w:rFonts w:ascii="微软雅黑" w:hAnsi="微软雅黑" w:cs="微软雅黑" w:hint="eastAsia"/>
          <w:bCs/>
          <w:sz w:val="24"/>
          <w:szCs w:val="24"/>
        </w:rPr>
        <w:t>抵押物是否有其它抵押</w:t>
      </w:r>
      <w:proofErr w:type="gramStart"/>
      <w:r w:rsidR="00B23244">
        <w:rPr>
          <w:rFonts w:ascii="微软雅黑" w:hAnsi="微软雅黑" w:cs="微软雅黑" w:hint="eastAsia"/>
          <w:bCs/>
          <w:sz w:val="24"/>
          <w:szCs w:val="24"/>
        </w:rPr>
        <w:t>权设立</w:t>
      </w:r>
      <w:proofErr w:type="gramEnd"/>
      <w:r w:rsidR="00B23244">
        <w:rPr>
          <w:rFonts w:ascii="微软雅黑" w:hAnsi="微软雅黑" w:cs="微软雅黑" w:hint="eastAsia"/>
          <w:bCs/>
          <w:sz w:val="24"/>
          <w:szCs w:val="24"/>
        </w:rPr>
        <w:t>在先；</w:t>
      </w:r>
    </w:p>
    <w:p w:rsidR="00C056BF" w:rsidRDefault="003832EA" w:rsidP="00E12115">
      <w:pPr>
        <w:pStyle w:val="10"/>
        <w:shd w:val="clear" w:color="auto" w:fill="FFFFFF"/>
        <w:adjustRightInd/>
        <w:spacing w:beforeLines="50" w:before="180"/>
        <w:ind w:left="720" w:firstLineChars="0" w:firstLine="0"/>
        <w:rPr>
          <w:rFonts w:ascii="微软雅黑" w:hAnsi="微软雅黑" w:cs="微软雅黑"/>
          <w:bCs/>
          <w:sz w:val="24"/>
          <w:szCs w:val="24"/>
        </w:rPr>
      </w:pPr>
      <w:r>
        <w:rPr>
          <w:rFonts w:ascii="微软雅黑" w:hAnsi="微软雅黑" w:cs="微软雅黑" w:hint="eastAsia"/>
          <w:bCs/>
          <w:sz w:val="24"/>
          <w:szCs w:val="24"/>
        </w:rPr>
        <w:t>（5）</w:t>
      </w:r>
      <w:r w:rsidR="00B23244">
        <w:rPr>
          <w:rFonts w:ascii="微软雅黑" w:hAnsi="微软雅黑" w:cs="微软雅黑" w:hint="eastAsia"/>
          <w:bCs/>
          <w:sz w:val="24"/>
          <w:szCs w:val="24"/>
        </w:rPr>
        <w:t>以共同共有财产抵押的，应当要求抵押人出具该财产其他共有人同意抵押的书面证明；以夫妻一方名下财产作为抵押的，应当要求夫妻另</w:t>
      </w:r>
      <w:proofErr w:type="gramStart"/>
      <w:r w:rsidR="00B23244">
        <w:rPr>
          <w:rFonts w:ascii="微软雅黑" w:hAnsi="微软雅黑" w:cs="微软雅黑" w:hint="eastAsia"/>
          <w:bCs/>
          <w:sz w:val="24"/>
          <w:szCs w:val="24"/>
        </w:rPr>
        <w:t>一方签署</w:t>
      </w:r>
      <w:proofErr w:type="gramEnd"/>
      <w:r w:rsidR="00B23244">
        <w:rPr>
          <w:rFonts w:ascii="微软雅黑" w:hAnsi="微软雅黑" w:cs="微软雅黑" w:hint="eastAsia"/>
          <w:bCs/>
          <w:sz w:val="24"/>
          <w:szCs w:val="24"/>
        </w:rPr>
        <w:t>抵押同意函；</w:t>
      </w:r>
    </w:p>
    <w:p w:rsidR="00C056BF" w:rsidRDefault="00547366" w:rsidP="00547366">
      <w:pPr>
        <w:pStyle w:val="10"/>
        <w:shd w:val="clear" w:color="auto" w:fill="FFFFFF"/>
        <w:adjustRightInd/>
        <w:spacing w:beforeLines="50" w:before="180"/>
        <w:ind w:firstLineChars="0" w:firstLine="0"/>
        <w:rPr>
          <w:rFonts w:ascii="微软雅黑" w:hAnsi="微软雅黑" w:cs="微软雅黑"/>
          <w:bCs/>
          <w:sz w:val="24"/>
          <w:szCs w:val="24"/>
        </w:rPr>
      </w:pPr>
      <w:r>
        <w:rPr>
          <w:rFonts w:ascii="微软雅黑" w:hAnsi="微软雅黑" w:cs="微软雅黑" w:hint="eastAsia"/>
          <w:bCs/>
          <w:sz w:val="24"/>
          <w:szCs w:val="24"/>
        </w:rPr>
        <w:t xml:space="preserve">二、   </w:t>
      </w:r>
      <w:r w:rsidR="00B23244">
        <w:rPr>
          <w:rFonts w:ascii="微软雅黑" w:hAnsi="微软雅黑" w:cs="微软雅黑" w:hint="eastAsia"/>
          <w:bCs/>
          <w:sz w:val="24"/>
          <w:szCs w:val="24"/>
        </w:rPr>
        <w:t>根据尽职调查报告和审批分析结果，评估客户的信用等级</w:t>
      </w:r>
      <w:r w:rsidR="0055536D">
        <w:rPr>
          <w:rFonts w:ascii="微软雅黑" w:hAnsi="微软雅黑" w:cs="微软雅黑" w:hint="eastAsia"/>
          <w:bCs/>
          <w:sz w:val="24"/>
          <w:szCs w:val="24"/>
        </w:rPr>
        <w:t>，确定授信额度，给出明确的审批意见，提出潜在的风险点和防范措施，上</w:t>
      </w:r>
      <w:proofErr w:type="gramStart"/>
      <w:r w:rsidR="0055536D">
        <w:rPr>
          <w:rFonts w:ascii="微软雅黑" w:hAnsi="微软雅黑" w:cs="微软雅黑" w:hint="eastAsia"/>
          <w:bCs/>
          <w:sz w:val="24"/>
          <w:szCs w:val="24"/>
        </w:rPr>
        <w:t>传系统至</w:t>
      </w:r>
      <w:proofErr w:type="gramEnd"/>
      <w:r w:rsidR="0055536D">
        <w:rPr>
          <w:rFonts w:ascii="微软雅黑" w:hAnsi="微软雅黑" w:cs="微软雅黑" w:hint="eastAsia"/>
          <w:bCs/>
          <w:sz w:val="24"/>
          <w:szCs w:val="24"/>
        </w:rPr>
        <w:t>终审人员进行审批。</w:t>
      </w:r>
    </w:p>
    <w:p w:rsidR="00BD54CF" w:rsidRDefault="00BD54CF" w:rsidP="00547366">
      <w:pPr>
        <w:pStyle w:val="10"/>
        <w:shd w:val="clear" w:color="auto" w:fill="FFFFFF"/>
        <w:adjustRightInd/>
        <w:spacing w:beforeLines="50" w:before="180"/>
        <w:ind w:firstLineChars="0" w:firstLine="0"/>
        <w:rPr>
          <w:rFonts w:ascii="微软雅黑" w:hAnsi="微软雅黑" w:cs="微软雅黑"/>
          <w:bCs/>
          <w:sz w:val="24"/>
          <w:szCs w:val="24"/>
        </w:rPr>
      </w:pPr>
    </w:p>
    <w:p w:rsidR="00E04603" w:rsidRDefault="00E04603" w:rsidP="00E04603">
      <w:pPr>
        <w:pStyle w:val="10"/>
        <w:shd w:val="clear" w:color="auto" w:fill="FFFFFF"/>
        <w:adjustRightInd/>
        <w:spacing w:beforeLines="50" w:before="180"/>
        <w:ind w:firstLineChars="0" w:firstLine="0"/>
        <w:rPr>
          <w:rFonts w:ascii="微软雅黑" w:hAnsi="微软雅黑" w:cs="微软雅黑"/>
          <w:b/>
          <w:bCs/>
          <w:sz w:val="28"/>
          <w:szCs w:val="28"/>
        </w:rPr>
      </w:pPr>
      <w:r w:rsidRPr="00E04603">
        <w:rPr>
          <w:rFonts w:ascii="微软雅黑" w:hAnsi="微软雅黑" w:cs="微软雅黑" w:hint="eastAsia"/>
          <w:b/>
          <w:bCs/>
          <w:sz w:val="28"/>
          <w:szCs w:val="28"/>
        </w:rPr>
        <w:t>终审审核</w:t>
      </w:r>
    </w:p>
    <w:p w:rsidR="00E04603" w:rsidRPr="00967514" w:rsidRDefault="00E04603" w:rsidP="00E04603">
      <w:pPr>
        <w:pStyle w:val="10"/>
        <w:shd w:val="clear" w:color="auto" w:fill="FFFFFF"/>
        <w:tabs>
          <w:tab w:val="left" w:pos="660"/>
        </w:tabs>
        <w:adjustRightInd/>
        <w:spacing w:beforeLines="50" w:before="180"/>
        <w:ind w:firstLineChars="0" w:firstLine="0"/>
        <w:rPr>
          <w:rFonts w:ascii="微软雅黑" w:hAnsi="微软雅黑" w:cs="微软雅黑"/>
          <w:bCs/>
          <w:sz w:val="24"/>
          <w:szCs w:val="24"/>
        </w:rPr>
      </w:pPr>
      <w:r w:rsidRPr="00967514">
        <w:rPr>
          <w:rFonts w:ascii="微软雅黑" w:hAnsi="微软雅黑" w:cs="微软雅黑" w:hint="eastAsia"/>
          <w:bCs/>
          <w:sz w:val="24"/>
          <w:szCs w:val="24"/>
        </w:rPr>
        <w:t xml:space="preserve">一、   </w:t>
      </w:r>
      <w:r w:rsidR="0055536D" w:rsidRPr="00967514">
        <w:rPr>
          <w:rFonts w:ascii="微软雅黑" w:hAnsi="微软雅黑" w:cs="微软雅黑" w:hint="eastAsia"/>
          <w:bCs/>
          <w:sz w:val="24"/>
          <w:szCs w:val="24"/>
        </w:rPr>
        <w:t>终</w:t>
      </w:r>
      <w:r w:rsidR="00B23244" w:rsidRPr="00967514">
        <w:rPr>
          <w:rFonts w:ascii="微软雅黑" w:hAnsi="微软雅黑" w:cs="微软雅黑" w:hint="eastAsia"/>
          <w:bCs/>
          <w:sz w:val="24"/>
          <w:szCs w:val="24"/>
        </w:rPr>
        <w:t>审</w:t>
      </w:r>
      <w:r w:rsidR="0055536D" w:rsidRPr="00967514">
        <w:rPr>
          <w:rFonts w:ascii="微软雅黑" w:hAnsi="微软雅黑" w:cs="微软雅黑" w:hint="eastAsia"/>
          <w:bCs/>
          <w:sz w:val="24"/>
          <w:szCs w:val="24"/>
        </w:rPr>
        <w:t>根据客户资料、</w:t>
      </w:r>
      <w:proofErr w:type="gramStart"/>
      <w:r w:rsidR="0055536D" w:rsidRPr="00967514">
        <w:rPr>
          <w:rFonts w:ascii="微软雅黑" w:hAnsi="微软雅黑" w:cs="微软雅黑" w:hint="eastAsia"/>
          <w:bCs/>
          <w:sz w:val="24"/>
          <w:szCs w:val="24"/>
        </w:rPr>
        <w:t>面审意见</w:t>
      </w:r>
      <w:proofErr w:type="gramEnd"/>
      <w:r w:rsidR="0055536D" w:rsidRPr="00967514">
        <w:rPr>
          <w:rFonts w:ascii="微软雅黑" w:hAnsi="微软雅黑" w:cs="微软雅黑" w:hint="eastAsia"/>
          <w:bCs/>
          <w:sz w:val="24"/>
          <w:szCs w:val="24"/>
        </w:rPr>
        <w:t>表、</w:t>
      </w:r>
      <w:proofErr w:type="gramStart"/>
      <w:r w:rsidR="0055536D" w:rsidRPr="00967514">
        <w:rPr>
          <w:rFonts w:ascii="微软雅黑" w:hAnsi="微软雅黑" w:cs="微软雅黑" w:hint="eastAsia"/>
          <w:bCs/>
          <w:sz w:val="24"/>
          <w:szCs w:val="24"/>
        </w:rPr>
        <w:t>尽调报告</w:t>
      </w:r>
      <w:proofErr w:type="gramEnd"/>
      <w:r w:rsidR="0055536D" w:rsidRPr="00967514">
        <w:rPr>
          <w:rFonts w:ascii="微软雅黑" w:hAnsi="微软雅黑" w:cs="微软雅黑" w:hint="eastAsia"/>
          <w:bCs/>
          <w:sz w:val="24"/>
          <w:szCs w:val="24"/>
        </w:rPr>
        <w:t>、复审意见，针对权限内的给出最终审批意见。</w:t>
      </w:r>
    </w:p>
    <w:p w:rsidR="0055536D" w:rsidRPr="00967514" w:rsidRDefault="00E04603" w:rsidP="00E04603">
      <w:pPr>
        <w:pStyle w:val="10"/>
        <w:shd w:val="clear" w:color="auto" w:fill="FFFFFF"/>
        <w:tabs>
          <w:tab w:val="left" w:pos="660"/>
        </w:tabs>
        <w:adjustRightInd/>
        <w:spacing w:beforeLines="50" w:before="180"/>
        <w:ind w:firstLineChars="0" w:firstLine="0"/>
        <w:rPr>
          <w:rFonts w:ascii="微软雅黑" w:hAnsi="微软雅黑" w:cs="微软雅黑"/>
          <w:b/>
          <w:bCs/>
          <w:sz w:val="28"/>
          <w:szCs w:val="28"/>
        </w:rPr>
      </w:pPr>
      <w:r w:rsidRPr="00967514">
        <w:rPr>
          <w:rFonts w:ascii="微软雅黑" w:hAnsi="微软雅黑" w:cs="微软雅黑" w:hint="eastAsia"/>
          <w:bCs/>
          <w:sz w:val="24"/>
          <w:szCs w:val="24"/>
        </w:rPr>
        <w:t xml:space="preserve">二、   </w:t>
      </w:r>
      <w:r w:rsidR="0055536D" w:rsidRPr="00967514">
        <w:rPr>
          <w:rFonts w:ascii="微软雅黑" w:hAnsi="微软雅黑" w:cs="微软雅黑" w:hint="eastAsia"/>
          <w:bCs/>
          <w:sz w:val="24"/>
          <w:szCs w:val="24"/>
        </w:rPr>
        <w:t>针对权限外的给出意见后上报审批贷款委员会进行审批</w:t>
      </w:r>
      <w:r w:rsidR="0088312E" w:rsidRPr="00967514">
        <w:rPr>
          <w:rFonts w:ascii="微软雅黑" w:hAnsi="微软雅黑" w:cs="微软雅黑" w:hint="eastAsia"/>
          <w:bCs/>
          <w:sz w:val="24"/>
          <w:szCs w:val="24"/>
        </w:rPr>
        <w:t>，审贷委根据实际情况出具《</w:t>
      </w:r>
      <w:r w:rsidR="00967514" w:rsidRPr="00967514">
        <w:rPr>
          <w:rFonts w:ascii="微软雅黑" w:hAnsi="微软雅黑" w:hint="eastAsia"/>
          <w:sz w:val="24"/>
          <w:szCs w:val="24"/>
        </w:rPr>
        <w:t>风控委员会业务审议决策意见表</w:t>
      </w:r>
      <w:r w:rsidR="0088312E" w:rsidRPr="00967514">
        <w:rPr>
          <w:rFonts w:ascii="微软雅黑" w:hAnsi="微软雅黑" w:cs="微软雅黑" w:hint="eastAsia"/>
          <w:bCs/>
          <w:sz w:val="24"/>
          <w:szCs w:val="24"/>
        </w:rPr>
        <w:t>》</w:t>
      </w:r>
      <w:r w:rsidR="00B27C50" w:rsidRPr="00967514">
        <w:rPr>
          <w:rFonts w:ascii="微软雅黑" w:hAnsi="微软雅黑" w:cs="微软雅黑" w:hint="eastAsia"/>
          <w:bCs/>
          <w:sz w:val="24"/>
          <w:szCs w:val="24"/>
        </w:rPr>
        <w:t>）</w:t>
      </w:r>
      <w:r w:rsidR="0088312E" w:rsidRPr="00967514">
        <w:rPr>
          <w:rFonts w:ascii="微软雅黑" w:hAnsi="微软雅黑" w:cs="微软雅黑" w:hint="eastAsia"/>
          <w:bCs/>
          <w:sz w:val="24"/>
          <w:szCs w:val="24"/>
        </w:rPr>
        <w:t>做出最终决议</w:t>
      </w:r>
      <w:r w:rsidR="0055536D" w:rsidRPr="00967514">
        <w:rPr>
          <w:rFonts w:ascii="微软雅黑" w:hAnsi="微软雅黑" w:cs="微软雅黑" w:hint="eastAsia"/>
          <w:bCs/>
          <w:sz w:val="24"/>
          <w:szCs w:val="24"/>
        </w:rPr>
        <w:t>。</w:t>
      </w:r>
    </w:p>
    <w:p w:rsidR="00C056BF" w:rsidRDefault="00E04603" w:rsidP="00E04603">
      <w:pPr>
        <w:shd w:val="clear" w:color="auto" w:fill="FFFFFF"/>
        <w:tabs>
          <w:tab w:val="left" w:pos="770"/>
        </w:tabs>
        <w:adjustRightInd/>
        <w:spacing w:beforeLines="50" w:before="180"/>
        <w:rPr>
          <w:rFonts w:ascii="微软雅黑" w:hAnsi="微软雅黑" w:cs="微软雅黑"/>
          <w:bCs/>
          <w:sz w:val="24"/>
          <w:szCs w:val="24"/>
        </w:rPr>
      </w:pPr>
      <w:r w:rsidRPr="00967514">
        <w:rPr>
          <w:rFonts w:ascii="微软雅黑" w:hAnsi="微软雅黑" w:cs="微软雅黑" w:hint="eastAsia"/>
          <w:bCs/>
          <w:sz w:val="24"/>
          <w:szCs w:val="24"/>
        </w:rPr>
        <w:t xml:space="preserve">三、  </w:t>
      </w:r>
      <w:r w:rsidR="003B4702" w:rsidRPr="003B4702">
        <w:rPr>
          <w:rFonts w:asciiTheme="minorEastAsia" w:hAnsiTheme="minorEastAsia" w:hint="eastAsia"/>
          <w:color w:val="FF0000"/>
          <w:sz w:val="24"/>
          <w:szCs w:val="24"/>
        </w:rPr>
        <w:t>审批结果出来后，审批人将结果告知指定人员（</w:t>
      </w:r>
      <w:proofErr w:type="gramStart"/>
      <w:r w:rsidR="003B4702" w:rsidRPr="003B4702">
        <w:rPr>
          <w:rFonts w:asciiTheme="minorEastAsia" w:hAnsiTheme="minorEastAsia" w:hint="eastAsia"/>
          <w:color w:val="FF0000"/>
          <w:sz w:val="24"/>
          <w:szCs w:val="24"/>
        </w:rPr>
        <w:t>风控部</w:t>
      </w:r>
      <w:proofErr w:type="gramEnd"/>
      <w:r w:rsidR="003B4702" w:rsidRPr="003B4702">
        <w:rPr>
          <w:rFonts w:asciiTheme="minorEastAsia" w:hAnsiTheme="minorEastAsia" w:hint="eastAsia"/>
          <w:color w:val="FF0000"/>
          <w:sz w:val="24"/>
          <w:szCs w:val="24"/>
        </w:rPr>
        <w:t>服务人员），由服务人员统一与业务部门对接，在群里告知审批结果同时发邮件给门店经理</w:t>
      </w:r>
      <w:r w:rsidR="003B4702" w:rsidRPr="003B4702">
        <w:rPr>
          <w:rFonts w:ascii="微软雅黑" w:hAnsi="微软雅黑" w:cs="微软雅黑" w:hint="eastAsia"/>
          <w:bCs/>
          <w:color w:val="FF0000"/>
          <w:sz w:val="24"/>
          <w:szCs w:val="24"/>
        </w:rPr>
        <w:t>及</w:t>
      </w:r>
      <w:r w:rsidR="0055536D" w:rsidRPr="003B4702">
        <w:rPr>
          <w:rFonts w:ascii="微软雅黑" w:hAnsi="微软雅黑" w:cs="微软雅黑" w:hint="eastAsia"/>
          <w:bCs/>
          <w:color w:val="FF0000"/>
          <w:sz w:val="24"/>
          <w:szCs w:val="24"/>
        </w:rPr>
        <w:t>门店</w:t>
      </w:r>
      <w:r w:rsidR="00D559BC" w:rsidRPr="003B4702">
        <w:rPr>
          <w:rFonts w:ascii="微软雅黑" w:hAnsi="微软雅黑" w:cs="微软雅黑" w:hint="eastAsia"/>
          <w:bCs/>
          <w:color w:val="FF0000"/>
          <w:sz w:val="24"/>
          <w:szCs w:val="24"/>
        </w:rPr>
        <w:t>风</w:t>
      </w:r>
      <w:proofErr w:type="gramStart"/>
      <w:r w:rsidR="00D559BC" w:rsidRPr="003B4702">
        <w:rPr>
          <w:rFonts w:ascii="微软雅黑" w:hAnsi="微软雅黑" w:cs="微软雅黑" w:hint="eastAsia"/>
          <w:bCs/>
          <w:color w:val="FF0000"/>
          <w:sz w:val="24"/>
          <w:szCs w:val="24"/>
        </w:rPr>
        <w:t>控</w:t>
      </w:r>
      <w:r w:rsidR="0055536D" w:rsidRPr="003B4702">
        <w:rPr>
          <w:rFonts w:ascii="微软雅黑" w:hAnsi="微软雅黑" w:cs="微软雅黑" w:hint="eastAsia"/>
          <w:bCs/>
          <w:color w:val="FF0000"/>
          <w:sz w:val="24"/>
          <w:szCs w:val="24"/>
        </w:rPr>
        <w:t>服务</w:t>
      </w:r>
      <w:proofErr w:type="gramEnd"/>
      <w:r w:rsidR="0055536D" w:rsidRPr="003B4702">
        <w:rPr>
          <w:rFonts w:ascii="微软雅黑" w:hAnsi="微软雅黑" w:cs="微软雅黑" w:hint="eastAsia"/>
          <w:bCs/>
          <w:color w:val="FF0000"/>
          <w:sz w:val="24"/>
          <w:szCs w:val="24"/>
        </w:rPr>
        <w:t>人员</w:t>
      </w:r>
      <w:r w:rsidR="003B4702">
        <w:rPr>
          <w:rFonts w:ascii="微软雅黑" w:hAnsi="微软雅黑" w:cs="微软雅黑" w:hint="eastAsia"/>
          <w:bCs/>
          <w:sz w:val="24"/>
          <w:szCs w:val="24"/>
        </w:rPr>
        <w:t>。</w:t>
      </w:r>
    </w:p>
    <w:p w:rsidR="00BD54CF" w:rsidRPr="003B4702" w:rsidRDefault="00BD54CF" w:rsidP="00E04603">
      <w:pPr>
        <w:shd w:val="clear" w:color="auto" w:fill="FFFFFF"/>
        <w:tabs>
          <w:tab w:val="left" w:pos="770"/>
        </w:tabs>
        <w:adjustRightInd/>
        <w:spacing w:beforeLines="50" w:before="180"/>
        <w:rPr>
          <w:rFonts w:ascii="微软雅黑" w:hAnsi="微软雅黑"/>
          <w:bCs/>
          <w:sz w:val="24"/>
          <w:szCs w:val="24"/>
        </w:rPr>
      </w:pPr>
    </w:p>
    <w:p w:rsidR="00C056BF" w:rsidRDefault="00B23244" w:rsidP="00E12115">
      <w:pPr>
        <w:shd w:val="clear" w:color="auto" w:fill="FFFFFF"/>
        <w:adjustRightInd/>
        <w:spacing w:beforeLines="50" w:before="180"/>
        <w:rPr>
          <w:rFonts w:ascii="微软雅黑" w:hAnsi="微软雅黑"/>
          <w:b/>
          <w:bCs/>
          <w:sz w:val="28"/>
          <w:szCs w:val="28"/>
        </w:rPr>
      </w:pPr>
      <w:r>
        <w:rPr>
          <w:rFonts w:ascii="微软雅黑" w:hAnsi="微软雅黑" w:hint="eastAsia"/>
          <w:b/>
          <w:bCs/>
          <w:sz w:val="28"/>
          <w:szCs w:val="28"/>
        </w:rPr>
        <w:t>手续办理</w:t>
      </w:r>
    </w:p>
    <w:p w:rsidR="00C056BF" w:rsidRDefault="00930AE8" w:rsidP="00B8309F">
      <w:pPr>
        <w:numPr>
          <w:ilvl w:val="0"/>
          <w:numId w:val="8"/>
        </w:numPr>
        <w:shd w:val="clear" w:color="auto" w:fill="FFFFFF"/>
        <w:adjustRightInd/>
        <w:spacing w:beforeLines="50" w:before="180"/>
        <w:rPr>
          <w:rFonts w:ascii="微软雅黑" w:hAnsi="微软雅黑"/>
          <w:sz w:val="24"/>
          <w:szCs w:val="24"/>
        </w:rPr>
      </w:pPr>
      <w:r>
        <w:rPr>
          <w:rFonts w:ascii="微软雅黑" w:hAnsi="微软雅黑" w:hint="eastAsia"/>
          <w:sz w:val="24"/>
          <w:szCs w:val="24"/>
        </w:rPr>
        <w:t xml:space="preserve">   </w:t>
      </w:r>
      <w:r w:rsidR="00B23244">
        <w:rPr>
          <w:rFonts w:ascii="微软雅黑" w:hAnsi="微软雅黑" w:hint="eastAsia"/>
          <w:sz w:val="24"/>
          <w:szCs w:val="24"/>
        </w:rPr>
        <w:t>合同制作与签署</w:t>
      </w:r>
    </w:p>
    <w:p w:rsidR="00C056BF" w:rsidRDefault="00B23244" w:rsidP="00E12115">
      <w:pPr>
        <w:pStyle w:val="10"/>
        <w:shd w:val="clear" w:color="auto" w:fill="FFFFFF"/>
        <w:adjustRightInd/>
        <w:spacing w:beforeLines="50" w:before="180"/>
        <w:ind w:left="720" w:firstLineChars="0" w:firstLine="0"/>
        <w:rPr>
          <w:rFonts w:ascii="微软雅黑" w:hAnsi="微软雅黑" w:cs="微软雅黑"/>
          <w:bCs/>
          <w:sz w:val="24"/>
          <w:szCs w:val="24"/>
        </w:rPr>
      </w:pPr>
      <w:r>
        <w:rPr>
          <w:rFonts w:ascii="微软雅黑" w:hAnsi="微软雅黑" w:cs="微软雅黑" w:hint="eastAsia"/>
          <w:bCs/>
          <w:sz w:val="24"/>
          <w:szCs w:val="24"/>
        </w:rPr>
        <w:t>1、</w:t>
      </w:r>
      <w:proofErr w:type="gramStart"/>
      <w:r w:rsidR="00C42DCE">
        <w:rPr>
          <w:rFonts w:ascii="微软雅黑" w:hAnsi="微软雅黑" w:cs="微软雅黑" w:hint="eastAsia"/>
          <w:bCs/>
          <w:sz w:val="24"/>
          <w:szCs w:val="24"/>
        </w:rPr>
        <w:t>风控</w:t>
      </w:r>
      <w:r>
        <w:rPr>
          <w:rFonts w:ascii="微软雅黑" w:hAnsi="微软雅黑" w:cs="微软雅黑" w:hint="eastAsia"/>
          <w:bCs/>
          <w:sz w:val="24"/>
          <w:szCs w:val="24"/>
        </w:rPr>
        <w:t>服务</w:t>
      </w:r>
      <w:proofErr w:type="gramEnd"/>
      <w:r>
        <w:rPr>
          <w:rFonts w:ascii="微软雅黑" w:hAnsi="微软雅黑" w:cs="微软雅黑" w:hint="eastAsia"/>
          <w:bCs/>
          <w:sz w:val="24"/>
          <w:szCs w:val="24"/>
        </w:rPr>
        <w:t>人员</w:t>
      </w:r>
      <w:r w:rsidR="00C42DCE">
        <w:rPr>
          <w:rFonts w:ascii="微软雅黑" w:hAnsi="微软雅黑" w:cs="微软雅黑" w:hint="eastAsia"/>
          <w:bCs/>
          <w:sz w:val="24"/>
          <w:szCs w:val="24"/>
        </w:rPr>
        <w:t>在接到复审给出的审批结果后，</w:t>
      </w:r>
      <w:r>
        <w:rPr>
          <w:rFonts w:ascii="微软雅黑" w:hAnsi="微软雅黑" w:cs="微软雅黑" w:hint="eastAsia"/>
          <w:bCs/>
          <w:sz w:val="24"/>
          <w:szCs w:val="24"/>
        </w:rPr>
        <w:t>第一时间</w:t>
      </w:r>
      <w:r w:rsidRPr="00213C1D">
        <w:rPr>
          <w:rFonts w:ascii="微软雅黑" w:hAnsi="微软雅黑" w:cs="微软雅黑" w:hint="eastAsia"/>
          <w:bCs/>
          <w:sz w:val="24"/>
          <w:szCs w:val="24"/>
        </w:rPr>
        <w:t>通知客户主管</w:t>
      </w:r>
      <w:r w:rsidR="00E04603" w:rsidRPr="00213C1D">
        <w:rPr>
          <w:rFonts w:ascii="微软雅黑" w:hAnsi="微软雅黑" w:cs="微软雅黑" w:hint="eastAsia"/>
          <w:bCs/>
          <w:sz w:val="24"/>
          <w:szCs w:val="24"/>
        </w:rPr>
        <w:t>和客户经理，</w:t>
      </w:r>
      <w:r w:rsidRPr="00213C1D">
        <w:rPr>
          <w:rFonts w:ascii="微软雅黑" w:hAnsi="微软雅黑" w:cs="微软雅黑" w:hint="eastAsia"/>
          <w:bCs/>
          <w:sz w:val="24"/>
          <w:szCs w:val="24"/>
        </w:rPr>
        <w:t>由客户经理预约客户签约时间，</w:t>
      </w:r>
      <w:r>
        <w:rPr>
          <w:rFonts w:ascii="微软雅黑" w:hAnsi="微软雅黑" w:cs="微软雅黑" w:hint="eastAsia"/>
          <w:bCs/>
          <w:sz w:val="24"/>
          <w:szCs w:val="24"/>
        </w:rPr>
        <w:t>填写《签订合同预约表》，服务人员在签订合同</w:t>
      </w:r>
      <w:proofErr w:type="gramStart"/>
      <w:r>
        <w:rPr>
          <w:rFonts w:ascii="微软雅黑" w:hAnsi="微软雅黑" w:cs="微软雅黑" w:hint="eastAsia"/>
          <w:bCs/>
          <w:sz w:val="24"/>
          <w:szCs w:val="24"/>
        </w:rPr>
        <w:t>前制作</w:t>
      </w:r>
      <w:proofErr w:type="gramEnd"/>
      <w:r>
        <w:rPr>
          <w:rFonts w:ascii="微软雅黑" w:hAnsi="微软雅黑" w:cs="微软雅黑" w:hint="eastAsia"/>
          <w:bCs/>
          <w:sz w:val="24"/>
          <w:szCs w:val="24"/>
        </w:rPr>
        <w:t>好《借款协议》、《房产抵押合同》等相关文字资料。</w:t>
      </w:r>
    </w:p>
    <w:p w:rsidR="00C056BF" w:rsidRDefault="00B23244" w:rsidP="00E12115">
      <w:pPr>
        <w:pStyle w:val="10"/>
        <w:shd w:val="clear" w:color="auto" w:fill="FFFFFF"/>
        <w:adjustRightInd/>
        <w:spacing w:beforeLines="50" w:before="180"/>
        <w:ind w:left="720" w:firstLineChars="0" w:firstLine="0"/>
        <w:rPr>
          <w:rFonts w:ascii="微软雅黑" w:hAnsi="微软雅黑" w:cs="微软雅黑"/>
          <w:bCs/>
          <w:sz w:val="24"/>
          <w:szCs w:val="24"/>
        </w:rPr>
      </w:pPr>
      <w:r>
        <w:rPr>
          <w:rFonts w:ascii="微软雅黑" w:hAnsi="微软雅黑" w:cs="微软雅黑" w:hint="eastAsia"/>
          <w:bCs/>
          <w:sz w:val="24"/>
          <w:szCs w:val="24"/>
        </w:rPr>
        <w:t>2、客户需要带齐身份证、房产证及银行卡。（银行</w:t>
      </w:r>
      <w:proofErr w:type="gramStart"/>
      <w:r>
        <w:rPr>
          <w:rFonts w:ascii="微软雅黑" w:hAnsi="微软雅黑" w:cs="微软雅黑" w:hint="eastAsia"/>
          <w:bCs/>
          <w:sz w:val="24"/>
          <w:szCs w:val="24"/>
        </w:rPr>
        <w:t>卡最好</w:t>
      </w:r>
      <w:proofErr w:type="gramEnd"/>
      <w:r>
        <w:rPr>
          <w:rFonts w:ascii="微软雅黑" w:hAnsi="微软雅黑" w:cs="微软雅黑" w:hint="eastAsia"/>
          <w:bCs/>
          <w:sz w:val="24"/>
          <w:szCs w:val="24"/>
        </w:rPr>
        <w:t>为招商银行卡，方便预留资金</w:t>
      </w:r>
      <w:proofErr w:type="gramStart"/>
      <w:r>
        <w:rPr>
          <w:rFonts w:ascii="微软雅黑" w:hAnsi="微软雅黑" w:cs="微软雅黑" w:hint="eastAsia"/>
          <w:bCs/>
          <w:sz w:val="24"/>
          <w:szCs w:val="24"/>
        </w:rPr>
        <w:t>转帐</w:t>
      </w:r>
      <w:proofErr w:type="gramEnd"/>
      <w:r>
        <w:rPr>
          <w:rFonts w:ascii="微软雅黑" w:hAnsi="微软雅黑" w:cs="微软雅黑" w:hint="eastAsia"/>
          <w:bCs/>
          <w:sz w:val="24"/>
          <w:szCs w:val="24"/>
        </w:rPr>
        <w:t>）</w:t>
      </w:r>
    </w:p>
    <w:p w:rsidR="00C056BF" w:rsidRDefault="00B23244" w:rsidP="00E12115">
      <w:pPr>
        <w:pStyle w:val="10"/>
        <w:shd w:val="clear" w:color="auto" w:fill="FFFFFF"/>
        <w:adjustRightInd/>
        <w:spacing w:beforeLines="50" w:before="180"/>
        <w:ind w:left="720" w:firstLineChars="0" w:firstLine="0"/>
        <w:rPr>
          <w:rFonts w:ascii="微软雅黑" w:hAnsi="微软雅黑" w:cs="微软雅黑"/>
          <w:bCs/>
          <w:sz w:val="24"/>
          <w:szCs w:val="24"/>
        </w:rPr>
      </w:pPr>
      <w:r>
        <w:rPr>
          <w:rFonts w:ascii="微软雅黑" w:hAnsi="微软雅黑" w:cs="微软雅黑" w:hint="eastAsia"/>
          <w:bCs/>
          <w:sz w:val="24"/>
          <w:szCs w:val="24"/>
        </w:rPr>
        <w:t>3、业务经理在签订合同前向客户说明各项费用，服务人员对借款人进行拍照，完成《资产端房产抵押客户须知》。</w:t>
      </w:r>
    </w:p>
    <w:p w:rsidR="00C056BF" w:rsidRDefault="00B23244" w:rsidP="00E12115">
      <w:pPr>
        <w:pStyle w:val="10"/>
        <w:shd w:val="clear" w:color="auto" w:fill="FFFFFF"/>
        <w:adjustRightInd/>
        <w:spacing w:beforeLines="50" w:before="180"/>
        <w:ind w:left="720" w:firstLineChars="0" w:firstLine="0"/>
        <w:rPr>
          <w:rFonts w:ascii="微软雅黑" w:hAnsi="微软雅黑" w:cs="微软雅黑"/>
          <w:bCs/>
          <w:sz w:val="24"/>
          <w:szCs w:val="24"/>
        </w:rPr>
      </w:pPr>
      <w:r>
        <w:rPr>
          <w:rFonts w:ascii="微软雅黑" w:hAnsi="微软雅黑" w:cs="微软雅黑" w:hint="eastAsia"/>
          <w:bCs/>
          <w:sz w:val="24"/>
          <w:szCs w:val="24"/>
        </w:rPr>
        <w:t>4、签署的合同及协议</w:t>
      </w:r>
    </w:p>
    <w:p w:rsidR="001C5330" w:rsidRDefault="001C5330" w:rsidP="001C5330">
      <w:pPr>
        <w:spacing w:line="400" w:lineRule="exact"/>
        <w:jc w:val="center"/>
        <w:rPr>
          <w:b/>
          <w:sz w:val="28"/>
          <w:szCs w:val="28"/>
        </w:rPr>
      </w:pPr>
      <w:r>
        <w:rPr>
          <w:rFonts w:hint="eastAsia"/>
          <w:b/>
          <w:sz w:val="28"/>
          <w:szCs w:val="28"/>
        </w:rPr>
        <w:lastRenderedPageBreak/>
        <w:t>P2P</w:t>
      </w:r>
      <w:r>
        <w:rPr>
          <w:rFonts w:hint="eastAsia"/>
          <w:b/>
          <w:sz w:val="28"/>
          <w:szCs w:val="28"/>
        </w:rPr>
        <w:t>业务信贷端合同、文件列表</w:t>
      </w:r>
      <w:r>
        <w:rPr>
          <w:rFonts w:hint="eastAsia"/>
          <w:b/>
          <w:sz w:val="28"/>
          <w:szCs w:val="28"/>
        </w:rPr>
        <w:t>201505</w:t>
      </w:r>
      <w:r>
        <w:rPr>
          <w:rFonts w:hint="eastAsia"/>
          <w:b/>
          <w:sz w:val="28"/>
          <w:szCs w:val="28"/>
        </w:rPr>
        <w:t>版</w:t>
      </w:r>
    </w:p>
    <w:tbl>
      <w:tblPr>
        <w:tblStyle w:val="a8"/>
        <w:tblW w:w="9880" w:type="dxa"/>
        <w:jc w:val="center"/>
        <w:tblInd w:w="534" w:type="dxa"/>
        <w:tblLook w:val="04A0" w:firstRow="1" w:lastRow="0" w:firstColumn="1" w:lastColumn="0" w:noHBand="0" w:noVBand="1"/>
      </w:tblPr>
      <w:tblGrid>
        <w:gridCol w:w="765"/>
        <w:gridCol w:w="4029"/>
        <w:gridCol w:w="1888"/>
        <w:gridCol w:w="3198"/>
      </w:tblGrid>
      <w:tr w:rsidR="001C5330" w:rsidRPr="00DD0C69" w:rsidTr="001C5330">
        <w:trPr>
          <w:trHeight w:val="557"/>
          <w:jc w:val="center"/>
        </w:trPr>
        <w:tc>
          <w:tcPr>
            <w:tcW w:w="765" w:type="dxa"/>
            <w:tcBorders>
              <w:bottom w:val="single" w:sz="4" w:space="0" w:color="auto"/>
            </w:tcBorders>
            <w:shd w:val="clear" w:color="auto" w:fill="CCFFCC"/>
          </w:tcPr>
          <w:p w:rsidR="001C5330" w:rsidRPr="00DD0C69" w:rsidRDefault="001C5330" w:rsidP="002B22F5">
            <w:pPr>
              <w:spacing w:line="400" w:lineRule="exact"/>
              <w:jc w:val="center"/>
              <w:rPr>
                <w:b/>
                <w:sz w:val="24"/>
                <w:szCs w:val="24"/>
              </w:rPr>
            </w:pPr>
            <w:r w:rsidRPr="00DD0C69">
              <w:rPr>
                <w:rFonts w:hint="eastAsia"/>
                <w:b/>
                <w:sz w:val="24"/>
                <w:szCs w:val="24"/>
              </w:rPr>
              <w:t>序号</w:t>
            </w:r>
          </w:p>
        </w:tc>
        <w:tc>
          <w:tcPr>
            <w:tcW w:w="4029" w:type="dxa"/>
            <w:tcBorders>
              <w:bottom w:val="single" w:sz="4" w:space="0" w:color="auto"/>
            </w:tcBorders>
            <w:shd w:val="clear" w:color="auto" w:fill="CCFFCC"/>
          </w:tcPr>
          <w:p w:rsidR="001C5330" w:rsidRPr="00DD0C69" w:rsidRDefault="001C5330" w:rsidP="002B22F5">
            <w:pPr>
              <w:spacing w:line="400" w:lineRule="exact"/>
              <w:jc w:val="center"/>
              <w:rPr>
                <w:b/>
                <w:sz w:val="24"/>
                <w:szCs w:val="24"/>
              </w:rPr>
            </w:pPr>
            <w:r w:rsidRPr="00DD0C69">
              <w:rPr>
                <w:rFonts w:hint="eastAsia"/>
                <w:b/>
                <w:sz w:val="24"/>
                <w:szCs w:val="24"/>
              </w:rPr>
              <w:t>合同或法律文件名称</w:t>
            </w:r>
          </w:p>
        </w:tc>
        <w:tc>
          <w:tcPr>
            <w:tcW w:w="1888" w:type="dxa"/>
            <w:tcBorders>
              <w:right w:val="single" w:sz="4" w:space="0" w:color="auto"/>
            </w:tcBorders>
            <w:shd w:val="clear" w:color="auto" w:fill="CCFFCC"/>
          </w:tcPr>
          <w:p w:rsidR="001C5330" w:rsidRPr="00DD0C69" w:rsidRDefault="001C5330" w:rsidP="002B22F5">
            <w:pPr>
              <w:spacing w:line="400" w:lineRule="exact"/>
              <w:rPr>
                <w:b/>
                <w:sz w:val="24"/>
                <w:szCs w:val="24"/>
              </w:rPr>
            </w:pPr>
            <w:r w:rsidRPr="00DD0C69">
              <w:rPr>
                <w:rFonts w:hint="eastAsia"/>
                <w:b/>
                <w:sz w:val="24"/>
                <w:szCs w:val="24"/>
              </w:rPr>
              <w:t>份数</w:t>
            </w:r>
          </w:p>
        </w:tc>
        <w:tc>
          <w:tcPr>
            <w:tcW w:w="3198" w:type="dxa"/>
            <w:tcBorders>
              <w:right w:val="single" w:sz="4" w:space="0" w:color="auto"/>
            </w:tcBorders>
            <w:shd w:val="clear" w:color="auto" w:fill="CCFFCC"/>
          </w:tcPr>
          <w:p w:rsidR="001C5330" w:rsidRPr="00DD0C69" w:rsidRDefault="001C5330" w:rsidP="002B22F5">
            <w:pPr>
              <w:spacing w:line="400" w:lineRule="exact"/>
              <w:jc w:val="center"/>
              <w:rPr>
                <w:b/>
                <w:sz w:val="24"/>
                <w:szCs w:val="24"/>
              </w:rPr>
            </w:pPr>
            <w:r w:rsidRPr="00DD0C69">
              <w:rPr>
                <w:rFonts w:hint="eastAsia"/>
                <w:b/>
                <w:sz w:val="24"/>
                <w:szCs w:val="24"/>
              </w:rPr>
              <w:t>说明</w:t>
            </w:r>
          </w:p>
        </w:tc>
      </w:tr>
      <w:tr w:rsidR="001C5330" w:rsidRPr="00DD0C69" w:rsidTr="001C5330">
        <w:trPr>
          <w:trHeight w:val="540"/>
          <w:jc w:val="center"/>
        </w:trPr>
        <w:tc>
          <w:tcPr>
            <w:tcW w:w="765"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1</w:t>
            </w:r>
          </w:p>
        </w:tc>
        <w:tc>
          <w:tcPr>
            <w:tcW w:w="4029" w:type="dxa"/>
            <w:shd w:val="clear" w:color="auto" w:fill="CCECFF"/>
          </w:tcPr>
          <w:p w:rsidR="001C5330" w:rsidRPr="00DD0C69" w:rsidRDefault="001C5330" w:rsidP="002B22F5">
            <w:pPr>
              <w:spacing w:line="400" w:lineRule="exact"/>
              <w:rPr>
                <w:sz w:val="24"/>
                <w:szCs w:val="24"/>
              </w:rPr>
            </w:pPr>
            <w:r>
              <w:rPr>
                <w:rFonts w:hint="eastAsia"/>
                <w:sz w:val="24"/>
                <w:szCs w:val="24"/>
              </w:rPr>
              <w:t>借款咨询与</w:t>
            </w:r>
            <w:r w:rsidRPr="00DD0C69">
              <w:rPr>
                <w:rFonts w:hint="eastAsia"/>
                <w:sz w:val="24"/>
                <w:szCs w:val="24"/>
              </w:rPr>
              <w:t>管理服务协议</w:t>
            </w:r>
          </w:p>
        </w:tc>
        <w:tc>
          <w:tcPr>
            <w:tcW w:w="1888" w:type="dxa"/>
            <w:tcBorders>
              <w:right w:val="single" w:sz="4" w:space="0" w:color="auto"/>
            </w:tcBorders>
          </w:tcPr>
          <w:p w:rsidR="001C5330" w:rsidRPr="00DD0C69" w:rsidRDefault="001C5330" w:rsidP="002B22F5">
            <w:pPr>
              <w:spacing w:line="400" w:lineRule="exact"/>
              <w:rPr>
                <w:sz w:val="24"/>
                <w:szCs w:val="24"/>
              </w:rPr>
            </w:pPr>
            <w:r w:rsidRPr="00DD0C69">
              <w:rPr>
                <w:rFonts w:hint="eastAsia"/>
                <w:sz w:val="24"/>
                <w:szCs w:val="24"/>
              </w:rPr>
              <w:t>一式三份</w:t>
            </w:r>
          </w:p>
        </w:tc>
        <w:tc>
          <w:tcPr>
            <w:tcW w:w="3198" w:type="dxa"/>
            <w:tcBorders>
              <w:right w:val="single" w:sz="4" w:space="0" w:color="auto"/>
            </w:tcBorders>
          </w:tcPr>
          <w:p w:rsidR="001C5330" w:rsidRPr="00DD0C69" w:rsidRDefault="001C5330" w:rsidP="002B22F5">
            <w:pPr>
              <w:spacing w:line="400" w:lineRule="exact"/>
              <w:rPr>
                <w:sz w:val="24"/>
                <w:szCs w:val="24"/>
              </w:rPr>
            </w:pPr>
          </w:p>
        </w:tc>
      </w:tr>
      <w:tr w:rsidR="001C5330" w:rsidRPr="00DD0C69" w:rsidTr="001C5330">
        <w:trPr>
          <w:trHeight w:val="557"/>
          <w:jc w:val="center"/>
        </w:trPr>
        <w:tc>
          <w:tcPr>
            <w:tcW w:w="765"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2.0</w:t>
            </w:r>
          </w:p>
        </w:tc>
        <w:tc>
          <w:tcPr>
            <w:tcW w:w="4029"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借款协议（不代持版）</w:t>
            </w:r>
          </w:p>
        </w:tc>
        <w:tc>
          <w:tcPr>
            <w:tcW w:w="1888" w:type="dxa"/>
            <w:tcBorders>
              <w:right w:val="single" w:sz="4" w:space="0" w:color="auto"/>
            </w:tcBorders>
          </w:tcPr>
          <w:p w:rsidR="001C5330" w:rsidRPr="00DD0C69" w:rsidRDefault="001C5330" w:rsidP="002B22F5">
            <w:pPr>
              <w:spacing w:line="400" w:lineRule="exact"/>
              <w:rPr>
                <w:sz w:val="24"/>
                <w:szCs w:val="24"/>
              </w:rPr>
            </w:pPr>
          </w:p>
        </w:tc>
        <w:tc>
          <w:tcPr>
            <w:tcW w:w="3198" w:type="dxa"/>
            <w:tcBorders>
              <w:right w:val="single" w:sz="4" w:space="0" w:color="auto"/>
            </w:tcBorders>
          </w:tcPr>
          <w:p w:rsidR="001C5330" w:rsidRPr="00DD0C69" w:rsidRDefault="001C5330" w:rsidP="002B22F5">
            <w:pPr>
              <w:spacing w:line="400" w:lineRule="exact"/>
              <w:rPr>
                <w:sz w:val="24"/>
                <w:szCs w:val="24"/>
              </w:rPr>
            </w:pPr>
            <w:r w:rsidRPr="00DD0C69">
              <w:rPr>
                <w:rFonts w:hint="eastAsia"/>
                <w:sz w:val="24"/>
                <w:szCs w:val="24"/>
              </w:rPr>
              <w:t>暂未提供</w:t>
            </w:r>
          </w:p>
        </w:tc>
      </w:tr>
      <w:tr w:rsidR="001C5330" w:rsidRPr="00DD0C69" w:rsidTr="001C5330">
        <w:trPr>
          <w:trHeight w:val="557"/>
          <w:jc w:val="center"/>
        </w:trPr>
        <w:tc>
          <w:tcPr>
            <w:tcW w:w="765"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2.1</w:t>
            </w:r>
          </w:p>
        </w:tc>
        <w:tc>
          <w:tcPr>
            <w:tcW w:w="4029"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借款协议（</w:t>
            </w:r>
            <w:proofErr w:type="gramStart"/>
            <w:r w:rsidRPr="00DD0C69">
              <w:rPr>
                <w:rFonts w:hint="eastAsia"/>
                <w:sz w:val="24"/>
                <w:szCs w:val="24"/>
              </w:rPr>
              <w:t>代持版</w:t>
            </w:r>
            <w:proofErr w:type="gramEnd"/>
            <w:r w:rsidRPr="00DD0C69">
              <w:rPr>
                <w:rFonts w:hint="eastAsia"/>
                <w:sz w:val="24"/>
                <w:szCs w:val="24"/>
              </w:rPr>
              <w:t>）</w:t>
            </w:r>
          </w:p>
        </w:tc>
        <w:tc>
          <w:tcPr>
            <w:tcW w:w="1888" w:type="dxa"/>
            <w:tcBorders>
              <w:right w:val="single" w:sz="4" w:space="0" w:color="auto"/>
            </w:tcBorders>
          </w:tcPr>
          <w:p w:rsidR="001C5330" w:rsidRPr="00DD0C69" w:rsidRDefault="001C5330" w:rsidP="002B22F5">
            <w:pPr>
              <w:spacing w:line="400" w:lineRule="exact"/>
              <w:rPr>
                <w:sz w:val="24"/>
                <w:szCs w:val="24"/>
              </w:rPr>
            </w:pPr>
            <w:r w:rsidRPr="00DD0C69">
              <w:rPr>
                <w:rFonts w:hint="eastAsia"/>
                <w:sz w:val="24"/>
                <w:szCs w:val="24"/>
              </w:rPr>
              <w:t>一式</w:t>
            </w:r>
            <w:r>
              <w:rPr>
                <w:rFonts w:hint="eastAsia"/>
                <w:sz w:val="24"/>
                <w:szCs w:val="24"/>
              </w:rPr>
              <w:t>多</w:t>
            </w:r>
            <w:r w:rsidRPr="00DD0C69">
              <w:rPr>
                <w:rFonts w:hint="eastAsia"/>
                <w:sz w:val="24"/>
                <w:szCs w:val="24"/>
              </w:rPr>
              <w:t>份</w:t>
            </w:r>
          </w:p>
        </w:tc>
        <w:tc>
          <w:tcPr>
            <w:tcW w:w="3198" w:type="dxa"/>
            <w:tcBorders>
              <w:right w:val="single" w:sz="4" w:space="0" w:color="auto"/>
            </w:tcBorders>
          </w:tcPr>
          <w:p w:rsidR="001C5330" w:rsidRPr="00DD0C69" w:rsidRDefault="001C5330" w:rsidP="002B22F5">
            <w:pPr>
              <w:spacing w:line="400" w:lineRule="exact"/>
              <w:rPr>
                <w:sz w:val="24"/>
                <w:szCs w:val="24"/>
              </w:rPr>
            </w:pPr>
            <w:r>
              <w:rPr>
                <w:rFonts w:hint="eastAsia"/>
                <w:sz w:val="24"/>
                <w:szCs w:val="24"/>
              </w:rPr>
              <w:t>根据办理强执、抵</w:t>
            </w:r>
            <w:r>
              <w:rPr>
                <w:rFonts w:hint="eastAsia"/>
                <w:sz w:val="24"/>
                <w:szCs w:val="24"/>
              </w:rPr>
              <w:t>/</w:t>
            </w:r>
            <w:r>
              <w:rPr>
                <w:rFonts w:hint="eastAsia"/>
                <w:sz w:val="24"/>
                <w:szCs w:val="24"/>
              </w:rPr>
              <w:t>质押登记的需要确定最终份数。</w:t>
            </w:r>
          </w:p>
        </w:tc>
      </w:tr>
      <w:tr w:rsidR="001C5330" w:rsidRPr="00DD0C69" w:rsidTr="001C5330">
        <w:trPr>
          <w:trHeight w:val="557"/>
          <w:jc w:val="center"/>
        </w:trPr>
        <w:tc>
          <w:tcPr>
            <w:tcW w:w="765"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2.2</w:t>
            </w:r>
          </w:p>
        </w:tc>
        <w:tc>
          <w:tcPr>
            <w:tcW w:w="4029"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借款收据</w:t>
            </w:r>
          </w:p>
        </w:tc>
        <w:tc>
          <w:tcPr>
            <w:tcW w:w="1888" w:type="dxa"/>
            <w:tcBorders>
              <w:right w:val="single" w:sz="4" w:space="0" w:color="auto"/>
            </w:tcBorders>
          </w:tcPr>
          <w:p w:rsidR="001C5330" w:rsidRPr="00DD0C69" w:rsidRDefault="001C5330" w:rsidP="002B22F5">
            <w:pPr>
              <w:spacing w:line="400" w:lineRule="exact"/>
              <w:rPr>
                <w:sz w:val="24"/>
                <w:szCs w:val="24"/>
              </w:rPr>
            </w:pPr>
            <w:r w:rsidRPr="00DD0C69">
              <w:rPr>
                <w:rFonts w:hint="eastAsia"/>
                <w:sz w:val="24"/>
                <w:szCs w:val="24"/>
              </w:rPr>
              <w:t>一式</w:t>
            </w:r>
            <w:r>
              <w:rPr>
                <w:rFonts w:hint="eastAsia"/>
                <w:sz w:val="24"/>
                <w:szCs w:val="24"/>
              </w:rPr>
              <w:t>一</w:t>
            </w:r>
            <w:r w:rsidRPr="00DD0C69">
              <w:rPr>
                <w:rFonts w:hint="eastAsia"/>
                <w:sz w:val="24"/>
                <w:szCs w:val="24"/>
              </w:rPr>
              <w:t>份</w:t>
            </w:r>
          </w:p>
        </w:tc>
        <w:tc>
          <w:tcPr>
            <w:tcW w:w="3198" w:type="dxa"/>
            <w:tcBorders>
              <w:right w:val="single" w:sz="4" w:space="0" w:color="auto"/>
            </w:tcBorders>
          </w:tcPr>
          <w:p w:rsidR="001C5330" w:rsidRPr="00DD0C69" w:rsidRDefault="001C5330" w:rsidP="002B22F5">
            <w:pPr>
              <w:spacing w:line="400" w:lineRule="exact"/>
              <w:rPr>
                <w:sz w:val="24"/>
                <w:szCs w:val="24"/>
              </w:rPr>
            </w:pPr>
          </w:p>
        </w:tc>
      </w:tr>
      <w:tr w:rsidR="001C5330" w:rsidRPr="00DD0C69" w:rsidTr="001C5330">
        <w:trPr>
          <w:trHeight w:val="557"/>
          <w:jc w:val="center"/>
        </w:trPr>
        <w:tc>
          <w:tcPr>
            <w:tcW w:w="765"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2.3</w:t>
            </w:r>
          </w:p>
        </w:tc>
        <w:tc>
          <w:tcPr>
            <w:tcW w:w="4029"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付款委托书</w:t>
            </w:r>
          </w:p>
        </w:tc>
        <w:tc>
          <w:tcPr>
            <w:tcW w:w="1888" w:type="dxa"/>
            <w:tcBorders>
              <w:right w:val="single" w:sz="4" w:space="0" w:color="auto"/>
            </w:tcBorders>
          </w:tcPr>
          <w:p w:rsidR="001C5330" w:rsidRPr="00DD0C69" w:rsidRDefault="001C5330" w:rsidP="002B22F5">
            <w:pPr>
              <w:spacing w:line="400" w:lineRule="exact"/>
              <w:rPr>
                <w:sz w:val="24"/>
                <w:szCs w:val="24"/>
              </w:rPr>
            </w:pPr>
            <w:r w:rsidRPr="00DD0C69">
              <w:rPr>
                <w:rFonts w:hint="eastAsia"/>
                <w:sz w:val="24"/>
                <w:szCs w:val="24"/>
              </w:rPr>
              <w:t>一式</w:t>
            </w:r>
            <w:r>
              <w:rPr>
                <w:rFonts w:hint="eastAsia"/>
                <w:sz w:val="24"/>
                <w:szCs w:val="24"/>
              </w:rPr>
              <w:t>一</w:t>
            </w:r>
            <w:r w:rsidRPr="00DD0C69">
              <w:rPr>
                <w:rFonts w:hint="eastAsia"/>
                <w:sz w:val="24"/>
                <w:szCs w:val="24"/>
              </w:rPr>
              <w:t>份</w:t>
            </w:r>
          </w:p>
        </w:tc>
        <w:tc>
          <w:tcPr>
            <w:tcW w:w="3198" w:type="dxa"/>
            <w:tcBorders>
              <w:right w:val="single" w:sz="4" w:space="0" w:color="auto"/>
            </w:tcBorders>
          </w:tcPr>
          <w:p w:rsidR="001C5330" w:rsidRPr="00DD0C69" w:rsidRDefault="001C5330" w:rsidP="002B22F5">
            <w:pPr>
              <w:spacing w:line="400" w:lineRule="exact"/>
              <w:rPr>
                <w:sz w:val="24"/>
                <w:szCs w:val="24"/>
              </w:rPr>
            </w:pPr>
          </w:p>
        </w:tc>
      </w:tr>
      <w:tr w:rsidR="001C5330" w:rsidRPr="00DD0C69" w:rsidTr="001C5330">
        <w:trPr>
          <w:trHeight w:val="887"/>
          <w:jc w:val="center"/>
        </w:trPr>
        <w:tc>
          <w:tcPr>
            <w:tcW w:w="765"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2.4</w:t>
            </w:r>
          </w:p>
        </w:tc>
        <w:tc>
          <w:tcPr>
            <w:tcW w:w="4029" w:type="dxa"/>
            <w:shd w:val="clear" w:color="auto" w:fill="CCECFF"/>
          </w:tcPr>
          <w:p w:rsidR="001C5330" w:rsidRPr="00DD0C69" w:rsidRDefault="001C5330" w:rsidP="002B22F5">
            <w:pPr>
              <w:spacing w:line="400" w:lineRule="exact"/>
              <w:rPr>
                <w:sz w:val="24"/>
                <w:szCs w:val="24"/>
              </w:rPr>
            </w:pPr>
            <w:proofErr w:type="gramStart"/>
            <w:r w:rsidRPr="00DD0C69">
              <w:rPr>
                <w:rFonts w:hint="eastAsia"/>
                <w:sz w:val="24"/>
                <w:szCs w:val="24"/>
              </w:rPr>
              <w:t>关于代持借款债权与抵质押</w:t>
            </w:r>
            <w:proofErr w:type="gramEnd"/>
            <w:r w:rsidRPr="00DD0C69">
              <w:rPr>
                <w:rFonts w:hint="eastAsia"/>
                <w:sz w:val="24"/>
                <w:szCs w:val="24"/>
              </w:rPr>
              <w:t>权益的声明</w:t>
            </w:r>
          </w:p>
        </w:tc>
        <w:tc>
          <w:tcPr>
            <w:tcW w:w="1888" w:type="dxa"/>
            <w:tcBorders>
              <w:right w:val="single" w:sz="4" w:space="0" w:color="auto"/>
            </w:tcBorders>
          </w:tcPr>
          <w:p w:rsidR="001C5330" w:rsidRPr="00DD0C69" w:rsidRDefault="001C5330" w:rsidP="002B22F5">
            <w:pPr>
              <w:spacing w:line="400" w:lineRule="exact"/>
              <w:rPr>
                <w:sz w:val="24"/>
                <w:szCs w:val="24"/>
              </w:rPr>
            </w:pPr>
            <w:r w:rsidRPr="00DD0C69">
              <w:rPr>
                <w:rFonts w:hint="eastAsia"/>
                <w:sz w:val="24"/>
                <w:szCs w:val="24"/>
              </w:rPr>
              <w:t>一式</w:t>
            </w:r>
            <w:r>
              <w:rPr>
                <w:rFonts w:hint="eastAsia"/>
                <w:sz w:val="24"/>
                <w:szCs w:val="24"/>
              </w:rPr>
              <w:t>二</w:t>
            </w:r>
            <w:r w:rsidRPr="00DD0C69">
              <w:rPr>
                <w:rFonts w:hint="eastAsia"/>
                <w:sz w:val="24"/>
                <w:szCs w:val="24"/>
              </w:rPr>
              <w:t>份</w:t>
            </w:r>
          </w:p>
        </w:tc>
        <w:tc>
          <w:tcPr>
            <w:tcW w:w="3198" w:type="dxa"/>
            <w:tcBorders>
              <w:right w:val="single" w:sz="4" w:space="0" w:color="auto"/>
            </w:tcBorders>
          </w:tcPr>
          <w:p w:rsidR="001C5330" w:rsidRPr="00DD0C69" w:rsidRDefault="001C5330" w:rsidP="002B22F5">
            <w:pPr>
              <w:spacing w:line="400" w:lineRule="exact"/>
              <w:rPr>
                <w:sz w:val="24"/>
                <w:szCs w:val="24"/>
              </w:rPr>
            </w:pPr>
            <w:r>
              <w:rPr>
                <w:rFonts w:hint="eastAsia"/>
                <w:sz w:val="24"/>
                <w:szCs w:val="24"/>
              </w:rPr>
              <w:t>一份由分公司存档、一份由</w:t>
            </w:r>
            <w:proofErr w:type="gramStart"/>
            <w:r>
              <w:rPr>
                <w:rFonts w:hint="eastAsia"/>
                <w:sz w:val="24"/>
                <w:szCs w:val="24"/>
              </w:rPr>
              <w:t>总部风控存档</w:t>
            </w:r>
            <w:proofErr w:type="gramEnd"/>
            <w:r>
              <w:rPr>
                <w:rFonts w:hint="eastAsia"/>
                <w:sz w:val="24"/>
                <w:szCs w:val="24"/>
              </w:rPr>
              <w:t>。</w:t>
            </w:r>
          </w:p>
        </w:tc>
      </w:tr>
      <w:tr w:rsidR="001C5330" w:rsidRPr="00DD0C69" w:rsidTr="001C5330">
        <w:trPr>
          <w:trHeight w:val="557"/>
          <w:jc w:val="center"/>
        </w:trPr>
        <w:tc>
          <w:tcPr>
            <w:tcW w:w="765"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3.0</w:t>
            </w:r>
          </w:p>
        </w:tc>
        <w:tc>
          <w:tcPr>
            <w:tcW w:w="4029"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房屋抵押合同</w:t>
            </w:r>
          </w:p>
        </w:tc>
        <w:tc>
          <w:tcPr>
            <w:tcW w:w="1888" w:type="dxa"/>
            <w:tcBorders>
              <w:right w:val="single" w:sz="4" w:space="0" w:color="auto"/>
            </w:tcBorders>
          </w:tcPr>
          <w:p w:rsidR="001C5330" w:rsidRPr="00DD0C69" w:rsidRDefault="001C5330" w:rsidP="002B22F5">
            <w:pPr>
              <w:spacing w:line="400" w:lineRule="exact"/>
              <w:rPr>
                <w:sz w:val="24"/>
                <w:szCs w:val="24"/>
              </w:rPr>
            </w:pPr>
            <w:r w:rsidRPr="00DD0C69">
              <w:rPr>
                <w:rFonts w:hint="eastAsia"/>
                <w:sz w:val="24"/>
                <w:szCs w:val="24"/>
              </w:rPr>
              <w:t>一式</w:t>
            </w:r>
            <w:r>
              <w:rPr>
                <w:rFonts w:hint="eastAsia"/>
                <w:sz w:val="24"/>
                <w:szCs w:val="24"/>
              </w:rPr>
              <w:t>多</w:t>
            </w:r>
            <w:r w:rsidRPr="00DD0C69">
              <w:rPr>
                <w:rFonts w:hint="eastAsia"/>
                <w:sz w:val="24"/>
                <w:szCs w:val="24"/>
              </w:rPr>
              <w:t>份</w:t>
            </w:r>
          </w:p>
        </w:tc>
        <w:tc>
          <w:tcPr>
            <w:tcW w:w="3198" w:type="dxa"/>
            <w:tcBorders>
              <w:right w:val="single" w:sz="4" w:space="0" w:color="auto"/>
            </w:tcBorders>
          </w:tcPr>
          <w:p w:rsidR="001C5330" w:rsidRPr="00DD0C69" w:rsidRDefault="001C5330" w:rsidP="002B22F5">
            <w:pPr>
              <w:tabs>
                <w:tab w:val="left" w:pos="3012"/>
              </w:tabs>
              <w:spacing w:line="400" w:lineRule="exact"/>
              <w:rPr>
                <w:sz w:val="24"/>
                <w:szCs w:val="24"/>
              </w:rPr>
            </w:pPr>
            <w:r>
              <w:rPr>
                <w:rFonts w:hint="eastAsia"/>
                <w:sz w:val="24"/>
                <w:szCs w:val="24"/>
              </w:rPr>
              <w:t>根据办理强执、抵</w:t>
            </w:r>
            <w:r>
              <w:rPr>
                <w:rFonts w:hint="eastAsia"/>
                <w:sz w:val="24"/>
                <w:szCs w:val="24"/>
              </w:rPr>
              <w:t>/</w:t>
            </w:r>
            <w:r>
              <w:rPr>
                <w:rFonts w:hint="eastAsia"/>
                <w:sz w:val="24"/>
                <w:szCs w:val="24"/>
              </w:rPr>
              <w:t>质押登记的需要确定最终份数。</w:t>
            </w:r>
          </w:p>
        </w:tc>
      </w:tr>
      <w:tr w:rsidR="001C5330" w:rsidRPr="00DD0C69" w:rsidTr="001C5330">
        <w:trPr>
          <w:trHeight w:val="557"/>
          <w:jc w:val="center"/>
        </w:trPr>
        <w:tc>
          <w:tcPr>
            <w:tcW w:w="765"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3.1</w:t>
            </w:r>
          </w:p>
        </w:tc>
        <w:tc>
          <w:tcPr>
            <w:tcW w:w="4029"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房产价值确认书</w:t>
            </w:r>
          </w:p>
        </w:tc>
        <w:tc>
          <w:tcPr>
            <w:tcW w:w="1888" w:type="dxa"/>
            <w:tcBorders>
              <w:right w:val="single" w:sz="4" w:space="0" w:color="auto"/>
            </w:tcBorders>
          </w:tcPr>
          <w:p w:rsidR="001C5330" w:rsidRPr="00DD0C69" w:rsidRDefault="001C5330" w:rsidP="002B22F5">
            <w:pPr>
              <w:spacing w:line="400" w:lineRule="exact"/>
              <w:rPr>
                <w:sz w:val="24"/>
                <w:szCs w:val="24"/>
              </w:rPr>
            </w:pPr>
            <w:r w:rsidRPr="00DD0C69">
              <w:rPr>
                <w:rFonts w:hint="eastAsia"/>
                <w:sz w:val="24"/>
                <w:szCs w:val="24"/>
              </w:rPr>
              <w:t>一式二份</w:t>
            </w:r>
          </w:p>
        </w:tc>
        <w:tc>
          <w:tcPr>
            <w:tcW w:w="3198" w:type="dxa"/>
            <w:tcBorders>
              <w:right w:val="single" w:sz="4" w:space="0" w:color="auto"/>
            </w:tcBorders>
          </w:tcPr>
          <w:p w:rsidR="001C5330" w:rsidRPr="00DD0C69" w:rsidRDefault="001C5330" w:rsidP="002B22F5">
            <w:pPr>
              <w:spacing w:line="400" w:lineRule="exact"/>
              <w:rPr>
                <w:sz w:val="24"/>
                <w:szCs w:val="24"/>
              </w:rPr>
            </w:pPr>
          </w:p>
        </w:tc>
      </w:tr>
      <w:tr w:rsidR="001C5330" w:rsidRPr="00DD0C69" w:rsidTr="001C5330">
        <w:trPr>
          <w:trHeight w:val="557"/>
          <w:jc w:val="center"/>
        </w:trPr>
        <w:tc>
          <w:tcPr>
            <w:tcW w:w="765"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3.2</w:t>
            </w:r>
          </w:p>
        </w:tc>
        <w:tc>
          <w:tcPr>
            <w:tcW w:w="4029"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二押声明</w:t>
            </w:r>
          </w:p>
        </w:tc>
        <w:tc>
          <w:tcPr>
            <w:tcW w:w="1888" w:type="dxa"/>
            <w:tcBorders>
              <w:right w:val="single" w:sz="4" w:space="0" w:color="auto"/>
            </w:tcBorders>
          </w:tcPr>
          <w:p w:rsidR="001C5330" w:rsidRPr="00DD0C69" w:rsidRDefault="001C5330" w:rsidP="002B22F5">
            <w:pPr>
              <w:spacing w:line="400" w:lineRule="exact"/>
              <w:rPr>
                <w:sz w:val="24"/>
                <w:szCs w:val="24"/>
              </w:rPr>
            </w:pPr>
            <w:r w:rsidRPr="00DD0C69">
              <w:rPr>
                <w:rFonts w:hint="eastAsia"/>
                <w:sz w:val="24"/>
                <w:szCs w:val="24"/>
              </w:rPr>
              <w:t>一式二份</w:t>
            </w:r>
          </w:p>
        </w:tc>
        <w:tc>
          <w:tcPr>
            <w:tcW w:w="3198" w:type="dxa"/>
            <w:tcBorders>
              <w:right w:val="single" w:sz="4" w:space="0" w:color="auto"/>
            </w:tcBorders>
          </w:tcPr>
          <w:p w:rsidR="001C5330" w:rsidRPr="00DD0C69" w:rsidRDefault="001C5330" w:rsidP="002B22F5">
            <w:pPr>
              <w:spacing w:line="400" w:lineRule="exact"/>
              <w:rPr>
                <w:sz w:val="24"/>
                <w:szCs w:val="24"/>
              </w:rPr>
            </w:pPr>
          </w:p>
        </w:tc>
      </w:tr>
      <w:tr w:rsidR="001C5330" w:rsidRPr="00DD0C69" w:rsidTr="001C5330">
        <w:trPr>
          <w:trHeight w:val="557"/>
          <w:jc w:val="center"/>
        </w:trPr>
        <w:tc>
          <w:tcPr>
            <w:tcW w:w="765"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3.3</w:t>
            </w:r>
          </w:p>
        </w:tc>
        <w:tc>
          <w:tcPr>
            <w:tcW w:w="4029"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抵押声明书（配偶）</w:t>
            </w:r>
          </w:p>
        </w:tc>
        <w:tc>
          <w:tcPr>
            <w:tcW w:w="1888" w:type="dxa"/>
            <w:tcBorders>
              <w:right w:val="single" w:sz="4" w:space="0" w:color="auto"/>
            </w:tcBorders>
          </w:tcPr>
          <w:p w:rsidR="001C5330" w:rsidRPr="00DD0C69" w:rsidRDefault="001C5330" w:rsidP="002B22F5">
            <w:pPr>
              <w:spacing w:line="400" w:lineRule="exact"/>
              <w:rPr>
                <w:sz w:val="24"/>
                <w:szCs w:val="24"/>
              </w:rPr>
            </w:pPr>
            <w:r w:rsidRPr="00DD0C69">
              <w:rPr>
                <w:rFonts w:hint="eastAsia"/>
                <w:sz w:val="24"/>
                <w:szCs w:val="24"/>
              </w:rPr>
              <w:t>一式</w:t>
            </w:r>
            <w:r>
              <w:rPr>
                <w:rFonts w:hint="eastAsia"/>
                <w:sz w:val="24"/>
                <w:szCs w:val="24"/>
              </w:rPr>
              <w:t>一</w:t>
            </w:r>
            <w:r w:rsidRPr="00DD0C69">
              <w:rPr>
                <w:rFonts w:hint="eastAsia"/>
                <w:sz w:val="24"/>
                <w:szCs w:val="24"/>
              </w:rPr>
              <w:t>份</w:t>
            </w:r>
          </w:p>
        </w:tc>
        <w:tc>
          <w:tcPr>
            <w:tcW w:w="3198" w:type="dxa"/>
            <w:tcBorders>
              <w:right w:val="single" w:sz="4" w:space="0" w:color="auto"/>
            </w:tcBorders>
          </w:tcPr>
          <w:p w:rsidR="001C5330" w:rsidRPr="00DD0C69" w:rsidRDefault="001C5330" w:rsidP="002B22F5">
            <w:pPr>
              <w:spacing w:line="400" w:lineRule="exact"/>
              <w:rPr>
                <w:sz w:val="24"/>
                <w:szCs w:val="24"/>
              </w:rPr>
            </w:pPr>
          </w:p>
        </w:tc>
      </w:tr>
      <w:tr w:rsidR="001C5330" w:rsidRPr="00DD0C69" w:rsidTr="001C5330">
        <w:trPr>
          <w:trHeight w:val="540"/>
          <w:jc w:val="center"/>
        </w:trPr>
        <w:tc>
          <w:tcPr>
            <w:tcW w:w="765" w:type="dxa"/>
            <w:shd w:val="clear" w:color="auto" w:fill="CCECFF"/>
          </w:tcPr>
          <w:p w:rsidR="001C5330" w:rsidRPr="00DD0C69" w:rsidRDefault="001C5330" w:rsidP="002B22F5">
            <w:pPr>
              <w:spacing w:line="400" w:lineRule="exact"/>
              <w:rPr>
                <w:sz w:val="24"/>
                <w:szCs w:val="24"/>
              </w:rPr>
            </w:pPr>
            <w:r>
              <w:rPr>
                <w:rFonts w:hint="eastAsia"/>
                <w:sz w:val="24"/>
                <w:szCs w:val="24"/>
              </w:rPr>
              <w:t>3.4</w:t>
            </w:r>
          </w:p>
        </w:tc>
        <w:tc>
          <w:tcPr>
            <w:tcW w:w="4029" w:type="dxa"/>
            <w:shd w:val="clear" w:color="auto" w:fill="CCECFF"/>
          </w:tcPr>
          <w:p w:rsidR="001C5330" w:rsidRPr="00DD0C69" w:rsidRDefault="001C5330" w:rsidP="002B22F5">
            <w:pPr>
              <w:spacing w:line="400" w:lineRule="exact"/>
              <w:rPr>
                <w:sz w:val="24"/>
                <w:szCs w:val="24"/>
              </w:rPr>
            </w:pPr>
            <w:r>
              <w:rPr>
                <w:rFonts w:hint="eastAsia"/>
                <w:sz w:val="24"/>
                <w:szCs w:val="24"/>
              </w:rPr>
              <w:t>全权委托书（房产转让）</w:t>
            </w:r>
          </w:p>
        </w:tc>
        <w:tc>
          <w:tcPr>
            <w:tcW w:w="1888" w:type="dxa"/>
            <w:tcBorders>
              <w:right w:val="single" w:sz="4" w:space="0" w:color="auto"/>
            </w:tcBorders>
          </w:tcPr>
          <w:p w:rsidR="001C5330" w:rsidRPr="00DD0C69" w:rsidRDefault="001C5330" w:rsidP="002B22F5">
            <w:pPr>
              <w:spacing w:line="400" w:lineRule="exact"/>
              <w:rPr>
                <w:sz w:val="24"/>
                <w:szCs w:val="24"/>
              </w:rPr>
            </w:pPr>
            <w:r>
              <w:rPr>
                <w:rFonts w:hint="eastAsia"/>
                <w:sz w:val="24"/>
                <w:szCs w:val="24"/>
              </w:rPr>
              <w:t>一式一份</w:t>
            </w:r>
          </w:p>
        </w:tc>
        <w:tc>
          <w:tcPr>
            <w:tcW w:w="3198" w:type="dxa"/>
            <w:tcBorders>
              <w:right w:val="single" w:sz="4" w:space="0" w:color="auto"/>
            </w:tcBorders>
          </w:tcPr>
          <w:p w:rsidR="001C5330" w:rsidRPr="00DD0C69" w:rsidRDefault="001C5330" w:rsidP="002B22F5">
            <w:pPr>
              <w:spacing w:line="400" w:lineRule="exact"/>
              <w:rPr>
                <w:sz w:val="24"/>
                <w:szCs w:val="24"/>
              </w:rPr>
            </w:pPr>
          </w:p>
        </w:tc>
      </w:tr>
      <w:tr w:rsidR="001C5330" w:rsidRPr="00DD0C69" w:rsidTr="001C5330">
        <w:trPr>
          <w:trHeight w:val="540"/>
          <w:jc w:val="center"/>
        </w:trPr>
        <w:tc>
          <w:tcPr>
            <w:tcW w:w="765" w:type="dxa"/>
            <w:shd w:val="clear" w:color="auto" w:fill="CCECFF"/>
          </w:tcPr>
          <w:p w:rsidR="001C5330" w:rsidRPr="00DD0C69" w:rsidRDefault="001C5330" w:rsidP="002B22F5">
            <w:pPr>
              <w:spacing w:line="400" w:lineRule="exact"/>
              <w:rPr>
                <w:sz w:val="24"/>
                <w:szCs w:val="24"/>
              </w:rPr>
            </w:pPr>
            <w:r>
              <w:rPr>
                <w:rFonts w:hint="eastAsia"/>
                <w:sz w:val="24"/>
                <w:szCs w:val="24"/>
              </w:rPr>
              <w:t>3.5</w:t>
            </w:r>
          </w:p>
        </w:tc>
        <w:tc>
          <w:tcPr>
            <w:tcW w:w="4029" w:type="dxa"/>
            <w:shd w:val="clear" w:color="auto" w:fill="CCECFF"/>
          </w:tcPr>
          <w:p w:rsidR="001C5330" w:rsidRPr="00DD0C69" w:rsidRDefault="001C5330" w:rsidP="002B22F5">
            <w:pPr>
              <w:spacing w:line="400" w:lineRule="exact"/>
              <w:rPr>
                <w:sz w:val="24"/>
                <w:szCs w:val="24"/>
              </w:rPr>
            </w:pPr>
            <w:r>
              <w:rPr>
                <w:rFonts w:hint="eastAsia"/>
                <w:sz w:val="24"/>
                <w:szCs w:val="24"/>
              </w:rPr>
              <w:t>付款委托书（房屋转让价款）</w:t>
            </w:r>
          </w:p>
        </w:tc>
        <w:tc>
          <w:tcPr>
            <w:tcW w:w="1888" w:type="dxa"/>
            <w:tcBorders>
              <w:right w:val="single" w:sz="4" w:space="0" w:color="auto"/>
            </w:tcBorders>
          </w:tcPr>
          <w:p w:rsidR="001C5330" w:rsidRPr="00DD0C69" w:rsidRDefault="001C5330" w:rsidP="002B22F5">
            <w:pPr>
              <w:spacing w:line="400" w:lineRule="exact"/>
              <w:rPr>
                <w:sz w:val="24"/>
                <w:szCs w:val="24"/>
              </w:rPr>
            </w:pPr>
            <w:r>
              <w:rPr>
                <w:rFonts w:hint="eastAsia"/>
                <w:sz w:val="24"/>
                <w:szCs w:val="24"/>
              </w:rPr>
              <w:t>一式一份</w:t>
            </w:r>
          </w:p>
        </w:tc>
        <w:tc>
          <w:tcPr>
            <w:tcW w:w="3198" w:type="dxa"/>
            <w:tcBorders>
              <w:right w:val="single" w:sz="4" w:space="0" w:color="auto"/>
            </w:tcBorders>
          </w:tcPr>
          <w:p w:rsidR="001C5330" w:rsidRPr="00DD0C69" w:rsidRDefault="001C5330" w:rsidP="002B22F5">
            <w:pPr>
              <w:spacing w:line="400" w:lineRule="exact"/>
              <w:rPr>
                <w:sz w:val="24"/>
                <w:szCs w:val="24"/>
              </w:rPr>
            </w:pPr>
          </w:p>
        </w:tc>
      </w:tr>
      <w:tr w:rsidR="001C5330" w:rsidRPr="00DD0C69" w:rsidTr="001C5330">
        <w:trPr>
          <w:trHeight w:val="540"/>
          <w:jc w:val="center"/>
        </w:trPr>
        <w:tc>
          <w:tcPr>
            <w:tcW w:w="765" w:type="dxa"/>
            <w:shd w:val="clear" w:color="auto" w:fill="CCECFF"/>
          </w:tcPr>
          <w:p w:rsidR="001C5330" w:rsidRPr="00DD0C69" w:rsidRDefault="001C5330" w:rsidP="002B22F5">
            <w:pPr>
              <w:spacing w:line="400" w:lineRule="exact"/>
              <w:rPr>
                <w:sz w:val="24"/>
                <w:szCs w:val="24"/>
              </w:rPr>
            </w:pPr>
            <w:r>
              <w:rPr>
                <w:rFonts w:hint="eastAsia"/>
                <w:sz w:val="24"/>
                <w:szCs w:val="24"/>
              </w:rPr>
              <w:t>3.6</w:t>
            </w:r>
          </w:p>
        </w:tc>
        <w:tc>
          <w:tcPr>
            <w:tcW w:w="4029" w:type="dxa"/>
            <w:shd w:val="clear" w:color="auto" w:fill="CCECFF"/>
          </w:tcPr>
          <w:p w:rsidR="001C5330" w:rsidRPr="00DD0C69" w:rsidRDefault="001C5330" w:rsidP="002B22F5">
            <w:pPr>
              <w:spacing w:line="400" w:lineRule="exact"/>
              <w:rPr>
                <w:sz w:val="24"/>
                <w:szCs w:val="24"/>
              </w:rPr>
            </w:pPr>
            <w:r>
              <w:rPr>
                <w:rFonts w:hint="eastAsia"/>
                <w:sz w:val="24"/>
                <w:szCs w:val="24"/>
              </w:rPr>
              <w:t>房屋买卖合同</w:t>
            </w:r>
          </w:p>
        </w:tc>
        <w:tc>
          <w:tcPr>
            <w:tcW w:w="1888" w:type="dxa"/>
            <w:tcBorders>
              <w:right w:val="single" w:sz="4" w:space="0" w:color="auto"/>
            </w:tcBorders>
          </w:tcPr>
          <w:p w:rsidR="001C5330" w:rsidRPr="00DD0C69" w:rsidRDefault="001C5330" w:rsidP="002B22F5">
            <w:pPr>
              <w:spacing w:line="400" w:lineRule="exact"/>
              <w:rPr>
                <w:sz w:val="24"/>
                <w:szCs w:val="24"/>
              </w:rPr>
            </w:pPr>
            <w:r>
              <w:rPr>
                <w:rFonts w:hint="eastAsia"/>
                <w:sz w:val="24"/>
                <w:szCs w:val="24"/>
              </w:rPr>
              <w:t>一式三份</w:t>
            </w:r>
          </w:p>
        </w:tc>
        <w:tc>
          <w:tcPr>
            <w:tcW w:w="3198" w:type="dxa"/>
            <w:tcBorders>
              <w:right w:val="single" w:sz="4" w:space="0" w:color="auto"/>
            </w:tcBorders>
          </w:tcPr>
          <w:p w:rsidR="001C5330" w:rsidRPr="00DD0C69" w:rsidRDefault="001C5330" w:rsidP="002B22F5">
            <w:pPr>
              <w:spacing w:line="400" w:lineRule="exact"/>
              <w:rPr>
                <w:sz w:val="24"/>
                <w:szCs w:val="24"/>
              </w:rPr>
            </w:pPr>
            <w:r>
              <w:rPr>
                <w:rFonts w:hint="eastAsia"/>
                <w:sz w:val="24"/>
                <w:szCs w:val="24"/>
              </w:rPr>
              <w:t>根据房屋买卖、办理过户等各项手续的实际需要确定最终份数。</w:t>
            </w:r>
          </w:p>
        </w:tc>
      </w:tr>
      <w:tr w:rsidR="001C5330" w:rsidRPr="00DD0C69" w:rsidTr="001C5330">
        <w:trPr>
          <w:trHeight w:val="540"/>
          <w:jc w:val="center"/>
        </w:trPr>
        <w:tc>
          <w:tcPr>
            <w:tcW w:w="765"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4.0</w:t>
            </w:r>
          </w:p>
        </w:tc>
        <w:tc>
          <w:tcPr>
            <w:tcW w:w="4029"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车辆质押合同</w:t>
            </w:r>
          </w:p>
        </w:tc>
        <w:tc>
          <w:tcPr>
            <w:tcW w:w="1888" w:type="dxa"/>
            <w:tcBorders>
              <w:right w:val="single" w:sz="4" w:space="0" w:color="auto"/>
            </w:tcBorders>
          </w:tcPr>
          <w:p w:rsidR="001C5330" w:rsidRPr="00DD0C69" w:rsidRDefault="001C5330" w:rsidP="002B22F5">
            <w:pPr>
              <w:spacing w:line="400" w:lineRule="exact"/>
              <w:rPr>
                <w:sz w:val="24"/>
                <w:szCs w:val="24"/>
              </w:rPr>
            </w:pPr>
            <w:r w:rsidRPr="00DD0C69">
              <w:rPr>
                <w:rFonts w:hint="eastAsia"/>
                <w:sz w:val="24"/>
                <w:szCs w:val="24"/>
              </w:rPr>
              <w:t>一式</w:t>
            </w:r>
            <w:r>
              <w:rPr>
                <w:rFonts w:hint="eastAsia"/>
                <w:sz w:val="24"/>
                <w:szCs w:val="24"/>
              </w:rPr>
              <w:t>多</w:t>
            </w:r>
            <w:r w:rsidRPr="00DD0C69">
              <w:rPr>
                <w:rFonts w:hint="eastAsia"/>
                <w:sz w:val="24"/>
                <w:szCs w:val="24"/>
              </w:rPr>
              <w:t>份</w:t>
            </w:r>
          </w:p>
        </w:tc>
        <w:tc>
          <w:tcPr>
            <w:tcW w:w="3198" w:type="dxa"/>
            <w:tcBorders>
              <w:right w:val="single" w:sz="4" w:space="0" w:color="auto"/>
            </w:tcBorders>
          </w:tcPr>
          <w:p w:rsidR="001C5330" w:rsidRPr="00DD0C69" w:rsidRDefault="001C5330" w:rsidP="002B22F5">
            <w:pPr>
              <w:spacing w:line="400" w:lineRule="exact"/>
              <w:rPr>
                <w:sz w:val="24"/>
                <w:szCs w:val="24"/>
              </w:rPr>
            </w:pPr>
            <w:r>
              <w:rPr>
                <w:rFonts w:hint="eastAsia"/>
                <w:sz w:val="24"/>
                <w:szCs w:val="24"/>
              </w:rPr>
              <w:t>根据办理强执、抵</w:t>
            </w:r>
            <w:r>
              <w:rPr>
                <w:rFonts w:hint="eastAsia"/>
                <w:sz w:val="24"/>
                <w:szCs w:val="24"/>
              </w:rPr>
              <w:t>/</w:t>
            </w:r>
            <w:r>
              <w:rPr>
                <w:rFonts w:hint="eastAsia"/>
                <w:sz w:val="24"/>
                <w:szCs w:val="24"/>
              </w:rPr>
              <w:t>质押登记的需要确定最终份数。</w:t>
            </w:r>
          </w:p>
        </w:tc>
      </w:tr>
      <w:tr w:rsidR="001C5330" w:rsidRPr="00DD0C69" w:rsidTr="001C5330">
        <w:trPr>
          <w:trHeight w:val="557"/>
          <w:jc w:val="center"/>
        </w:trPr>
        <w:tc>
          <w:tcPr>
            <w:tcW w:w="765" w:type="dxa"/>
            <w:shd w:val="clear" w:color="auto" w:fill="CCECFF"/>
          </w:tcPr>
          <w:p w:rsidR="001C5330" w:rsidRPr="00DD0C69" w:rsidRDefault="001C5330" w:rsidP="002B22F5">
            <w:pPr>
              <w:spacing w:line="400" w:lineRule="exact"/>
              <w:rPr>
                <w:sz w:val="24"/>
                <w:szCs w:val="24"/>
              </w:rPr>
            </w:pPr>
            <w:r>
              <w:rPr>
                <w:rFonts w:hint="eastAsia"/>
                <w:sz w:val="24"/>
                <w:szCs w:val="24"/>
              </w:rPr>
              <w:t>4.1</w:t>
            </w:r>
          </w:p>
        </w:tc>
        <w:tc>
          <w:tcPr>
            <w:tcW w:w="4029" w:type="dxa"/>
            <w:shd w:val="clear" w:color="auto" w:fill="CCECFF"/>
          </w:tcPr>
          <w:p w:rsidR="001C5330" w:rsidRPr="00DD0C69" w:rsidRDefault="001C5330" w:rsidP="002B22F5">
            <w:pPr>
              <w:spacing w:line="400" w:lineRule="exact"/>
              <w:rPr>
                <w:sz w:val="24"/>
                <w:szCs w:val="24"/>
              </w:rPr>
            </w:pPr>
            <w:r>
              <w:rPr>
                <w:rFonts w:hint="eastAsia"/>
                <w:sz w:val="24"/>
                <w:szCs w:val="24"/>
              </w:rPr>
              <w:t>车辆抵押合同</w:t>
            </w:r>
          </w:p>
        </w:tc>
        <w:tc>
          <w:tcPr>
            <w:tcW w:w="1888" w:type="dxa"/>
            <w:tcBorders>
              <w:right w:val="single" w:sz="4" w:space="0" w:color="auto"/>
            </w:tcBorders>
          </w:tcPr>
          <w:p w:rsidR="001C5330" w:rsidRPr="00DD0C69" w:rsidRDefault="001C5330" w:rsidP="002B22F5">
            <w:pPr>
              <w:spacing w:line="400" w:lineRule="exact"/>
              <w:rPr>
                <w:sz w:val="24"/>
                <w:szCs w:val="24"/>
              </w:rPr>
            </w:pPr>
            <w:r>
              <w:rPr>
                <w:rFonts w:hint="eastAsia"/>
                <w:sz w:val="24"/>
                <w:szCs w:val="24"/>
              </w:rPr>
              <w:t>一式多份</w:t>
            </w:r>
          </w:p>
        </w:tc>
        <w:tc>
          <w:tcPr>
            <w:tcW w:w="3198" w:type="dxa"/>
            <w:tcBorders>
              <w:right w:val="single" w:sz="4" w:space="0" w:color="auto"/>
            </w:tcBorders>
          </w:tcPr>
          <w:p w:rsidR="001C5330" w:rsidRPr="00DD0C69" w:rsidRDefault="001C5330" w:rsidP="002B22F5">
            <w:pPr>
              <w:spacing w:line="400" w:lineRule="exact"/>
              <w:rPr>
                <w:sz w:val="24"/>
                <w:szCs w:val="24"/>
              </w:rPr>
            </w:pPr>
            <w:r>
              <w:rPr>
                <w:rFonts w:hint="eastAsia"/>
                <w:sz w:val="24"/>
                <w:szCs w:val="24"/>
              </w:rPr>
              <w:t>根据办理强执、抵</w:t>
            </w:r>
            <w:r>
              <w:rPr>
                <w:rFonts w:hint="eastAsia"/>
                <w:sz w:val="24"/>
                <w:szCs w:val="24"/>
              </w:rPr>
              <w:t>/</w:t>
            </w:r>
            <w:r>
              <w:rPr>
                <w:rFonts w:hint="eastAsia"/>
                <w:sz w:val="24"/>
                <w:szCs w:val="24"/>
              </w:rPr>
              <w:t>质押登记的需要确定最终份数。</w:t>
            </w:r>
          </w:p>
        </w:tc>
      </w:tr>
      <w:tr w:rsidR="001C5330" w:rsidRPr="00DD0C69" w:rsidTr="001C5330">
        <w:trPr>
          <w:trHeight w:val="557"/>
          <w:jc w:val="center"/>
        </w:trPr>
        <w:tc>
          <w:tcPr>
            <w:tcW w:w="765"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4.2</w:t>
            </w:r>
          </w:p>
        </w:tc>
        <w:tc>
          <w:tcPr>
            <w:tcW w:w="4029"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车辆处置委托授权书（过户）</w:t>
            </w:r>
          </w:p>
        </w:tc>
        <w:tc>
          <w:tcPr>
            <w:tcW w:w="1888" w:type="dxa"/>
            <w:tcBorders>
              <w:right w:val="single" w:sz="4" w:space="0" w:color="auto"/>
            </w:tcBorders>
          </w:tcPr>
          <w:p w:rsidR="001C5330" w:rsidRPr="00DD0C69" w:rsidRDefault="001C5330" w:rsidP="002B22F5">
            <w:pPr>
              <w:spacing w:line="400" w:lineRule="exact"/>
              <w:rPr>
                <w:sz w:val="24"/>
                <w:szCs w:val="24"/>
              </w:rPr>
            </w:pPr>
            <w:r w:rsidRPr="00DD0C69">
              <w:rPr>
                <w:rFonts w:hint="eastAsia"/>
                <w:sz w:val="24"/>
                <w:szCs w:val="24"/>
              </w:rPr>
              <w:t>一式</w:t>
            </w:r>
            <w:r>
              <w:rPr>
                <w:rFonts w:hint="eastAsia"/>
                <w:sz w:val="24"/>
                <w:szCs w:val="24"/>
              </w:rPr>
              <w:t>一</w:t>
            </w:r>
            <w:r w:rsidRPr="00DD0C69">
              <w:rPr>
                <w:rFonts w:hint="eastAsia"/>
                <w:sz w:val="24"/>
                <w:szCs w:val="24"/>
              </w:rPr>
              <w:t>份</w:t>
            </w:r>
          </w:p>
        </w:tc>
        <w:tc>
          <w:tcPr>
            <w:tcW w:w="3198" w:type="dxa"/>
            <w:tcBorders>
              <w:right w:val="single" w:sz="4" w:space="0" w:color="auto"/>
            </w:tcBorders>
          </w:tcPr>
          <w:p w:rsidR="001C5330" w:rsidRPr="00DD0C69" w:rsidRDefault="001C5330" w:rsidP="002B22F5">
            <w:pPr>
              <w:spacing w:line="400" w:lineRule="exact"/>
              <w:rPr>
                <w:sz w:val="24"/>
                <w:szCs w:val="24"/>
              </w:rPr>
            </w:pPr>
          </w:p>
        </w:tc>
      </w:tr>
      <w:tr w:rsidR="001C5330" w:rsidRPr="00DD0C69" w:rsidTr="001C5330">
        <w:trPr>
          <w:trHeight w:val="474"/>
          <w:jc w:val="center"/>
        </w:trPr>
        <w:tc>
          <w:tcPr>
            <w:tcW w:w="765" w:type="dxa"/>
            <w:shd w:val="clear" w:color="auto" w:fill="CCECFF"/>
          </w:tcPr>
          <w:p w:rsidR="001C5330" w:rsidRPr="00DD0C69" w:rsidRDefault="001C5330" w:rsidP="002B22F5">
            <w:pPr>
              <w:spacing w:line="400" w:lineRule="exact"/>
              <w:rPr>
                <w:sz w:val="24"/>
                <w:szCs w:val="24"/>
              </w:rPr>
            </w:pPr>
            <w:r>
              <w:rPr>
                <w:rFonts w:hint="eastAsia"/>
                <w:sz w:val="24"/>
                <w:szCs w:val="24"/>
              </w:rPr>
              <w:t>4.3</w:t>
            </w:r>
          </w:p>
        </w:tc>
        <w:tc>
          <w:tcPr>
            <w:tcW w:w="4029" w:type="dxa"/>
            <w:shd w:val="clear" w:color="auto" w:fill="CCECFF"/>
          </w:tcPr>
          <w:p w:rsidR="001C5330" w:rsidRPr="00DD0C69" w:rsidRDefault="001C5330" w:rsidP="002B22F5">
            <w:pPr>
              <w:spacing w:line="400" w:lineRule="exact"/>
              <w:rPr>
                <w:sz w:val="24"/>
                <w:szCs w:val="24"/>
              </w:rPr>
            </w:pPr>
            <w:r>
              <w:rPr>
                <w:rFonts w:hint="eastAsia"/>
                <w:sz w:val="24"/>
                <w:szCs w:val="24"/>
              </w:rPr>
              <w:t>付款委托书（车辆转让价款）</w:t>
            </w:r>
          </w:p>
        </w:tc>
        <w:tc>
          <w:tcPr>
            <w:tcW w:w="1888" w:type="dxa"/>
            <w:tcBorders>
              <w:right w:val="single" w:sz="4" w:space="0" w:color="auto"/>
            </w:tcBorders>
          </w:tcPr>
          <w:p w:rsidR="001C5330" w:rsidRPr="00DD0C69" w:rsidRDefault="001C5330" w:rsidP="002B22F5">
            <w:pPr>
              <w:spacing w:line="400" w:lineRule="exact"/>
              <w:rPr>
                <w:sz w:val="24"/>
                <w:szCs w:val="24"/>
              </w:rPr>
            </w:pPr>
            <w:r>
              <w:rPr>
                <w:rFonts w:hint="eastAsia"/>
                <w:sz w:val="24"/>
                <w:szCs w:val="24"/>
              </w:rPr>
              <w:t>一式一份</w:t>
            </w:r>
          </w:p>
        </w:tc>
        <w:tc>
          <w:tcPr>
            <w:tcW w:w="3198" w:type="dxa"/>
            <w:tcBorders>
              <w:right w:val="single" w:sz="4" w:space="0" w:color="auto"/>
            </w:tcBorders>
          </w:tcPr>
          <w:p w:rsidR="001C5330" w:rsidRPr="00DD0C69" w:rsidRDefault="001C5330" w:rsidP="002B22F5">
            <w:pPr>
              <w:spacing w:line="400" w:lineRule="exact"/>
              <w:rPr>
                <w:sz w:val="24"/>
                <w:szCs w:val="24"/>
              </w:rPr>
            </w:pPr>
          </w:p>
        </w:tc>
      </w:tr>
      <w:tr w:rsidR="001C5330" w:rsidRPr="00DD0C69" w:rsidTr="001C5330">
        <w:trPr>
          <w:trHeight w:val="554"/>
          <w:jc w:val="center"/>
        </w:trPr>
        <w:tc>
          <w:tcPr>
            <w:tcW w:w="765" w:type="dxa"/>
            <w:tcBorders>
              <w:bottom w:val="single" w:sz="4" w:space="0" w:color="auto"/>
            </w:tcBorders>
            <w:shd w:val="clear" w:color="auto" w:fill="CCECFF"/>
          </w:tcPr>
          <w:p w:rsidR="001C5330" w:rsidRPr="00DD0C69" w:rsidRDefault="001C5330" w:rsidP="002B22F5">
            <w:pPr>
              <w:spacing w:line="400" w:lineRule="exact"/>
              <w:rPr>
                <w:sz w:val="24"/>
                <w:szCs w:val="24"/>
              </w:rPr>
            </w:pPr>
            <w:r>
              <w:rPr>
                <w:rFonts w:hint="eastAsia"/>
                <w:sz w:val="24"/>
                <w:szCs w:val="24"/>
              </w:rPr>
              <w:t>4.4</w:t>
            </w:r>
          </w:p>
        </w:tc>
        <w:tc>
          <w:tcPr>
            <w:tcW w:w="4029" w:type="dxa"/>
            <w:tcBorders>
              <w:bottom w:val="single" w:sz="4" w:space="0" w:color="auto"/>
            </w:tcBorders>
            <w:shd w:val="clear" w:color="auto" w:fill="CCECFF"/>
          </w:tcPr>
          <w:p w:rsidR="001C5330" w:rsidRPr="00F27F36" w:rsidRDefault="001C5330" w:rsidP="002B22F5">
            <w:pPr>
              <w:spacing w:line="400" w:lineRule="exact"/>
              <w:rPr>
                <w:sz w:val="24"/>
                <w:szCs w:val="24"/>
              </w:rPr>
            </w:pPr>
            <w:r>
              <w:rPr>
                <w:rFonts w:hint="eastAsia"/>
                <w:sz w:val="24"/>
                <w:szCs w:val="24"/>
              </w:rPr>
              <w:t>车辆转让协议</w:t>
            </w:r>
          </w:p>
        </w:tc>
        <w:tc>
          <w:tcPr>
            <w:tcW w:w="1888" w:type="dxa"/>
            <w:tcBorders>
              <w:right w:val="single" w:sz="4" w:space="0" w:color="auto"/>
            </w:tcBorders>
          </w:tcPr>
          <w:p w:rsidR="001C5330" w:rsidRPr="00DD0C69" w:rsidRDefault="001C5330" w:rsidP="002B22F5">
            <w:pPr>
              <w:spacing w:line="400" w:lineRule="exact"/>
              <w:rPr>
                <w:sz w:val="24"/>
                <w:szCs w:val="24"/>
              </w:rPr>
            </w:pPr>
            <w:r>
              <w:rPr>
                <w:rFonts w:hint="eastAsia"/>
                <w:sz w:val="24"/>
                <w:szCs w:val="24"/>
              </w:rPr>
              <w:t>一式三份</w:t>
            </w:r>
          </w:p>
        </w:tc>
        <w:tc>
          <w:tcPr>
            <w:tcW w:w="3198" w:type="dxa"/>
            <w:tcBorders>
              <w:right w:val="single" w:sz="4" w:space="0" w:color="auto"/>
            </w:tcBorders>
          </w:tcPr>
          <w:p w:rsidR="001C5330" w:rsidRPr="00DD0C69" w:rsidRDefault="001C5330" w:rsidP="002B22F5">
            <w:pPr>
              <w:spacing w:line="400" w:lineRule="exact"/>
              <w:rPr>
                <w:sz w:val="24"/>
                <w:szCs w:val="24"/>
              </w:rPr>
            </w:pPr>
            <w:r>
              <w:rPr>
                <w:rFonts w:hint="eastAsia"/>
                <w:sz w:val="24"/>
                <w:szCs w:val="24"/>
              </w:rPr>
              <w:t>根据车辆买卖、办理过户等各项手续的实际需要确定最终份数。</w:t>
            </w:r>
          </w:p>
        </w:tc>
      </w:tr>
      <w:tr w:rsidR="001C5330" w:rsidRPr="00DD0C69" w:rsidTr="001C5330">
        <w:trPr>
          <w:trHeight w:val="853"/>
          <w:jc w:val="center"/>
        </w:trPr>
        <w:tc>
          <w:tcPr>
            <w:tcW w:w="765"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lastRenderedPageBreak/>
              <w:t>5</w:t>
            </w:r>
          </w:p>
        </w:tc>
        <w:tc>
          <w:tcPr>
            <w:tcW w:w="4029" w:type="dxa"/>
            <w:shd w:val="clear" w:color="auto" w:fill="CCECFF"/>
          </w:tcPr>
          <w:p w:rsidR="001C5330" w:rsidRPr="00DD0C69" w:rsidRDefault="001C5330" w:rsidP="002B22F5">
            <w:pPr>
              <w:spacing w:line="400" w:lineRule="exact"/>
              <w:rPr>
                <w:sz w:val="24"/>
                <w:szCs w:val="24"/>
              </w:rPr>
            </w:pPr>
            <w:r w:rsidRPr="00DD0C69">
              <w:rPr>
                <w:rFonts w:hint="eastAsia"/>
                <w:sz w:val="24"/>
                <w:szCs w:val="24"/>
              </w:rPr>
              <w:t>关于知悉名义出借</w:t>
            </w:r>
            <w:proofErr w:type="gramStart"/>
            <w:r w:rsidRPr="00DD0C69">
              <w:rPr>
                <w:rFonts w:hint="eastAsia"/>
                <w:sz w:val="24"/>
                <w:szCs w:val="24"/>
              </w:rPr>
              <w:t>人代持债权</w:t>
            </w:r>
            <w:proofErr w:type="gramEnd"/>
            <w:r w:rsidRPr="00DD0C69">
              <w:rPr>
                <w:rFonts w:hint="eastAsia"/>
                <w:sz w:val="24"/>
                <w:szCs w:val="24"/>
              </w:rPr>
              <w:t>与抵押权</w:t>
            </w:r>
            <w:r w:rsidRPr="00DD0C69">
              <w:rPr>
                <w:rFonts w:hint="eastAsia"/>
                <w:sz w:val="24"/>
                <w:szCs w:val="24"/>
              </w:rPr>
              <w:t>/</w:t>
            </w:r>
            <w:r w:rsidRPr="00DD0C69">
              <w:rPr>
                <w:rFonts w:hint="eastAsia"/>
                <w:sz w:val="24"/>
                <w:szCs w:val="24"/>
              </w:rPr>
              <w:t>质押权等权益的声明与保证书</w:t>
            </w:r>
          </w:p>
        </w:tc>
        <w:tc>
          <w:tcPr>
            <w:tcW w:w="1888" w:type="dxa"/>
            <w:tcBorders>
              <w:right w:val="single" w:sz="4" w:space="0" w:color="auto"/>
            </w:tcBorders>
          </w:tcPr>
          <w:p w:rsidR="001C5330" w:rsidRPr="00DD0C69" w:rsidRDefault="001C5330" w:rsidP="002B22F5">
            <w:pPr>
              <w:spacing w:line="400" w:lineRule="exact"/>
              <w:rPr>
                <w:sz w:val="24"/>
                <w:szCs w:val="24"/>
              </w:rPr>
            </w:pPr>
            <w:r w:rsidRPr="00DD0C69">
              <w:rPr>
                <w:rFonts w:hint="eastAsia"/>
                <w:sz w:val="24"/>
                <w:szCs w:val="24"/>
              </w:rPr>
              <w:t>一式</w:t>
            </w:r>
            <w:r>
              <w:rPr>
                <w:rFonts w:hint="eastAsia"/>
                <w:sz w:val="24"/>
                <w:szCs w:val="24"/>
              </w:rPr>
              <w:t>一</w:t>
            </w:r>
            <w:r w:rsidRPr="00DD0C69">
              <w:rPr>
                <w:rFonts w:hint="eastAsia"/>
                <w:sz w:val="24"/>
                <w:szCs w:val="24"/>
              </w:rPr>
              <w:t>份</w:t>
            </w:r>
          </w:p>
        </w:tc>
        <w:tc>
          <w:tcPr>
            <w:tcW w:w="3198" w:type="dxa"/>
            <w:tcBorders>
              <w:right w:val="single" w:sz="4" w:space="0" w:color="auto"/>
            </w:tcBorders>
          </w:tcPr>
          <w:p w:rsidR="001C5330" w:rsidRPr="00DD0C69" w:rsidRDefault="001C5330" w:rsidP="002B22F5">
            <w:pPr>
              <w:spacing w:line="400" w:lineRule="exact"/>
              <w:rPr>
                <w:sz w:val="24"/>
                <w:szCs w:val="24"/>
              </w:rPr>
            </w:pPr>
          </w:p>
        </w:tc>
      </w:tr>
      <w:tr w:rsidR="001C5330" w:rsidRPr="00DD0C69" w:rsidTr="001C5330">
        <w:trPr>
          <w:trHeight w:val="518"/>
          <w:jc w:val="center"/>
        </w:trPr>
        <w:tc>
          <w:tcPr>
            <w:tcW w:w="765" w:type="dxa"/>
            <w:shd w:val="clear" w:color="auto" w:fill="CCECFF"/>
          </w:tcPr>
          <w:p w:rsidR="001C5330" w:rsidRDefault="001C5330" w:rsidP="002B22F5">
            <w:pPr>
              <w:spacing w:line="400" w:lineRule="exact"/>
              <w:rPr>
                <w:sz w:val="24"/>
                <w:szCs w:val="24"/>
              </w:rPr>
            </w:pPr>
            <w:r>
              <w:rPr>
                <w:rFonts w:hint="eastAsia"/>
                <w:sz w:val="24"/>
                <w:szCs w:val="24"/>
              </w:rPr>
              <w:t>6.0</w:t>
            </w:r>
          </w:p>
        </w:tc>
        <w:tc>
          <w:tcPr>
            <w:tcW w:w="4029" w:type="dxa"/>
            <w:shd w:val="clear" w:color="auto" w:fill="CCECFF"/>
          </w:tcPr>
          <w:p w:rsidR="001C5330" w:rsidRDefault="001C5330" w:rsidP="002B22F5">
            <w:pPr>
              <w:spacing w:line="400" w:lineRule="exact"/>
              <w:rPr>
                <w:sz w:val="24"/>
                <w:szCs w:val="24"/>
              </w:rPr>
            </w:pPr>
            <w:r>
              <w:rPr>
                <w:rFonts w:hint="eastAsia"/>
                <w:sz w:val="24"/>
                <w:szCs w:val="24"/>
              </w:rPr>
              <w:t>连带责任担保保证书（个人）</w:t>
            </w:r>
          </w:p>
        </w:tc>
        <w:tc>
          <w:tcPr>
            <w:tcW w:w="1888" w:type="dxa"/>
            <w:tcBorders>
              <w:right w:val="single" w:sz="4" w:space="0" w:color="auto"/>
            </w:tcBorders>
          </w:tcPr>
          <w:p w:rsidR="001C5330" w:rsidRPr="003164E3" w:rsidRDefault="001C5330" w:rsidP="002B22F5">
            <w:pPr>
              <w:spacing w:line="400" w:lineRule="exact"/>
              <w:rPr>
                <w:sz w:val="24"/>
                <w:szCs w:val="24"/>
              </w:rPr>
            </w:pPr>
            <w:r>
              <w:rPr>
                <w:rFonts w:hint="eastAsia"/>
                <w:sz w:val="24"/>
                <w:szCs w:val="24"/>
              </w:rPr>
              <w:t>一式二份</w:t>
            </w:r>
          </w:p>
        </w:tc>
        <w:tc>
          <w:tcPr>
            <w:tcW w:w="3198" w:type="dxa"/>
            <w:tcBorders>
              <w:right w:val="single" w:sz="4" w:space="0" w:color="auto"/>
            </w:tcBorders>
          </w:tcPr>
          <w:p w:rsidR="001C5330" w:rsidRPr="00DD0C69" w:rsidRDefault="001C5330" w:rsidP="002B22F5">
            <w:pPr>
              <w:spacing w:line="400" w:lineRule="exact"/>
              <w:rPr>
                <w:sz w:val="24"/>
                <w:szCs w:val="24"/>
              </w:rPr>
            </w:pPr>
          </w:p>
        </w:tc>
      </w:tr>
      <w:tr w:rsidR="001C5330" w:rsidRPr="00DD0C69" w:rsidTr="001C5330">
        <w:trPr>
          <w:trHeight w:val="518"/>
          <w:jc w:val="center"/>
        </w:trPr>
        <w:tc>
          <w:tcPr>
            <w:tcW w:w="765" w:type="dxa"/>
            <w:shd w:val="clear" w:color="auto" w:fill="CCECFF"/>
          </w:tcPr>
          <w:p w:rsidR="001C5330" w:rsidRDefault="001C5330" w:rsidP="002B22F5">
            <w:pPr>
              <w:spacing w:line="400" w:lineRule="exact"/>
              <w:rPr>
                <w:sz w:val="24"/>
                <w:szCs w:val="24"/>
              </w:rPr>
            </w:pPr>
            <w:r>
              <w:rPr>
                <w:rFonts w:hint="eastAsia"/>
                <w:sz w:val="24"/>
                <w:szCs w:val="24"/>
              </w:rPr>
              <w:t>6.1</w:t>
            </w:r>
          </w:p>
        </w:tc>
        <w:tc>
          <w:tcPr>
            <w:tcW w:w="4029" w:type="dxa"/>
            <w:shd w:val="clear" w:color="auto" w:fill="CCECFF"/>
          </w:tcPr>
          <w:p w:rsidR="001C5330" w:rsidRDefault="001C5330" w:rsidP="002B22F5">
            <w:pPr>
              <w:spacing w:line="400" w:lineRule="exact"/>
              <w:rPr>
                <w:sz w:val="24"/>
                <w:szCs w:val="24"/>
              </w:rPr>
            </w:pPr>
            <w:r>
              <w:rPr>
                <w:rFonts w:hint="eastAsia"/>
                <w:sz w:val="24"/>
                <w:szCs w:val="24"/>
              </w:rPr>
              <w:t>连带责任担保保证书（法人）</w:t>
            </w:r>
          </w:p>
        </w:tc>
        <w:tc>
          <w:tcPr>
            <w:tcW w:w="1888" w:type="dxa"/>
            <w:tcBorders>
              <w:right w:val="single" w:sz="4" w:space="0" w:color="auto"/>
            </w:tcBorders>
          </w:tcPr>
          <w:p w:rsidR="001C5330" w:rsidRDefault="001C5330" w:rsidP="002B22F5">
            <w:pPr>
              <w:spacing w:line="400" w:lineRule="exact"/>
              <w:rPr>
                <w:sz w:val="24"/>
                <w:szCs w:val="24"/>
              </w:rPr>
            </w:pPr>
            <w:r>
              <w:rPr>
                <w:rFonts w:hint="eastAsia"/>
                <w:sz w:val="24"/>
                <w:szCs w:val="24"/>
              </w:rPr>
              <w:t>一式二份</w:t>
            </w:r>
          </w:p>
        </w:tc>
        <w:tc>
          <w:tcPr>
            <w:tcW w:w="3198" w:type="dxa"/>
            <w:tcBorders>
              <w:right w:val="single" w:sz="4" w:space="0" w:color="auto"/>
            </w:tcBorders>
          </w:tcPr>
          <w:p w:rsidR="001C5330" w:rsidRPr="00DD0C69" w:rsidRDefault="001C5330" w:rsidP="002B22F5">
            <w:pPr>
              <w:spacing w:line="400" w:lineRule="exact"/>
              <w:rPr>
                <w:sz w:val="24"/>
                <w:szCs w:val="24"/>
              </w:rPr>
            </w:pPr>
          </w:p>
        </w:tc>
      </w:tr>
      <w:tr w:rsidR="001C5330" w:rsidRPr="00DD0C69" w:rsidTr="001C5330">
        <w:trPr>
          <w:trHeight w:val="500"/>
          <w:jc w:val="center"/>
        </w:trPr>
        <w:tc>
          <w:tcPr>
            <w:tcW w:w="765" w:type="dxa"/>
            <w:shd w:val="clear" w:color="auto" w:fill="CCECFF"/>
          </w:tcPr>
          <w:p w:rsidR="001C5330" w:rsidRDefault="001C5330" w:rsidP="002B22F5">
            <w:pPr>
              <w:spacing w:line="400" w:lineRule="exact"/>
              <w:rPr>
                <w:sz w:val="24"/>
                <w:szCs w:val="24"/>
              </w:rPr>
            </w:pPr>
            <w:r>
              <w:rPr>
                <w:rFonts w:hint="eastAsia"/>
                <w:sz w:val="24"/>
                <w:szCs w:val="24"/>
              </w:rPr>
              <w:t>6.2</w:t>
            </w:r>
          </w:p>
        </w:tc>
        <w:tc>
          <w:tcPr>
            <w:tcW w:w="4029" w:type="dxa"/>
            <w:shd w:val="clear" w:color="auto" w:fill="CCECFF"/>
          </w:tcPr>
          <w:p w:rsidR="001C5330" w:rsidRDefault="001C5330" w:rsidP="002B22F5">
            <w:pPr>
              <w:spacing w:line="400" w:lineRule="exact"/>
              <w:rPr>
                <w:sz w:val="24"/>
                <w:szCs w:val="24"/>
              </w:rPr>
            </w:pPr>
            <w:r>
              <w:rPr>
                <w:rFonts w:hint="eastAsia"/>
                <w:sz w:val="24"/>
                <w:szCs w:val="24"/>
              </w:rPr>
              <w:t>股东会决议（法人保证担保）</w:t>
            </w:r>
          </w:p>
        </w:tc>
        <w:tc>
          <w:tcPr>
            <w:tcW w:w="1888" w:type="dxa"/>
            <w:tcBorders>
              <w:right w:val="single" w:sz="4" w:space="0" w:color="auto"/>
            </w:tcBorders>
          </w:tcPr>
          <w:p w:rsidR="001C5330" w:rsidRDefault="001C5330" w:rsidP="002B22F5">
            <w:pPr>
              <w:spacing w:line="400" w:lineRule="exact"/>
              <w:rPr>
                <w:sz w:val="24"/>
                <w:szCs w:val="24"/>
              </w:rPr>
            </w:pPr>
            <w:r>
              <w:rPr>
                <w:rFonts w:hint="eastAsia"/>
                <w:sz w:val="24"/>
                <w:szCs w:val="24"/>
              </w:rPr>
              <w:t>一式二份</w:t>
            </w:r>
          </w:p>
        </w:tc>
        <w:tc>
          <w:tcPr>
            <w:tcW w:w="3198" w:type="dxa"/>
            <w:tcBorders>
              <w:right w:val="single" w:sz="4" w:space="0" w:color="auto"/>
            </w:tcBorders>
          </w:tcPr>
          <w:p w:rsidR="001C5330" w:rsidRPr="00DD0C69" w:rsidRDefault="001C5330" w:rsidP="002B22F5">
            <w:pPr>
              <w:spacing w:line="400" w:lineRule="exact"/>
              <w:rPr>
                <w:sz w:val="24"/>
                <w:szCs w:val="24"/>
              </w:rPr>
            </w:pPr>
          </w:p>
        </w:tc>
      </w:tr>
      <w:tr w:rsidR="001C5330" w:rsidRPr="00DD0C69" w:rsidTr="001C5330">
        <w:trPr>
          <w:trHeight w:val="496"/>
          <w:jc w:val="center"/>
        </w:trPr>
        <w:tc>
          <w:tcPr>
            <w:tcW w:w="765" w:type="dxa"/>
            <w:shd w:val="clear" w:color="auto" w:fill="CCECFF"/>
          </w:tcPr>
          <w:p w:rsidR="001C5330" w:rsidRPr="00DD0C69" w:rsidRDefault="001C5330" w:rsidP="002B22F5">
            <w:pPr>
              <w:spacing w:line="400" w:lineRule="exact"/>
              <w:rPr>
                <w:sz w:val="24"/>
                <w:szCs w:val="24"/>
              </w:rPr>
            </w:pPr>
            <w:r>
              <w:rPr>
                <w:rFonts w:hint="eastAsia"/>
                <w:sz w:val="24"/>
                <w:szCs w:val="24"/>
              </w:rPr>
              <w:t>7</w:t>
            </w:r>
          </w:p>
        </w:tc>
        <w:tc>
          <w:tcPr>
            <w:tcW w:w="4029" w:type="dxa"/>
            <w:shd w:val="clear" w:color="auto" w:fill="CCECFF"/>
          </w:tcPr>
          <w:p w:rsidR="001C5330" w:rsidRPr="00DD0C69" w:rsidRDefault="001C5330" w:rsidP="002B22F5">
            <w:pPr>
              <w:spacing w:line="400" w:lineRule="exact"/>
              <w:rPr>
                <w:sz w:val="24"/>
                <w:szCs w:val="24"/>
              </w:rPr>
            </w:pPr>
            <w:r>
              <w:rPr>
                <w:rFonts w:hint="eastAsia"/>
                <w:sz w:val="24"/>
                <w:szCs w:val="24"/>
              </w:rPr>
              <w:t>关于抵押登记备案协议的补充声明</w:t>
            </w:r>
          </w:p>
        </w:tc>
        <w:tc>
          <w:tcPr>
            <w:tcW w:w="1888" w:type="dxa"/>
            <w:tcBorders>
              <w:right w:val="single" w:sz="4" w:space="0" w:color="auto"/>
            </w:tcBorders>
          </w:tcPr>
          <w:p w:rsidR="001C5330" w:rsidRPr="00DD0C69" w:rsidRDefault="001C5330" w:rsidP="002B22F5">
            <w:pPr>
              <w:spacing w:line="400" w:lineRule="exact"/>
              <w:rPr>
                <w:sz w:val="24"/>
                <w:szCs w:val="24"/>
              </w:rPr>
            </w:pPr>
            <w:r>
              <w:rPr>
                <w:rFonts w:hint="eastAsia"/>
                <w:sz w:val="24"/>
                <w:szCs w:val="24"/>
              </w:rPr>
              <w:t>一式一份</w:t>
            </w:r>
          </w:p>
        </w:tc>
        <w:tc>
          <w:tcPr>
            <w:tcW w:w="3198" w:type="dxa"/>
            <w:tcBorders>
              <w:right w:val="single" w:sz="4" w:space="0" w:color="auto"/>
            </w:tcBorders>
          </w:tcPr>
          <w:p w:rsidR="001C5330" w:rsidRPr="00DD0C69" w:rsidRDefault="001C5330" w:rsidP="002B22F5">
            <w:pPr>
              <w:spacing w:line="400" w:lineRule="exact"/>
              <w:rPr>
                <w:sz w:val="24"/>
                <w:szCs w:val="24"/>
              </w:rPr>
            </w:pPr>
          </w:p>
        </w:tc>
      </w:tr>
    </w:tbl>
    <w:p w:rsidR="00C056BF" w:rsidRDefault="00B23244" w:rsidP="00E12115">
      <w:pPr>
        <w:pStyle w:val="10"/>
        <w:shd w:val="clear" w:color="auto" w:fill="FFFFFF"/>
        <w:adjustRightInd/>
        <w:spacing w:beforeLines="50" w:before="180"/>
        <w:ind w:firstLineChars="0" w:firstLine="0"/>
        <w:rPr>
          <w:rFonts w:ascii="微软雅黑" w:hAnsi="微软雅黑" w:cs="微软雅黑"/>
          <w:bCs/>
          <w:sz w:val="24"/>
          <w:szCs w:val="24"/>
        </w:rPr>
      </w:pPr>
      <w:r>
        <w:rPr>
          <w:rFonts w:ascii="微软雅黑" w:hAnsi="微软雅黑" w:cs="微软雅黑" w:hint="eastAsia"/>
          <w:bCs/>
          <w:sz w:val="24"/>
          <w:szCs w:val="24"/>
        </w:rPr>
        <w:t>5、签署并提供房产抵押所需文件资料。资料包括：抵押权登记书、抵押物清单、申请人（抵押人及抵押权人）的身份证明、房屋所有权证书或者房地产权证书、其他必要材料等。</w:t>
      </w:r>
    </w:p>
    <w:p w:rsidR="00C056BF" w:rsidRDefault="00B23244" w:rsidP="00E12115">
      <w:pPr>
        <w:pStyle w:val="10"/>
        <w:shd w:val="clear" w:color="auto" w:fill="FFFFFF"/>
        <w:adjustRightInd/>
        <w:spacing w:beforeLines="50" w:before="180"/>
        <w:ind w:firstLineChars="0" w:firstLine="0"/>
        <w:rPr>
          <w:rFonts w:ascii="微软雅黑" w:hAnsi="微软雅黑" w:cs="微软雅黑"/>
          <w:bCs/>
          <w:sz w:val="24"/>
          <w:szCs w:val="24"/>
        </w:rPr>
      </w:pPr>
      <w:r>
        <w:rPr>
          <w:rFonts w:ascii="微软雅黑" w:hAnsi="微软雅黑" w:cs="微软雅黑" w:hint="eastAsia"/>
          <w:bCs/>
          <w:sz w:val="24"/>
          <w:szCs w:val="24"/>
        </w:rPr>
        <w:t>6、签署合同要求：</w:t>
      </w:r>
    </w:p>
    <w:p w:rsidR="00C056BF" w:rsidRDefault="003832EA" w:rsidP="00E12115">
      <w:pPr>
        <w:pStyle w:val="10"/>
        <w:shd w:val="clear" w:color="auto" w:fill="FFFFFF"/>
        <w:adjustRightInd/>
        <w:spacing w:beforeLines="50" w:before="180"/>
        <w:ind w:firstLineChars="0" w:firstLine="0"/>
        <w:rPr>
          <w:rFonts w:ascii="微软雅黑" w:hAnsi="微软雅黑" w:cs="微软雅黑"/>
          <w:bCs/>
          <w:sz w:val="24"/>
          <w:szCs w:val="24"/>
        </w:rPr>
      </w:pPr>
      <w:r>
        <w:rPr>
          <w:rFonts w:ascii="微软雅黑" w:hAnsi="微软雅黑" w:cs="微软雅黑" w:hint="eastAsia"/>
          <w:bCs/>
          <w:sz w:val="24"/>
          <w:szCs w:val="24"/>
        </w:rPr>
        <w:t>（1）</w:t>
      </w:r>
      <w:r w:rsidR="00B23244">
        <w:rPr>
          <w:rFonts w:ascii="微软雅黑" w:hAnsi="微软雅黑" w:cs="微软雅黑" w:hint="eastAsia"/>
          <w:bCs/>
          <w:sz w:val="24"/>
          <w:szCs w:val="24"/>
        </w:rPr>
        <w:t>双人面签，业务经理与合</w:t>
      </w:r>
      <w:proofErr w:type="gramStart"/>
      <w:r w:rsidR="00B23244">
        <w:rPr>
          <w:rFonts w:ascii="微软雅黑" w:hAnsi="微软雅黑" w:cs="微软雅黑" w:hint="eastAsia"/>
          <w:bCs/>
          <w:sz w:val="24"/>
          <w:szCs w:val="24"/>
        </w:rPr>
        <w:t>规</w:t>
      </w:r>
      <w:proofErr w:type="gramEnd"/>
      <w:r w:rsidR="00B23244">
        <w:rPr>
          <w:rFonts w:ascii="微软雅黑" w:hAnsi="微软雅黑" w:cs="微软雅黑" w:hint="eastAsia"/>
          <w:bCs/>
          <w:sz w:val="24"/>
          <w:szCs w:val="24"/>
        </w:rPr>
        <w:t>人员双重复核确认借款人与身份证一致，在签订合同时必须全程陪同。</w:t>
      </w:r>
    </w:p>
    <w:p w:rsidR="00C056BF" w:rsidRDefault="003832EA" w:rsidP="00E12115">
      <w:pPr>
        <w:pStyle w:val="10"/>
        <w:shd w:val="clear" w:color="auto" w:fill="FFFFFF"/>
        <w:adjustRightInd/>
        <w:spacing w:beforeLines="50" w:before="180"/>
        <w:ind w:firstLineChars="0" w:firstLine="0"/>
        <w:rPr>
          <w:rFonts w:ascii="微软雅黑" w:hAnsi="微软雅黑" w:cs="微软雅黑"/>
          <w:bCs/>
          <w:sz w:val="24"/>
          <w:szCs w:val="24"/>
        </w:rPr>
      </w:pPr>
      <w:r>
        <w:rPr>
          <w:rFonts w:ascii="微软雅黑" w:hAnsi="微软雅黑" w:cs="微软雅黑" w:hint="eastAsia"/>
          <w:bCs/>
          <w:sz w:val="24"/>
          <w:szCs w:val="24"/>
        </w:rPr>
        <w:t>（2）</w:t>
      </w:r>
      <w:r w:rsidR="00B23244">
        <w:rPr>
          <w:rFonts w:ascii="微软雅黑" w:hAnsi="微软雅黑" w:cs="微软雅黑" w:hint="eastAsia"/>
          <w:bCs/>
          <w:sz w:val="24"/>
          <w:szCs w:val="24"/>
        </w:rPr>
        <w:t>房产权属是共同所有的，夫妻双方作为共同借款人签署合同；单独所有的，除需要递交房管局的一份外，其他合同需要夫妻另一方签字确认。</w:t>
      </w:r>
    </w:p>
    <w:p w:rsidR="00C056BF" w:rsidRDefault="003832EA" w:rsidP="00E12115">
      <w:pPr>
        <w:pStyle w:val="10"/>
        <w:shd w:val="clear" w:color="auto" w:fill="FFFFFF"/>
        <w:adjustRightInd/>
        <w:spacing w:beforeLines="50" w:before="180"/>
        <w:ind w:firstLineChars="0" w:firstLine="0"/>
        <w:rPr>
          <w:rFonts w:ascii="微软雅黑" w:hAnsi="微软雅黑" w:cs="微软雅黑"/>
          <w:bCs/>
          <w:sz w:val="24"/>
          <w:szCs w:val="24"/>
        </w:rPr>
      </w:pPr>
      <w:r>
        <w:rPr>
          <w:rFonts w:ascii="微软雅黑" w:hAnsi="微软雅黑" w:cs="微软雅黑" w:hint="eastAsia"/>
          <w:bCs/>
          <w:sz w:val="24"/>
          <w:szCs w:val="24"/>
        </w:rPr>
        <w:t>（3）</w:t>
      </w:r>
      <w:r w:rsidR="00B23244" w:rsidRPr="0081036C">
        <w:rPr>
          <w:rFonts w:ascii="微软雅黑" w:hAnsi="微软雅黑" w:cs="微软雅黑" w:hint="eastAsia"/>
          <w:bCs/>
          <w:sz w:val="24"/>
          <w:szCs w:val="24"/>
        </w:rPr>
        <w:t>签署合同时注意按骑缝章。</w:t>
      </w:r>
      <w:r w:rsidR="00213E72">
        <w:rPr>
          <w:rFonts w:ascii="微软雅黑" w:hAnsi="微软雅黑" w:cs="微软雅黑" w:hint="eastAsia"/>
          <w:bCs/>
          <w:sz w:val="24"/>
          <w:szCs w:val="24"/>
        </w:rPr>
        <w:t>.0</w:t>
      </w:r>
    </w:p>
    <w:p w:rsidR="00C056BF" w:rsidRPr="0081036C" w:rsidRDefault="00B23244" w:rsidP="00066AC8">
      <w:pPr>
        <w:pStyle w:val="10"/>
        <w:ind w:firstLineChars="0" w:firstLine="0"/>
        <w:rPr>
          <w:rFonts w:ascii="微软雅黑" w:hAnsi="微软雅黑"/>
          <w:sz w:val="24"/>
          <w:szCs w:val="24"/>
        </w:rPr>
      </w:pPr>
      <w:r w:rsidRPr="0081036C">
        <w:rPr>
          <w:rFonts w:ascii="微软雅黑" w:hAnsi="微软雅黑" w:hint="eastAsia"/>
          <w:sz w:val="24"/>
          <w:szCs w:val="24"/>
        </w:rPr>
        <w:t>二、</w:t>
      </w:r>
      <w:r w:rsidR="00930AE8">
        <w:rPr>
          <w:rFonts w:ascii="微软雅黑" w:hAnsi="微软雅黑" w:hint="eastAsia"/>
          <w:sz w:val="24"/>
          <w:szCs w:val="24"/>
        </w:rPr>
        <w:t xml:space="preserve">   </w:t>
      </w:r>
      <w:r w:rsidRPr="0081036C">
        <w:rPr>
          <w:rFonts w:ascii="微软雅黑" w:hAnsi="微软雅黑" w:hint="eastAsia"/>
          <w:sz w:val="24"/>
          <w:szCs w:val="24"/>
        </w:rPr>
        <w:t>办理房产抵押登记手续</w:t>
      </w:r>
    </w:p>
    <w:p w:rsidR="00066AC8" w:rsidRDefault="00372BB9" w:rsidP="00066AC8">
      <w:pPr>
        <w:pStyle w:val="10"/>
        <w:ind w:firstLineChars="0" w:firstLine="0"/>
        <w:rPr>
          <w:rFonts w:ascii="微软雅黑" w:hAnsi="微软雅黑"/>
          <w:sz w:val="24"/>
          <w:szCs w:val="24"/>
        </w:rPr>
      </w:pPr>
      <w:r>
        <w:rPr>
          <w:rFonts w:ascii="微软雅黑" w:hAnsi="微软雅黑" w:hint="eastAsia"/>
          <w:sz w:val="24"/>
          <w:szCs w:val="24"/>
        </w:rPr>
        <w:t xml:space="preserve">   </w:t>
      </w:r>
      <w:r w:rsidR="0081036C" w:rsidRPr="0081036C">
        <w:rPr>
          <w:rFonts w:ascii="微软雅黑" w:hAnsi="微软雅黑" w:hint="eastAsia"/>
          <w:sz w:val="24"/>
          <w:szCs w:val="24"/>
        </w:rPr>
        <w:t>1、房屋抵押所需资料</w:t>
      </w:r>
    </w:p>
    <w:p w:rsidR="0081036C" w:rsidRDefault="00066AC8" w:rsidP="00372BB9">
      <w:pPr>
        <w:pStyle w:val="10"/>
        <w:ind w:firstLineChars="0" w:firstLine="0"/>
        <w:rPr>
          <w:rFonts w:ascii="微软雅黑" w:hAnsi="微软雅黑"/>
          <w:sz w:val="24"/>
          <w:szCs w:val="24"/>
        </w:rPr>
      </w:pPr>
      <w:r>
        <w:rPr>
          <w:rFonts w:ascii="微软雅黑" w:hAnsi="微软雅黑" w:hint="eastAsia"/>
          <w:sz w:val="24"/>
          <w:szCs w:val="24"/>
        </w:rPr>
        <w:t>（1）</w:t>
      </w:r>
      <w:r w:rsidR="0081036C" w:rsidRPr="0081036C">
        <w:rPr>
          <w:rFonts w:ascii="微软雅黑" w:hAnsi="微软雅黑" w:hint="eastAsia"/>
          <w:sz w:val="24"/>
          <w:szCs w:val="24"/>
        </w:rPr>
        <w:t>需要准备材料：债务人</w:t>
      </w:r>
      <w:r>
        <w:rPr>
          <w:rFonts w:ascii="微软雅黑" w:hAnsi="微软雅黑" w:hint="eastAsia"/>
          <w:sz w:val="24"/>
          <w:szCs w:val="24"/>
        </w:rPr>
        <w:t>身份证原件以及复印件一份；</w:t>
      </w:r>
    </w:p>
    <w:p w:rsidR="00066AC8" w:rsidRDefault="00066AC8" w:rsidP="00372BB9">
      <w:pPr>
        <w:pStyle w:val="10"/>
        <w:ind w:firstLineChars="0" w:firstLine="0"/>
        <w:rPr>
          <w:rFonts w:ascii="微软雅黑" w:hAnsi="微软雅黑"/>
          <w:sz w:val="24"/>
          <w:szCs w:val="24"/>
        </w:rPr>
      </w:pPr>
      <w:r>
        <w:rPr>
          <w:rFonts w:ascii="微软雅黑" w:hAnsi="微软雅黑" w:hint="eastAsia"/>
          <w:sz w:val="24"/>
          <w:szCs w:val="24"/>
        </w:rPr>
        <w:t>（2）房产证原件以及复印件一份；</w:t>
      </w:r>
    </w:p>
    <w:p w:rsidR="00066AC8" w:rsidRDefault="00066AC8" w:rsidP="00372BB9">
      <w:pPr>
        <w:pStyle w:val="10"/>
        <w:ind w:firstLineChars="0" w:firstLine="0"/>
        <w:rPr>
          <w:rFonts w:ascii="微软雅黑" w:hAnsi="微软雅黑"/>
          <w:sz w:val="24"/>
          <w:szCs w:val="24"/>
        </w:rPr>
      </w:pPr>
      <w:r>
        <w:rPr>
          <w:rFonts w:ascii="微软雅黑" w:hAnsi="微软雅黑" w:hint="eastAsia"/>
          <w:sz w:val="24"/>
          <w:szCs w:val="24"/>
        </w:rPr>
        <w:t>（3）抵押范围平面图；</w:t>
      </w:r>
    </w:p>
    <w:p w:rsidR="00066AC8" w:rsidRDefault="00066AC8" w:rsidP="00372BB9">
      <w:pPr>
        <w:pStyle w:val="10"/>
        <w:ind w:firstLineChars="0" w:firstLine="0"/>
        <w:rPr>
          <w:rFonts w:ascii="微软雅黑" w:hAnsi="微软雅黑"/>
          <w:sz w:val="24"/>
          <w:szCs w:val="24"/>
        </w:rPr>
      </w:pPr>
      <w:r>
        <w:rPr>
          <w:rFonts w:ascii="微软雅黑" w:hAnsi="微软雅黑" w:hint="eastAsia"/>
          <w:sz w:val="24"/>
          <w:szCs w:val="24"/>
        </w:rPr>
        <w:t>（4）借款合同与抵押合同各一份；</w:t>
      </w:r>
    </w:p>
    <w:p w:rsidR="00066AC8" w:rsidRDefault="00066AC8" w:rsidP="00372BB9">
      <w:pPr>
        <w:pStyle w:val="10"/>
        <w:ind w:firstLineChars="0" w:firstLine="0"/>
        <w:rPr>
          <w:rFonts w:ascii="微软雅黑" w:hAnsi="微软雅黑"/>
          <w:sz w:val="24"/>
          <w:szCs w:val="24"/>
        </w:rPr>
      </w:pPr>
      <w:r>
        <w:rPr>
          <w:rFonts w:ascii="微软雅黑" w:hAnsi="微软雅黑" w:hint="eastAsia"/>
          <w:sz w:val="24"/>
          <w:szCs w:val="24"/>
        </w:rPr>
        <w:t>（5）房屋价值确认书；</w:t>
      </w:r>
    </w:p>
    <w:p w:rsidR="00066AC8" w:rsidRDefault="00066AC8" w:rsidP="00372BB9">
      <w:pPr>
        <w:pStyle w:val="10"/>
        <w:ind w:firstLineChars="0" w:firstLine="0"/>
        <w:rPr>
          <w:rFonts w:ascii="微软雅黑" w:hAnsi="微软雅黑"/>
          <w:sz w:val="24"/>
          <w:szCs w:val="24"/>
        </w:rPr>
      </w:pPr>
      <w:r>
        <w:rPr>
          <w:rFonts w:ascii="微软雅黑" w:hAnsi="微软雅黑" w:hint="eastAsia"/>
          <w:sz w:val="24"/>
          <w:szCs w:val="24"/>
        </w:rPr>
        <w:t>（6）如是</w:t>
      </w:r>
      <w:proofErr w:type="gramStart"/>
      <w:r>
        <w:rPr>
          <w:rFonts w:ascii="微软雅黑" w:hAnsi="微软雅黑" w:hint="eastAsia"/>
          <w:sz w:val="24"/>
          <w:szCs w:val="24"/>
        </w:rPr>
        <w:t>二押需有</w:t>
      </w:r>
      <w:proofErr w:type="gramEnd"/>
      <w:r>
        <w:rPr>
          <w:rFonts w:ascii="微软雅黑" w:hAnsi="微软雅黑" w:hint="eastAsia"/>
          <w:sz w:val="24"/>
          <w:szCs w:val="24"/>
        </w:rPr>
        <w:t>二押证明</w:t>
      </w:r>
    </w:p>
    <w:p w:rsidR="00066AC8" w:rsidRDefault="00066AC8" w:rsidP="00066AC8">
      <w:pPr>
        <w:pStyle w:val="10"/>
        <w:ind w:firstLineChars="0" w:firstLine="0"/>
        <w:rPr>
          <w:rFonts w:ascii="微软雅黑" w:hAnsi="微软雅黑"/>
          <w:sz w:val="24"/>
          <w:szCs w:val="24"/>
        </w:rPr>
      </w:pPr>
      <w:r>
        <w:rPr>
          <w:rFonts w:ascii="微软雅黑" w:hAnsi="微软雅黑" w:hint="eastAsia"/>
          <w:sz w:val="24"/>
          <w:szCs w:val="24"/>
        </w:rPr>
        <w:t xml:space="preserve"> </w:t>
      </w:r>
      <w:r w:rsidR="00372BB9">
        <w:rPr>
          <w:rFonts w:ascii="微软雅黑" w:hAnsi="微软雅黑" w:hint="eastAsia"/>
          <w:sz w:val="24"/>
          <w:szCs w:val="24"/>
        </w:rPr>
        <w:t xml:space="preserve">   </w:t>
      </w:r>
      <w:r>
        <w:rPr>
          <w:rFonts w:ascii="微软雅黑" w:hAnsi="微软雅黑" w:hint="eastAsia"/>
          <w:sz w:val="24"/>
          <w:szCs w:val="24"/>
        </w:rPr>
        <w:t>2、如何确定他项权证进度</w:t>
      </w:r>
    </w:p>
    <w:p w:rsidR="00066AC8" w:rsidRDefault="00372BB9" w:rsidP="00066AC8">
      <w:pPr>
        <w:pStyle w:val="10"/>
        <w:ind w:firstLineChars="0" w:firstLine="0"/>
        <w:rPr>
          <w:rFonts w:ascii="微软雅黑" w:hAnsi="微软雅黑"/>
          <w:sz w:val="24"/>
          <w:szCs w:val="24"/>
        </w:rPr>
      </w:pPr>
      <w:r>
        <w:rPr>
          <w:rFonts w:ascii="微软雅黑" w:hAnsi="微软雅黑" w:hint="eastAsia"/>
          <w:sz w:val="24"/>
          <w:szCs w:val="24"/>
        </w:rPr>
        <w:lastRenderedPageBreak/>
        <w:t xml:space="preserve">   </w:t>
      </w:r>
      <w:r w:rsidR="00066AC8">
        <w:rPr>
          <w:rFonts w:ascii="微软雅黑" w:hAnsi="微软雅黑" w:hint="eastAsia"/>
          <w:sz w:val="24"/>
          <w:szCs w:val="24"/>
        </w:rPr>
        <w:t>（1）拨打所在城市房管局电话询问他项权证进度；</w:t>
      </w:r>
    </w:p>
    <w:p w:rsidR="00066AC8" w:rsidRDefault="00372BB9" w:rsidP="00066AC8">
      <w:pPr>
        <w:pStyle w:val="10"/>
        <w:ind w:firstLineChars="0" w:firstLine="0"/>
        <w:rPr>
          <w:rFonts w:ascii="微软雅黑" w:hAnsi="微软雅黑"/>
          <w:sz w:val="24"/>
          <w:szCs w:val="24"/>
        </w:rPr>
      </w:pPr>
      <w:r>
        <w:rPr>
          <w:rFonts w:ascii="微软雅黑" w:hAnsi="微软雅黑" w:hint="eastAsia"/>
          <w:sz w:val="24"/>
          <w:szCs w:val="24"/>
        </w:rPr>
        <w:t xml:space="preserve">   </w:t>
      </w:r>
      <w:r w:rsidR="00066AC8">
        <w:rPr>
          <w:rFonts w:ascii="微软雅黑" w:hAnsi="微软雅黑" w:hint="eastAsia"/>
          <w:sz w:val="24"/>
          <w:szCs w:val="24"/>
        </w:rPr>
        <w:t>（2）也可在所在</w:t>
      </w:r>
      <w:proofErr w:type="gramStart"/>
      <w:r w:rsidR="00066AC8">
        <w:rPr>
          <w:rFonts w:ascii="微软雅黑" w:hAnsi="微软雅黑" w:hint="eastAsia"/>
          <w:sz w:val="24"/>
          <w:szCs w:val="24"/>
        </w:rPr>
        <w:t>城市官网确认</w:t>
      </w:r>
      <w:proofErr w:type="gramEnd"/>
      <w:r w:rsidR="00066AC8">
        <w:rPr>
          <w:rFonts w:ascii="微软雅黑" w:hAnsi="微软雅黑" w:hint="eastAsia"/>
          <w:sz w:val="24"/>
          <w:szCs w:val="24"/>
        </w:rPr>
        <w:t>他项进度</w:t>
      </w:r>
    </w:p>
    <w:p w:rsidR="003832EA" w:rsidRDefault="003832EA" w:rsidP="00066AC8">
      <w:pPr>
        <w:pStyle w:val="10"/>
        <w:ind w:firstLineChars="0" w:firstLine="0"/>
        <w:rPr>
          <w:rFonts w:ascii="微软雅黑" w:hAnsi="微软雅黑"/>
          <w:sz w:val="24"/>
          <w:szCs w:val="24"/>
        </w:rPr>
      </w:pPr>
      <w:r>
        <w:rPr>
          <w:rFonts w:ascii="微软雅黑" w:hAnsi="微软雅黑" w:hint="eastAsia"/>
          <w:sz w:val="24"/>
          <w:szCs w:val="24"/>
        </w:rPr>
        <w:t xml:space="preserve">    3、遇到问题及解决办法</w:t>
      </w:r>
    </w:p>
    <w:p w:rsidR="003832EA" w:rsidRDefault="003832EA" w:rsidP="00066AC8">
      <w:pPr>
        <w:pStyle w:val="10"/>
        <w:ind w:firstLineChars="0" w:firstLine="0"/>
        <w:rPr>
          <w:rFonts w:ascii="微软雅黑" w:hAnsi="微软雅黑"/>
          <w:sz w:val="24"/>
          <w:szCs w:val="24"/>
        </w:rPr>
      </w:pPr>
      <w:r>
        <w:rPr>
          <w:rFonts w:ascii="微软雅黑" w:hAnsi="微软雅黑" w:hint="eastAsia"/>
          <w:sz w:val="24"/>
          <w:szCs w:val="24"/>
        </w:rPr>
        <w:t xml:space="preserve">    如果资料或者合同出现问题，可以让房管局预受理，资料补齐就可</w:t>
      </w:r>
    </w:p>
    <w:p w:rsidR="003832EA" w:rsidRDefault="003832EA" w:rsidP="003832EA">
      <w:pPr>
        <w:pStyle w:val="10"/>
        <w:ind w:firstLineChars="0" w:firstLine="0"/>
        <w:rPr>
          <w:rFonts w:ascii="微软雅黑" w:hAnsi="微软雅黑"/>
          <w:sz w:val="24"/>
          <w:szCs w:val="24"/>
        </w:rPr>
      </w:pPr>
      <w:r>
        <w:rPr>
          <w:rFonts w:ascii="微软雅黑" w:hAnsi="微软雅黑" w:hint="eastAsia"/>
          <w:sz w:val="24"/>
          <w:szCs w:val="24"/>
        </w:rPr>
        <w:t xml:space="preserve">    4、费用支付</w:t>
      </w:r>
    </w:p>
    <w:p w:rsidR="003832EA" w:rsidRDefault="003832EA" w:rsidP="003832EA">
      <w:pPr>
        <w:pStyle w:val="10"/>
        <w:ind w:firstLineChars="0" w:firstLine="0"/>
        <w:rPr>
          <w:rFonts w:ascii="微软雅黑" w:hAnsi="微软雅黑"/>
          <w:sz w:val="24"/>
          <w:szCs w:val="24"/>
        </w:rPr>
      </w:pPr>
      <w:r>
        <w:rPr>
          <w:rFonts w:ascii="微软雅黑" w:hAnsi="微软雅黑" w:hint="eastAsia"/>
          <w:sz w:val="24"/>
          <w:szCs w:val="24"/>
        </w:rPr>
        <w:t xml:space="preserve">    预收全部费用，由财务核实费用到帐。</w:t>
      </w:r>
    </w:p>
    <w:p w:rsidR="003832EA" w:rsidRPr="00213E72" w:rsidRDefault="00213E72" w:rsidP="002E6B5F">
      <w:pPr>
        <w:pStyle w:val="10"/>
        <w:ind w:firstLineChars="0" w:firstLine="0"/>
        <w:rPr>
          <w:rFonts w:ascii="微软雅黑" w:hAnsi="微软雅黑"/>
          <w:color w:val="FF0000"/>
          <w:sz w:val="24"/>
          <w:szCs w:val="24"/>
        </w:rPr>
      </w:pPr>
      <w:r>
        <w:rPr>
          <w:rFonts w:ascii="微软雅黑" w:hAnsi="微软雅黑" w:hint="eastAsia"/>
          <w:b/>
          <w:sz w:val="28"/>
          <w:szCs w:val="28"/>
        </w:rPr>
        <w:t>审核</w:t>
      </w:r>
      <w:r w:rsidR="00FB63CA">
        <w:rPr>
          <w:rFonts w:ascii="微软雅黑" w:hAnsi="微软雅黑" w:hint="eastAsia"/>
          <w:b/>
          <w:sz w:val="28"/>
          <w:szCs w:val="28"/>
        </w:rPr>
        <w:t>放款</w:t>
      </w:r>
      <w:r w:rsidRPr="00213E72">
        <w:rPr>
          <w:rFonts w:ascii="微软雅黑" w:hAnsi="微软雅黑" w:hint="eastAsia"/>
          <w:color w:val="FF0000"/>
          <w:sz w:val="24"/>
          <w:szCs w:val="24"/>
        </w:rPr>
        <w:t>（参阅放款审核工作手册）</w:t>
      </w:r>
    </w:p>
    <w:p w:rsidR="002E6B5F" w:rsidRDefault="002E6B5F" w:rsidP="002E6B5F">
      <w:pPr>
        <w:pStyle w:val="10"/>
        <w:ind w:firstLineChars="0" w:firstLine="0"/>
        <w:rPr>
          <w:rFonts w:ascii="微软雅黑" w:hAnsi="微软雅黑"/>
          <w:sz w:val="24"/>
          <w:szCs w:val="24"/>
        </w:rPr>
      </w:pPr>
      <w:r w:rsidRPr="002E6B5F">
        <w:rPr>
          <w:rFonts w:ascii="微软雅黑" w:hAnsi="微软雅黑" w:hint="eastAsia"/>
          <w:sz w:val="24"/>
          <w:szCs w:val="24"/>
        </w:rPr>
        <w:t>一、</w:t>
      </w:r>
      <w:r w:rsidR="00930AE8">
        <w:rPr>
          <w:rFonts w:ascii="微软雅黑" w:hAnsi="微软雅黑" w:hint="eastAsia"/>
          <w:sz w:val="24"/>
          <w:szCs w:val="24"/>
        </w:rPr>
        <w:t xml:space="preserve">   </w:t>
      </w:r>
      <w:r>
        <w:rPr>
          <w:rFonts w:ascii="微软雅黑" w:hAnsi="微软雅黑" w:hint="eastAsia"/>
          <w:sz w:val="24"/>
          <w:szCs w:val="24"/>
        </w:rPr>
        <w:t>放款申请正常流程</w:t>
      </w:r>
    </w:p>
    <w:p w:rsidR="00FB63CA" w:rsidRDefault="00FB63CA" w:rsidP="00FB63CA">
      <w:pPr>
        <w:pStyle w:val="10"/>
        <w:spacing w:beforeLines="50" w:before="180"/>
        <w:ind w:firstLineChars="0" w:firstLine="0"/>
        <w:rPr>
          <w:rFonts w:ascii="微软雅黑" w:hAnsi="微软雅黑"/>
          <w:sz w:val="24"/>
          <w:szCs w:val="24"/>
        </w:rPr>
      </w:pPr>
      <w:r>
        <w:rPr>
          <w:rFonts w:ascii="微软雅黑" w:hAnsi="微软雅黑" w:hint="eastAsia"/>
          <w:sz w:val="24"/>
          <w:szCs w:val="24"/>
        </w:rPr>
        <w:t>1、</w:t>
      </w:r>
      <w:proofErr w:type="gramStart"/>
      <w:r w:rsidR="00B77BE3">
        <w:rPr>
          <w:rFonts w:ascii="微软雅黑" w:hAnsi="微软雅黑" w:hint="eastAsia"/>
          <w:sz w:val="24"/>
          <w:szCs w:val="24"/>
        </w:rPr>
        <w:t>风控客</w:t>
      </w:r>
      <w:proofErr w:type="gramEnd"/>
      <w:r w:rsidR="00B77BE3">
        <w:rPr>
          <w:rFonts w:ascii="微软雅黑" w:hAnsi="微软雅黑" w:hint="eastAsia"/>
          <w:sz w:val="24"/>
          <w:szCs w:val="24"/>
        </w:rPr>
        <w:t>服人员</w:t>
      </w:r>
      <w:proofErr w:type="gramStart"/>
      <w:r w:rsidR="00B77BE3">
        <w:rPr>
          <w:rFonts w:ascii="微软雅黑" w:hAnsi="微软雅黑" w:hint="eastAsia"/>
          <w:sz w:val="24"/>
          <w:szCs w:val="24"/>
        </w:rPr>
        <w:t>将房押收件</w:t>
      </w:r>
      <w:proofErr w:type="gramEnd"/>
      <w:r w:rsidR="00B77BE3">
        <w:rPr>
          <w:rFonts w:ascii="微软雅黑" w:hAnsi="微软雅黑" w:hint="eastAsia"/>
          <w:sz w:val="24"/>
          <w:szCs w:val="24"/>
        </w:rPr>
        <w:t>回执单、已签所有合同</w:t>
      </w:r>
      <w:r w:rsidRPr="00FB63CA">
        <w:rPr>
          <w:rFonts w:ascii="微软雅黑" w:hAnsi="微软雅黑" w:hint="eastAsia"/>
          <w:sz w:val="24"/>
          <w:szCs w:val="24"/>
        </w:rPr>
        <w:t>扫描上传系统。</w:t>
      </w:r>
    </w:p>
    <w:p w:rsidR="00FB63CA" w:rsidRDefault="00FB63CA" w:rsidP="00FB63CA">
      <w:pPr>
        <w:pStyle w:val="10"/>
        <w:spacing w:beforeLines="50" w:before="180"/>
        <w:ind w:firstLineChars="0" w:firstLine="0"/>
        <w:rPr>
          <w:rFonts w:ascii="微软雅黑" w:hAnsi="微软雅黑"/>
          <w:sz w:val="24"/>
          <w:szCs w:val="24"/>
        </w:rPr>
      </w:pPr>
      <w:r>
        <w:rPr>
          <w:rFonts w:ascii="微软雅黑" w:hAnsi="微软雅黑" w:hint="eastAsia"/>
          <w:sz w:val="24"/>
          <w:szCs w:val="24"/>
        </w:rPr>
        <w:t>2、拿到他项权证并扫描上传系统。</w:t>
      </w:r>
    </w:p>
    <w:p w:rsidR="00FB63CA" w:rsidRDefault="00FB63CA" w:rsidP="00FB63CA">
      <w:pPr>
        <w:pStyle w:val="10"/>
        <w:spacing w:beforeLines="50" w:before="180"/>
        <w:ind w:firstLineChars="0" w:firstLine="0"/>
        <w:rPr>
          <w:rFonts w:ascii="微软雅黑" w:hAnsi="微软雅黑"/>
          <w:sz w:val="24"/>
          <w:szCs w:val="24"/>
        </w:rPr>
      </w:pPr>
      <w:r>
        <w:rPr>
          <w:rFonts w:ascii="微软雅黑" w:hAnsi="微软雅黑" w:hint="eastAsia"/>
          <w:sz w:val="24"/>
          <w:szCs w:val="24"/>
        </w:rPr>
        <w:t>3、填写放款通知单上传系统，经总部财务审核、运营匹配后放款。</w:t>
      </w:r>
    </w:p>
    <w:p w:rsidR="00FB63CA" w:rsidRDefault="00FB63CA" w:rsidP="00FB63CA">
      <w:pPr>
        <w:pStyle w:val="10"/>
        <w:spacing w:beforeLines="50" w:before="180"/>
        <w:ind w:firstLineChars="0" w:firstLine="0"/>
        <w:rPr>
          <w:rFonts w:ascii="微软雅黑" w:hAnsi="微软雅黑"/>
          <w:sz w:val="24"/>
          <w:szCs w:val="24"/>
        </w:rPr>
      </w:pPr>
      <w:r>
        <w:rPr>
          <w:rFonts w:ascii="微软雅黑" w:hAnsi="微软雅黑" w:hint="eastAsia"/>
          <w:sz w:val="24"/>
          <w:szCs w:val="24"/>
        </w:rPr>
        <w:t>二、   提前放款</w:t>
      </w:r>
    </w:p>
    <w:p w:rsidR="00B77BE3" w:rsidRDefault="00B77BE3" w:rsidP="00FB63CA">
      <w:pPr>
        <w:pStyle w:val="10"/>
        <w:spacing w:beforeLines="50" w:before="180"/>
        <w:ind w:firstLineChars="0" w:firstLine="0"/>
        <w:rPr>
          <w:rFonts w:ascii="微软雅黑" w:hAnsi="微软雅黑"/>
          <w:sz w:val="24"/>
          <w:szCs w:val="24"/>
        </w:rPr>
      </w:pPr>
      <w:r>
        <w:rPr>
          <w:rFonts w:ascii="微软雅黑" w:hAnsi="微软雅黑" w:hint="eastAsia"/>
          <w:sz w:val="24"/>
          <w:szCs w:val="24"/>
        </w:rPr>
        <w:t xml:space="preserve">          1、</w:t>
      </w:r>
      <w:proofErr w:type="gramStart"/>
      <w:r>
        <w:rPr>
          <w:rFonts w:ascii="微软雅黑" w:hAnsi="微软雅黑" w:hint="eastAsia"/>
          <w:sz w:val="24"/>
          <w:szCs w:val="24"/>
        </w:rPr>
        <w:t>风控服务</w:t>
      </w:r>
      <w:proofErr w:type="gramEnd"/>
      <w:r>
        <w:rPr>
          <w:rFonts w:ascii="微软雅黑" w:hAnsi="微软雅黑" w:hint="eastAsia"/>
          <w:sz w:val="24"/>
          <w:szCs w:val="24"/>
        </w:rPr>
        <w:t>人员扫描回执单、已签所有合同、业务经理签署的《责任声明书》上传系统。</w:t>
      </w:r>
    </w:p>
    <w:p w:rsidR="00B77BE3" w:rsidRDefault="00B77BE3" w:rsidP="00FB63CA">
      <w:pPr>
        <w:pStyle w:val="10"/>
        <w:spacing w:beforeLines="50" w:before="180"/>
        <w:ind w:firstLineChars="0" w:firstLine="0"/>
        <w:rPr>
          <w:rFonts w:ascii="微软雅黑" w:hAnsi="微软雅黑"/>
          <w:sz w:val="24"/>
          <w:szCs w:val="24"/>
        </w:rPr>
      </w:pPr>
      <w:r>
        <w:rPr>
          <w:rFonts w:ascii="微软雅黑" w:hAnsi="微软雅黑" w:hint="eastAsia"/>
          <w:sz w:val="24"/>
          <w:szCs w:val="24"/>
        </w:rPr>
        <w:t xml:space="preserve">          2、</w:t>
      </w:r>
      <w:r w:rsidR="005946A1">
        <w:rPr>
          <w:rFonts w:ascii="微软雅黑" w:hAnsi="微软雅黑" w:hint="eastAsia"/>
          <w:sz w:val="24"/>
          <w:szCs w:val="24"/>
        </w:rPr>
        <w:t>填写放款申请表并由终审签字扫描发送至总部各部门。</w:t>
      </w:r>
    </w:p>
    <w:p w:rsidR="005946A1" w:rsidRDefault="005946A1" w:rsidP="00FB63CA">
      <w:pPr>
        <w:pStyle w:val="10"/>
        <w:spacing w:beforeLines="50" w:before="180"/>
        <w:ind w:firstLineChars="0" w:firstLine="0"/>
        <w:rPr>
          <w:rFonts w:ascii="微软雅黑" w:hAnsi="微软雅黑"/>
          <w:sz w:val="24"/>
          <w:szCs w:val="24"/>
        </w:rPr>
      </w:pPr>
      <w:r>
        <w:rPr>
          <w:rFonts w:ascii="微软雅黑" w:hAnsi="微软雅黑" w:hint="eastAsia"/>
          <w:sz w:val="24"/>
          <w:szCs w:val="24"/>
        </w:rPr>
        <w:t xml:space="preserve">          3</w:t>
      </w:r>
      <w:r w:rsidR="007B56B9">
        <w:rPr>
          <w:rFonts w:ascii="微软雅黑" w:hAnsi="微软雅黑" w:hint="eastAsia"/>
          <w:sz w:val="24"/>
          <w:szCs w:val="24"/>
        </w:rPr>
        <w:t>、填写放款通知单发至总部各部门邮箱。</w:t>
      </w:r>
    </w:p>
    <w:p w:rsidR="007B56B9" w:rsidRDefault="001F7EFF" w:rsidP="00FB63CA">
      <w:pPr>
        <w:pStyle w:val="10"/>
        <w:spacing w:beforeLines="50" w:before="180"/>
        <w:ind w:firstLineChars="0" w:firstLine="0"/>
        <w:rPr>
          <w:rFonts w:ascii="微软雅黑" w:hAnsi="微软雅黑"/>
          <w:sz w:val="24"/>
          <w:szCs w:val="24"/>
        </w:rPr>
      </w:pPr>
      <w:r>
        <w:rPr>
          <w:rFonts w:ascii="微软雅黑" w:hAnsi="微软雅黑" w:hint="eastAsia"/>
          <w:sz w:val="24"/>
          <w:szCs w:val="24"/>
        </w:rPr>
        <w:t xml:space="preserve">          （</w:t>
      </w:r>
      <w:r w:rsidR="007B56B9">
        <w:rPr>
          <w:rFonts w:ascii="微软雅黑" w:hAnsi="微软雅黑" w:hint="eastAsia"/>
          <w:sz w:val="24"/>
          <w:szCs w:val="24"/>
        </w:rPr>
        <w:t>1）</w:t>
      </w:r>
      <w:r>
        <w:rPr>
          <w:rFonts w:ascii="微软雅黑" w:hAnsi="微软雅黑" w:hint="eastAsia"/>
          <w:sz w:val="24"/>
          <w:szCs w:val="24"/>
        </w:rPr>
        <w:t>若发放客户款项，不放中介费时，放款通知单中备注：符合放款条件，中介未签字；若中介费单独放款时，放款通知单中需备注：XX于X年X月X日放款，因之前未放款中介费，先补放中介费。</w:t>
      </w:r>
    </w:p>
    <w:p w:rsidR="001F7EFF" w:rsidRPr="001F7EFF" w:rsidRDefault="001F7EFF" w:rsidP="00FB63CA">
      <w:pPr>
        <w:pStyle w:val="10"/>
        <w:spacing w:beforeLines="50" w:before="180"/>
        <w:ind w:firstLineChars="0" w:firstLine="0"/>
        <w:rPr>
          <w:rFonts w:ascii="微软雅黑" w:hAnsi="微软雅黑"/>
          <w:sz w:val="24"/>
          <w:szCs w:val="24"/>
        </w:rPr>
      </w:pPr>
      <w:r>
        <w:rPr>
          <w:rFonts w:ascii="微软雅黑" w:hAnsi="微软雅黑" w:hint="eastAsia"/>
          <w:sz w:val="24"/>
          <w:szCs w:val="24"/>
        </w:rPr>
        <w:t xml:space="preserve">          （2）若先发放部分款项时，放款通知单中需要备注：XX于X年X月X日放款部分款项X万元，出他项后放款剩余X万元，其中管理费和中介费在剩余X万元中扣除；若发放剩作款项时，放款通知单中需要备注：XX于X年X月X日发放部分款项X元，先发剩余款项X元。</w:t>
      </w:r>
    </w:p>
    <w:p w:rsidR="00FB63CA" w:rsidRDefault="00550121" w:rsidP="00FB63CA">
      <w:pPr>
        <w:pStyle w:val="10"/>
        <w:spacing w:beforeLines="50" w:before="180"/>
        <w:ind w:firstLineChars="0" w:firstLine="0"/>
        <w:rPr>
          <w:rFonts w:ascii="微软雅黑" w:hAnsi="微软雅黑"/>
          <w:sz w:val="24"/>
          <w:szCs w:val="24"/>
        </w:rPr>
      </w:pPr>
      <w:r>
        <w:rPr>
          <w:rFonts w:ascii="微软雅黑" w:hAnsi="微软雅黑" w:hint="eastAsia"/>
          <w:sz w:val="24"/>
          <w:szCs w:val="24"/>
        </w:rPr>
        <w:t xml:space="preserve">          </w:t>
      </w:r>
      <w:r w:rsidR="00CF0733">
        <w:rPr>
          <w:rFonts w:ascii="微软雅黑" w:hAnsi="微软雅黑" w:hint="eastAsia"/>
          <w:sz w:val="24"/>
          <w:szCs w:val="24"/>
        </w:rPr>
        <w:t>4</w:t>
      </w:r>
      <w:r>
        <w:rPr>
          <w:rFonts w:ascii="微软雅黑" w:hAnsi="微软雅黑" w:hint="eastAsia"/>
          <w:sz w:val="24"/>
          <w:szCs w:val="24"/>
        </w:rPr>
        <w:t xml:space="preserve">、出他项权证后扫描补充上传系统。   </w:t>
      </w:r>
    </w:p>
    <w:p w:rsidR="00550121" w:rsidRDefault="00550121" w:rsidP="00FB63CA">
      <w:pPr>
        <w:pStyle w:val="10"/>
        <w:spacing w:beforeLines="50" w:before="180"/>
        <w:ind w:firstLineChars="0" w:firstLine="0"/>
        <w:rPr>
          <w:rFonts w:ascii="微软雅黑" w:hAnsi="微软雅黑"/>
          <w:sz w:val="24"/>
          <w:szCs w:val="24"/>
        </w:rPr>
      </w:pPr>
      <w:r>
        <w:rPr>
          <w:rFonts w:ascii="微软雅黑" w:hAnsi="微软雅黑" w:hint="eastAsia"/>
          <w:sz w:val="24"/>
          <w:szCs w:val="24"/>
        </w:rPr>
        <w:lastRenderedPageBreak/>
        <w:t>三、   放款条件：</w:t>
      </w:r>
    </w:p>
    <w:p w:rsidR="00550121" w:rsidRDefault="00550121" w:rsidP="00FB63CA">
      <w:pPr>
        <w:pStyle w:val="10"/>
        <w:spacing w:beforeLines="50" w:before="180"/>
        <w:ind w:firstLineChars="0" w:firstLine="0"/>
        <w:rPr>
          <w:rFonts w:ascii="微软雅黑" w:hAnsi="微软雅黑"/>
          <w:sz w:val="24"/>
          <w:szCs w:val="24"/>
        </w:rPr>
      </w:pPr>
      <w:r>
        <w:rPr>
          <w:rFonts w:ascii="微软雅黑" w:hAnsi="微软雅黑" w:hint="eastAsia"/>
          <w:sz w:val="24"/>
          <w:szCs w:val="24"/>
        </w:rPr>
        <w:t xml:space="preserve">          1、交加急费（每套房1000元）：100万以下的可直接放款。</w:t>
      </w:r>
      <w:r w:rsidR="00DD1ED6">
        <w:rPr>
          <w:rFonts w:ascii="微软雅黑" w:hAnsi="微软雅黑" w:hint="eastAsia"/>
          <w:sz w:val="24"/>
          <w:szCs w:val="24"/>
        </w:rPr>
        <w:t>超过此额度的按放款上限执行，剩余款项等他项权证出来再放款。</w:t>
      </w:r>
    </w:p>
    <w:p w:rsidR="00DD1ED6" w:rsidRDefault="00DD1ED6" w:rsidP="00FB63CA">
      <w:pPr>
        <w:pStyle w:val="10"/>
        <w:spacing w:beforeLines="50" w:before="180"/>
        <w:ind w:firstLineChars="0" w:firstLine="0"/>
        <w:rPr>
          <w:rFonts w:ascii="微软雅黑" w:hAnsi="微软雅黑"/>
          <w:sz w:val="24"/>
          <w:szCs w:val="24"/>
        </w:rPr>
      </w:pPr>
      <w:r>
        <w:rPr>
          <w:rFonts w:ascii="微软雅黑" w:hAnsi="微软雅黑" w:hint="eastAsia"/>
          <w:sz w:val="24"/>
          <w:szCs w:val="24"/>
        </w:rPr>
        <w:t xml:space="preserve">          2、未交加急费：见回执可直接放款最高额度50万（含）。超过此额度的按放款上限执行，剩余款项等他项权证出来再放款。</w:t>
      </w:r>
    </w:p>
    <w:p w:rsidR="00DD1ED6" w:rsidRDefault="00DD1ED6" w:rsidP="00FB63CA">
      <w:pPr>
        <w:pStyle w:val="10"/>
        <w:spacing w:beforeLines="50" w:before="180"/>
        <w:ind w:firstLineChars="0" w:firstLine="0"/>
        <w:rPr>
          <w:rFonts w:ascii="微软雅黑" w:hAnsi="微软雅黑"/>
          <w:sz w:val="24"/>
          <w:szCs w:val="24"/>
        </w:rPr>
      </w:pPr>
      <w:r>
        <w:rPr>
          <w:rFonts w:ascii="微软雅黑" w:hAnsi="微软雅黑" w:hint="eastAsia"/>
          <w:sz w:val="24"/>
          <w:szCs w:val="24"/>
        </w:rPr>
        <w:t>四、   放款审核</w:t>
      </w:r>
    </w:p>
    <w:p w:rsidR="00DD1ED6" w:rsidRPr="00550121" w:rsidRDefault="00DD1ED6" w:rsidP="00FB63CA">
      <w:pPr>
        <w:pStyle w:val="10"/>
        <w:spacing w:beforeLines="50" w:before="180"/>
        <w:ind w:firstLineChars="0" w:firstLine="0"/>
        <w:rPr>
          <w:rFonts w:ascii="微软雅黑" w:hAnsi="微软雅黑"/>
          <w:sz w:val="24"/>
          <w:szCs w:val="24"/>
        </w:rPr>
      </w:pPr>
      <w:r>
        <w:rPr>
          <w:rFonts w:ascii="微软雅黑" w:hAnsi="微软雅黑" w:hint="eastAsia"/>
          <w:sz w:val="24"/>
          <w:szCs w:val="24"/>
        </w:rPr>
        <w:t xml:space="preserve">         审核借款协议、抵押合同、他项权证、放款通知书等资料是否齐全，放款通知书的金额、期限、费率与金融中介平台系统信息、合同等法律文件信息是否一致，数据是</w:t>
      </w:r>
      <w:proofErr w:type="gramStart"/>
      <w:r>
        <w:rPr>
          <w:rFonts w:ascii="微软雅黑" w:hAnsi="微软雅黑" w:hint="eastAsia"/>
          <w:sz w:val="24"/>
          <w:szCs w:val="24"/>
        </w:rPr>
        <w:t>不</w:t>
      </w:r>
      <w:proofErr w:type="gramEnd"/>
      <w:r>
        <w:rPr>
          <w:rFonts w:ascii="微软雅黑" w:hAnsi="微软雅黑" w:hint="eastAsia"/>
          <w:sz w:val="24"/>
          <w:szCs w:val="24"/>
        </w:rPr>
        <w:t>有错误等。</w:t>
      </w:r>
      <w:proofErr w:type="gramStart"/>
      <w:r>
        <w:rPr>
          <w:rFonts w:ascii="微软雅黑" w:hAnsi="微软雅黑" w:hint="eastAsia"/>
          <w:sz w:val="24"/>
          <w:szCs w:val="24"/>
        </w:rPr>
        <w:t>风控审核</w:t>
      </w:r>
      <w:proofErr w:type="gramEnd"/>
      <w:r>
        <w:rPr>
          <w:rFonts w:ascii="微软雅黑" w:hAnsi="微软雅黑" w:hint="eastAsia"/>
          <w:sz w:val="24"/>
          <w:szCs w:val="24"/>
        </w:rPr>
        <w:t>无误后签字，</w:t>
      </w:r>
      <w:proofErr w:type="gramStart"/>
      <w:r>
        <w:rPr>
          <w:rFonts w:ascii="微软雅黑" w:hAnsi="微软雅黑" w:hint="eastAsia"/>
          <w:sz w:val="24"/>
          <w:szCs w:val="24"/>
        </w:rPr>
        <w:t>交风控总监</w:t>
      </w:r>
      <w:proofErr w:type="gramEnd"/>
      <w:r>
        <w:rPr>
          <w:rFonts w:ascii="微软雅黑" w:hAnsi="微软雅黑" w:hint="eastAsia"/>
          <w:sz w:val="24"/>
          <w:szCs w:val="24"/>
        </w:rPr>
        <w:t>签字进行放款审批，完成放款审批后提交运营资金匹配。</w:t>
      </w:r>
    </w:p>
    <w:p w:rsidR="008C309B" w:rsidRDefault="008C309B" w:rsidP="00C539AF">
      <w:pPr>
        <w:pStyle w:val="10"/>
        <w:spacing w:beforeLines="50" w:before="180"/>
        <w:ind w:firstLineChars="0" w:firstLine="0"/>
        <w:jc w:val="center"/>
        <w:rPr>
          <w:rFonts w:ascii="微软雅黑" w:hAnsi="微软雅黑"/>
          <w:b/>
          <w:sz w:val="28"/>
          <w:szCs w:val="28"/>
        </w:rPr>
      </w:pPr>
    </w:p>
    <w:p w:rsidR="008C309B" w:rsidRDefault="008C309B" w:rsidP="00C539AF">
      <w:pPr>
        <w:pStyle w:val="10"/>
        <w:spacing w:beforeLines="50" w:before="180"/>
        <w:ind w:firstLineChars="0" w:firstLine="0"/>
        <w:jc w:val="center"/>
        <w:rPr>
          <w:rFonts w:ascii="微软雅黑" w:hAnsi="微软雅黑"/>
          <w:b/>
          <w:sz w:val="28"/>
          <w:szCs w:val="28"/>
        </w:rPr>
      </w:pPr>
    </w:p>
    <w:p w:rsidR="004D1C08" w:rsidRDefault="004D1C08" w:rsidP="00C539AF">
      <w:pPr>
        <w:pStyle w:val="10"/>
        <w:spacing w:beforeLines="50" w:before="180"/>
        <w:ind w:firstLineChars="0" w:firstLine="0"/>
        <w:jc w:val="center"/>
        <w:rPr>
          <w:rFonts w:ascii="微软雅黑" w:hAnsi="微软雅黑"/>
          <w:b/>
          <w:sz w:val="28"/>
          <w:szCs w:val="28"/>
        </w:rPr>
      </w:pPr>
    </w:p>
    <w:p w:rsidR="004D1C08" w:rsidRDefault="004D1C08" w:rsidP="00C539AF">
      <w:pPr>
        <w:pStyle w:val="10"/>
        <w:spacing w:beforeLines="50" w:before="180"/>
        <w:ind w:firstLineChars="0" w:firstLine="0"/>
        <w:jc w:val="center"/>
        <w:rPr>
          <w:rFonts w:ascii="微软雅黑" w:hAnsi="微软雅黑"/>
          <w:b/>
          <w:sz w:val="28"/>
          <w:szCs w:val="28"/>
        </w:rPr>
      </w:pPr>
    </w:p>
    <w:p w:rsidR="004D1C08" w:rsidRDefault="004D1C08" w:rsidP="00C539AF">
      <w:pPr>
        <w:pStyle w:val="10"/>
        <w:spacing w:beforeLines="50" w:before="180"/>
        <w:ind w:firstLineChars="0" w:firstLine="0"/>
        <w:jc w:val="center"/>
        <w:rPr>
          <w:rFonts w:ascii="微软雅黑" w:hAnsi="微软雅黑"/>
          <w:b/>
          <w:sz w:val="28"/>
          <w:szCs w:val="28"/>
        </w:rPr>
      </w:pPr>
    </w:p>
    <w:p w:rsidR="004D1C08" w:rsidRDefault="004D1C08" w:rsidP="00C539AF">
      <w:pPr>
        <w:pStyle w:val="10"/>
        <w:spacing w:beforeLines="50" w:before="180"/>
        <w:ind w:firstLineChars="0" w:firstLine="0"/>
        <w:jc w:val="center"/>
        <w:rPr>
          <w:rFonts w:ascii="微软雅黑" w:hAnsi="微软雅黑"/>
          <w:b/>
          <w:sz w:val="28"/>
          <w:szCs w:val="28"/>
        </w:rPr>
      </w:pPr>
    </w:p>
    <w:p w:rsidR="003526A3" w:rsidRDefault="003526A3" w:rsidP="001C5330">
      <w:pPr>
        <w:pStyle w:val="10"/>
        <w:spacing w:beforeLines="50" w:before="180"/>
        <w:ind w:firstLineChars="0" w:firstLine="0"/>
        <w:rPr>
          <w:rFonts w:ascii="微软雅黑" w:hAnsi="微软雅黑"/>
          <w:b/>
          <w:sz w:val="28"/>
          <w:szCs w:val="28"/>
        </w:rPr>
      </w:pPr>
    </w:p>
    <w:p w:rsidR="001A0F76" w:rsidRDefault="00C539AF" w:rsidP="001A0F76">
      <w:pPr>
        <w:pStyle w:val="10"/>
        <w:spacing w:beforeLines="50" w:before="180"/>
        <w:ind w:firstLineChars="0" w:firstLine="0"/>
        <w:jc w:val="center"/>
        <w:rPr>
          <w:rFonts w:ascii="微软雅黑" w:hAnsi="微软雅黑"/>
          <w:b/>
          <w:sz w:val="28"/>
          <w:szCs w:val="28"/>
        </w:rPr>
      </w:pPr>
      <w:r w:rsidRPr="00C539AF">
        <w:rPr>
          <w:rFonts w:ascii="微软雅黑" w:hAnsi="微软雅黑" w:hint="eastAsia"/>
          <w:b/>
          <w:sz w:val="28"/>
          <w:szCs w:val="28"/>
        </w:rPr>
        <w:t xml:space="preserve">第四节     </w:t>
      </w:r>
      <w:proofErr w:type="gramStart"/>
      <w:r w:rsidRPr="00C539AF">
        <w:rPr>
          <w:rFonts w:ascii="微软雅黑" w:hAnsi="微软雅黑" w:hint="eastAsia"/>
          <w:b/>
          <w:sz w:val="28"/>
          <w:szCs w:val="28"/>
        </w:rPr>
        <w:t>房押业务</w:t>
      </w:r>
      <w:proofErr w:type="gramEnd"/>
      <w:r w:rsidRPr="00C539AF">
        <w:rPr>
          <w:rFonts w:ascii="微软雅黑" w:hAnsi="微软雅黑" w:hint="eastAsia"/>
          <w:b/>
          <w:sz w:val="28"/>
          <w:szCs w:val="28"/>
        </w:rPr>
        <w:t>相关表格工具</w:t>
      </w:r>
    </w:p>
    <w:p w:rsidR="001A0F76" w:rsidRPr="001A0F76" w:rsidRDefault="004925C7" w:rsidP="001A0F76">
      <w:pPr>
        <w:pStyle w:val="10"/>
        <w:spacing w:beforeLines="50" w:before="180"/>
        <w:ind w:firstLineChars="0" w:firstLine="0"/>
        <w:rPr>
          <w:rFonts w:ascii="微软雅黑" w:hAnsi="微软雅黑"/>
          <w:b/>
          <w:sz w:val="28"/>
          <w:szCs w:val="28"/>
        </w:rPr>
      </w:pPr>
      <w:r>
        <w:rPr>
          <w:rFonts w:ascii="微软雅黑" w:hAnsi="微软雅黑" w:hint="eastAsia"/>
          <w:b/>
          <w:sz w:val="28"/>
          <w:szCs w:val="28"/>
        </w:rPr>
        <w:t xml:space="preserve">一、 </w:t>
      </w:r>
      <w:r w:rsidR="001A0F76">
        <w:rPr>
          <w:rFonts w:ascii="微软雅黑" w:hAnsi="微软雅黑" w:hint="eastAsia"/>
          <w:b/>
          <w:sz w:val="28"/>
          <w:szCs w:val="28"/>
        </w:rPr>
        <w:t>表格类</w:t>
      </w:r>
    </w:p>
    <w:p w:rsidR="001A0F76" w:rsidRDefault="007E644B" w:rsidP="004925C7">
      <w:pPr>
        <w:pStyle w:val="10"/>
        <w:spacing w:beforeLines="50" w:before="180"/>
        <w:ind w:firstLineChars="0" w:firstLine="0"/>
        <w:rPr>
          <w:rFonts w:ascii="微软雅黑" w:hAnsi="微软雅黑"/>
          <w:sz w:val="24"/>
          <w:szCs w:val="24"/>
        </w:rPr>
      </w:pPr>
      <w:r w:rsidRPr="007E644B">
        <w:rPr>
          <w:rFonts w:ascii="微软雅黑" w:hAnsi="微软雅黑" w:hint="eastAsia"/>
          <w:sz w:val="24"/>
          <w:szCs w:val="24"/>
        </w:rPr>
        <w:t>1、</w:t>
      </w:r>
      <w:r>
        <w:rPr>
          <w:rFonts w:ascii="微软雅黑" w:hAnsi="微软雅黑" w:hint="eastAsia"/>
          <w:sz w:val="24"/>
          <w:szCs w:val="24"/>
        </w:rPr>
        <w:t>房产抵押个人借款申请表</w:t>
      </w:r>
    </w:p>
    <w:p w:rsidR="007E644B" w:rsidRDefault="007E644B" w:rsidP="004925C7">
      <w:pPr>
        <w:pStyle w:val="10"/>
        <w:spacing w:beforeLines="50" w:before="180"/>
        <w:ind w:firstLineChars="0" w:firstLine="0"/>
        <w:rPr>
          <w:rFonts w:ascii="微软雅黑" w:hAnsi="微软雅黑"/>
          <w:sz w:val="24"/>
          <w:szCs w:val="24"/>
        </w:rPr>
      </w:pPr>
      <w:r>
        <w:rPr>
          <w:rFonts w:ascii="微软雅黑" w:hAnsi="微软雅黑" w:hint="eastAsia"/>
          <w:sz w:val="24"/>
          <w:szCs w:val="24"/>
        </w:rPr>
        <w:t>2、房产抵押贷款业务</w:t>
      </w:r>
      <w:r w:rsidR="0020261D">
        <w:rPr>
          <w:rFonts w:ascii="微软雅黑" w:hAnsi="微软雅黑" w:hint="eastAsia"/>
          <w:sz w:val="24"/>
          <w:szCs w:val="24"/>
        </w:rPr>
        <w:t>审查</w:t>
      </w:r>
      <w:r>
        <w:rPr>
          <w:rFonts w:ascii="微软雅黑" w:hAnsi="微软雅黑" w:hint="eastAsia"/>
          <w:sz w:val="24"/>
          <w:szCs w:val="24"/>
        </w:rPr>
        <w:t>进度表</w:t>
      </w:r>
      <w:r w:rsidR="00C00564">
        <w:rPr>
          <w:rFonts w:ascii="微软雅黑" w:hAnsi="微软雅黑" w:hint="eastAsia"/>
          <w:sz w:val="24"/>
          <w:szCs w:val="24"/>
        </w:rPr>
        <w:t>(山东版)</w:t>
      </w:r>
    </w:p>
    <w:p w:rsidR="007E644B" w:rsidRPr="0020261D" w:rsidRDefault="007E644B" w:rsidP="004925C7">
      <w:pPr>
        <w:pStyle w:val="10"/>
        <w:spacing w:beforeLines="50" w:before="180"/>
        <w:ind w:firstLineChars="0" w:firstLine="0"/>
        <w:rPr>
          <w:rFonts w:ascii="微软雅黑" w:hAnsi="微软雅黑"/>
          <w:sz w:val="24"/>
          <w:szCs w:val="24"/>
        </w:rPr>
      </w:pPr>
      <w:r w:rsidRPr="0020261D">
        <w:rPr>
          <w:rFonts w:ascii="微软雅黑" w:hAnsi="微软雅黑" w:hint="eastAsia"/>
          <w:sz w:val="24"/>
          <w:szCs w:val="24"/>
        </w:rPr>
        <w:t>3</w:t>
      </w:r>
      <w:r w:rsidR="00C00564">
        <w:rPr>
          <w:rFonts w:ascii="微软雅黑" w:hAnsi="微软雅黑" w:hint="eastAsia"/>
          <w:sz w:val="24"/>
          <w:szCs w:val="24"/>
        </w:rPr>
        <w:t>、</w:t>
      </w:r>
      <w:r w:rsidRPr="0020261D">
        <w:rPr>
          <w:rFonts w:ascii="微软雅黑" w:hAnsi="微软雅黑" w:hint="eastAsia"/>
          <w:sz w:val="24"/>
          <w:szCs w:val="24"/>
        </w:rPr>
        <w:t>房产抵押业务</w:t>
      </w:r>
      <w:r w:rsidR="0020261D" w:rsidRPr="0020261D">
        <w:rPr>
          <w:rFonts w:ascii="微软雅黑" w:hAnsi="微软雅黑" w:hint="eastAsia"/>
          <w:sz w:val="24"/>
          <w:szCs w:val="24"/>
        </w:rPr>
        <w:t>审查</w:t>
      </w:r>
      <w:r w:rsidRPr="0020261D">
        <w:rPr>
          <w:rFonts w:ascii="微软雅黑" w:hAnsi="微软雅黑" w:hint="eastAsia"/>
          <w:sz w:val="24"/>
          <w:szCs w:val="24"/>
        </w:rPr>
        <w:t>进度表</w:t>
      </w:r>
      <w:r w:rsidR="0020261D" w:rsidRPr="0020261D">
        <w:rPr>
          <w:rFonts w:ascii="微软雅黑" w:hAnsi="微软雅黑" w:hint="eastAsia"/>
          <w:sz w:val="24"/>
          <w:szCs w:val="24"/>
        </w:rPr>
        <w:t>（</w:t>
      </w:r>
      <w:r w:rsidR="00C00564">
        <w:rPr>
          <w:rFonts w:ascii="微软雅黑" w:hAnsi="微软雅黑" w:hint="eastAsia"/>
          <w:sz w:val="24"/>
          <w:szCs w:val="24"/>
        </w:rPr>
        <w:t>分支机构版</w:t>
      </w:r>
      <w:r w:rsidR="0020261D" w:rsidRPr="0020261D">
        <w:rPr>
          <w:rFonts w:ascii="微软雅黑" w:hAnsi="微软雅黑" w:hint="eastAsia"/>
          <w:sz w:val="24"/>
          <w:szCs w:val="24"/>
        </w:rPr>
        <w:t>）</w:t>
      </w:r>
    </w:p>
    <w:p w:rsidR="007E644B" w:rsidRDefault="0020261D" w:rsidP="004925C7">
      <w:pPr>
        <w:pStyle w:val="10"/>
        <w:spacing w:beforeLines="50" w:before="180"/>
        <w:ind w:firstLineChars="0" w:firstLine="0"/>
        <w:rPr>
          <w:rFonts w:ascii="微软雅黑" w:hAnsi="微软雅黑"/>
          <w:sz w:val="24"/>
          <w:szCs w:val="24"/>
        </w:rPr>
      </w:pPr>
      <w:r w:rsidRPr="0020261D">
        <w:rPr>
          <w:rFonts w:ascii="微软雅黑" w:hAnsi="微软雅黑" w:hint="eastAsia"/>
          <w:sz w:val="24"/>
          <w:szCs w:val="24"/>
        </w:rPr>
        <w:lastRenderedPageBreak/>
        <w:t>4、</w:t>
      </w:r>
      <w:proofErr w:type="gramStart"/>
      <w:r w:rsidRPr="0020261D">
        <w:rPr>
          <w:rFonts w:ascii="微软雅黑" w:hAnsi="微软雅黑" w:hint="eastAsia"/>
          <w:sz w:val="24"/>
          <w:szCs w:val="24"/>
        </w:rPr>
        <w:t>风控委员会</w:t>
      </w:r>
      <w:proofErr w:type="gramEnd"/>
      <w:r w:rsidRPr="0020261D">
        <w:rPr>
          <w:rFonts w:ascii="微软雅黑" w:hAnsi="微软雅黑" w:hint="eastAsia"/>
          <w:sz w:val="24"/>
          <w:szCs w:val="24"/>
        </w:rPr>
        <w:t>业务审议决策意见表（金额</w:t>
      </w:r>
      <w:r w:rsidRPr="0020261D">
        <w:rPr>
          <w:rFonts w:ascii="微软雅黑" w:hAnsi="微软雅黑" w:cs="宋体" w:hint="eastAsia"/>
          <w:sz w:val="24"/>
          <w:szCs w:val="24"/>
        </w:rPr>
        <w:t>≧1</w:t>
      </w:r>
      <w:r w:rsidR="009378F5">
        <w:rPr>
          <w:rFonts w:ascii="微软雅黑" w:hAnsi="微软雅黑" w:cs="宋体" w:hint="eastAsia"/>
          <w:sz w:val="24"/>
          <w:szCs w:val="24"/>
        </w:rPr>
        <w:t>5</w:t>
      </w:r>
      <w:r w:rsidRPr="0020261D">
        <w:rPr>
          <w:rFonts w:ascii="微软雅黑" w:hAnsi="微软雅黑" w:hint="eastAsia"/>
          <w:sz w:val="24"/>
          <w:szCs w:val="24"/>
        </w:rPr>
        <w:t>0万）</w:t>
      </w:r>
    </w:p>
    <w:p w:rsidR="0020261D" w:rsidRDefault="0020261D" w:rsidP="004925C7">
      <w:pPr>
        <w:pStyle w:val="10"/>
        <w:spacing w:beforeLines="50" w:before="180"/>
        <w:ind w:firstLineChars="0" w:firstLine="0"/>
        <w:rPr>
          <w:rFonts w:ascii="微软雅黑" w:hAnsi="微软雅黑"/>
          <w:sz w:val="24"/>
          <w:szCs w:val="24"/>
        </w:rPr>
      </w:pPr>
      <w:r>
        <w:rPr>
          <w:rFonts w:ascii="微软雅黑" w:hAnsi="微软雅黑" w:hint="eastAsia"/>
          <w:sz w:val="24"/>
          <w:szCs w:val="24"/>
        </w:rPr>
        <w:t>5、</w:t>
      </w:r>
      <w:proofErr w:type="gramStart"/>
      <w:r>
        <w:rPr>
          <w:rFonts w:ascii="微软雅黑" w:hAnsi="微软雅黑" w:hint="eastAsia"/>
          <w:sz w:val="24"/>
          <w:szCs w:val="24"/>
        </w:rPr>
        <w:t>面审意见</w:t>
      </w:r>
      <w:proofErr w:type="gramEnd"/>
      <w:r>
        <w:rPr>
          <w:rFonts w:ascii="微软雅黑" w:hAnsi="微软雅黑" w:hint="eastAsia"/>
          <w:sz w:val="24"/>
          <w:szCs w:val="24"/>
        </w:rPr>
        <w:t>表</w:t>
      </w:r>
    </w:p>
    <w:p w:rsidR="003669F3" w:rsidRDefault="003669F3" w:rsidP="004925C7">
      <w:pPr>
        <w:pStyle w:val="10"/>
        <w:spacing w:beforeLines="50" w:before="180"/>
        <w:ind w:firstLineChars="0" w:firstLine="0"/>
        <w:rPr>
          <w:rFonts w:ascii="微软雅黑" w:hAnsi="微软雅黑"/>
          <w:sz w:val="24"/>
          <w:szCs w:val="24"/>
        </w:rPr>
      </w:pPr>
      <w:r>
        <w:rPr>
          <w:rFonts w:ascii="微软雅黑" w:hAnsi="微软雅黑" w:hint="eastAsia"/>
          <w:sz w:val="24"/>
          <w:szCs w:val="24"/>
        </w:rPr>
        <w:t>6、尽职调查报告</w:t>
      </w:r>
    </w:p>
    <w:p w:rsidR="003669F3" w:rsidRPr="003669F3" w:rsidRDefault="003669F3" w:rsidP="00C00564">
      <w:pPr>
        <w:pStyle w:val="10"/>
        <w:spacing w:beforeLines="50" w:before="180"/>
        <w:ind w:firstLineChars="0" w:firstLine="0"/>
        <w:rPr>
          <w:rFonts w:ascii="微软雅黑" w:hAnsi="微软雅黑"/>
          <w:sz w:val="24"/>
          <w:szCs w:val="24"/>
        </w:rPr>
      </w:pPr>
    </w:p>
    <w:p w:rsidR="001A0F76" w:rsidRPr="007E644B" w:rsidRDefault="004925C7" w:rsidP="00C539AF">
      <w:pPr>
        <w:pStyle w:val="10"/>
        <w:spacing w:beforeLines="50" w:before="180"/>
        <w:ind w:firstLineChars="0" w:firstLine="0"/>
        <w:rPr>
          <w:rFonts w:ascii="微软雅黑" w:hAnsi="微软雅黑"/>
          <w:b/>
          <w:sz w:val="28"/>
          <w:szCs w:val="28"/>
        </w:rPr>
      </w:pPr>
      <w:r>
        <w:rPr>
          <w:rFonts w:ascii="微软雅黑" w:hAnsi="微软雅黑" w:hint="eastAsia"/>
          <w:b/>
          <w:sz w:val="28"/>
          <w:szCs w:val="28"/>
        </w:rPr>
        <w:t xml:space="preserve">二、  </w:t>
      </w:r>
      <w:r w:rsidR="001A0F76" w:rsidRPr="007E644B">
        <w:rPr>
          <w:rFonts w:ascii="微软雅黑" w:hAnsi="微软雅黑" w:hint="eastAsia"/>
          <w:b/>
          <w:sz w:val="28"/>
          <w:szCs w:val="28"/>
        </w:rPr>
        <w:t>合同类</w:t>
      </w:r>
    </w:p>
    <w:p w:rsidR="001A0F76" w:rsidRPr="007E644B" w:rsidRDefault="001A0F76" w:rsidP="004925C7">
      <w:pPr>
        <w:pStyle w:val="10"/>
        <w:spacing w:beforeLines="50" w:before="180"/>
        <w:ind w:firstLineChars="0" w:firstLine="0"/>
        <w:rPr>
          <w:rFonts w:ascii="微软雅黑" w:hAnsi="微软雅黑"/>
          <w:sz w:val="24"/>
          <w:szCs w:val="24"/>
        </w:rPr>
      </w:pPr>
      <w:r w:rsidRPr="007E644B">
        <w:rPr>
          <w:rFonts w:ascii="微软雅黑" w:hAnsi="微软雅黑" w:hint="eastAsia"/>
          <w:sz w:val="24"/>
          <w:szCs w:val="24"/>
        </w:rPr>
        <w:t>1、抵押合同</w:t>
      </w:r>
    </w:p>
    <w:p w:rsidR="001A0F76" w:rsidRPr="007E644B" w:rsidRDefault="001A0F76" w:rsidP="004925C7">
      <w:pPr>
        <w:pStyle w:val="10"/>
        <w:spacing w:beforeLines="50" w:before="180"/>
        <w:ind w:firstLineChars="0" w:firstLine="0"/>
        <w:rPr>
          <w:rFonts w:ascii="微软雅黑" w:hAnsi="微软雅黑"/>
          <w:sz w:val="24"/>
          <w:szCs w:val="24"/>
        </w:rPr>
      </w:pPr>
      <w:r w:rsidRPr="007E644B">
        <w:rPr>
          <w:rFonts w:ascii="微软雅黑" w:hAnsi="微软雅黑" w:hint="eastAsia"/>
          <w:sz w:val="24"/>
          <w:szCs w:val="24"/>
        </w:rPr>
        <w:t>2、借款协议</w:t>
      </w:r>
    </w:p>
    <w:p w:rsidR="001A0F76" w:rsidRPr="007E644B" w:rsidRDefault="001A0F76" w:rsidP="004925C7">
      <w:pPr>
        <w:pStyle w:val="10"/>
        <w:spacing w:beforeLines="50" w:before="180"/>
        <w:ind w:firstLineChars="0" w:firstLine="0"/>
        <w:rPr>
          <w:rFonts w:ascii="微软雅黑" w:hAnsi="微软雅黑"/>
          <w:sz w:val="24"/>
          <w:szCs w:val="24"/>
        </w:rPr>
      </w:pPr>
      <w:r w:rsidRPr="007E644B">
        <w:rPr>
          <w:rFonts w:ascii="微软雅黑" w:hAnsi="微软雅黑" w:hint="eastAsia"/>
          <w:sz w:val="24"/>
          <w:szCs w:val="24"/>
        </w:rPr>
        <w:t>3、房产价值确认书</w:t>
      </w:r>
    </w:p>
    <w:p w:rsidR="001A0F76" w:rsidRPr="007E644B" w:rsidRDefault="001A0F76" w:rsidP="004925C7">
      <w:pPr>
        <w:pStyle w:val="10"/>
        <w:spacing w:beforeLines="50" w:before="180"/>
        <w:ind w:firstLineChars="0" w:firstLine="0"/>
        <w:rPr>
          <w:rFonts w:ascii="微软雅黑" w:hAnsi="微软雅黑"/>
          <w:sz w:val="24"/>
          <w:szCs w:val="24"/>
        </w:rPr>
      </w:pPr>
      <w:r w:rsidRPr="007E644B">
        <w:rPr>
          <w:rFonts w:ascii="微软雅黑" w:hAnsi="微软雅黑" w:hint="eastAsia"/>
          <w:sz w:val="24"/>
          <w:szCs w:val="24"/>
        </w:rPr>
        <w:t>4、抵押声明书（配偶）</w:t>
      </w:r>
    </w:p>
    <w:p w:rsidR="001A0F76" w:rsidRPr="007E644B" w:rsidRDefault="001A0F76" w:rsidP="004925C7">
      <w:pPr>
        <w:pStyle w:val="10"/>
        <w:spacing w:beforeLines="50" w:before="180"/>
        <w:ind w:firstLineChars="0" w:firstLine="0"/>
        <w:rPr>
          <w:rFonts w:ascii="微软雅黑" w:hAnsi="微软雅黑"/>
          <w:sz w:val="24"/>
          <w:szCs w:val="24"/>
        </w:rPr>
      </w:pPr>
      <w:r w:rsidRPr="007E644B">
        <w:rPr>
          <w:rFonts w:ascii="微软雅黑" w:hAnsi="微软雅黑" w:hint="eastAsia"/>
          <w:sz w:val="24"/>
          <w:szCs w:val="24"/>
        </w:rPr>
        <w:t>5、借款借据</w:t>
      </w:r>
    </w:p>
    <w:p w:rsidR="001A0F76" w:rsidRPr="007E644B" w:rsidRDefault="001A0F76" w:rsidP="004925C7">
      <w:pPr>
        <w:pStyle w:val="10"/>
        <w:spacing w:beforeLines="50" w:before="180"/>
        <w:ind w:firstLineChars="0" w:firstLine="0"/>
        <w:rPr>
          <w:rFonts w:ascii="微软雅黑" w:hAnsi="微软雅黑"/>
          <w:sz w:val="24"/>
          <w:szCs w:val="24"/>
        </w:rPr>
      </w:pPr>
      <w:r w:rsidRPr="007E644B">
        <w:rPr>
          <w:rFonts w:ascii="微软雅黑" w:hAnsi="微软雅黑" w:hint="eastAsia"/>
          <w:sz w:val="24"/>
          <w:szCs w:val="24"/>
        </w:rPr>
        <w:t>6、</w:t>
      </w:r>
      <w:r w:rsidR="007E644B" w:rsidRPr="007E644B">
        <w:rPr>
          <w:rFonts w:ascii="微软雅黑" w:hAnsi="微软雅黑" w:hint="eastAsia"/>
          <w:sz w:val="24"/>
          <w:szCs w:val="24"/>
        </w:rPr>
        <w:t>收款收据</w:t>
      </w:r>
    </w:p>
    <w:p w:rsidR="007E644B" w:rsidRPr="007E644B" w:rsidRDefault="007E644B" w:rsidP="004925C7">
      <w:pPr>
        <w:pStyle w:val="10"/>
        <w:spacing w:beforeLines="50" w:before="180"/>
        <w:ind w:firstLineChars="0" w:firstLine="0"/>
        <w:rPr>
          <w:rFonts w:ascii="微软雅黑" w:hAnsi="微软雅黑"/>
          <w:sz w:val="24"/>
          <w:szCs w:val="24"/>
        </w:rPr>
      </w:pPr>
      <w:r w:rsidRPr="007E644B">
        <w:rPr>
          <w:rFonts w:ascii="微软雅黑" w:hAnsi="微软雅黑" w:hint="eastAsia"/>
          <w:sz w:val="24"/>
          <w:szCs w:val="24"/>
        </w:rPr>
        <w:t>7、二押声明</w:t>
      </w:r>
    </w:p>
    <w:p w:rsidR="007E644B" w:rsidRPr="007E644B" w:rsidRDefault="007E644B" w:rsidP="004925C7">
      <w:pPr>
        <w:pStyle w:val="10"/>
        <w:spacing w:beforeLines="50" w:before="180"/>
        <w:ind w:firstLineChars="0" w:firstLine="0"/>
        <w:rPr>
          <w:rFonts w:ascii="微软雅黑" w:hAnsi="微软雅黑"/>
          <w:sz w:val="24"/>
          <w:szCs w:val="24"/>
        </w:rPr>
      </w:pPr>
      <w:r w:rsidRPr="007E644B">
        <w:rPr>
          <w:rFonts w:ascii="微软雅黑" w:hAnsi="微软雅黑" w:hint="eastAsia"/>
          <w:sz w:val="24"/>
          <w:szCs w:val="24"/>
        </w:rPr>
        <w:t>8、付款委托书</w:t>
      </w:r>
    </w:p>
    <w:p w:rsidR="007E644B" w:rsidRPr="007E644B" w:rsidRDefault="007E644B" w:rsidP="004925C7">
      <w:pPr>
        <w:pStyle w:val="10"/>
        <w:spacing w:beforeLines="50" w:before="180"/>
        <w:ind w:firstLineChars="0" w:firstLine="0"/>
        <w:rPr>
          <w:rFonts w:ascii="微软雅黑" w:hAnsi="微软雅黑"/>
          <w:sz w:val="24"/>
          <w:szCs w:val="24"/>
        </w:rPr>
      </w:pPr>
      <w:r w:rsidRPr="007E644B">
        <w:rPr>
          <w:rFonts w:ascii="微软雅黑" w:hAnsi="微软雅黑" w:hint="eastAsia"/>
          <w:sz w:val="24"/>
          <w:szCs w:val="24"/>
        </w:rPr>
        <w:t>9、评估费代收协议</w:t>
      </w:r>
    </w:p>
    <w:p w:rsidR="007E644B" w:rsidRPr="007E644B" w:rsidRDefault="007E644B" w:rsidP="004925C7">
      <w:pPr>
        <w:pStyle w:val="10"/>
        <w:spacing w:beforeLines="50" w:before="180"/>
        <w:ind w:firstLineChars="0" w:firstLine="0"/>
        <w:rPr>
          <w:rFonts w:ascii="微软雅黑" w:hAnsi="微软雅黑"/>
          <w:sz w:val="24"/>
          <w:szCs w:val="24"/>
        </w:rPr>
      </w:pPr>
      <w:r w:rsidRPr="007E644B">
        <w:rPr>
          <w:rFonts w:ascii="微软雅黑" w:hAnsi="微软雅黑" w:hint="eastAsia"/>
          <w:sz w:val="24"/>
          <w:szCs w:val="24"/>
        </w:rPr>
        <w:t>10、借款咨询与管理服务协议</w:t>
      </w:r>
    </w:p>
    <w:p w:rsidR="007E644B" w:rsidRPr="007E644B" w:rsidRDefault="007E644B" w:rsidP="004925C7">
      <w:pPr>
        <w:pStyle w:val="10"/>
        <w:spacing w:beforeLines="50" w:before="180"/>
        <w:ind w:firstLineChars="0" w:firstLine="0"/>
        <w:rPr>
          <w:rFonts w:ascii="微软雅黑" w:hAnsi="微软雅黑"/>
          <w:sz w:val="24"/>
          <w:szCs w:val="24"/>
        </w:rPr>
      </w:pPr>
      <w:r w:rsidRPr="007E644B">
        <w:rPr>
          <w:rFonts w:ascii="微软雅黑" w:hAnsi="微软雅黑" w:hint="eastAsia"/>
          <w:sz w:val="24"/>
          <w:szCs w:val="24"/>
        </w:rPr>
        <w:t>11、</w:t>
      </w:r>
      <w:proofErr w:type="gramStart"/>
      <w:r w:rsidRPr="007E644B">
        <w:rPr>
          <w:rFonts w:ascii="微软雅黑" w:hAnsi="微软雅黑" w:hint="eastAsia"/>
          <w:sz w:val="24"/>
          <w:szCs w:val="24"/>
        </w:rPr>
        <w:t>代持声明</w:t>
      </w:r>
      <w:proofErr w:type="gramEnd"/>
      <w:r w:rsidRPr="007E644B">
        <w:rPr>
          <w:rFonts w:ascii="微软雅黑" w:hAnsi="微软雅黑" w:hint="eastAsia"/>
          <w:sz w:val="24"/>
          <w:szCs w:val="24"/>
        </w:rPr>
        <w:t>——抵押权人</w:t>
      </w:r>
    </w:p>
    <w:p w:rsidR="007E644B" w:rsidRPr="007E644B" w:rsidRDefault="007E644B" w:rsidP="004925C7">
      <w:pPr>
        <w:pStyle w:val="10"/>
        <w:spacing w:beforeLines="50" w:before="180"/>
        <w:ind w:firstLineChars="0" w:firstLine="0"/>
        <w:rPr>
          <w:rFonts w:ascii="微软雅黑" w:hAnsi="微软雅黑"/>
          <w:sz w:val="24"/>
          <w:szCs w:val="24"/>
        </w:rPr>
      </w:pPr>
      <w:r w:rsidRPr="007E644B">
        <w:rPr>
          <w:rFonts w:ascii="微软雅黑" w:hAnsi="微软雅黑" w:hint="eastAsia"/>
          <w:sz w:val="24"/>
          <w:szCs w:val="24"/>
        </w:rPr>
        <w:t>12</w:t>
      </w:r>
      <w:r w:rsidR="004925C7">
        <w:rPr>
          <w:rFonts w:ascii="微软雅黑" w:hAnsi="微软雅黑" w:hint="eastAsia"/>
          <w:sz w:val="24"/>
          <w:szCs w:val="24"/>
        </w:rPr>
        <w:t>、</w:t>
      </w:r>
      <w:proofErr w:type="gramStart"/>
      <w:r w:rsidRPr="007E644B">
        <w:rPr>
          <w:rFonts w:ascii="微软雅黑" w:hAnsi="微软雅黑" w:hint="eastAsia"/>
          <w:sz w:val="24"/>
          <w:szCs w:val="24"/>
        </w:rPr>
        <w:t>知悉代持声明</w:t>
      </w:r>
      <w:proofErr w:type="gramEnd"/>
    </w:p>
    <w:p w:rsidR="007E644B" w:rsidRPr="007E644B" w:rsidRDefault="007E644B" w:rsidP="004925C7">
      <w:pPr>
        <w:pStyle w:val="10"/>
        <w:spacing w:beforeLines="50" w:before="180"/>
        <w:ind w:firstLineChars="0" w:firstLine="0"/>
        <w:rPr>
          <w:rFonts w:ascii="微软雅黑" w:hAnsi="微软雅黑"/>
          <w:sz w:val="24"/>
          <w:szCs w:val="24"/>
        </w:rPr>
      </w:pPr>
      <w:r w:rsidRPr="007E644B">
        <w:rPr>
          <w:rFonts w:ascii="微软雅黑" w:hAnsi="微软雅黑" w:hint="eastAsia"/>
          <w:sz w:val="24"/>
          <w:szCs w:val="24"/>
        </w:rPr>
        <w:t>13、提前放款申请</w:t>
      </w:r>
    </w:p>
    <w:p w:rsidR="007E644B" w:rsidRPr="007E644B" w:rsidRDefault="007E644B" w:rsidP="004925C7">
      <w:pPr>
        <w:pStyle w:val="10"/>
        <w:spacing w:beforeLines="50" w:before="180"/>
        <w:ind w:firstLineChars="0" w:firstLine="0"/>
        <w:rPr>
          <w:rFonts w:ascii="微软雅黑" w:hAnsi="微软雅黑"/>
          <w:sz w:val="24"/>
          <w:szCs w:val="24"/>
        </w:rPr>
      </w:pPr>
      <w:r w:rsidRPr="007E644B">
        <w:rPr>
          <w:rFonts w:ascii="微软雅黑" w:hAnsi="微软雅黑" w:hint="eastAsia"/>
          <w:sz w:val="24"/>
          <w:szCs w:val="24"/>
        </w:rPr>
        <w:t>14、收到条</w:t>
      </w:r>
    </w:p>
    <w:p w:rsidR="007F6881" w:rsidRPr="004A53B0" w:rsidRDefault="007E644B" w:rsidP="004A53B0">
      <w:pPr>
        <w:pStyle w:val="10"/>
        <w:spacing w:beforeLines="50" w:before="180"/>
        <w:ind w:firstLineChars="0" w:firstLine="0"/>
        <w:rPr>
          <w:rFonts w:ascii="微软雅黑" w:hAnsi="微软雅黑"/>
          <w:sz w:val="24"/>
          <w:szCs w:val="24"/>
        </w:rPr>
        <w:sectPr w:rsidR="007F6881" w:rsidRPr="004A53B0" w:rsidSect="009801FE">
          <w:pgSz w:w="11907" w:h="16840" w:code="9"/>
          <w:pgMar w:top="238" w:right="680" w:bottom="249" w:left="680" w:header="709" w:footer="709" w:gutter="0"/>
          <w:cols w:space="720"/>
          <w:docGrid w:type="linesAndChars" w:linePitch="360"/>
        </w:sectPr>
      </w:pPr>
      <w:r w:rsidRPr="007E644B">
        <w:rPr>
          <w:rFonts w:ascii="微软雅黑" w:hAnsi="微软雅黑" w:hint="eastAsia"/>
          <w:sz w:val="24"/>
          <w:szCs w:val="24"/>
        </w:rPr>
        <w:t>15、注销证明</w:t>
      </w:r>
    </w:p>
    <w:p w:rsidR="00FB63CA" w:rsidRPr="00A96F8C" w:rsidRDefault="005874A9" w:rsidP="00A96F8C">
      <w:pPr>
        <w:pStyle w:val="10"/>
        <w:spacing w:beforeLines="50" w:before="180"/>
        <w:ind w:firstLineChars="0" w:firstLine="0"/>
        <w:jc w:val="center"/>
        <w:rPr>
          <w:rFonts w:ascii="微软雅黑" w:hAnsi="微软雅黑"/>
          <w:b/>
          <w:sz w:val="32"/>
          <w:szCs w:val="32"/>
        </w:rPr>
      </w:pPr>
      <w:r>
        <w:rPr>
          <w:rFonts w:ascii="微软雅黑" w:hAnsi="微软雅黑" w:hint="eastAsia"/>
          <w:b/>
          <w:sz w:val="32"/>
          <w:szCs w:val="32"/>
        </w:rPr>
        <w:lastRenderedPageBreak/>
        <w:t>第四章</w:t>
      </w:r>
      <w:r w:rsidR="00A96F8C" w:rsidRPr="00A96F8C">
        <w:rPr>
          <w:rFonts w:ascii="微软雅黑" w:hAnsi="微软雅黑" w:hint="eastAsia"/>
          <w:b/>
          <w:sz w:val="32"/>
          <w:szCs w:val="32"/>
        </w:rPr>
        <w:t xml:space="preserve">   车辆</w:t>
      </w:r>
      <w:r w:rsidR="009B63FA">
        <w:rPr>
          <w:rFonts w:ascii="微软雅黑" w:hAnsi="微软雅黑" w:hint="eastAsia"/>
          <w:b/>
          <w:sz w:val="32"/>
          <w:szCs w:val="32"/>
        </w:rPr>
        <w:t>质</w:t>
      </w:r>
      <w:r w:rsidR="00A96F8C" w:rsidRPr="00A96F8C">
        <w:rPr>
          <w:rFonts w:ascii="微软雅黑" w:hAnsi="微软雅黑" w:hint="eastAsia"/>
          <w:b/>
          <w:sz w:val="32"/>
          <w:szCs w:val="32"/>
        </w:rPr>
        <w:t>押审批流程及规范</w:t>
      </w:r>
    </w:p>
    <w:p w:rsidR="00A96F8C" w:rsidRPr="00A96F8C" w:rsidRDefault="00A96F8C" w:rsidP="00A96F8C">
      <w:pPr>
        <w:pStyle w:val="10"/>
        <w:spacing w:beforeLines="50" w:before="180"/>
        <w:ind w:firstLineChars="0" w:firstLine="0"/>
        <w:jc w:val="center"/>
        <w:rPr>
          <w:rFonts w:ascii="微软雅黑" w:hAnsi="微软雅黑"/>
          <w:b/>
          <w:sz w:val="28"/>
          <w:szCs w:val="28"/>
        </w:rPr>
      </w:pPr>
      <w:r w:rsidRPr="00A96F8C">
        <w:rPr>
          <w:rFonts w:ascii="微软雅黑" w:hAnsi="微软雅黑" w:hint="eastAsia"/>
          <w:b/>
          <w:sz w:val="28"/>
          <w:szCs w:val="28"/>
        </w:rPr>
        <w:t>第一节    审批程序</w:t>
      </w:r>
    </w:p>
    <w:p w:rsidR="004D1222" w:rsidRDefault="00A96F8C" w:rsidP="00066AC8">
      <w:pPr>
        <w:pStyle w:val="10"/>
        <w:ind w:firstLineChars="0" w:firstLine="0"/>
        <w:rPr>
          <w:rFonts w:ascii="微软雅黑" w:hAnsi="微软雅黑"/>
          <w:sz w:val="24"/>
          <w:szCs w:val="24"/>
        </w:rPr>
      </w:pPr>
      <w:r>
        <w:rPr>
          <w:rFonts w:ascii="微软雅黑" w:hAnsi="微软雅黑" w:hint="eastAsia"/>
          <w:sz w:val="24"/>
          <w:szCs w:val="24"/>
        </w:rPr>
        <w:t>业务</w:t>
      </w:r>
      <w:r w:rsidR="00F356E4">
        <w:rPr>
          <w:rFonts w:ascii="微软雅黑" w:hAnsi="微软雅黑" w:hint="eastAsia"/>
          <w:sz w:val="24"/>
          <w:szCs w:val="24"/>
        </w:rPr>
        <w:t>受理</w:t>
      </w:r>
      <w:r>
        <w:rPr>
          <w:rFonts w:ascii="微软雅黑" w:hAnsi="微软雅黑" w:hint="eastAsia"/>
          <w:sz w:val="24"/>
          <w:szCs w:val="24"/>
        </w:rPr>
        <w:t>——车辆评估——业务审批——合同签署——车辆交接——总部放款</w:t>
      </w:r>
    </w:p>
    <w:p w:rsidR="00A96F8C" w:rsidRPr="004D1222" w:rsidRDefault="004D1222" w:rsidP="00CB3F3F">
      <w:pPr>
        <w:pStyle w:val="10"/>
        <w:ind w:firstLineChars="0" w:firstLine="0"/>
        <w:jc w:val="center"/>
        <w:rPr>
          <w:rFonts w:ascii="微软雅黑" w:hAnsi="微软雅黑"/>
          <w:b/>
          <w:sz w:val="28"/>
          <w:szCs w:val="28"/>
        </w:rPr>
      </w:pPr>
      <w:r w:rsidRPr="004D1222">
        <w:rPr>
          <w:rFonts w:ascii="微软雅黑" w:hAnsi="微软雅黑" w:hint="eastAsia"/>
          <w:b/>
          <w:sz w:val="28"/>
          <w:szCs w:val="28"/>
        </w:rPr>
        <w:t>第二节    流程</w:t>
      </w:r>
      <w:r w:rsidR="00DB322B">
        <w:rPr>
          <w:rFonts w:ascii="微软雅黑" w:hAnsi="微软雅黑" w:hint="eastAsia"/>
          <w:b/>
          <w:sz w:val="28"/>
          <w:szCs w:val="28"/>
        </w:rPr>
        <w:t>图</w:t>
      </w:r>
    </w:p>
    <w:p w:rsidR="00167EB4" w:rsidRPr="00167EB4" w:rsidRDefault="00167EB4" w:rsidP="00167EB4">
      <w:pPr>
        <w:adjustRightInd/>
        <w:snapToGrid/>
        <w:spacing w:after="0" w:afterAutospacing="0"/>
        <w:rPr>
          <w:rFonts w:ascii="宋体" w:eastAsia="宋体" w:hAnsi="宋体" w:cs="宋体"/>
          <w:sz w:val="24"/>
          <w:szCs w:val="24"/>
        </w:rPr>
      </w:pPr>
    </w:p>
    <w:p w:rsidR="00285AFA" w:rsidRDefault="00285AFA" w:rsidP="00285AFA">
      <w:pPr>
        <w:adjustRightInd/>
        <w:snapToGrid/>
        <w:spacing w:after="0" w:afterAutospacing="0"/>
        <w:rPr>
          <w:rFonts w:ascii="宋体" w:eastAsia="宋体" w:hAnsi="宋体" w:cs="宋体"/>
          <w:sz w:val="24"/>
          <w:szCs w:val="24"/>
        </w:rPr>
      </w:pPr>
      <w:r w:rsidRPr="00285AFA">
        <w:rPr>
          <w:rFonts w:ascii="宋体" w:eastAsia="宋体" w:hAnsi="宋体" w:cs="宋体"/>
          <w:noProof/>
          <w:sz w:val="24"/>
          <w:szCs w:val="24"/>
        </w:rPr>
        <w:drawing>
          <wp:inline distT="0" distB="0" distL="0" distR="0" wp14:anchorId="3B08C90C" wp14:editId="5B159E89">
            <wp:extent cx="6301476" cy="5886450"/>
            <wp:effectExtent l="0" t="0" r="4445" b="0"/>
            <wp:docPr id="67" name="图片 67" descr="C:\Users\Administrator\AppData\Roaming\Tencent\Users\278500906\QQ\WinTemp\RichOle\3I1FWHR_7UXC{D(X(6LZ3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278500906\QQ\WinTemp\RichOle\3I1FWHR_7UXC{D(X(6LZ3Y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2857" cy="5897081"/>
                    </a:xfrm>
                    <a:prstGeom prst="rect">
                      <a:avLst/>
                    </a:prstGeom>
                    <a:noFill/>
                    <a:ln>
                      <a:noFill/>
                    </a:ln>
                  </pic:spPr>
                </pic:pic>
              </a:graphicData>
            </a:graphic>
          </wp:inline>
        </w:drawing>
      </w:r>
    </w:p>
    <w:p w:rsidR="007F6881" w:rsidRPr="00285AFA" w:rsidRDefault="00285AFA" w:rsidP="00454374">
      <w:pPr>
        <w:spacing w:beforeLines="50" w:before="180"/>
        <w:rPr>
          <w:rFonts w:ascii="微软雅黑" w:hAnsi="微软雅黑"/>
          <w:sz w:val="24"/>
          <w:szCs w:val="24"/>
        </w:rPr>
      </w:pPr>
      <w:r w:rsidRPr="00D6408C">
        <w:rPr>
          <w:rFonts w:hint="eastAsia"/>
          <w:color w:val="FF0000"/>
          <w:sz w:val="24"/>
          <w:szCs w:val="24"/>
        </w:rPr>
        <w:t>注：在</w:t>
      </w:r>
      <w:proofErr w:type="gramStart"/>
      <w:r>
        <w:rPr>
          <w:rFonts w:hint="eastAsia"/>
          <w:color w:val="FF0000"/>
          <w:sz w:val="24"/>
          <w:szCs w:val="24"/>
        </w:rPr>
        <w:t>风控部</w:t>
      </w:r>
      <w:proofErr w:type="gramEnd"/>
      <w:r w:rsidRPr="00D6408C">
        <w:rPr>
          <w:rFonts w:hint="eastAsia"/>
          <w:color w:val="FF0000"/>
          <w:sz w:val="24"/>
          <w:szCs w:val="24"/>
        </w:rPr>
        <w:t>任</w:t>
      </w:r>
      <w:proofErr w:type="gramStart"/>
      <w:r w:rsidRPr="00D6408C">
        <w:rPr>
          <w:rFonts w:hint="eastAsia"/>
          <w:color w:val="FF0000"/>
          <w:sz w:val="24"/>
          <w:szCs w:val="24"/>
        </w:rPr>
        <w:t>一</w:t>
      </w:r>
      <w:proofErr w:type="gramEnd"/>
      <w:r w:rsidRPr="00D6408C">
        <w:rPr>
          <w:rFonts w:hint="eastAsia"/>
          <w:color w:val="FF0000"/>
          <w:sz w:val="24"/>
          <w:szCs w:val="24"/>
        </w:rPr>
        <w:t>环节否决的业务均可进入复议，复议否决的直接结束，复议通过的可直接进入下</w:t>
      </w:r>
      <w:bookmarkStart w:id="0" w:name="_GoBack"/>
      <w:bookmarkEnd w:id="0"/>
      <w:r w:rsidRPr="00D6408C">
        <w:rPr>
          <w:rFonts w:hint="eastAsia"/>
          <w:color w:val="FF0000"/>
          <w:sz w:val="24"/>
          <w:szCs w:val="24"/>
        </w:rPr>
        <w:t>一环节。</w:t>
      </w:r>
    </w:p>
    <w:p w:rsidR="007F6881" w:rsidRDefault="007F6881" w:rsidP="00230F81">
      <w:pPr>
        <w:pStyle w:val="10"/>
        <w:ind w:firstLineChars="0" w:firstLine="0"/>
        <w:jc w:val="center"/>
        <w:rPr>
          <w:rFonts w:ascii="微软雅黑" w:hAnsi="微软雅黑"/>
          <w:b/>
          <w:sz w:val="28"/>
          <w:szCs w:val="28"/>
        </w:rPr>
        <w:sectPr w:rsidR="007F6881" w:rsidSect="009801FE">
          <w:pgSz w:w="11907" w:h="16840" w:code="9"/>
          <w:pgMar w:top="238" w:right="680" w:bottom="249" w:left="680" w:header="709" w:footer="709" w:gutter="0"/>
          <w:cols w:space="720"/>
          <w:docGrid w:type="linesAndChars" w:linePitch="360"/>
        </w:sectPr>
      </w:pPr>
    </w:p>
    <w:p w:rsidR="00DB322B" w:rsidRPr="00786601" w:rsidRDefault="00DB322B" w:rsidP="00230F81">
      <w:pPr>
        <w:pStyle w:val="10"/>
        <w:ind w:firstLineChars="0" w:firstLine="0"/>
        <w:jc w:val="center"/>
        <w:rPr>
          <w:rFonts w:ascii="微软雅黑" w:hAnsi="微软雅黑"/>
          <w:b/>
          <w:sz w:val="28"/>
          <w:szCs w:val="28"/>
        </w:rPr>
      </w:pPr>
      <w:r w:rsidRPr="00786601">
        <w:rPr>
          <w:rFonts w:ascii="微软雅黑" w:hAnsi="微软雅黑" w:hint="eastAsia"/>
          <w:b/>
          <w:sz w:val="28"/>
          <w:szCs w:val="28"/>
        </w:rPr>
        <w:lastRenderedPageBreak/>
        <w:t>每三节     审批流程及规范</w:t>
      </w:r>
    </w:p>
    <w:p w:rsidR="00CB2994" w:rsidRPr="00786601" w:rsidRDefault="00F356E4" w:rsidP="00CB2994">
      <w:pPr>
        <w:pStyle w:val="10"/>
        <w:ind w:firstLineChars="0" w:firstLine="0"/>
        <w:rPr>
          <w:rFonts w:ascii="微软雅黑" w:hAnsi="微软雅黑"/>
          <w:b/>
          <w:sz w:val="28"/>
          <w:szCs w:val="28"/>
        </w:rPr>
      </w:pPr>
      <w:r w:rsidRPr="00786601">
        <w:rPr>
          <w:rFonts w:ascii="微软雅黑" w:hAnsi="微软雅黑" w:hint="eastAsia"/>
          <w:b/>
          <w:sz w:val="28"/>
          <w:szCs w:val="28"/>
        </w:rPr>
        <w:t>业务受理</w:t>
      </w:r>
    </w:p>
    <w:p w:rsidR="00CB2994" w:rsidRDefault="00CB2994" w:rsidP="00CB2994">
      <w:pPr>
        <w:pStyle w:val="10"/>
        <w:ind w:firstLineChars="0" w:firstLine="0"/>
        <w:rPr>
          <w:rFonts w:ascii="微软雅黑" w:hAnsi="微软雅黑"/>
          <w:sz w:val="24"/>
          <w:szCs w:val="24"/>
        </w:rPr>
      </w:pPr>
      <w:r>
        <w:rPr>
          <w:rFonts w:ascii="微软雅黑" w:hAnsi="微软雅黑" w:hint="eastAsia"/>
          <w:sz w:val="24"/>
          <w:szCs w:val="24"/>
        </w:rPr>
        <w:t xml:space="preserve">一、   </w:t>
      </w:r>
      <w:r w:rsidR="00F356E4">
        <w:rPr>
          <w:rFonts w:ascii="微软雅黑" w:hAnsi="微软雅黑" w:hint="eastAsia"/>
          <w:sz w:val="24"/>
          <w:szCs w:val="24"/>
        </w:rPr>
        <w:t>业务人员根据客户提供的车辆信息与需求与车辆评估</w:t>
      </w:r>
      <w:proofErr w:type="gramStart"/>
      <w:r w:rsidR="00F356E4">
        <w:rPr>
          <w:rFonts w:ascii="微软雅黑" w:hAnsi="微软雅黑" w:hint="eastAsia"/>
          <w:sz w:val="24"/>
          <w:szCs w:val="24"/>
        </w:rPr>
        <w:t>师电话</w:t>
      </w:r>
      <w:proofErr w:type="gramEnd"/>
      <w:r w:rsidR="00F356E4">
        <w:rPr>
          <w:rFonts w:ascii="微软雅黑" w:hAnsi="微软雅黑" w:hint="eastAsia"/>
          <w:sz w:val="24"/>
          <w:szCs w:val="24"/>
        </w:rPr>
        <w:t>沟通</w:t>
      </w:r>
      <w:r>
        <w:rPr>
          <w:rFonts w:ascii="微软雅黑" w:hAnsi="微软雅黑" w:hint="eastAsia"/>
          <w:sz w:val="24"/>
          <w:szCs w:val="24"/>
        </w:rPr>
        <w:t>客户的基本情况。</w:t>
      </w:r>
    </w:p>
    <w:p w:rsidR="00CB2994" w:rsidRDefault="00CB2994" w:rsidP="00CB2994">
      <w:pPr>
        <w:pStyle w:val="10"/>
        <w:ind w:firstLineChars="0" w:firstLine="0"/>
        <w:rPr>
          <w:rFonts w:ascii="微软雅黑" w:hAnsi="微软雅黑"/>
          <w:sz w:val="24"/>
          <w:szCs w:val="24"/>
        </w:rPr>
      </w:pPr>
      <w:r>
        <w:rPr>
          <w:rFonts w:ascii="微软雅黑" w:hAnsi="微软雅黑" w:hint="eastAsia"/>
          <w:sz w:val="24"/>
          <w:szCs w:val="24"/>
        </w:rPr>
        <w:t xml:space="preserve">二、    </w:t>
      </w:r>
      <w:proofErr w:type="gramStart"/>
      <w:r>
        <w:rPr>
          <w:rFonts w:ascii="微软雅黑" w:hAnsi="微软雅黑" w:hint="eastAsia"/>
          <w:sz w:val="24"/>
          <w:szCs w:val="24"/>
        </w:rPr>
        <w:t>风控车辆</w:t>
      </w:r>
      <w:proofErr w:type="gramEnd"/>
      <w:r>
        <w:rPr>
          <w:rFonts w:ascii="微软雅黑" w:hAnsi="微软雅黑" w:hint="eastAsia"/>
          <w:sz w:val="24"/>
          <w:szCs w:val="24"/>
        </w:rPr>
        <w:t>审核人员依据车辆抵押受理范围要求，判断该用户是否符合质押贷款要求：</w:t>
      </w:r>
    </w:p>
    <w:p w:rsidR="00CB2994" w:rsidRPr="00CB2994" w:rsidRDefault="00F356E4" w:rsidP="00CB2994">
      <w:pPr>
        <w:pStyle w:val="10"/>
        <w:ind w:firstLineChars="0" w:firstLine="0"/>
        <w:rPr>
          <w:rFonts w:ascii="微软雅黑" w:hAnsi="微软雅黑"/>
          <w:sz w:val="24"/>
          <w:szCs w:val="24"/>
        </w:rPr>
      </w:pPr>
      <w:r>
        <w:rPr>
          <w:rFonts w:ascii="微软雅黑" w:hAnsi="微软雅黑" w:hint="eastAsia"/>
          <w:sz w:val="24"/>
          <w:szCs w:val="24"/>
        </w:rPr>
        <w:t>可</w:t>
      </w:r>
      <w:proofErr w:type="gramStart"/>
      <w:r>
        <w:rPr>
          <w:rFonts w:ascii="微软雅黑" w:hAnsi="微软雅黑" w:hint="eastAsia"/>
          <w:sz w:val="24"/>
          <w:szCs w:val="24"/>
        </w:rPr>
        <w:t>受理</w:t>
      </w:r>
      <w:r w:rsidR="00AE6995">
        <w:rPr>
          <w:rFonts w:ascii="微软雅黑" w:hAnsi="微软雅黑" w:hint="eastAsia"/>
          <w:sz w:val="24"/>
          <w:szCs w:val="24"/>
        </w:rPr>
        <w:t>车贷业务</w:t>
      </w:r>
      <w:proofErr w:type="gramEnd"/>
      <w:r w:rsidR="00AE6995">
        <w:rPr>
          <w:rFonts w:ascii="微软雅黑" w:hAnsi="微软雅黑" w:hint="eastAsia"/>
          <w:sz w:val="24"/>
          <w:szCs w:val="24"/>
        </w:rPr>
        <w:t>准入条件</w:t>
      </w:r>
    </w:p>
    <w:tbl>
      <w:tblPr>
        <w:tblW w:w="8725" w:type="dxa"/>
        <w:tblInd w:w="-112" w:type="dxa"/>
        <w:tblLayout w:type="fixed"/>
        <w:tblLook w:val="04A0" w:firstRow="1" w:lastRow="0" w:firstColumn="1" w:lastColumn="0" w:noHBand="0" w:noVBand="1"/>
      </w:tblPr>
      <w:tblGrid>
        <w:gridCol w:w="1200"/>
        <w:gridCol w:w="1548"/>
        <w:gridCol w:w="5977"/>
      </w:tblGrid>
      <w:tr w:rsidR="00AE6995" w:rsidTr="005E45A5">
        <w:trPr>
          <w:trHeight w:val="300"/>
        </w:trPr>
        <w:tc>
          <w:tcPr>
            <w:tcW w:w="1200" w:type="dxa"/>
            <w:vMerge w:val="restart"/>
            <w:tcBorders>
              <w:top w:val="single" w:sz="4" w:space="0" w:color="000000"/>
              <w:left w:val="single" w:sz="4" w:space="0" w:color="000000"/>
              <w:bottom w:val="single" w:sz="4" w:space="0" w:color="000000"/>
              <w:right w:val="single" w:sz="4" w:space="0" w:color="000000"/>
            </w:tcBorders>
            <w:shd w:val="clear" w:color="auto" w:fill="C9FFE1"/>
            <w:vAlign w:val="center"/>
          </w:tcPr>
          <w:p w:rsidR="00AE6995" w:rsidRPr="00AE6995" w:rsidRDefault="00AE6995" w:rsidP="003470FA">
            <w:pPr>
              <w:adjustRightInd/>
              <w:snapToGrid/>
              <w:spacing w:after="312"/>
              <w:jc w:val="center"/>
              <w:rPr>
                <w:rFonts w:ascii="微软雅黑" w:hAnsi="微软雅黑"/>
                <w:b/>
                <w:bCs/>
                <w:sz w:val="24"/>
                <w:szCs w:val="24"/>
              </w:rPr>
            </w:pPr>
            <w:r w:rsidRPr="00AE6995">
              <w:rPr>
                <w:rFonts w:ascii="微软雅黑" w:hAnsi="微软雅黑" w:hint="eastAsia"/>
                <w:b/>
                <w:bCs/>
                <w:sz w:val="24"/>
                <w:szCs w:val="24"/>
              </w:rPr>
              <w:t>借款主体</w:t>
            </w:r>
          </w:p>
        </w:tc>
        <w:tc>
          <w:tcPr>
            <w:tcW w:w="7525" w:type="dxa"/>
            <w:gridSpan w:val="2"/>
            <w:tcBorders>
              <w:top w:val="single" w:sz="4" w:space="0" w:color="000000"/>
              <w:left w:val="nil"/>
              <w:bottom w:val="single" w:sz="4" w:space="0" w:color="000000"/>
              <w:right w:val="single" w:sz="4" w:space="0" w:color="000000"/>
            </w:tcBorders>
            <w:vAlign w:val="center"/>
          </w:tcPr>
          <w:p w:rsidR="00AE6995" w:rsidRPr="00AE6995" w:rsidRDefault="00AE6995" w:rsidP="003470FA">
            <w:pPr>
              <w:adjustRightInd/>
              <w:snapToGrid/>
              <w:spacing w:after="0"/>
              <w:ind w:firstLine="420"/>
              <w:jc w:val="center"/>
              <w:rPr>
                <w:rFonts w:ascii="微软雅黑" w:hAnsi="微软雅黑"/>
                <w:sz w:val="24"/>
                <w:szCs w:val="24"/>
              </w:rPr>
            </w:pPr>
            <w:r w:rsidRPr="00AE6995">
              <w:rPr>
                <w:rFonts w:ascii="微软雅黑" w:hAnsi="微软雅黑" w:hint="eastAsia"/>
                <w:sz w:val="24"/>
                <w:szCs w:val="24"/>
              </w:rPr>
              <w:t>22-60周岁</w:t>
            </w:r>
          </w:p>
        </w:tc>
      </w:tr>
      <w:tr w:rsidR="00AE6995" w:rsidTr="005E45A5">
        <w:trPr>
          <w:trHeight w:val="300"/>
        </w:trPr>
        <w:tc>
          <w:tcPr>
            <w:tcW w:w="1200" w:type="dxa"/>
            <w:vMerge/>
            <w:tcBorders>
              <w:top w:val="single" w:sz="4" w:space="0" w:color="000000"/>
              <w:left w:val="single" w:sz="4" w:space="0" w:color="000000"/>
              <w:bottom w:val="single" w:sz="4" w:space="0" w:color="000000"/>
              <w:right w:val="single" w:sz="4" w:space="0" w:color="000000"/>
            </w:tcBorders>
            <w:shd w:val="clear" w:color="auto" w:fill="C9FFE1"/>
            <w:vAlign w:val="center"/>
          </w:tcPr>
          <w:p w:rsidR="00AE6995" w:rsidRPr="00AE6995" w:rsidRDefault="00AE6995" w:rsidP="003470FA">
            <w:pPr>
              <w:adjustRightInd/>
              <w:snapToGrid/>
              <w:spacing w:after="0"/>
              <w:rPr>
                <w:rFonts w:ascii="微软雅黑" w:hAnsi="微软雅黑"/>
                <w:b/>
                <w:bCs/>
                <w:sz w:val="24"/>
                <w:szCs w:val="24"/>
              </w:rPr>
            </w:pPr>
          </w:p>
        </w:tc>
        <w:tc>
          <w:tcPr>
            <w:tcW w:w="7525" w:type="dxa"/>
            <w:gridSpan w:val="2"/>
            <w:tcBorders>
              <w:top w:val="single" w:sz="4" w:space="0" w:color="000000"/>
              <w:left w:val="nil"/>
              <w:bottom w:val="single" w:sz="4" w:space="0" w:color="000000"/>
              <w:right w:val="single" w:sz="4" w:space="0" w:color="000000"/>
            </w:tcBorders>
            <w:vAlign w:val="center"/>
          </w:tcPr>
          <w:p w:rsidR="00AE6995" w:rsidRPr="00AE6995" w:rsidRDefault="00AE6995" w:rsidP="003470FA">
            <w:pPr>
              <w:adjustRightInd/>
              <w:snapToGrid/>
              <w:spacing w:after="0"/>
              <w:ind w:firstLine="420"/>
              <w:jc w:val="center"/>
              <w:rPr>
                <w:rFonts w:ascii="微软雅黑" w:hAnsi="微软雅黑"/>
                <w:sz w:val="24"/>
                <w:szCs w:val="24"/>
              </w:rPr>
            </w:pPr>
            <w:r w:rsidRPr="00AE6995">
              <w:rPr>
                <w:rFonts w:ascii="微软雅黑" w:hAnsi="微软雅黑" w:hint="eastAsia"/>
                <w:sz w:val="24"/>
                <w:szCs w:val="24"/>
              </w:rPr>
              <w:t>本地户口：直接受理</w:t>
            </w:r>
          </w:p>
        </w:tc>
      </w:tr>
      <w:tr w:rsidR="00AE6995" w:rsidTr="005E45A5">
        <w:trPr>
          <w:trHeight w:val="300"/>
        </w:trPr>
        <w:tc>
          <w:tcPr>
            <w:tcW w:w="1200" w:type="dxa"/>
            <w:vMerge/>
            <w:tcBorders>
              <w:top w:val="single" w:sz="4" w:space="0" w:color="000000"/>
              <w:left w:val="single" w:sz="4" w:space="0" w:color="000000"/>
              <w:bottom w:val="single" w:sz="4" w:space="0" w:color="000000"/>
              <w:right w:val="single" w:sz="4" w:space="0" w:color="000000"/>
            </w:tcBorders>
            <w:shd w:val="clear" w:color="auto" w:fill="C9FFE1"/>
            <w:vAlign w:val="center"/>
          </w:tcPr>
          <w:p w:rsidR="00AE6995" w:rsidRPr="00AE6995" w:rsidRDefault="00AE6995" w:rsidP="003470FA">
            <w:pPr>
              <w:adjustRightInd/>
              <w:snapToGrid/>
              <w:spacing w:after="0"/>
              <w:rPr>
                <w:rFonts w:ascii="微软雅黑" w:hAnsi="微软雅黑"/>
                <w:b/>
                <w:bCs/>
                <w:sz w:val="24"/>
                <w:szCs w:val="24"/>
              </w:rPr>
            </w:pPr>
          </w:p>
        </w:tc>
        <w:tc>
          <w:tcPr>
            <w:tcW w:w="7525" w:type="dxa"/>
            <w:gridSpan w:val="2"/>
            <w:tcBorders>
              <w:top w:val="single" w:sz="4" w:space="0" w:color="000000"/>
              <w:left w:val="nil"/>
              <w:bottom w:val="single" w:sz="4" w:space="0" w:color="000000"/>
              <w:right w:val="single" w:sz="4" w:space="0" w:color="000000"/>
            </w:tcBorders>
            <w:vAlign w:val="center"/>
          </w:tcPr>
          <w:p w:rsidR="00AE6995" w:rsidRPr="00AE6995" w:rsidRDefault="00AE6995" w:rsidP="003470FA">
            <w:pPr>
              <w:adjustRightInd/>
              <w:snapToGrid/>
              <w:spacing w:after="0"/>
              <w:ind w:firstLine="420"/>
              <w:jc w:val="center"/>
              <w:rPr>
                <w:rFonts w:ascii="微软雅黑" w:hAnsi="微软雅黑"/>
                <w:sz w:val="24"/>
                <w:szCs w:val="24"/>
              </w:rPr>
            </w:pPr>
            <w:r w:rsidRPr="00AE6995">
              <w:rPr>
                <w:rFonts w:ascii="微软雅黑" w:hAnsi="微软雅黑" w:cs="宋体" w:hint="eastAsia"/>
                <w:color w:val="000000"/>
                <w:sz w:val="24"/>
                <w:szCs w:val="24"/>
              </w:rPr>
              <w:t>非本地户口：出示在济南的其他资产证明, 如房产证、其他车辆、股票等</w:t>
            </w:r>
            <w:r w:rsidR="00182733">
              <w:rPr>
                <w:rFonts w:ascii="微软雅黑" w:hAnsi="微软雅黑" w:cs="宋体" w:hint="eastAsia"/>
                <w:color w:val="000000"/>
                <w:sz w:val="24"/>
                <w:szCs w:val="24"/>
              </w:rPr>
              <w:t>及暂住证明。</w:t>
            </w:r>
          </w:p>
        </w:tc>
      </w:tr>
      <w:tr w:rsidR="00AE6995" w:rsidTr="005E45A5">
        <w:trPr>
          <w:trHeight w:val="300"/>
        </w:trPr>
        <w:tc>
          <w:tcPr>
            <w:tcW w:w="1200" w:type="dxa"/>
            <w:vMerge w:val="restart"/>
            <w:tcBorders>
              <w:top w:val="nil"/>
              <w:left w:val="single" w:sz="4" w:space="0" w:color="000000"/>
              <w:right w:val="single" w:sz="4" w:space="0" w:color="000000"/>
            </w:tcBorders>
            <w:shd w:val="clear" w:color="auto" w:fill="C9FFE1"/>
            <w:vAlign w:val="center"/>
          </w:tcPr>
          <w:p w:rsidR="00AE6995" w:rsidRPr="00AE6995" w:rsidRDefault="00AE6995" w:rsidP="003470FA">
            <w:pPr>
              <w:adjustRightInd/>
              <w:snapToGrid/>
              <w:spacing w:after="0"/>
              <w:ind w:left="113" w:right="113"/>
              <w:jc w:val="center"/>
              <w:rPr>
                <w:rFonts w:ascii="微软雅黑" w:hAnsi="微软雅黑"/>
                <w:b/>
                <w:bCs/>
                <w:spacing w:val="40"/>
                <w:sz w:val="24"/>
                <w:szCs w:val="24"/>
              </w:rPr>
            </w:pPr>
            <w:r w:rsidRPr="00AE6995">
              <w:rPr>
                <w:rFonts w:ascii="微软雅黑" w:hAnsi="微软雅黑" w:hint="eastAsia"/>
                <w:b/>
                <w:bCs/>
                <w:spacing w:val="40"/>
                <w:sz w:val="24"/>
                <w:szCs w:val="24"/>
              </w:rPr>
              <w:t>质</w:t>
            </w:r>
          </w:p>
          <w:p w:rsidR="00AE6995" w:rsidRPr="00AE6995" w:rsidRDefault="00AE6995" w:rsidP="003470FA">
            <w:pPr>
              <w:adjustRightInd/>
              <w:snapToGrid/>
              <w:spacing w:after="0"/>
              <w:ind w:left="113" w:right="113"/>
              <w:jc w:val="center"/>
              <w:rPr>
                <w:rFonts w:ascii="微软雅黑" w:hAnsi="微软雅黑"/>
                <w:b/>
                <w:bCs/>
                <w:spacing w:val="40"/>
                <w:sz w:val="24"/>
                <w:szCs w:val="24"/>
              </w:rPr>
            </w:pPr>
            <w:proofErr w:type="gramStart"/>
            <w:r w:rsidRPr="00AE6995">
              <w:rPr>
                <w:rFonts w:ascii="微软雅黑" w:hAnsi="微软雅黑" w:hint="eastAsia"/>
                <w:b/>
                <w:bCs/>
                <w:spacing w:val="40"/>
                <w:sz w:val="24"/>
                <w:szCs w:val="24"/>
              </w:rPr>
              <w:t>押</w:t>
            </w:r>
            <w:proofErr w:type="gramEnd"/>
          </w:p>
          <w:p w:rsidR="00AE6995" w:rsidRPr="00AE6995" w:rsidRDefault="00AE6995" w:rsidP="003470FA">
            <w:pPr>
              <w:adjustRightInd/>
              <w:snapToGrid/>
              <w:spacing w:after="0"/>
              <w:ind w:left="113" w:right="113"/>
              <w:jc w:val="center"/>
              <w:rPr>
                <w:rFonts w:ascii="微软雅黑" w:hAnsi="微软雅黑"/>
                <w:b/>
                <w:bCs/>
                <w:spacing w:val="40"/>
                <w:sz w:val="24"/>
                <w:szCs w:val="24"/>
              </w:rPr>
            </w:pPr>
            <w:r w:rsidRPr="00AE6995">
              <w:rPr>
                <w:rFonts w:ascii="微软雅黑" w:hAnsi="微软雅黑" w:hint="eastAsia"/>
                <w:b/>
                <w:bCs/>
                <w:spacing w:val="40"/>
                <w:sz w:val="24"/>
                <w:szCs w:val="24"/>
              </w:rPr>
              <w:t>车</w:t>
            </w:r>
          </w:p>
          <w:p w:rsidR="00AE6995" w:rsidRPr="00AE6995" w:rsidRDefault="00AE6995" w:rsidP="003470FA">
            <w:pPr>
              <w:adjustRightInd/>
              <w:snapToGrid/>
              <w:spacing w:after="0"/>
              <w:ind w:left="113" w:right="113"/>
              <w:jc w:val="center"/>
              <w:rPr>
                <w:rFonts w:ascii="微软雅黑" w:hAnsi="微软雅黑"/>
                <w:b/>
                <w:bCs/>
                <w:spacing w:val="40"/>
                <w:sz w:val="24"/>
                <w:szCs w:val="24"/>
              </w:rPr>
            </w:pPr>
            <w:r w:rsidRPr="00AE6995">
              <w:rPr>
                <w:rFonts w:ascii="微软雅黑" w:hAnsi="微软雅黑" w:hint="eastAsia"/>
                <w:b/>
                <w:bCs/>
                <w:spacing w:val="40"/>
                <w:sz w:val="24"/>
                <w:szCs w:val="24"/>
              </w:rPr>
              <w:t>辆</w:t>
            </w:r>
          </w:p>
          <w:p w:rsidR="00AE6995" w:rsidRPr="00AE6995" w:rsidRDefault="00AE6995" w:rsidP="003470FA">
            <w:pPr>
              <w:adjustRightInd/>
              <w:snapToGrid/>
              <w:spacing w:after="0"/>
              <w:ind w:left="113" w:right="113"/>
              <w:jc w:val="center"/>
              <w:rPr>
                <w:rFonts w:ascii="微软雅黑" w:hAnsi="微软雅黑"/>
                <w:b/>
                <w:bCs/>
                <w:spacing w:val="40"/>
                <w:sz w:val="24"/>
                <w:szCs w:val="24"/>
              </w:rPr>
            </w:pPr>
            <w:r w:rsidRPr="00AE6995">
              <w:rPr>
                <w:rFonts w:ascii="微软雅黑" w:hAnsi="微软雅黑" w:hint="eastAsia"/>
                <w:b/>
                <w:bCs/>
                <w:spacing w:val="40"/>
                <w:sz w:val="24"/>
                <w:szCs w:val="24"/>
              </w:rPr>
              <w:t>标</w:t>
            </w:r>
          </w:p>
          <w:p w:rsidR="00AE6995" w:rsidRPr="00AE6995" w:rsidRDefault="00AE6995" w:rsidP="003470FA">
            <w:pPr>
              <w:adjustRightInd/>
              <w:snapToGrid/>
              <w:spacing w:after="0"/>
              <w:ind w:left="113" w:right="113"/>
              <w:jc w:val="center"/>
              <w:rPr>
                <w:rFonts w:ascii="微软雅黑" w:hAnsi="微软雅黑"/>
                <w:b/>
                <w:bCs/>
                <w:sz w:val="24"/>
                <w:szCs w:val="24"/>
              </w:rPr>
            </w:pPr>
            <w:r w:rsidRPr="00AE6995">
              <w:rPr>
                <w:rFonts w:ascii="微软雅黑" w:hAnsi="微软雅黑" w:hint="eastAsia"/>
                <w:b/>
                <w:bCs/>
                <w:spacing w:val="40"/>
                <w:sz w:val="24"/>
                <w:szCs w:val="24"/>
              </w:rPr>
              <w:t>准</w:t>
            </w:r>
          </w:p>
        </w:tc>
        <w:tc>
          <w:tcPr>
            <w:tcW w:w="1548" w:type="dxa"/>
            <w:tcBorders>
              <w:top w:val="single" w:sz="4" w:space="0" w:color="000000"/>
              <w:left w:val="nil"/>
              <w:bottom w:val="single" w:sz="4" w:space="0" w:color="000000"/>
              <w:right w:val="single" w:sz="4" w:space="0" w:color="000000"/>
            </w:tcBorders>
            <w:shd w:val="clear" w:color="auto" w:fill="CCFFFF"/>
            <w:vAlign w:val="center"/>
          </w:tcPr>
          <w:p w:rsidR="00AE6995" w:rsidRPr="00AE6995" w:rsidRDefault="00AE6995" w:rsidP="003470FA">
            <w:pPr>
              <w:adjustRightInd/>
              <w:snapToGrid/>
              <w:spacing w:after="0"/>
              <w:jc w:val="center"/>
              <w:rPr>
                <w:rFonts w:ascii="微软雅黑" w:hAnsi="微软雅黑"/>
                <w:b/>
                <w:bCs/>
                <w:sz w:val="24"/>
                <w:szCs w:val="24"/>
              </w:rPr>
            </w:pPr>
            <w:r w:rsidRPr="00AE6995">
              <w:rPr>
                <w:rFonts w:ascii="微软雅黑" w:hAnsi="微软雅黑" w:hint="eastAsia"/>
                <w:b/>
                <w:bCs/>
                <w:sz w:val="24"/>
                <w:szCs w:val="24"/>
              </w:rPr>
              <w:t>车辆类型</w:t>
            </w:r>
          </w:p>
        </w:tc>
        <w:tc>
          <w:tcPr>
            <w:tcW w:w="5977" w:type="dxa"/>
            <w:tcBorders>
              <w:top w:val="single" w:sz="4" w:space="0" w:color="000000"/>
              <w:left w:val="nil"/>
              <w:bottom w:val="single" w:sz="4" w:space="0" w:color="000000"/>
              <w:right w:val="single" w:sz="4" w:space="0" w:color="000000"/>
            </w:tcBorders>
            <w:shd w:val="clear" w:color="auto" w:fill="FFFFFF" w:themeFill="background1"/>
            <w:vAlign w:val="center"/>
          </w:tcPr>
          <w:p w:rsidR="00AE6995" w:rsidRPr="00AE6995" w:rsidRDefault="00AE6995" w:rsidP="00930AE8">
            <w:pPr>
              <w:adjustRightInd/>
              <w:snapToGrid/>
              <w:spacing w:after="0"/>
              <w:rPr>
                <w:rFonts w:ascii="微软雅黑" w:hAnsi="微软雅黑"/>
                <w:bCs/>
                <w:sz w:val="24"/>
                <w:szCs w:val="24"/>
              </w:rPr>
            </w:pPr>
            <w:r w:rsidRPr="00AE6995">
              <w:rPr>
                <w:rFonts w:ascii="微软雅黑" w:hAnsi="微软雅黑" w:hint="eastAsia"/>
                <w:bCs/>
                <w:sz w:val="24"/>
                <w:szCs w:val="24"/>
              </w:rPr>
              <w:t>家用轿车，申请所在城市牌照（企业等非个人车辆或客车、工程车禁入</w:t>
            </w:r>
            <w:r w:rsidR="00930AE8">
              <w:rPr>
                <w:rFonts w:ascii="微软雅黑" w:hAnsi="微软雅黑" w:hint="eastAsia"/>
                <w:bCs/>
                <w:sz w:val="24"/>
                <w:szCs w:val="24"/>
              </w:rPr>
              <w:t>；车辆有按揭贷款的原则上不受理</w:t>
            </w:r>
            <w:r w:rsidRPr="00AE6995">
              <w:rPr>
                <w:rFonts w:ascii="微软雅黑" w:hAnsi="微软雅黑" w:hint="eastAsia"/>
                <w:bCs/>
                <w:sz w:val="24"/>
                <w:szCs w:val="24"/>
              </w:rPr>
              <w:t>）</w:t>
            </w:r>
          </w:p>
        </w:tc>
      </w:tr>
      <w:tr w:rsidR="00AE6995" w:rsidTr="005E45A5">
        <w:trPr>
          <w:trHeight w:val="410"/>
        </w:trPr>
        <w:tc>
          <w:tcPr>
            <w:tcW w:w="1200" w:type="dxa"/>
            <w:vMerge/>
            <w:tcBorders>
              <w:left w:val="single" w:sz="4" w:space="0" w:color="000000"/>
              <w:right w:val="single" w:sz="4" w:space="0" w:color="000000"/>
            </w:tcBorders>
            <w:shd w:val="clear" w:color="auto" w:fill="C9FFE1"/>
            <w:vAlign w:val="center"/>
          </w:tcPr>
          <w:p w:rsidR="00AE6995" w:rsidRPr="00AE6995" w:rsidRDefault="00AE6995" w:rsidP="003470FA">
            <w:pPr>
              <w:adjustRightInd/>
              <w:snapToGrid/>
              <w:spacing w:after="0"/>
              <w:rPr>
                <w:rFonts w:ascii="微软雅黑" w:hAnsi="微软雅黑"/>
                <w:b/>
                <w:bCs/>
                <w:sz w:val="24"/>
                <w:szCs w:val="24"/>
              </w:rPr>
            </w:pPr>
          </w:p>
        </w:tc>
        <w:tc>
          <w:tcPr>
            <w:tcW w:w="1548" w:type="dxa"/>
            <w:tcBorders>
              <w:top w:val="single" w:sz="4" w:space="0" w:color="000000"/>
              <w:left w:val="nil"/>
              <w:bottom w:val="single" w:sz="4" w:space="0" w:color="000000"/>
              <w:right w:val="single" w:sz="4" w:space="0" w:color="000000"/>
            </w:tcBorders>
            <w:shd w:val="clear" w:color="auto" w:fill="CCFFFF"/>
            <w:vAlign w:val="center"/>
          </w:tcPr>
          <w:p w:rsidR="00AE6995" w:rsidRPr="00AE6995" w:rsidRDefault="00AE6995" w:rsidP="003470FA">
            <w:pPr>
              <w:adjustRightInd/>
              <w:snapToGrid/>
              <w:spacing w:after="0"/>
              <w:jc w:val="center"/>
              <w:rPr>
                <w:rFonts w:ascii="微软雅黑" w:hAnsi="微软雅黑"/>
                <w:b/>
                <w:bCs/>
                <w:sz w:val="24"/>
                <w:szCs w:val="24"/>
              </w:rPr>
            </w:pPr>
            <w:r w:rsidRPr="00AE6995">
              <w:rPr>
                <w:rFonts w:ascii="微软雅黑" w:hAnsi="微软雅黑" w:hint="eastAsia"/>
                <w:b/>
                <w:bCs/>
                <w:sz w:val="24"/>
                <w:szCs w:val="24"/>
              </w:rPr>
              <w:t>车龄</w:t>
            </w:r>
          </w:p>
        </w:tc>
        <w:tc>
          <w:tcPr>
            <w:tcW w:w="5977" w:type="dxa"/>
            <w:tcBorders>
              <w:top w:val="single" w:sz="4" w:space="0" w:color="000000"/>
              <w:left w:val="nil"/>
              <w:bottom w:val="single" w:sz="4" w:space="0" w:color="000000"/>
              <w:right w:val="single" w:sz="4" w:space="0" w:color="000000"/>
            </w:tcBorders>
            <w:vAlign w:val="center"/>
          </w:tcPr>
          <w:p w:rsidR="00AE6995" w:rsidRPr="00AE6995" w:rsidRDefault="00AE6995" w:rsidP="00182733">
            <w:pPr>
              <w:adjustRightInd/>
              <w:snapToGrid/>
              <w:spacing w:after="0"/>
              <w:rPr>
                <w:rFonts w:ascii="微软雅黑" w:hAnsi="微软雅黑"/>
                <w:sz w:val="24"/>
                <w:szCs w:val="24"/>
              </w:rPr>
            </w:pPr>
            <w:r w:rsidRPr="00AE6995">
              <w:rPr>
                <w:rFonts w:ascii="微软雅黑" w:hAnsi="微软雅黑" w:hint="eastAsia"/>
                <w:sz w:val="24"/>
                <w:szCs w:val="24"/>
              </w:rPr>
              <w:t>车龄为3个月以上，</w:t>
            </w:r>
            <w:r w:rsidR="00182733">
              <w:rPr>
                <w:rFonts w:ascii="微软雅黑" w:hAnsi="微软雅黑" w:hint="eastAsia"/>
                <w:sz w:val="24"/>
                <w:szCs w:val="24"/>
              </w:rPr>
              <w:t>6</w:t>
            </w:r>
            <w:r w:rsidRPr="00AE6995">
              <w:rPr>
                <w:rFonts w:ascii="微软雅黑" w:hAnsi="微软雅黑" w:hint="eastAsia"/>
                <w:sz w:val="24"/>
                <w:szCs w:val="24"/>
              </w:rPr>
              <w:t>年以内（以车辆初次登记时间为准，截至到申请日）</w:t>
            </w:r>
          </w:p>
        </w:tc>
      </w:tr>
      <w:tr w:rsidR="00AE6995" w:rsidTr="005E45A5">
        <w:trPr>
          <w:trHeight w:val="580"/>
        </w:trPr>
        <w:tc>
          <w:tcPr>
            <w:tcW w:w="1200" w:type="dxa"/>
            <w:vMerge/>
            <w:tcBorders>
              <w:left w:val="single" w:sz="4" w:space="0" w:color="000000"/>
              <w:right w:val="single" w:sz="4" w:space="0" w:color="000000"/>
            </w:tcBorders>
            <w:shd w:val="clear" w:color="auto" w:fill="C9FFE1"/>
            <w:vAlign w:val="center"/>
          </w:tcPr>
          <w:p w:rsidR="00AE6995" w:rsidRPr="00AE6995" w:rsidRDefault="00AE6995" w:rsidP="003470FA">
            <w:pPr>
              <w:adjustRightInd/>
              <w:snapToGrid/>
              <w:spacing w:after="0"/>
              <w:rPr>
                <w:rFonts w:ascii="微软雅黑" w:hAnsi="微软雅黑"/>
                <w:b/>
                <w:bCs/>
                <w:sz w:val="24"/>
                <w:szCs w:val="24"/>
              </w:rPr>
            </w:pPr>
          </w:p>
        </w:tc>
        <w:tc>
          <w:tcPr>
            <w:tcW w:w="1548" w:type="dxa"/>
            <w:tcBorders>
              <w:top w:val="single" w:sz="4" w:space="0" w:color="000000"/>
              <w:left w:val="nil"/>
              <w:bottom w:val="single" w:sz="4" w:space="0" w:color="000000"/>
              <w:right w:val="single" w:sz="4" w:space="0" w:color="000000"/>
            </w:tcBorders>
            <w:shd w:val="clear" w:color="auto" w:fill="CCFFFF"/>
            <w:vAlign w:val="center"/>
          </w:tcPr>
          <w:p w:rsidR="00AE6995" w:rsidRPr="00AE6995" w:rsidRDefault="00AE6995" w:rsidP="003470FA">
            <w:pPr>
              <w:adjustRightInd/>
              <w:spacing w:line="240" w:lineRule="atLeast"/>
              <w:jc w:val="center"/>
              <w:rPr>
                <w:rFonts w:ascii="微软雅黑" w:hAnsi="微软雅黑"/>
                <w:b/>
                <w:bCs/>
                <w:sz w:val="24"/>
                <w:szCs w:val="24"/>
              </w:rPr>
            </w:pPr>
            <w:r w:rsidRPr="00AE6995">
              <w:rPr>
                <w:rFonts w:ascii="微软雅黑" w:hAnsi="微软雅黑" w:hint="eastAsia"/>
                <w:b/>
                <w:bCs/>
                <w:sz w:val="24"/>
                <w:szCs w:val="24"/>
              </w:rPr>
              <w:t>车辆状况</w:t>
            </w:r>
          </w:p>
        </w:tc>
        <w:tc>
          <w:tcPr>
            <w:tcW w:w="5977" w:type="dxa"/>
            <w:tcBorders>
              <w:top w:val="single" w:sz="4" w:space="0" w:color="000000"/>
              <w:left w:val="nil"/>
              <w:bottom w:val="single" w:sz="4" w:space="0" w:color="000000"/>
              <w:right w:val="single" w:sz="4" w:space="0" w:color="000000"/>
            </w:tcBorders>
            <w:vAlign w:val="center"/>
          </w:tcPr>
          <w:p w:rsidR="00AE6995" w:rsidRPr="00AE6995" w:rsidRDefault="00AE6995" w:rsidP="00930AE8">
            <w:pPr>
              <w:adjustRightInd/>
              <w:snapToGrid/>
              <w:spacing w:after="0"/>
              <w:rPr>
                <w:rFonts w:ascii="微软雅黑" w:hAnsi="微软雅黑"/>
                <w:sz w:val="24"/>
                <w:szCs w:val="24"/>
              </w:rPr>
            </w:pPr>
            <w:r w:rsidRPr="00AE6995">
              <w:rPr>
                <w:rFonts w:ascii="微软雅黑" w:hAnsi="微软雅黑" w:hint="eastAsia"/>
                <w:sz w:val="24"/>
                <w:szCs w:val="24"/>
              </w:rPr>
              <w:t>行驶里程8万公里以内，车辆状况良好，无重大伤痕，无事故</w:t>
            </w:r>
          </w:p>
        </w:tc>
      </w:tr>
      <w:tr w:rsidR="00AE6995" w:rsidTr="005E45A5">
        <w:trPr>
          <w:trHeight w:val="300"/>
        </w:trPr>
        <w:tc>
          <w:tcPr>
            <w:tcW w:w="1200" w:type="dxa"/>
            <w:vMerge/>
            <w:tcBorders>
              <w:left w:val="single" w:sz="4" w:space="0" w:color="000000"/>
              <w:right w:val="single" w:sz="4" w:space="0" w:color="000000"/>
            </w:tcBorders>
            <w:shd w:val="clear" w:color="auto" w:fill="C9FFE1"/>
            <w:vAlign w:val="center"/>
          </w:tcPr>
          <w:p w:rsidR="00AE6995" w:rsidRPr="00AE6995" w:rsidRDefault="00AE6995" w:rsidP="003470FA">
            <w:pPr>
              <w:adjustRightInd/>
              <w:snapToGrid/>
              <w:spacing w:after="0"/>
              <w:rPr>
                <w:rFonts w:ascii="微软雅黑" w:hAnsi="微软雅黑"/>
                <w:b/>
                <w:bCs/>
                <w:sz w:val="24"/>
                <w:szCs w:val="24"/>
              </w:rPr>
            </w:pPr>
          </w:p>
        </w:tc>
        <w:tc>
          <w:tcPr>
            <w:tcW w:w="1548" w:type="dxa"/>
            <w:tcBorders>
              <w:top w:val="single" w:sz="4" w:space="0" w:color="000000"/>
              <w:left w:val="nil"/>
              <w:bottom w:val="single" w:sz="4" w:space="0" w:color="000000"/>
              <w:right w:val="single" w:sz="4" w:space="0" w:color="000000"/>
            </w:tcBorders>
            <w:shd w:val="clear" w:color="auto" w:fill="CCFFFF"/>
            <w:vAlign w:val="center"/>
          </w:tcPr>
          <w:p w:rsidR="00AE6995" w:rsidRPr="00AE6995" w:rsidRDefault="00AE6995" w:rsidP="003470FA">
            <w:pPr>
              <w:adjustRightInd/>
              <w:snapToGrid/>
              <w:spacing w:after="0"/>
              <w:jc w:val="center"/>
              <w:rPr>
                <w:rFonts w:ascii="微软雅黑" w:hAnsi="微软雅黑"/>
                <w:b/>
                <w:bCs/>
                <w:sz w:val="24"/>
                <w:szCs w:val="24"/>
              </w:rPr>
            </w:pPr>
            <w:r w:rsidRPr="00AE6995">
              <w:rPr>
                <w:rFonts w:ascii="微软雅黑" w:hAnsi="微软雅黑" w:hint="eastAsia"/>
                <w:b/>
                <w:bCs/>
                <w:sz w:val="24"/>
                <w:szCs w:val="24"/>
              </w:rPr>
              <w:t>抵押率</w:t>
            </w:r>
          </w:p>
        </w:tc>
        <w:tc>
          <w:tcPr>
            <w:tcW w:w="5977" w:type="dxa"/>
            <w:tcBorders>
              <w:top w:val="single" w:sz="4" w:space="0" w:color="000000"/>
              <w:left w:val="nil"/>
              <w:bottom w:val="single" w:sz="4" w:space="0" w:color="000000"/>
              <w:right w:val="single" w:sz="4" w:space="0" w:color="000000"/>
            </w:tcBorders>
            <w:vAlign w:val="center"/>
          </w:tcPr>
          <w:p w:rsidR="00AE6995" w:rsidRPr="00AE6995" w:rsidRDefault="00AE6995" w:rsidP="00930AE8">
            <w:pPr>
              <w:adjustRightInd/>
              <w:snapToGrid/>
              <w:spacing w:after="0"/>
              <w:ind w:firstLine="420"/>
              <w:rPr>
                <w:rFonts w:ascii="微软雅黑" w:hAnsi="微软雅黑"/>
                <w:sz w:val="24"/>
                <w:szCs w:val="24"/>
              </w:rPr>
            </w:pPr>
            <w:r w:rsidRPr="00AE6995">
              <w:rPr>
                <w:rFonts w:ascii="微软雅黑" w:hAnsi="微软雅黑" w:hint="eastAsia"/>
                <w:sz w:val="24"/>
                <w:szCs w:val="24"/>
              </w:rPr>
              <w:t>不超过90%</w:t>
            </w:r>
          </w:p>
        </w:tc>
      </w:tr>
      <w:tr w:rsidR="00AE6995" w:rsidTr="005E45A5">
        <w:trPr>
          <w:trHeight w:val="910"/>
        </w:trPr>
        <w:tc>
          <w:tcPr>
            <w:tcW w:w="1200" w:type="dxa"/>
            <w:vMerge/>
            <w:tcBorders>
              <w:left w:val="single" w:sz="4" w:space="0" w:color="000000"/>
              <w:right w:val="single" w:sz="4" w:space="0" w:color="000000"/>
            </w:tcBorders>
            <w:shd w:val="clear" w:color="auto" w:fill="C9FFE1"/>
            <w:vAlign w:val="center"/>
          </w:tcPr>
          <w:p w:rsidR="00AE6995" w:rsidRPr="00AE6995" w:rsidRDefault="00AE6995" w:rsidP="003470FA">
            <w:pPr>
              <w:adjustRightInd/>
              <w:snapToGrid/>
              <w:spacing w:after="0"/>
              <w:rPr>
                <w:rFonts w:ascii="微软雅黑" w:hAnsi="微软雅黑"/>
                <w:b/>
                <w:bCs/>
                <w:sz w:val="24"/>
                <w:szCs w:val="24"/>
              </w:rPr>
            </w:pPr>
          </w:p>
        </w:tc>
        <w:tc>
          <w:tcPr>
            <w:tcW w:w="1548" w:type="dxa"/>
            <w:vMerge w:val="restart"/>
            <w:tcBorders>
              <w:top w:val="nil"/>
              <w:left w:val="nil"/>
              <w:right w:val="single" w:sz="4" w:space="0" w:color="auto"/>
            </w:tcBorders>
            <w:shd w:val="clear" w:color="auto" w:fill="CCFFFF"/>
            <w:vAlign w:val="center"/>
          </w:tcPr>
          <w:p w:rsidR="00AE6995" w:rsidRPr="00AE6995" w:rsidRDefault="00AE6995" w:rsidP="003470FA">
            <w:pPr>
              <w:adjustRightInd/>
              <w:snapToGrid/>
              <w:spacing w:after="0"/>
              <w:rPr>
                <w:rFonts w:ascii="微软雅黑" w:hAnsi="微软雅黑"/>
                <w:b/>
                <w:bCs/>
                <w:sz w:val="24"/>
                <w:szCs w:val="24"/>
              </w:rPr>
            </w:pPr>
            <w:r w:rsidRPr="00AE6995">
              <w:rPr>
                <w:rFonts w:ascii="微软雅黑" w:hAnsi="微软雅黑" w:hint="eastAsia"/>
                <w:b/>
                <w:bCs/>
                <w:sz w:val="24"/>
                <w:szCs w:val="24"/>
              </w:rPr>
              <w:t>车辆评估</w:t>
            </w:r>
          </w:p>
        </w:tc>
        <w:tc>
          <w:tcPr>
            <w:tcW w:w="5977" w:type="dxa"/>
            <w:tcBorders>
              <w:top w:val="single" w:sz="4" w:space="0" w:color="000000"/>
              <w:left w:val="single" w:sz="4" w:space="0" w:color="auto"/>
              <w:bottom w:val="single" w:sz="4" w:space="0" w:color="auto"/>
              <w:right w:val="single" w:sz="4" w:space="0" w:color="000000"/>
            </w:tcBorders>
            <w:shd w:val="clear" w:color="auto" w:fill="FFFFFF" w:themeFill="background1"/>
            <w:vAlign w:val="center"/>
          </w:tcPr>
          <w:p w:rsidR="00AE6995" w:rsidRPr="00AE6995" w:rsidRDefault="00AE6995" w:rsidP="00930AE8">
            <w:pPr>
              <w:pStyle w:val="10"/>
              <w:spacing w:after="0"/>
              <w:ind w:firstLineChars="0" w:firstLine="0"/>
              <w:rPr>
                <w:rFonts w:ascii="微软雅黑" w:hAnsi="微软雅黑"/>
                <w:sz w:val="24"/>
                <w:szCs w:val="24"/>
              </w:rPr>
            </w:pPr>
            <w:r w:rsidRPr="00AE6995">
              <w:rPr>
                <w:rFonts w:ascii="微软雅黑" w:hAnsi="微软雅黑" w:cs="宋体" w:hint="eastAsia"/>
                <w:color w:val="000000"/>
                <w:sz w:val="24"/>
                <w:szCs w:val="24"/>
              </w:rPr>
              <w:t>初步评估价值7万元以上或初步判断借款额达5万以上</w:t>
            </w:r>
          </w:p>
        </w:tc>
      </w:tr>
      <w:tr w:rsidR="00AE6995" w:rsidTr="005E45A5">
        <w:trPr>
          <w:trHeight w:val="683"/>
        </w:trPr>
        <w:tc>
          <w:tcPr>
            <w:tcW w:w="1200" w:type="dxa"/>
            <w:vMerge/>
            <w:tcBorders>
              <w:left w:val="single" w:sz="4" w:space="0" w:color="000000"/>
              <w:right w:val="single" w:sz="4" w:space="0" w:color="000000"/>
            </w:tcBorders>
            <w:shd w:val="clear" w:color="auto" w:fill="C9FFE1"/>
            <w:vAlign w:val="center"/>
          </w:tcPr>
          <w:p w:rsidR="00AE6995" w:rsidRPr="00AE6995" w:rsidRDefault="00AE6995" w:rsidP="003470FA">
            <w:pPr>
              <w:adjustRightInd/>
              <w:snapToGrid/>
              <w:spacing w:after="0"/>
              <w:rPr>
                <w:rFonts w:ascii="微软雅黑" w:hAnsi="微软雅黑"/>
                <w:b/>
                <w:bCs/>
                <w:sz w:val="24"/>
                <w:szCs w:val="24"/>
              </w:rPr>
            </w:pPr>
          </w:p>
        </w:tc>
        <w:tc>
          <w:tcPr>
            <w:tcW w:w="1548" w:type="dxa"/>
            <w:vMerge/>
            <w:tcBorders>
              <w:left w:val="nil"/>
              <w:right w:val="single" w:sz="4" w:space="0" w:color="auto"/>
            </w:tcBorders>
            <w:shd w:val="clear" w:color="auto" w:fill="CCFFFF"/>
            <w:vAlign w:val="center"/>
          </w:tcPr>
          <w:p w:rsidR="00AE6995" w:rsidRPr="00AE6995" w:rsidRDefault="00AE6995" w:rsidP="003470FA">
            <w:pPr>
              <w:adjustRightInd/>
              <w:snapToGrid/>
              <w:spacing w:after="0"/>
              <w:rPr>
                <w:rFonts w:ascii="微软雅黑" w:hAnsi="微软雅黑"/>
                <w:b/>
                <w:bCs/>
                <w:sz w:val="24"/>
                <w:szCs w:val="24"/>
              </w:rPr>
            </w:pPr>
          </w:p>
        </w:tc>
        <w:tc>
          <w:tcPr>
            <w:tcW w:w="5977"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AE6995" w:rsidRPr="00AE6995" w:rsidRDefault="00AE6995" w:rsidP="00930AE8">
            <w:pPr>
              <w:pStyle w:val="10"/>
              <w:spacing w:after="0"/>
              <w:ind w:firstLineChars="0" w:firstLine="0"/>
              <w:rPr>
                <w:rFonts w:ascii="微软雅黑" w:hAnsi="微软雅黑"/>
                <w:sz w:val="24"/>
                <w:szCs w:val="24"/>
              </w:rPr>
            </w:pPr>
            <w:r w:rsidRPr="00AE6995">
              <w:rPr>
                <w:rFonts w:ascii="微软雅黑" w:hAnsi="微软雅黑" w:cs="宋体" w:hint="eastAsia"/>
                <w:color w:val="000000"/>
                <w:sz w:val="24"/>
                <w:szCs w:val="24"/>
              </w:rPr>
              <w:t>普通车辆，评估价15万元以下。抵押借款额上限为评估价的80%，一般按70%执行</w:t>
            </w:r>
          </w:p>
        </w:tc>
      </w:tr>
      <w:tr w:rsidR="00AE6995" w:rsidTr="005E45A5">
        <w:trPr>
          <w:trHeight w:val="429"/>
        </w:trPr>
        <w:tc>
          <w:tcPr>
            <w:tcW w:w="1200" w:type="dxa"/>
            <w:vMerge/>
            <w:tcBorders>
              <w:left w:val="single" w:sz="4" w:space="0" w:color="000000"/>
              <w:right w:val="single" w:sz="4" w:space="0" w:color="000000"/>
            </w:tcBorders>
            <w:shd w:val="clear" w:color="auto" w:fill="C9FFE1"/>
            <w:vAlign w:val="center"/>
          </w:tcPr>
          <w:p w:rsidR="00AE6995" w:rsidRPr="00AE6995" w:rsidRDefault="00AE6995" w:rsidP="003470FA">
            <w:pPr>
              <w:adjustRightInd/>
              <w:snapToGrid/>
              <w:spacing w:after="0"/>
              <w:rPr>
                <w:rFonts w:ascii="微软雅黑" w:hAnsi="微软雅黑"/>
                <w:b/>
                <w:bCs/>
                <w:sz w:val="24"/>
                <w:szCs w:val="24"/>
              </w:rPr>
            </w:pPr>
          </w:p>
        </w:tc>
        <w:tc>
          <w:tcPr>
            <w:tcW w:w="1548" w:type="dxa"/>
            <w:vMerge/>
            <w:tcBorders>
              <w:left w:val="nil"/>
              <w:right w:val="single" w:sz="4" w:space="0" w:color="auto"/>
            </w:tcBorders>
            <w:shd w:val="clear" w:color="auto" w:fill="CCFFFF"/>
            <w:vAlign w:val="center"/>
          </w:tcPr>
          <w:p w:rsidR="00AE6995" w:rsidRPr="00AE6995" w:rsidRDefault="00AE6995" w:rsidP="003470FA">
            <w:pPr>
              <w:adjustRightInd/>
              <w:snapToGrid/>
              <w:spacing w:after="0"/>
              <w:rPr>
                <w:rFonts w:ascii="微软雅黑" w:hAnsi="微软雅黑"/>
                <w:b/>
                <w:bCs/>
                <w:sz w:val="24"/>
                <w:szCs w:val="24"/>
              </w:rPr>
            </w:pPr>
          </w:p>
        </w:tc>
        <w:tc>
          <w:tcPr>
            <w:tcW w:w="5977"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AE6995" w:rsidRPr="00AE6995" w:rsidRDefault="00AE6995" w:rsidP="00930AE8">
            <w:pPr>
              <w:pStyle w:val="10"/>
              <w:spacing w:after="0"/>
              <w:ind w:firstLineChars="0" w:firstLine="0"/>
              <w:rPr>
                <w:rFonts w:ascii="微软雅黑" w:hAnsi="微软雅黑"/>
                <w:sz w:val="24"/>
                <w:szCs w:val="24"/>
              </w:rPr>
            </w:pPr>
            <w:r w:rsidRPr="00AE6995">
              <w:rPr>
                <w:rFonts w:ascii="微软雅黑" w:hAnsi="微软雅黑" w:cs="宋体" w:hint="eastAsia"/>
                <w:color w:val="000000"/>
                <w:sz w:val="24"/>
                <w:szCs w:val="24"/>
              </w:rPr>
              <w:t>中档车，评估价15万元至30万元。抵押借款额上限为评估价的70%，一般按60%执行</w:t>
            </w:r>
          </w:p>
        </w:tc>
      </w:tr>
      <w:tr w:rsidR="00AE6995" w:rsidTr="005E45A5">
        <w:trPr>
          <w:trHeight w:val="74"/>
        </w:trPr>
        <w:tc>
          <w:tcPr>
            <w:tcW w:w="1200" w:type="dxa"/>
            <w:tcBorders>
              <w:top w:val="single" w:sz="4" w:space="0" w:color="000000"/>
              <w:left w:val="single" w:sz="4" w:space="0" w:color="000000"/>
              <w:bottom w:val="single" w:sz="4" w:space="0" w:color="000000"/>
              <w:right w:val="single" w:sz="4" w:space="0" w:color="000000"/>
            </w:tcBorders>
            <w:shd w:val="clear" w:color="auto" w:fill="C9FFE1"/>
            <w:vAlign w:val="center"/>
          </w:tcPr>
          <w:p w:rsidR="00AE6995" w:rsidRPr="00AE6995" w:rsidRDefault="00AE6995" w:rsidP="003470FA">
            <w:pPr>
              <w:adjustRightInd/>
              <w:snapToGrid/>
              <w:spacing w:after="0"/>
              <w:jc w:val="center"/>
              <w:rPr>
                <w:rFonts w:ascii="微软雅黑" w:hAnsi="微软雅黑"/>
                <w:b/>
                <w:bCs/>
                <w:sz w:val="24"/>
                <w:szCs w:val="24"/>
              </w:rPr>
            </w:pPr>
            <w:r w:rsidRPr="00AE6995">
              <w:rPr>
                <w:rFonts w:ascii="微软雅黑" w:hAnsi="微软雅黑" w:hint="eastAsia"/>
                <w:b/>
                <w:bCs/>
                <w:sz w:val="24"/>
                <w:szCs w:val="24"/>
              </w:rPr>
              <w:t>用款时间</w:t>
            </w:r>
          </w:p>
        </w:tc>
        <w:tc>
          <w:tcPr>
            <w:tcW w:w="7525" w:type="dxa"/>
            <w:gridSpan w:val="2"/>
            <w:tcBorders>
              <w:top w:val="single" w:sz="4" w:space="0" w:color="000000"/>
              <w:left w:val="nil"/>
              <w:bottom w:val="single" w:sz="4" w:space="0" w:color="000000"/>
              <w:right w:val="single" w:sz="4" w:space="0" w:color="000000"/>
            </w:tcBorders>
            <w:vAlign w:val="center"/>
          </w:tcPr>
          <w:p w:rsidR="00AE6995" w:rsidRPr="00AE6995" w:rsidRDefault="00AE6995" w:rsidP="00182733">
            <w:pPr>
              <w:adjustRightInd/>
              <w:snapToGrid/>
              <w:spacing w:after="0"/>
              <w:ind w:firstLine="420"/>
              <w:jc w:val="center"/>
              <w:rPr>
                <w:rFonts w:ascii="微软雅黑" w:hAnsi="微软雅黑"/>
                <w:sz w:val="24"/>
                <w:szCs w:val="24"/>
              </w:rPr>
            </w:pPr>
            <w:r w:rsidRPr="00AE6995">
              <w:rPr>
                <w:rFonts w:ascii="微软雅黑" w:hAnsi="微软雅黑" w:cs="宋体" w:hint="eastAsia"/>
                <w:color w:val="000000"/>
                <w:sz w:val="24"/>
                <w:szCs w:val="24"/>
              </w:rPr>
              <w:t>借款期限原则上不超过</w:t>
            </w:r>
            <w:r w:rsidR="00182733">
              <w:rPr>
                <w:rFonts w:ascii="微软雅黑" w:hAnsi="微软雅黑" w:cs="宋体" w:hint="eastAsia"/>
                <w:color w:val="000000"/>
                <w:sz w:val="24"/>
                <w:szCs w:val="24"/>
              </w:rPr>
              <w:t>3</w:t>
            </w:r>
            <w:r w:rsidRPr="00AE6995">
              <w:rPr>
                <w:rFonts w:ascii="微软雅黑" w:hAnsi="微软雅黑" w:cs="宋体" w:hint="eastAsia"/>
                <w:color w:val="000000"/>
                <w:sz w:val="24"/>
                <w:szCs w:val="24"/>
              </w:rPr>
              <w:t>个月，到期后需要延期的，最多延期</w:t>
            </w:r>
            <w:r w:rsidR="00182733">
              <w:rPr>
                <w:rFonts w:ascii="微软雅黑" w:hAnsi="微软雅黑" w:cs="宋体" w:hint="eastAsia"/>
                <w:color w:val="000000"/>
                <w:sz w:val="24"/>
                <w:szCs w:val="24"/>
              </w:rPr>
              <w:t>2</w:t>
            </w:r>
            <w:r w:rsidRPr="00AE6995">
              <w:rPr>
                <w:rFonts w:ascii="微软雅黑" w:hAnsi="微软雅黑" w:cs="宋体" w:hint="eastAsia"/>
                <w:color w:val="000000"/>
                <w:sz w:val="24"/>
                <w:szCs w:val="24"/>
              </w:rPr>
              <w:t>个月. 延期后仍然不能归还的，三天后立即处理车辆</w:t>
            </w:r>
          </w:p>
        </w:tc>
      </w:tr>
    </w:tbl>
    <w:p w:rsidR="005E45A5" w:rsidRDefault="005E45A5" w:rsidP="004B203B">
      <w:pPr>
        <w:pStyle w:val="10"/>
        <w:ind w:firstLineChars="0" w:firstLine="0"/>
        <w:rPr>
          <w:rFonts w:ascii="微软雅黑" w:hAnsi="微软雅黑"/>
          <w:sz w:val="24"/>
          <w:szCs w:val="24"/>
        </w:rPr>
      </w:pPr>
    </w:p>
    <w:p w:rsidR="00930AE8" w:rsidRPr="00930AE8" w:rsidRDefault="00CB2994" w:rsidP="004B203B">
      <w:pPr>
        <w:pStyle w:val="10"/>
        <w:ind w:firstLineChars="0" w:firstLine="0"/>
        <w:rPr>
          <w:rFonts w:ascii="微软雅黑" w:hAnsi="微软雅黑"/>
          <w:sz w:val="24"/>
          <w:szCs w:val="24"/>
        </w:rPr>
      </w:pPr>
      <w:r>
        <w:rPr>
          <w:rFonts w:ascii="微软雅黑" w:hAnsi="微软雅黑" w:hint="eastAsia"/>
          <w:sz w:val="24"/>
          <w:szCs w:val="24"/>
        </w:rPr>
        <w:lastRenderedPageBreak/>
        <w:t>三、  经过沟通，达成借贷意向后，</w:t>
      </w:r>
      <w:r w:rsidR="00D22802">
        <w:rPr>
          <w:rFonts w:ascii="微软雅黑" w:hAnsi="微软雅黑" w:hint="eastAsia"/>
          <w:sz w:val="24"/>
          <w:szCs w:val="24"/>
        </w:rPr>
        <w:t>客户经理通知</w:t>
      </w:r>
      <w:r>
        <w:rPr>
          <w:rFonts w:ascii="微软雅黑" w:hAnsi="微软雅黑" w:hint="eastAsia"/>
          <w:sz w:val="24"/>
          <w:szCs w:val="24"/>
        </w:rPr>
        <w:t>借款客户备齐必要资料后</w:t>
      </w:r>
      <w:r w:rsidR="00D22802">
        <w:rPr>
          <w:rFonts w:ascii="微软雅黑" w:hAnsi="微软雅黑" w:hint="eastAsia"/>
          <w:sz w:val="24"/>
          <w:szCs w:val="24"/>
        </w:rPr>
        <w:t>共</w:t>
      </w:r>
      <w:r>
        <w:rPr>
          <w:rFonts w:ascii="微软雅黑" w:hAnsi="微软雅黑" w:hint="eastAsia"/>
          <w:sz w:val="24"/>
          <w:szCs w:val="24"/>
        </w:rPr>
        <w:t>同到公司办公地点实地检验。</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9FFE1"/>
        <w:tblLayout w:type="fixed"/>
        <w:tblLook w:val="0000" w:firstRow="0" w:lastRow="0" w:firstColumn="0" w:lastColumn="0" w:noHBand="0" w:noVBand="0"/>
      </w:tblPr>
      <w:tblGrid>
        <w:gridCol w:w="1560"/>
        <w:gridCol w:w="6804"/>
      </w:tblGrid>
      <w:tr w:rsidR="00D22802" w:rsidTr="00D22802">
        <w:trPr>
          <w:trHeight w:val="257"/>
        </w:trPr>
        <w:tc>
          <w:tcPr>
            <w:tcW w:w="1560" w:type="dxa"/>
            <w:tcBorders>
              <w:bottom w:val="single" w:sz="4" w:space="0" w:color="auto"/>
            </w:tcBorders>
            <w:shd w:val="clear" w:color="auto" w:fill="C9FFE1"/>
            <w:vAlign w:val="center"/>
          </w:tcPr>
          <w:p w:rsidR="00D22802" w:rsidRPr="00D22802" w:rsidRDefault="00D22802" w:rsidP="003470FA">
            <w:pPr>
              <w:spacing w:line="276" w:lineRule="auto"/>
              <w:rPr>
                <w:rFonts w:ascii="微软雅黑" w:hAnsi="微软雅黑" w:cs="宋体"/>
                <w:b/>
                <w:bCs/>
                <w:color w:val="FFFFFF"/>
                <w:sz w:val="24"/>
                <w:szCs w:val="24"/>
              </w:rPr>
            </w:pPr>
            <w:r w:rsidRPr="00D22802">
              <w:rPr>
                <w:rFonts w:ascii="微软雅黑" w:hAnsi="微软雅黑" w:cs="宋体" w:hint="eastAsia"/>
                <w:b/>
                <w:bCs/>
                <w:sz w:val="24"/>
                <w:szCs w:val="24"/>
              </w:rPr>
              <w:t>类别</w:t>
            </w:r>
          </w:p>
        </w:tc>
        <w:tc>
          <w:tcPr>
            <w:tcW w:w="6804" w:type="dxa"/>
            <w:tcBorders>
              <w:bottom w:val="single" w:sz="4" w:space="0" w:color="auto"/>
            </w:tcBorders>
            <w:shd w:val="clear" w:color="auto" w:fill="C9FFE1"/>
            <w:vAlign w:val="center"/>
          </w:tcPr>
          <w:p w:rsidR="00D22802" w:rsidRPr="00D22802" w:rsidRDefault="00D22802" w:rsidP="003470FA">
            <w:pPr>
              <w:spacing w:line="276" w:lineRule="auto"/>
              <w:rPr>
                <w:rFonts w:ascii="微软雅黑" w:hAnsi="微软雅黑" w:cs="宋体"/>
                <w:b/>
                <w:bCs/>
                <w:color w:val="FFFFFF"/>
                <w:sz w:val="24"/>
                <w:szCs w:val="24"/>
              </w:rPr>
            </w:pPr>
            <w:r w:rsidRPr="00D22802">
              <w:rPr>
                <w:rFonts w:ascii="微软雅黑" w:hAnsi="微软雅黑" w:cs="宋体" w:hint="eastAsia"/>
                <w:b/>
                <w:bCs/>
                <w:sz w:val="24"/>
                <w:szCs w:val="24"/>
              </w:rPr>
              <w:t>资料内容</w:t>
            </w:r>
          </w:p>
        </w:tc>
      </w:tr>
      <w:tr w:rsidR="00D22802" w:rsidTr="00D22802">
        <w:trPr>
          <w:trHeight w:val="257"/>
        </w:trPr>
        <w:tc>
          <w:tcPr>
            <w:tcW w:w="1560" w:type="dxa"/>
            <w:shd w:val="clear" w:color="auto" w:fill="CCFFFF"/>
            <w:vAlign w:val="center"/>
          </w:tcPr>
          <w:p w:rsidR="00D22802" w:rsidRPr="00D22802" w:rsidRDefault="00D22802" w:rsidP="003470FA">
            <w:pPr>
              <w:spacing w:line="276" w:lineRule="auto"/>
              <w:rPr>
                <w:rFonts w:ascii="微软雅黑" w:hAnsi="微软雅黑" w:cs="宋体"/>
                <w:color w:val="000000"/>
                <w:sz w:val="24"/>
                <w:szCs w:val="24"/>
              </w:rPr>
            </w:pPr>
            <w:r w:rsidRPr="00D22802">
              <w:rPr>
                <w:rFonts w:ascii="微软雅黑" w:hAnsi="微软雅黑" w:cs="宋体" w:hint="eastAsia"/>
                <w:color w:val="000000"/>
                <w:sz w:val="24"/>
                <w:szCs w:val="24"/>
              </w:rPr>
              <w:t>必要资料</w:t>
            </w:r>
          </w:p>
        </w:tc>
        <w:tc>
          <w:tcPr>
            <w:tcW w:w="6804" w:type="dxa"/>
            <w:shd w:val="clear" w:color="auto" w:fill="FFFFFF" w:themeFill="background1"/>
            <w:vAlign w:val="center"/>
          </w:tcPr>
          <w:p w:rsidR="00D22802" w:rsidRPr="00D22802" w:rsidRDefault="00D22802" w:rsidP="003470FA">
            <w:pPr>
              <w:spacing w:line="276" w:lineRule="auto"/>
              <w:rPr>
                <w:rFonts w:ascii="微软雅黑" w:hAnsi="微软雅黑" w:cs="宋体"/>
                <w:color w:val="000000"/>
                <w:sz w:val="24"/>
                <w:szCs w:val="24"/>
              </w:rPr>
            </w:pPr>
            <w:r w:rsidRPr="00D22802">
              <w:rPr>
                <w:rFonts w:ascii="微软雅黑" w:hAnsi="微软雅黑" w:cs="宋体" w:hint="eastAsia"/>
                <w:color w:val="000000"/>
                <w:sz w:val="24"/>
                <w:szCs w:val="24"/>
              </w:rPr>
              <w:t>车钥匙两把、身份证原件复印件、车辆登记证书</w:t>
            </w:r>
            <w:r w:rsidR="003470FA">
              <w:rPr>
                <w:rFonts w:ascii="微软雅黑" w:hAnsi="微软雅黑" w:cs="宋体" w:hint="eastAsia"/>
                <w:color w:val="000000"/>
                <w:sz w:val="24"/>
                <w:szCs w:val="24"/>
              </w:rPr>
              <w:t>原件</w:t>
            </w:r>
            <w:r w:rsidRPr="00D22802">
              <w:rPr>
                <w:rFonts w:ascii="微软雅黑" w:hAnsi="微软雅黑" w:cs="宋体" w:hint="eastAsia"/>
                <w:color w:val="000000"/>
                <w:sz w:val="24"/>
                <w:szCs w:val="24"/>
              </w:rPr>
              <w:t>、</w:t>
            </w:r>
            <w:r w:rsidR="003470FA" w:rsidRPr="00D22802">
              <w:rPr>
                <w:rFonts w:ascii="微软雅黑" w:hAnsi="微软雅黑" w:cs="宋体" w:hint="eastAsia"/>
                <w:color w:val="000000"/>
                <w:sz w:val="24"/>
                <w:szCs w:val="24"/>
              </w:rPr>
              <w:t>车辆行驶证</w:t>
            </w:r>
            <w:r w:rsidR="003470FA">
              <w:rPr>
                <w:rFonts w:ascii="微软雅黑" w:hAnsi="微软雅黑" w:cs="宋体" w:hint="eastAsia"/>
                <w:color w:val="000000"/>
                <w:sz w:val="24"/>
                <w:szCs w:val="24"/>
              </w:rPr>
              <w:t>原件</w:t>
            </w:r>
            <w:r w:rsidR="003470FA" w:rsidRPr="00D22802">
              <w:rPr>
                <w:rFonts w:ascii="微软雅黑" w:hAnsi="微软雅黑" w:cs="宋体" w:hint="eastAsia"/>
                <w:color w:val="000000"/>
                <w:sz w:val="24"/>
                <w:szCs w:val="24"/>
              </w:rPr>
              <w:t>、</w:t>
            </w:r>
            <w:r w:rsidR="003470FA">
              <w:rPr>
                <w:rFonts w:ascii="微软雅黑" w:hAnsi="微软雅黑" w:cs="宋体" w:hint="eastAsia"/>
                <w:color w:val="000000"/>
                <w:sz w:val="24"/>
                <w:szCs w:val="24"/>
              </w:rPr>
              <w:t>附加费原件、</w:t>
            </w:r>
            <w:r w:rsidRPr="00D22802">
              <w:rPr>
                <w:rFonts w:ascii="微软雅黑" w:hAnsi="微软雅黑" w:cs="宋体" w:hint="eastAsia"/>
                <w:color w:val="000000"/>
                <w:sz w:val="24"/>
                <w:szCs w:val="24"/>
              </w:rPr>
              <w:t>购车发票、</w:t>
            </w:r>
            <w:r w:rsidR="003470FA">
              <w:rPr>
                <w:rFonts w:ascii="微软雅黑" w:hAnsi="微软雅黑" w:cs="宋体" w:hint="eastAsia"/>
                <w:color w:val="000000"/>
                <w:sz w:val="24"/>
                <w:szCs w:val="24"/>
              </w:rPr>
              <w:t>有效期内机动车保险合同</w:t>
            </w:r>
          </w:p>
        </w:tc>
      </w:tr>
      <w:tr w:rsidR="00D22802" w:rsidTr="00D22802">
        <w:trPr>
          <w:trHeight w:val="625"/>
        </w:trPr>
        <w:tc>
          <w:tcPr>
            <w:tcW w:w="1560" w:type="dxa"/>
            <w:shd w:val="clear" w:color="auto" w:fill="CCFFFF"/>
            <w:vAlign w:val="center"/>
          </w:tcPr>
          <w:p w:rsidR="00D22802" w:rsidRPr="00D22802" w:rsidRDefault="00D22802" w:rsidP="003470FA">
            <w:pPr>
              <w:spacing w:line="276" w:lineRule="auto"/>
              <w:rPr>
                <w:rFonts w:ascii="微软雅黑" w:hAnsi="微软雅黑" w:cs="宋体"/>
                <w:color w:val="000000"/>
                <w:sz w:val="24"/>
                <w:szCs w:val="24"/>
              </w:rPr>
            </w:pPr>
            <w:r w:rsidRPr="00D22802">
              <w:rPr>
                <w:rFonts w:ascii="微软雅黑" w:hAnsi="微软雅黑" w:cs="宋体" w:hint="eastAsia"/>
                <w:color w:val="000000"/>
                <w:sz w:val="24"/>
                <w:szCs w:val="24"/>
              </w:rPr>
              <w:t>次要资料</w:t>
            </w:r>
          </w:p>
        </w:tc>
        <w:tc>
          <w:tcPr>
            <w:tcW w:w="6804" w:type="dxa"/>
            <w:shd w:val="clear" w:color="auto" w:fill="FFFFFF" w:themeFill="background1"/>
            <w:vAlign w:val="center"/>
          </w:tcPr>
          <w:p w:rsidR="00D22802" w:rsidRPr="00D22802" w:rsidRDefault="00D22802" w:rsidP="003470FA">
            <w:pPr>
              <w:spacing w:line="276" w:lineRule="auto"/>
              <w:rPr>
                <w:rFonts w:ascii="微软雅黑" w:hAnsi="微软雅黑" w:cs="宋体"/>
                <w:color w:val="000000"/>
                <w:sz w:val="24"/>
                <w:szCs w:val="24"/>
              </w:rPr>
            </w:pPr>
            <w:r w:rsidRPr="00D22802">
              <w:rPr>
                <w:rFonts w:ascii="微软雅黑" w:hAnsi="微软雅黑" w:cs="宋体" w:hint="eastAsia"/>
                <w:color w:val="000000"/>
                <w:sz w:val="24"/>
                <w:szCs w:val="24"/>
              </w:rPr>
              <w:t>车辆购置税完税证、户口本、结婚证、其他资产证明等</w:t>
            </w:r>
          </w:p>
        </w:tc>
      </w:tr>
    </w:tbl>
    <w:p w:rsidR="004B203B" w:rsidRPr="00786601" w:rsidRDefault="00871A18" w:rsidP="004B203B">
      <w:pPr>
        <w:pStyle w:val="10"/>
        <w:ind w:firstLineChars="0" w:firstLine="0"/>
        <w:rPr>
          <w:rFonts w:ascii="微软雅黑" w:hAnsi="微软雅黑"/>
          <w:b/>
          <w:sz w:val="28"/>
          <w:szCs w:val="28"/>
        </w:rPr>
      </w:pPr>
      <w:r w:rsidRPr="00786601">
        <w:rPr>
          <w:rFonts w:ascii="微软雅黑" w:hAnsi="微软雅黑" w:hint="eastAsia"/>
          <w:b/>
          <w:sz w:val="28"/>
          <w:szCs w:val="28"/>
        </w:rPr>
        <w:t>车辆检验、评估</w:t>
      </w:r>
    </w:p>
    <w:p w:rsidR="00871A18" w:rsidRDefault="00871A18" w:rsidP="004B203B">
      <w:pPr>
        <w:pStyle w:val="10"/>
        <w:ind w:firstLineChars="0" w:firstLine="0"/>
        <w:rPr>
          <w:rFonts w:ascii="微软雅黑" w:hAnsi="微软雅黑"/>
          <w:sz w:val="24"/>
          <w:szCs w:val="24"/>
        </w:rPr>
      </w:pPr>
      <w:r>
        <w:rPr>
          <w:rFonts w:ascii="微软雅黑" w:hAnsi="微软雅黑" w:hint="eastAsia"/>
          <w:sz w:val="24"/>
          <w:szCs w:val="24"/>
        </w:rPr>
        <w:t>一、   基本信息验证</w:t>
      </w:r>
    </w:p>
    <w:p w:rsidR="004B203B" w:rsidRDefault="00871A18" w:rsidP="004B203B">
      <w:pPr>
        <w:pStyle w:val="10"/>
        <w:ind w:firstLineChars="0" w:firstLine="0"/>
        <w:rPr>
          <w:rFonts w:ascii="微软雅黑" w:hAnsi="微软雅黑"/>
          <w:sz w:val="24"/>
          <w:szCs w:val="24"/>
        </w:rPr>
      </w:pPr>
      <w:r>
        <w:rPr>
          <w:rFonts w:ascii="微软雅黑" w:hAnsi="微软雅黑" w:hint="eastAsia"/>
          <w:sz w:val="24"/>
          <w:szCs w:val="24"/>
        </w:rPr>
        <w:t xml:space="preserve">          1、详细了解客户车辆基本信息</w:t>
      </w:r>
      <w:r w:rsidR="003470FA">
        <w:rPr>
          <w:rFonts w:ascii="微软雅黑" w:hAnsi="微软雅黑" w:hint="eastAsia"/>
          <w:sz w:val="24"/>
          <w:szCs w:val="24"/>
        </w:rPr>
        <w:t>，对客户资料进行复核</w:t>
      </w:r>
      <w:r>
        <w:rPr>
          <w:rFonts w:ascii="微软雅黑" w:hAnsi="微软雅黑" w:hint="eastAsia"/>
          <w:sz w:val="24"/>
          <w:szCs w:val="24"/>
        </w:rPr>
        <w:t>：                                                （客户经理必须陪同在场）</w:t>
      </w:r>
    </w:p>
    <w:p w:rsidR="00871A18" w:rsidRDefault="00871A18" w:rsidP="00871A18">
      <w:pPr>
        <w:pStyle w:val="10"/>
        <w:ind w:firstLineChars="300" w:firstLine="720"/>
        <w:rPr>
          <w:rFonts w:ascii="微软雅黑" w:hAnsi="微软雅黑"/>
          <w:sz w:val="24"/>
          <w:szCs w:val="24"/>
        </w:rPr>
      </w:pPr>
      <w:r>
        <w:rPr>
          <w:rFonts w:ascii="微软雅黑" w:hAnsi="微软雅黑" w:hint="eastAsia"/>
          <w:sz w:val="24"/>
          <w:szCs w:val="24"/>
        </w:rPr>
        <w:t>2、明确产权：首先明确车辆所有人，车辆年限等相关特征需吻合公司规定，若不是车主本人概不受理，委托</w:t>
      </w:r>
      <w:proofErr w:type="gramStart"/>
      <w:r>
        <w:rPr>
          <w:rFonts w:ascii="微软雅黑" w:hAnsi="微软雅黑" w:hint="eastAsia"/>
          <w:sz w:val="24"/>
          <w:szCs w:val="24"/>
        </w:rPr>
        <w:t>函同样</w:t>
      </w:r>
      <w:proofErr w:type="gramEnd"/>
      <w:r>
        <w:rPr>
          <w:rFonts w:ascii="微软雅黑" w:hAnsi="微软雅黑" w:hint="eastAsia"/>
          <w:sz w:val="24"/>
          <w:szCs w:val="24"/>
        </w:rPr>
        <w:t>不受理。</w:t>
      </w:r>
    </w:p>
    <w:p w:rsidR="00871A18" w:rsidRDefault="00871A18" w:rsidP="00871A18">
      <w:pPr>
        <w:pStyle w:val="10"/>
        <w:ind w:firstLineChars="300" w:firstLine="720"/>
        <w:rPr>
          <w:rFonts w:ascii="微软雅黑" w:hAnsi="微软雅黑"/>
          <w:sz w:val="24"/>
          <w:szCs w:val="24"/>
        </w:rPr>
      </w:pPr>
      <w:r>
        <w:rPr>
          <w:rFonts w:ascii="微软雅黑" w:hAnsi="微软雅黑" w:hint="eastAsia"/>
          <w:sz w:val="24"/>
          <w:szCs w:val="24"/>
        </w:rPr>
        <w:t>3、公司或企业名拒收。</w:t>
      </w:r>
    </w:p>
    <w:p w:rsidR="00871A18" w:rsidRDefault="00871A18" w:rsidP="00871A18">
      <w:pPr>
        <w:pStyle w:val="10"/>
        <w:ind w:firstLineChars="0" w:firstLine="0"/>
        <w:rPr>
          <w:rFonts w:ascii="微软雅黑" w:hAnsi="微软雅黑"/>
          <w:sz w:val="24"/>
          <w:szCs w:val="24"/>
        </w:rPr>
      </w:pPr>
      <w:r>
        <w:rPr>
          <w:rFonts w:ascii="微软雅黑" w:hAnsi="微软雅黑" w:hint="eastAsia"/>
          <w:sz w:val="24"/>
          <w:szCs w:val="24"/>
        </w:rPr>
        <w:t>二、   车辆手续验证</w:t>
      </w:r>
    </w:p>
    <w:p w:rsidR="00871A18" w:rsidRDefault="00871A18" w:rsidP="00871A18">
      <w:pPr>
        <w:pStyle w:val="10"/>
        <w:ind w:firstLineChars="0" w:firstLine="0"/>
        <w:rPr>
          <w:rFonts w:ascii="微软雅黑" w:hAnsi="微软雅黑"/>
          <w:sz w:val="24"/>
          <w:szCs w:val="24"/>
        </w:rPr>
      </w:pPr>
      <w:r>
        <w:rPr>
          <w:rFonts w:ascii="微软雅黑" w:hAnsi="微软雅黑" w:hint="eastAsia"/>
          <w:sz w:val="24"/>
          <w:szCs w:val="24"/>
        </w:rPr>
        <w:t xml:space="preserve">          1、检查车辆证件：在确定车辆所有人后要查看一下证件。机动车登记证书原件、行驶证原件、附加费原件、购车发票、有效期内、机动车保险合同缺一不可，检查完毕后核对车辆的铭牌、大架号、发动机号。</w:t>
      </w:r>
    </w:p>
    <w:p w:rsidR="00871A18" w:rsidRDefault="00871A18" w:rsidP="00871A18">
      <w:pPr>
        <w:pStyle w:val="10"/>
        <w:ind w:firstLineChars="0" w:firstLine="0"/>
        <w:rPr>
          <w:rFonts w:ascii="微软雅黑" w:hAnsi="微软雅黑"/>
          <w:sz w:val="24"/>
          <w:szCs w:val="24"/>
        </w:rPr>
      </w:pPr>
      <w:r>
        <w:rPr>
          <w:rFonts w:ascii="微软雅黑" w:hAnsi="微软雅黑" w:hint="eastAsia"/>
          <w:sz w:val="24"/>
          <w:szCs w:val="24"/>
        </w:rPr>
        <w:t xml:space="preserve">          2、验证合格后，客户填写《</w:t>
      </w:r>
      <w:r w:rsidR="007C5515">
        <w:rPr>
          <w:rFonts w:ascii="微软雅黑" w:hAnsi="微软雅黑" w:hint="eastAsia"/>
          <w:sz w:val="24"/>
          <w:szCs w:val="24"/>
        </w:rPr>
        <w:t>车辆抵押借款业务基本信息表》，客户经理填写《车辆质押贷款业务审查进度表》。</w:t>
      </w:r>
    </w:p>
    <w:p w:rsidR="007C5515" w:rsidRDefault="007C5515" w:rsidP="00871A18">
      <w:pPr>
        <w:pStyle w:val="10"/>
        <w:ind w:firstLineChars="0" w:firstLine="0"/>
        <w:rPr>
          <w:rFonts w:ascii="微软雅黑" w:hAnsi="微软雅黑"/>
          <w:sz w:val="24"/>
          <w:szCs w:val="24"/>
        </w:rPr>
      </w:pPr>
      <w:r>
        <w:rPr>
          <w:rFonts w:ascii="微软雅黑" w:hAnsi="微软雅黑" w:hint="eastAsia"/>
          <w:sz w:val="24"/>
          <w:szCs w:val="24"/>
        </w:rPr>
        <w:t xml:space="preserve">          3、服务人员根据车辆评估</w:t>
      </w:r>
      <w:proofErr w:type="gramStart"/>
      <w:r>
        <w:rPr>
          <w:rFonts w:ascii="微软雅黑" w:hAnsi="微软雅黑" w:hint="eastAsia"/>
          <w:sz w:val="24"/>
          <w:szCs w:val="24"/>
        </w:rPr>
        <w:t>师提供</w:t>
      </w:r>
      <w:proofErr w:type="gramEnd"/>
      <w:r>
        <w:rPr>
          <w:rFonts w:ascii="微软雅黑" w:hAnsi="微软雅黑" w:hint="eastAsia"/>
          <w:sz w:val="24"/>
          <w:szCs w:val="24"/>
        </w:rPr>
        <w:t>的情况进行车辆信息查询，同时进行系统录入。</w:t>
      </w:r>
    </w:p>
    <w:p w:rsidR="00871A18" w:rsidRDefault="003470FA" w:rsidP="00871A18">
      <w:pPr>
        <w:pStyle w:val="10"/>
        <w:ind w:firstLineChars="0" w:firstLine="0"/>
        <w:rPr>
          <w:rFonts w:ascii="微软雅黑" w:hAnsi="微软雅黑"/>
          <w:sz w:val="24"/>
          <w:szCs w:val="24"/>
        </w:rPr>
      </w:pPr>
      <w:r>
        <w:rPr>
          <w:rFonts w:ascii="微软雅黑" w:hAnsi="微软雅黑" w:hint="eastAsia"/>
          <w:sz w:val="24"/>
          <w:szCs w:val="24"/>
        </w:rPr>
        <w:t xml:space="preserve">三、    </w:t>
      </w:r>
      <w:r w:rsidR="00BB78EC">
        <w:rPr>
          <w:rFonts w:ascii="微软雅黑" w:hAnsi="微软雅黑" w:hint="eastAsia"/>
          <w:sz w:val="24"/>
          <w:szCs w:val="24"/>
        </w:rPr>
        <w:t>车辆信息查询符合受理条件后，由车辆评估</w:t>
      </w:r>
      <w:proofErr w:type="gramStart"/>
      <w:r w:rsidR="00BB78EC">
        <w:rPr>
          <w:rFonts w:ascii="微软雅黑" w:hAnsi="微软雅黑" w:hint="eastAsia"/>
          <w:sz w:val="24"/>
          <w:szCs w:val="24"/>
        </w:rPr>
        <w:t>师</w:t>
      </w:r>
      <w:r w:rsidR="00755400">
        <w:rPr>
          <w:rFonts w:ascii="微软雅黑" w:hAnsi="微软雅黑" w:hint="eastAsia"/>
          <w:sz w:val="24"/>
          <w:szCs w:val="24"/>
        </w:rPr>
        <w:t>针对</w:t>
      </w:r>
      <w:proofErr w:type="gramEnd"/>
      <w:r w:rsidR="00BB78EC">
        <w:rPr>
          <w:rFonts w:ascii="微软雅黑" w:hAnsi="微软雅黑" w:hint="eastAsia"/>
          <w:sz w:val="24"/>
          <w:szCs w:val="24"/>
        </w:rPr>
        <w:t>车辆</w:t>
      </w:r>
      <w:r w:rsidR="00755400">
        <w:rPr>
          <w:rFonts w:ascii="微软雅黑" w:hAnsi="微软雅黑" w:hint="eastAsia"/>
          <w:sz w:val="24"/>
          <w:szCs w:val="24"/>
        </w:rPr>
        <w:t>状况，车辆手续检查验情况、车辆现实技术状况、价格等做出判断，出具《厚生资产质押车辆评估报告》。</w:t>
      </w:r>
    </w:p>
    <w:p w:rsidR="00755400" w:rsidRDefault="00755400" w:rsidP="00871A18">
      <w:pPr>
        <w:pStyle w:val="10"/>
        <w:ind w:firstLineChars="0" w:firstLine="0"/>
        <w:rPr>
          <w:rFonts w:ascii="微软雅黑" w:hAnsi="微软雅黑"/>
          <w:sz w:val="24"/>
          <w:szCs w:val="24"/>
        </w:rPr>
      </w:pPr>
      <w:r>
        <w:rPr>
          <w:rFonts w:ascii="微软雅黑" w:hAnsi="微软雅黑" w:hint="eastAsia"/>
          <w:sz w:val="24"/>
          <w:szCs w:val="24"/>
        </w:rPr>
        <w:lastRenderedPageBreak/>
        <w:t>四、    针对车辆综合情况及市场预估值、对客户的评价及风险控制措施</w:t>
      </w:r>
      <w:r w:rsidR="00230F81">
        <w:rPr>
          <w:rFonts w:ascii="微软雅黑" w:hAnsi="微软雅黑" w:hint="eastAsia"/>
          <w:sz w:val="24"/>
          <w:szCs w:val="24"/>
        </w:rPr>
        <w:t>做出结论，针对借款额度、利率做出审批意见上</w:t>
      </w:r>
      <w:proofErr w:type="gramStart"/>
      <w:r w:rsidR="00230F81">
        <w:rPr>
          <w:rFonts w:ascii="微软雅黑" w:hAnsi="微软雅黑" w:hint="eastAsia"/>
          <w:sz w:val="24"/>
          <w:szCs w:val="24"/>
        </w:rPr>
        <w:t>传系统</w:t>
      </w:r>
      <w:proofErr w:type="gramEnd"/>
      <w:r w:rsidR="00230F81">
        <w:rPr>
          <w:rFonts w:ascii="微软雅黑" w:hAnsi="微软雅黑" w:hint="eastAsia"/>
          <w:sz w:val="24"/>
          <w:szCs w:val="24"/>
        </w:rPr>
        <w:t>提交终审（</w:t>
      </w:r>
      <w:proofErr w:type="gramStart"/>
      <w:r w:rsidR="00230F81">
        <w:rPr>
          <w:rFonts w:ascii="微软雅黑" w:hAnsi="微软雅黑" w:hint="eastAsia"/>
          <w:sz w:val="24"/>
          <w:szCs w:val="24"/>
        </w:rPr>
        <w:t>风控总监</w:t>
      </w:r>
      <w:proofErr w:type="gramEnd"/>
      <w:r w:rsidR="00230F81">
        <w:rPr>
          <w:rFonts w:ascii="微软雅黑" w:hAnsi="微软雅黑" w:hint="eastAsia"/>
          <w:sz w:val="24"/>
          <w:szCs w:val="24"/>
        </w:rPr>
        <w:t>）进行审批。</w:t>
      </w:r>
    </w:p>
    <w:p w:rsidR="00230F81" w:rsidRPr="00786601" w:rsidRDefault="00E92B14" w:rsidP="00871A18">
      <w:pPr>
        <w:pStyle w:val="10"/>
        <w:ind w:firstLineChars="0" w:firstLine="0"/>
        <w:rPr>
          <w:rFonts w:ascii="微软雅黑" w:hAnsi="微软雅黑"/>
          <w:b/>
          <w:sz w:val="28"/>
          <w:szCs w:val="28"/>
        </w:rPr>
      </w:pPr>
      <w:r w:rsidRPr="00786601">
        <w:rPr>
          <w:rFonts w:ascii="微软雅黑" w:hAnsi="微软雅黑" w:hint="eastAsia"/>
          <w:b/>
          <w:sz w:val="28"/>
          <w:szCs w:val="28"/>
        </w:rPr>
        <w:t>终审审批</w:t>
      </w:r>
    </w:p>
    <w:p w:rsidR="00E92B14" w:rsidRDefault="00E92B14" w:rsidP="00871A18">
      <w:pPr>
        <w:pStyle w:val="10"/>
        <w:ind w:firstLineChars="0" w:firstLine="0"/>
        <w:rPr>
          <w:rFonts w:ascii="微软雅黑" w:hAnsi="微软雅黑" w:cs="微软雅黑"/>
          <w:bCs/>
          <w:sz w:val="24"/>
          <w:szCs w:val="24"/>
        </w:rPr>
      </w:pPr>
      <w:r>
        <w:rPr>
          <w:rFonts w:ascii="微软雅黑" w:hAnsi="微软雅黑" w:hint="eastAsia"/>
          <w:sz w:val="24"/>
          <w:szCs w:val="24"/>
        </w:rPr>
        <w:t xml:space="preserve">一、    </w:t>
      </w:r>
      <w:proofErr w:type="gramStart"/>
      <w:r>
        <w:rPr>
          <w:rFonts w:ascii="微软雅黑" w:hAnsi="微软雅黑" w:cs="微软雅黑" w:hint="eastAsia"/>
          <w:bCs/>
          <w:sz w:val="24"/>
          <w:szCs w:val="24"/>
        </w:rPr>
        <w:t>风控总监</w:t>
      </w:r>
      <w:proofErr w:type="gramEnd"/>
      <w:r w:rsidRPr="00967514">
        <w:rPr>
          <w:rFonts w:ascii="微软雅黑" w:hAnsi="微软雅黑" w:cs="微软雅黑" w:hint="eastAsia"/>
          <w:bCs/>
          <w:sz w:val="24"/>
          <w:szCs w:val="24"/>
        </w:rPr>
        <w:t>根据客户资料、</w:t>
      </w:r>
      <w:r>
        <w:rPr>
          <w:rFonts w:ascii="微软雅黑" w:hAnsi="微软雅黑" w:cs="微软雅黑" w:hint="eastAsia"/>
          <w:bCs/>
          <w:sz w:val="24"/>
          <w:szCs w:val="24"/>
        </w:rPr>
        <w:t>车辆评估报告</w:t>
      </w:r>
      <w:r w:rsidRPr="00967514">
        <w:rPr>
          <w:rFonts w:ascii="微软雅黑" w:hAnsi="微软雅黑" w:cs="微软雅黑" w:hint="eastAsia"/>
          <w:bCs/>
          <w:sz w:val="24"/>
          <w:szCs w:val="24"/>
        </w:rPr>
        <w:t>、</w:t>
      </w:r>
      <w:r>
        <w:rPr>
          <w:rFonts w:ascii="微软雅黑" w:hAnsi="微软雅黑" w:cs="微软雅黑" w:hint="eastAsia"/>
          <w:bCs/>
          <w:sz w:val="24"/>
          <w:szCs w:val="24"/>
        </w:rPr>
        <w:t>车辆评估师审批</w:t>
      </w:r>
      <w:r w:rsidRPr="00967514">
        <w:rPr>
          <w:rFonts w:ascii="微软雅黑" w:hAnsi="微软雅黑" w:cs="微软雅黑" w:hint="eastAsia"/>
          <w:bCs/>
          <w:sz w:val="24"/>
          <w:szCs w:val="24"/>
        </w:rPr>
        <w:t>意见，</w:t>
      </w:r>
      <w:r w:rsidR="00786601">
        <w:rPr>
          <w:rFonts w:ascii="微软雅黑" w:hAnsi="微软雅黑" w:cs="微软雅黑" w:hint="eastAsia"/>
          <w:bCs/>
          <w:sz w:val="24"/>
          <w:szCs w:val="24"/>
        </w:rPr>
        <w:t>最终确认业务是否受理，明确额度、期限以及利率等信息</w:t>
      </w:r>
      <w:r>
        <w:rPr>
          <w:rFonts w:ascii="微软雅黑" w:hAnsi="微软雅黑" w:cs="微软雅黑" w:hint="eastAsia"/>
          <w:bCs/>
          <w:sz w:val="24"/>
          <w:szCs w:val="24"/>
        </w:rPr>
        <w:t>。</w:t>
      </w:r>
    </w:p>
    <w:p w:rsidR="00E92B14" w:rsidRPr="00930AE8" w:rsidRDefault="00E92B14" w:rsidP="00871A18">
      <w:pPr>
        <w:pStyle w:val="10"/>
        <w:ind w:firstLineChars="0" w:firstLine="0"/>
        <w:rPr>
          <w:rFonts w:ascii="微软雅黑" w:hAnsi="微软雅黑"/>
          <w:sz w:val="24"/>
          <w:szCs w:val="24"/>
        </w:rPr>
      </w:pPr>
      <w:r>
        <w:rPr>
          <w:rFonts w:ascii="微软雅黑" w:hAnsi="微软雅黑" w:cs="微软雅黑" w:hint="eastAsia"/>
          <w:bCs/>
          <w:sz w:val="24"/>
          <w:szCs w:val="24"/>
        </w:rPr>
        <w:t>二、    审批结果出来后，由车辆评估</w:t>
      </w:r>
      <w:proofErr w:type="gramStart"/>
      <w:r>
        <w:rPr>
          <w:rFonts w:ascii="微软雅黑" w:hAnsi="微软雅黑" w:cs="微软雅黑" w:hint="eastAsia"/>
          <w:bCs/>
          <w:sz w:val="24"/>
          <w:szCs w:val="24"/>
        </w:rPr>
        <w:t>师通知</w:t>
      </w:r>
      <w:proofErr w:type="gramEnd"/>
      <w:r>
        <w:rPr>
          <w:rFonts w:ascii="微软雅黑" w:hAnsi="微软雅黑" w:cs="微软雅黑" w:hint="eastAsia"/>
          <w:bCs/>
          <w:sz w:val="24"/>
          <w:szCs w:val="24"/>
        </w:rPr>
        <w:t>客户经理。</w:t>
      </w:r>
      <w:r w:rsidR="00786601">
        <w:rPr>
          <w:rFonts w:ascii="微软雅黑" w:hAnsi="微软雅黑" w:cs="微软雅黑" w:hint="eastAsia"/>
          <w:bCs/>
          <w:sz w:val="24"/>
          <w:szCs w:val="24"/>
        </w:rPr>
        <w:t>由客户经理与借款申请人沟通，就评估价值、借款金额、借款期限、利率、保管费等达成与我司意见一致。</w:t>
      </w:r>
    </w:p>
    <w:p w:rsidR="004B203B" w:rsidRPr="005C6AEA" w:rsidRDefault="00786601" w:rsidP="004B203B">
      <w:pPr>
        <w:pStyle w:val="10"/>
        <w:ind w:firstLineChars="0" w:firstLine="0"/>
        <w:rPr>
          <w:rFonts w:ascii="微软雅黑" w:hAnsi="微软雅黑"/>
          <w:b/>
          <w:sz w:val="28"/>
          <w:szCs w:val="28"/>
        </w:rPr>
      </w:pPr>
      <w:r w:rsidRPr="005C6AEA">
        <w:rPr>
          <w:rFonts w:ascii="微软雅黑" w:hAnsi="微软雅黑" w:hint="eastAsia"/>
          <w:b/>
          <w:sz w:val="28"/>
          <w:szCs w:val="28"/>
        </w:rPr>
        <w:t>合同签署</w:t>
      </w:r>
    </w:p>
    <w:p w:rsidR="004B203B" w:rsidRDefault="00786601" w:rsidP="004B203B">
      <w:pPr>
        <w:pStyle w:val="10"/>
        <w:ind w:firstLineChars="0" w:firstLine="0"/>
        <w:rPr>
          <w:rFonts w:ascii="微软雅黑" w:hAnsi="微软雅黑"/>
          <w:sz w:val="24"/>
          <w:szCs w:val="24"/>
        </w:rPr>
      </w:pPr>
      <w:r>
        <w:rPr>
          <w:rFonts w:ascii="微软雅黑" w:hAnsi="微软雅黑" w:hint="eastAsia"/>
          <w:sz w:val="24"/>
          <w:szCs w:val="24"/>
        </w:rPr>
        <w:t>一、我司与借款申请人各方面达成一致后，由服务人员填写合同并进行复核。</w:t>
      </w:r>
    </w:p>
    <w:p w:rsidR="009634E2" w:rsidRDefault="00786601" w:rsidP="004B203B">
      <w:pPr>
        <w:pStyle w:val="10"/>
        <w:ind w:firstLineChars="0" w:firstLine="0"/>
        <w:rPr>
          <w:rFonts w:ascii="微软雅黑" w:hAnsi="微软雅黑"/>
          <w:sz w:val="24"/>
          <w:szCs w:val="24"/>
        </w:rPr>
      </w:pPr>
      <w:r>
        <w:rPr>
          <w:rFonts w:ascii="微软雅黑" w:hAnsi="微软雅黑" w:hint="eastAsia"/>
          <w:sz w:val="24"/>
          <w:szCs w:val="24"/>
        </w:rPr>
        <w:t>二、签署的合同及协议</w:t>
      </w:r>
    </w:p>
    <w:tbl>
      <w:tblPr>
        <w:tblW w:w="8710" w:type="dxa"/>
        <w:tblInd w:w="94" w:type="dxa"/>
        <w:tblLayout w:type="fixed"/>
        <w:tblLook w:val="0000" w:firstRow="0" w:lastRow="0" w:firstColumn="0" w:lastColumn="0" w:noHBand="0" w:noVBand="0"/>
      </w:tblPr>
      <w:tblGrid>
        <w:gridCol w:w="1246"/>
        <w:gridCol w:w="2170"/>
        <w:gridCol w:w="2977"/>
        <w:gridCol w:w="567"/>
        <w:gridCol w:w="709"/>
        <w:gridCol w:w="1041"/>
      </w:tblGrid>
      <w:tr w:rsidR="00786601" w:rsidTr="009634E2">
        <w:trPr>
          <w:trHeight w:val="527"/>
        </w:trPr>
        <w:tc>
          <w:tcPr>
            <w:tcW w:w="1246" w:type="dxa"/>
            <w:tcBorders>
              <w:top w:val="single" w:sz="4" w:space="0" w:color="auto"/>
              <w:left w:val="single" w:sz="4" w:space="0" w:color="auto"/>
              <w:bottom w:val="single" w:sz="4" w:space="0" w:color="auto"/>
              <w:right w:val="single" w:sz="4" w:space="0" w:color="auto"/>
            </w:tcBorders>
            <w:shd w:val="clear" w:color="000000" w:fill="C9FFE1"/>
            <w:vAlign w:val="center"/>
          </w:tcPr>
          <w:p w:rsidR="00786601" w:rsidRPr="00F537E9" w:rsidRDefault="00786601" w:rsidP="006D43EF">
            <w:pPr>
              <w:rPr>
                <w:rFonts w:ascii="微软雅黑" w:hAnsi="微软雅黑" w:cs="宋体"/>
                <w:b/>
                <w:bCs/>
                <w:sz w:val="24"/>
                <w:szCs w:val="24"/>
              </w:rPr>
            </w:pPr>
            <w:r w:rsidRPr="00F537E9">
              <w:rPr>
                <w:rFonts w:ascii="微软雅黑" w:hAnsi="微软雅黑" w:cs="宋体" w:hint="eastAsia"/>
                <w:b/>
                <w:bCs/>
                <w:sz w:val="24"/>
                <w:szCs w:val="24"/>
              </w:rPr>
              <w:t>合同名称</w:t>
            </w:r>
          </w:p>
        </w:tc>
        <w:tc>
          <w:tcPr>
            <w:tcW w:w="2170" w:type="dxa"/>
            <w:tcBorders>
              <w:top w:val="single" w:sz="4" w:space="0" w:color="auto"/>
              <w:left w:val="nil"/>
              <w:bottom w:val="single" w:sz="4" w:space="0" w:color="auto"/>
              <w:right w:val="single" w:sz="4" w:space="0" w:color="auto"/>
            </w:tcBorders>
            <w:shd w:val="clear" w:color="000000" w:fill="C9FFE1"/>
            <w:vAlign w:val="center"/>
          </w:tcPr>
          <w:p w:rsidR="00786601" w:rsidRPr="00F537E9" w:rsidRDefault="00786601" w:rsidP="006D43EF">
            <w:pPr>
              <w:rPr>
                <w:rFonts w:ascii="微软雅黑" w:hAnsi="微软雅黑" w:cs="宋体"/>
                <w:b/>
                <w:bCs/>
                <w:sz w:val="24"/>
                <w:szCs w:val="24"/>
              </w:rPr>
            </w:pPr>
            <w:r w:rsidRPr="00F537E9">
              <w:rPr>
                <w:rFonts w:ascii="微软雅黑" w:hAnsi="微软雅黑" w:cs="宋体" w:hint="eastAsia"/>
                <w:b/>
                <w:bCs/>
                <w:sz w:val="24"/>
                <w:szCs w:val="24"/>
              </w:rPr>
              <w:t>主要内容</w:t>
            </w:r>
          </w:p>
        </w:tc>
        <w:tc>
          <w:tcPr>
            <w:tcW w:w="2977" w:type="dxa"/>
            <w:tcBorders>
              <w:top w:val="single" w:sz="4" w:space="0" w:color="auto"/>
              <w:left w:val="nil"/>
              <w:bottom w:val="single" w:sz="4" w:space="0" w:color="auto"/>
              <w:right w:val="single" w:sz="4" w:space="0" w:color="auto"/>
            </w:tcBorders>
            <w:shd w:val="clear" w:color="000000" w:fill="C9FFE1"/>
            <w:vAlign w:val="center"/>
          </w:tcPr>
          <w:p w:rsidR="00786601" w:rsidRPr="00F537E9" w:rsidRDefault="00786601" w:rsidP="006D43EF">
            <w:pPr>
              <w:rPr>
                <w:rFonts w:ascii="微软雅黑" w:hAnsi="微软雅黑" w:cs="宋体"/>
                <w:b/>
                <w:bCs/>
                <w:sz w:val="24"/>
                <w:szCs w:val="24"/>
              </w:rPr>
            </w:pPr>
            <w:r w:rsidRPr="00F537E9">
              <w:rPr>
                <w:rFonts w:ascii="微软雅黑" w:hAnsi="微软雅黑" w:cs="宋体" w:hint="eastAsia"/>
                <w:b/>
                <w:bCs/>
                <w:sz w:val="24"/>
                <w:szCs w:val="24"/>
              </w:rPr>
              <w:t>签订方</w:t>
            </w:r>
          </w:p>
        </w:tc>
        <w:tc>
          <w:tcPr>
            <w:tcW w:w="567" w:type="dxa"/>
            <w:tcBorders>
              <w:top w:val="single" w:sz="4" w:space="0" w:color="auto"/>
              <w:left w:val="nil"/>
              <w:bottom w:val="single" w:sz="4" w:space="0" w:color="auto"/>
              <w:right w:val="single" w:sz="4" w:space="0" w:color="auto"/>
            </w:tcBorders>
            <w:shd w:val="clear" w:color="000000" w:fill="C9FFE1"/>
            <w:vAlign w:val="center"/>
          </w:tcPr>
          <w:p w:rsidR="00786601" w:rsidRPr="00F537E9" w:rsidRDefault="00786601" w:rsidP="006D43EF">
            <w:pPr>
              <w:rPr>
                <w:rFonts w:ascii="微软雅黑" w:hAnsi="微软雅黑" w:cs="宋体"/>
                <w:b/>
                <w:bCs/>
                <w:sz w:val="24"/>
                <w:szCs w:val="24"/>
              </w:rPr>
            </w:pPr>
            <w:r w:rsidRPr="00F537E9">
              <w:rPr>
                <w:rFonts w:ascii="微软雅黑" w:hAnsi="微软雅黑" w:cs="宋体" w:hint="eastAsia"/>
                <w:b/>
                <w:bCs/>
                <w:sz w:val="24"/>
                <w:szCs w:val="24"/>
              </w:rPr>
              <w:t>份数</w:t>
            </w:r>
          </w:p>
        </w:tc>
        <w:tc>
          <w:tcPr>
            <w:tcW w:w="709" w:type="dxa"/>
            <w:tcBorders>
              <w:top w:val="single" w:sz="4" w:space="0" w:color="auto"/>
              <w:left w:val="nil"/>
              <w:bottom w:val="single" w:sz="4" w:space="0" w:color="auto"/>
              <w:right w:val="single" w:sz="4" w:space="0" w:color="auto"/>
            </w:tcBorders>
            <w:shd w:val="clear" w:color="000000" w:fill="C9FFE1"/>
            <w:vAlign w:val="center"/>
          </w:tcPr>
          <w:p w:rsidR="00786601" w:rsidRPr="00F537E9" w:rsidRDefault="00786601" w:rsidP="006D43EF">
            <w:pPr>
              <w:rPr>
                <w:rFonts w:ascii="微软雅黑" w:hAnsi="微软雅黑" w:cs="宋体"/>
                <w:b/>
                <w:bCs/>
                <w:sz w:val="24"/>
                <w:szCs w:val="24"/>
              </w:rPr>
            </w:pPr>
            <w:r w:rsidRPr="00F537E9">
              <w:rPr>
                <w:rFonts w:ascii="微软雅黑" w:hAnsi="微软雅黑" w:cs="宋体" w:hint="eastAsia"/>
                <w:b/>
                <w:bCs/>
                <w:sz w:val="24"/>
                <w:szCs w:val="24"/>
              </w:rPr>
              <w:t>是否手签</w:t>
            </w:r>
          </w:p>
        </w:tc>
        <w:tc>
          <w:tcPr>
            <w:tcW w:w="1041" w:type="dxa"/>
            <w:tcBorders>
              <w:top w:val="single" w:sz="4" w:space="0" w:color="auto"/>
              <w:left w:val="nil"/>
              <w:bottom w:val="single" w:sz="4" w:space="0" w:color="auto"/>
              <w:right w:val="single" w:sz="4" w:space="0" w:color="auto"/>
            </w:tcBorders>
            <w:shd w:val="clear" w:color="000000" w:fill="C9FFE1"/>
            <w:vAlign w:val="center"/>
          </w:tcPr>
          <w:p w:rsidR="00786601" w:rsidRPr="00F537E9" w:rsidRDefault="00786601" w:rsidP="006D43EF">
            <w:pPr>
              <w:rPr>
                <w:rFonts w:ascii="微软雅黑" w:hAnsi="微软雅黑" w:cs="宋体"/>
                <w:b/>
                <w:bCs/>
                <w:sz w:val="24"/>
                <w:szCs w:val="24"/>
              </w:rPr>
            </w:pPr>
            <w:r w:rsidRPr="00F537E9">
              <w:rPr>
                <w:rFonts w:ascii="微软雅黑" w:hAnsi="微软雅黑" w:cs="宋体" w:hint="eastAsia"/>
                <w:b/>
                <w:bCs/>
                <w:sz w:val="24"/>
                <w:szCs w:val="24"/>
              </w:rPr>
              <w:t>备注</w:t>
            </w:r>
          </w:p>
        </w:tc>
      </w:tr>
      <w:tr w:rsidR="00F537E9" w:rsidTr="009634E2">
        <w:trPr>
          <w:trHeight w:val="496"/>
        </w:trPr>
        <w:tc>
          <w:tcPr>
            <w:tcW w:w="1246" w:type="dxa"/>
            <w:tcBorders>
              <w:top w:val="single" w:sz="4" w:space="0" w:color="auto"/>
              <w:left w:val="single" w:sz="4" w:space="0" w:color="auto"/>
              <w:bottom w:val="single" w:sz="4" w:space="0" w:color="auto"/>
              <w:right w:val="single" w:sz="4" w:space="0" w:color="auto"/>
            </w:tcBorders>
            <w:shd w:val="clear" w:color="auto" w:fill="CCFFFF"/>
            <w:vAlign w:val="center"/>
          </w:tcPr>
          <w:p w:rsidR="00F537E9" w:rsidRPr="00786601" w:rsidRDefault="00F537E9" w:rsidP="00F537E9">
            <w:pPr>
              <w:rPr>
                <w:rFonts w:ascii="微软雅黑" w:hAnsi="微软雅黑" w:cs="宋体"/>
                <w:color w:val="000000"/>
                <w:sz w:val="24"/>
                <w:szCs w:val="24"/>
              </w:rPr>
            </w:pPr>
            <w:r>
              <w:rPr>
                <w:rFonts w:ascii="微软雅黑" w:hAnsi="微软雅黑" w:cs="宋体" w:hint="eastAsia"/>
                <w:color w:val="000000"/>
                <w:sz w:val="24"/>
                <w:szCs w:val="24"/>
              </w:rPr>
              <w:t>《借款协议》</w:t>
            </w:r>
          </w:p>
        </w:tc>
        <w:tc>
          <w:tcPr>
            <w:tcW w:w="2170" w:type="dxa"/>
            <w:tcBorders>
              <w:top w:val="nil"/>
              <w:left w:val="nil"/>
              <w:bottom w:val="single" w:sz="4" w:space="0" w:color="auto"/>
              <w:right w:val="single" w:sz="4" w:space="0" w:color="auto"/>
            </w:tcBorders>
            <w:vAlign w:val="center"/>
          </w:tcPr>
          <w:p w:rsidR="00F537E9" w:rsidRPr="00786601" w:rsidRDefault="00F537E9" w:rsidP="006D43EF">
            <w:pPr>
              <w:rPr>
                <w:rFonts w:ascii="微软雅黑" w:hAnsi="微软雅黑" w:cs="宋体"/>
                <w:color w:val="000000"/>
                <w:sz w:val="24"/>
                <w:szCs w:val="24"/>
              </w:rPr>
            </w:pPr>
            <w:r>
              <w:rPr>
                <w:rFonts w:ascii="微软雅黑" w:hAnsi="微软雅黑" w:cs="宋体" w:hint="eastAsia"/>
                <w:color w:val="000000"/>
                <w:sz w:val="24"/>
                <w:szCs w:val="24"/>
              </w:rPr>
              <w:t>借款人与出借人的借款协议</w:t>
            </w:r>
          </w:p>
        </w:tc>
        <w:tc>
          <w:tcPr>
            <w:tcW w:w="2977" w:type="dxa"/>
            <w:tcBorders>
              <w:top w:val="nil"/>
              <w:left w:val="nil"/>
              <w:bottom w:val="single" w:sz="4" w:space="0" w:color="auto"/>
              <w:right w:val="single" w:sz="4" w:space="0" w:color="auto"/>
            </w:tcBorders>
            <w:vAlign w:val="center"/>
          </w:tcPr>
          <w:p w:rsidR="00F537E9" w:rsidRPr="00F537E9" w:rsidRDefault="00F537E9" w:rsidP="00F537E9">
            <w:pPr>
              <w:rPr>
                <w:rFonts w:ascii="微软雅黑" w:hAnsi="微软雅黑" w:cs="宋体"/>
                <w:color w:val="000000"/>
                <w:sz w:val="24"/>
                <w:szCs w:val="24"/>
              </w:rPr>
            </w:pPr>
            <w:r w:rsidRPr="00786601">
              <w:rPr>
                <w:rFonts w:ascii="微软雅黑" w:hAnsi="微软雅黑" w:cs="宋体" w:hint="eastAsia"/>
                <w:color w:val="000000"/>
                <w:sz w:val="24"/>
                <w:szCs w:val="24"/>
              </w:rPr>
              <w:t>1）借款人：借款客户</w:t>
            </w:r>
            <w:r w:rsidRPr="00786601">
              <w:rPr>
                <w:rFonts w:ascii="微软雅黑" w:hAnsi="微软雅黑" w:cs="宋体" w:hint="eastAsia"/>
                <w:color w:val="000000"/>
                <w:sz w:val="24"/>
                <w:szCs w:val="24"/>
              </w:rPr>
              <w:br/>
              <w:t>2）</w:t>
            </w:r>
            <w:r>
              <w:rPr>
                <w:rFonts w:ascii="微软雅黑" w:hAnsi="微软雅黑" w:cs="宋体" w:hint="eastAsia"/>
                <w:color w:val="000000"/>
                <w:sz w:val="24"/>
                <w:szCs w:val="24"/>
              </w:rPr>
              <w:t>出借</w:t>
            </w:r>
            <w:r w:rsidRPr="00786601">
              <w:rPr>
                <w:rFonts w:ascii="微软雅黑" w:hAnsi="微软雅黑" w:cs="宋体" w:hint="eastAsia"/>
                <w:color w:val="000000"/>
                <w:sz w:val="24"/>
                <w:szCs w:val="24"/>
              </w:rPr>
              <w:t>人：钱</w:t>
            </w:r>
            <w:proofErr w:type="gramStart"/>
            <w:r w:rsidRPr="00786601">
              <w:rPr>
                <w:rFonts w:ascii="微软雅黑" w:hAnsi="微软雅黑" w:cs="宋体" w:hint="eastAsia"/>
                <w:color w:val="000000"/>
                <w:sz w:val="24"/>
                <w:szCs w:val="24"/>
              </w:rPr>
              <w:t>来网委托</w:t>
            </w:r>
            <w:proofErr w:type="gramEnd"/>
            <w:r w:rsidRPr="00786601">
              <w:rPr>
                <w:rFonts w:ascii="微软雅黑" w:hAnsi="微软雅黑" w:cs="宋体" w:hint="eastAsia"/>
                <w:color w:val="000000"/>
                <w:sz w:val="24"/>
                <w:szCs w:val="24"/>
              </w:rPr>
              <w:t>代理人</w:t>
            </w:r>
          </w:p>
        </w:tc>
        <w:tc>
          <w:tcPr>
            <w:tcW w:w="567" w:type="dxa"/>
            <w:tcBorders>
              <w:top w:val="nil"/>
              <w:left w:val="nil"/>
              <w:bottom w:val="single" w:sz="4" w:space="0" w:color="auto"/>
              <w:right w:val="single" w:sz="4" w:space="0" w:color="auto"/>
            </w:tcBorders>
            <w:vAlign w:val="center"/>
          </w:tcPr>
          <w:p w:rsidR="00F537E9" w:rsidRPr="00786601" w:rsidRDefault="00F537E9" w:rsidP="006D43EF">
            <w:pPr>
              <w:rPr>
                <w:rFonts w:ascii="微软雅黑" w:hAnsi="微软雅黑" w:cs="宋体"/>
                <w:color w:val="000000"/>
                <w:sz w:val="24"/>
                <w:szCs w:val="24"/>
              </w:rPr>
            </w:pPr>
            <w:r>
              <w:rPr>
                <w:rFonts w:ascii="微软雅黑" w:hAnsi="微软雅黑" w:cs="宋体" w:hint="eastAsia"/>
                <w:color w:val="000000"/>
                <w:sz w:val="24"/>
                <w:szCs w:val="24"/>
              </w:rPr>
              <w:t>3</w:t>
            </w:r>
          </w:p>
        </w:tc>
        <w:tc>
          <w:tcPr>
            <w:tcW w:w="709" w:type="dxa"/>
            <w:tcBorders>
              <w:top w:val="nil"/>
              <w:left w:val="nil"/>
              <w:bottom w:val="single" w:sz="4" w:space="0" w:color="auto"/>
              <w:right w:val="single" w:sz="4" w:space="0" w:color="auto"/>
            </w:tcBorders>
            <w:vAlign w:val="center"/>
          </w:tcPr>
          <w:p w:rsidR="00F537E9" w:rsidRPr="00F537E9" w:rsidRDefault="00F537E9" w:rsidP="006D43EF">
            <w:pPr>
              <w:rPr>
                <w:rFonts w:ascii="微软雅黑" w:hAnsi="微软雅黑" w:cs="宋体"/>
                <w:color w:val="000000"/>
                <w:sz w:val="24"/>
                <w:szCs w:val="24"/>
              </w:rPr>
            </w:pPr>
            <w:r>
              <w:rPr>
                <w:rFonts w:ascii="微软雅黑" w:hAnsi="微软雅黑" w:cs="宋体" w:hint="eastAsia"/>
                <w:color w:val="000000"/>
                <w:sz w:val="24"/>
                <w:szCs w:val="24"/>
              </w:rPr>
              <w:t>是</w:t>
            </w:r>
          </w:p>
        </w:tc>
        <w:tc>
          <w:tcPr>
            <w:tcW w:w="1041" w:type="dxa"/>
            <w:tcBorders>
              <w:top w:val="nil"/>
              <w:left w:val="single" w:sz="4" w:space="0" w:color="auto"/>
              <w:bottom w:val="single" w:sz="4" w:space="0" w:color="000000"/>
              <w:right w:val="single" w:sz="4" w:space="0" w:color="auto"/>
            </w:tcBorders>
            <w:vAlign w:val="center"/>
          </w:tcPr>
          <w:p w:rsidR="00F537E9" w:rsidRPr="00786601" w:rsidRDefault="00F537E9" w:rsidP="006D43EF">
            <w:pPr>
              <w:jc w:val="center"/>
              <w:rPr>
                <w:rFonts w:ascii="微软雅黑" w:hAnsi="微软雅黑" w:cs="宋体"/>
                <w:color w:val="000000"/>
                <w:sz w:val="24"/>
                <w:szCs w:val="24"/>
              </w:rPr>
            </w:pPr>
          </w:p>
        </w:tc>
      </w:tr>
      <w:tr w:rsidR="00786601" w:rsidTr="009634E2">
        <w:trPr>
          <w:trHeight w:val="496"/>
        </w:trPr>
        <w:tc>
          <w:tcPr>
            <w:tcW w:w="1246" w:type="dxa"/>
            <w:tcBorders>
              <w:top w:val="single" w:sz="4" w:space="0" w:color="auto"/>
              <w:left w:val="single" w:sz="4" w:space="0" w:color="auto"/>
              <w:bottom w:val="single" w:sz="4" w:space="0" w:color="auto"/>
              <w:right w:val="single" w:sz="4" w:space="0" w:color="auto"/>
            </w:tcBorders>
            <w:shd w:val="clear" w:color="auto" w:fill="CCFFFF"/>
            <w:vAlign w:val="center"/>
          </w:tcPr>
          <w:p w:rsidR="00786601" w:rsidRPr="00786601" w:rsidRDefault="00786601" w:rsidP="006D43EF">
            <w:pPr>
              <w:rPr>
                <w:rFonts w:ascii="微软雅黑" w:hAnsi="微软雅黑" w:cs="宋体"/>
                <w:color w:val="000000"/>
                <w:sz w:val="24"/>
                <w:szCs w:val="24"/>
              </w:rPr>
            </w:pPr>
            <w:r w:rsidRPr="00786601">
              <w:rPr>
                <w:rFonts w:ascii="微软雅黑" w:hAnsi="微软雅黑" w:cs="宋体" w:hint="eastAsia"/>
                <w:color w:val="000000"/>
                <w:sz w:val="24"/>
                <w:szCs w:val="24"/>
              </w:rPr>
              <w:t>《车辆质押合同》</w:t>
            </w:r>
          </w:p>
        </w:tc>
        <w:tc>
          <w:tcPr>
            <w:tcW w:w="2170" w:type="dxa"/>
            <w:tcBorders>
              <w:top w:val="nil"/>
              <w:left w:val="nil"/>
              <w:bottom w:val="single" w:sz="4" w:space="0" w:color="auto"/>
              <w:right w:val="single" w:sz="4" w:space="0" w:color="auto"/>
            </w:tcBorders>
            <w:vAlign w:val="center"/>
          </w:tcPr>
          <w:p w:rsidR="00786601" w:rsidRPr="00786601" w:rsidRDefault="00786601" w:rsidP="006D43EF">
            <w:pPr>
              <w:rPr>
                <w:rFonts w:ascii="微软雅黑" w:hAnsi="微软雅黑" w:cs="宋体"/>
                <w:color w:val="000000"/>
                <w:sz w:val="24"/>
                <w:szCs w:val="24"/>
              </w:rPr>
            </w:pPr>
            <w:r w:rsidRPr="00786601">
              <w:rPr>
                <w:rFonts w:ascii="微软雅黑" w:hAnsi="微软雅黑" w:cs="宋体" w:hint="eastAsia"/>
                <w:color w:val="000000"/>
                <w:sz w:val="24"/>
                <w:szCs w:val="24"/>
              </w:rPr>
              <w:t>借款人将车辆质押给钱来网指定代理人</w:t>
            </w:r>
          </w:p>
        </w:tc>
        <w:tc>
          <w:tcPr>
            <w:tcW w:w="2977" w:type="dxa"/>
            <w:tcBorders>
              <w:top w:val="nil"/>
              <w:left w:val="nil"/>
              <w:bottom w:val="single" w:sz="4" w:space="0" w:color="auto"/>
              <w:right w:val="single" w:sz="4" w:space="0" w:color="auto"/>
            </w:tcBorders>
            <w:vAlign w:val="center"/>
          </w:tcPr>
          <w:p w:rsidR="00786601" w:rsidRPr="00786601" w:rsidRDefault="00786601" w:rsidP="006D43EF">
            <w:pPr>
              <w:rPr>
                <w:rFonts w:ascii="微软雅黑" w:hAnsi="微软雅黑" w:cs="宋体"/>
                <w:color w:val="000000"/>
                <w:sz w:val="24"/>
                <w:szCs w:val="24"/>
              </w:rPr>
            </w:pPr>
            <w:r w:rsidRPr="00786601">
              <w:rPr>
                <w:rFonts w:ascii="微软雅黑" w:hAnsi="微软雅黑" w:cs="宋体" w:hint="eastAsia"/>
                <w:color w:val="000000"/>
                <w:sz w:val="24"/>
                <w:szCs w:val="24"/>
              </w:rPr>
              <w:t>1）借款人：借款客户</w:t>
            </w:r>
            <w:r w:rsidRPr="00786601">
              <w:rPr>
                <w:rFonts w:ascii="微软雅黑" w:hAnsi="微软雅黑" w:cs="宋体" w:hint="eastAsia"/>
                <w:color w:val="000000"/>
                <w:sz w:val="24"/>
                <w:szCs w:val="24"/>
              </w:rPr>
              <w:br/>
              <w:t>2）质押人：钱</w:t>
            </w:r>
            <w:proofErr w:type="gramStart"/>
            <w:r w:rsidRPr="00786601">
              <w:rPr>
                <w:rFonts w:ascii="微软雅黑" w:hAnsi="微软雅黑" w:cs="宋体" w:hint="eastAsia"/>
                <w:color w:val="000000"/>
                <w:sz w:val="24"/>
                <w:szCs w:val="24"/>
              </w:rPr>
              <w:t>来网委托</w:t>
            </w:r>
            <w:proofErr w:type="gramEnd"/>
            <w:r w:rsidRPr="00786601">
              <w:rPr>
                <w:rFonts w:ascii="微软雅黑" w:hAnsi="微软雅黑" w:cs="宋体" w:hint="eastAsia"/>
                <w:color w:val="000000"/>
                <w:sz w:val="24"/>
                <w:szCs w:val="24"/>
              </w:rPr>
              <w:t>代理人</w:t>
            </w:r>
          </w:p>
        </w:tc>
        <w:tc>
          <w:tcPr>
            <w:tcW w:w="567" w:type="dxa"/>
            <w:tcBorders>
              <w:top w:val="nil"/>
              <w:left w:val="nil"/>
              <w:bottom w:val="single" w:sz="4" w:space="0" w:color="auto"/>
              <w:right w:val="single" w:sz="4" w:space="0" w:color="auto"/>
            </w:tcBorders>
            <w:vAlign w:val="center"/>
          </w:tcPr>
          <w:p w:rsidR="00786601" w:rsidRPr="00786601" w:rsidRDefault="00786601" w:rsidP="006D43EF">
            <w:pPr>
              <w:rPr>
                <w:rFonts w:ascii="微软雅黑" w:hAnsi="微软雅黑" w:cs="宋体"/>
                <w:color w:val="000000"/>
                <w:sz w:val="24"/>
                <w:szCs w:val="24"/>
              </w:rPr>
            </w:pPr>
            <w:r w:rsidRPr="00786601">
              <w:rPr>
                <w:rFonts w:ascii="微软雅黑" w:hAnsi="微软雅黑" w:cs="宋体" w:hint="eastAsia"/>
                <w:color w:val="000000"/>
                <w:sz w:val="24"/>
                <w:szCs w:val="24"/>
              </w:rPr>
              <w:t>3</w:t>
            </w:r>
          </w:p>
        </w:tc>
        <w:tc>
          <w:tcPr>
            <w:tcW w:w="709" w:type="dxa"/>
            <w:tcBorders>
              <w:top w:val="nil"/>
              <w:left w:val="nil"/>
              <w:bottom w:val="single" w:sz="4" w:space="0" w:color="auto"/>
              <w:right w:val="single" w:sz="4" w:space="0" w:color="auto"/>
            </w:tcBorders>
            <w:vAlign w:val="center"/>
          </w:tcPr>
          <w:p w:rsidR="00786601" w:rsidRPr="00786601" w:rsidRDefault="00786601" w:rsidP="006D43EF">
            <w:pPr>
              <w:rPr>
                <w:rFonts w:ascii="微软雅黑" w:hAnsi="微软雅黑" w:cs="宋体"/>
                <w:color w:val="000000"/>
                <w:sz w:val="24"/>
                <w:szCs w:val="24"/>
              </w:rPr>
            </w:pPr>
            <w:r w:rsidRPr="00786601">
              <w:rPr>
                <w:rFonts w:ascii="微软雅黑" w:hAnsi="微软雅黑" w:cs="宋体" w:hint="eastAsia"/>
                <w:color w:val="000000"/>
                <w:sz w:val="24"/>
                <w:szCs w:val="24"/>
              </w:rPr>
              <w:t>是</w:t>
            </w:r>
          </w:p>
        </w:tc>
        <w:tc>
          <w:tcPr>
            <w:tcW w:w="1041" w:type="dxa"/>
            <w:tcBorders>
              <w:top w:val="nil"/>
              <w:left w:val="single" w:sz="4" w:space="0" w:color="auto"/>
              <w:bottom w:val="single" w:sz="4" w:space="0" w:color="auto"/>
              <w:right w:val="single" w:sz="4" w:space="0" w:color="auto"/>
            </w:tcBorders>
            <w:vAlign w:val="center"/>
          </w:tcPr>
          <w:p w:rsidR="00786601" w:rsidRPr="00786601" w:rsidRDefault="00786601" w:rsidP="006D43EF">
            <w:pPr>
              <w:jc w:val="center"/>
              <w:rPr>
                <w:rFonts w:ascii="微软雅黑" w:hAnsi="微软雅黑" w:cs="宋体"/>
                <w:color w:val="000000"/>
                <w:sz w:val="24"/>
                <w:szCs w:val="24"/>
              </w:rPr>
            </w:pPr>
          </w:p>
        </w:tc>
      </w:tr>
      <w:tr w:rsidR="00786601" w:rsidTr="009634E2">
        <w:trPr>
          <w:trHeight w:val="496"/>
        </w:trPr>
        <w:tc>
          <w:tcPr>
            <w:tcW w:w="1246" w:type="dxa"/>
            <w:tcBorders>
              <w:top w:val="single" w:sz="4" w:space="0" w:color="auto"/>
              <w:left w:val="single" w:sz="4" w:space="0" w:color="auto"/>
              <w:bottom w:val="single" w:sz="4" w:space="0" w:color="auto"/>
              <w:right w:val="single" w:sz="4" w:space="0" w:color="auto"/>
            </w:tcBorders>
            <w:shd w:val="clear" w:color="auto" w:fill="CCFFFF"/>
            <w:vAlign w:val="center"/>
          </w:tcPr>
          <w:p w:rsidR="00786601" w:rsidRPr="00786601" w:rsidRDefault="00786601" w:rsidP="006D43EF">
            <w:pPr>
              <w:rPr>
                <w:rFonts w:ascii="微软雅黑" w:hAnsi="微软雅黑" w:cs="宋体"/>
                <w:color w:val="000000"/>
                <w:sz w:val="24"/>
                <w:szCs w:val="24"/>
              </w:rPr>
            </w:pPr>
            <w:r w:rsidRPr="00786601">
              <w:rPr>
                <w:rFonts w:ascii="微软雅黑" w:hAnsi="微软雅黑" w:cs="宋体" w:hint="eastAsia"/>
                <w:color w:val="000000"/>
                <w:sz w:val="24"/>
                <w:szCs w:val="24"/>
              </w:rPr>
              <w:t>《车辆转让协议》</w:t>
            </w:r>
          </w:p>
        </w:tc>
        <w:tc>
          <w:tcPr>
            <w:tcW w:w="2170" w:type="dxa"/>
            <w:tcBorders>
              <w:top w:val="nil"/>
              <w:left w:val="nil"/>
              <w:bottom w:val="single" w:sz="4" w:space="0" w:color="auto"/>
              <w:right w:val="single" w:sz="4" w:space="0" w:color="auto"/>
            </w:tcBorders>
            <w:vAlign w:val="center"/>
          </w:tcPr>
          <w:p w:rsidR="00786601" w:rsidRPr="00786601" w:rsidRDefault="00786601" w:rsidP="006D43EF">
            <w:pPr>
              <w:rPr>
                <w:rFonts w:ascii="微软雅黑" w:hAnsi="微软雅黑" w:cs="宋体"/>
                <w:color w:val="000000"/>
                <w:sz w:val="24"/>
                <w:szCs w:val="24"/>
              </w:rPr>
            </w:pPr>
            <w:r w:rsidRPr="00786601">
              <w:rPr>
                <w:rFonts w:ascii="微软雅黑" w:hAnsi="微软雅黑" w:cs="宋体" w:hint="eastAsia"/>
                <w:color w:val="000000"/>
                <w:sz w:val="24"/>
                <w:szCs w:val="24"/>
              </w:rPr>
              <w:t>借款人将车辆转让给钱来网指定代理人</w:t>
            </w:r>
          </w:p>
        </w:tc>
        <w:tc>
          <w:tcPr>
            <w:tcW w:w="2977" w:type="dxa"/>
            <w:tcBorders>
              <w:top w:val="nil"/>
              <w:left w:val="nil"/>
              <w:bottom w:val="single" w:sz="4" w:space="0" w:color="auto"/>
              <w:right w:val="single" w:sz="4" w:space="0" w:color="auto"/>
            </w:tcBorders>
            <w:vAlign w:val="center"/>
          </w:tcPr>
          <w:p w:rsidR="00786601" w:rsidRPr="00786601" w:rsidRDefault="00786601" w:rsidP="006D43EF">
            <w:pPr>
              <w:rPr>
                <w:rFonts w:ascii="微软雅黑" w:hAnsi="微软雅黑" w:cs="宋体"/>
                <w:color w:val="000000"/>
                <w:sz w:val="24"/>
                <w:szCs w:val="24"/>
              </w:rPr>
            </w:pPr>
            <w:r w:rsidRPr="00786601">
              <w:rPr>
                <w:rFonts w:ascii="微软雅黑" w:hAnsi="微软雅黑" w:cs="宋体" w:hint="eastAsia"/>
                <w:color w:val="000000"/>
                <w:sz w:val="24"/>
                <w:szCs w:val="24"/>
              </w:rPr>
              <w:t>1）借款人：借款客户</w:t>
            </w:r>
            <w:r w:rsidRPr="00786601">
              <w:rPr>
                <w:rFonts w:ascii="微软雅黑" w:hAnsi="微软雅黑" w:cs="宋体" w:hint="eastAsia"/>
                <w:color w:val="000000"/>
                <w:sz w:val="24"/>
                <w:szCs w:val="24"/>
              </w:rPr>
              <w:br/>
              <w:t>2）质押人：钱</w:t>
            </w:r>
            <w:proofErr w:type="gramStart"/>
            <w:r w:rsidRPr="00786601">
              <w:rPr>
                <w:rFonts w:ascii="微软雅黑" w:hAnsi="微软雅黑" w:cs="宋体" w:hint="eastAsia"/>
                <w:color w:val="000000"/>
                <w:sz w:val="24"/>
                <w:szCs w:val="24"/>
              </w:rPr>
              <w:t>来网委托</w:t>
            </w:r>
            <w:proofErr w:type="gramEnd"/>
            <w:r w:rsidRPr="00786601">
              <w:rPr>
                <w:rFonts w:ascii="微软雅黑" w:hAnsi="微软雅黑" w:cs="宋体" w:hint="eastAsia"/>
                <w:color w:val="000000"/>
                <w:sz w:val="24"/>
                <w:szCs w:val="24"/>
              </w:rPr>
              <w:t>代理人</w:t>
            </w:r>
          </w:p>
        </w:tc>
        <w:tc>
          <w:tcPr>
            <w:tcW w:w="567" w:type="dxa"/>
            <w:tcBorders>
              <w:top w:val="nil"/>
              <w:left w:val="nil"/>
              <w:bottom w:val="single" w:sz="4" w:space="0" w:color="auto"/>
              <w:right w:val="single" w:sz="4" w:space="0" w:color="auto"/>
            </w:tcBorders>
            <w:vAlign w:val="center"/>
          </w:tcPr>
          <w:p w:rsidR="00786601" w:rsidRPr="00786601" w:rsidRDefault="00786601" w:rsidP="006D43EF">
            <w:pPr>
              <w:rPr>
                <w:rFonts w:ascii="微软雅黑" w:hAnsi="微软雅黑" w:cs="宋体"/>
                <w:color w:val="000000"/>
                <w:sz w:val="24"/>
                <w:szCs w:val="24"/>
              </w:rPr>
            </w:pPr>
            <w:r w:rsidRPr="00786601">
              <w:rPr>
                <w:rFonts w:ascii="微软雅黑" w:hAnsi="微软雅黑" w:cs="宋体" w:hint="eastAsia"/>
                <w:color w:val="000000"/>
                <w:sz w:val="24"/>
                <w:szCs w:val="24"/>
              </w:rPr>
              <w:t>3</w:t>
            </w:r>
          </w:p>
        </w:tc>
        <w:tc>
          <w:tcPr>
            <w:tcW w:w="709" w:type="dxa"/>
            <w:tcBorders>
              <w:top w:val="nil"/>
              <w:left w:val="nil"/>
              <w:bottom w:val="single" w:sz="4" w:space="0" w:color="auto"/>
              <w:right w:val="single" w:sz="4" w:space="0" w:color="auto"/>
            </w:tcBorders>
            <w:vAlign w:val="center"/>
          </w:tcPr>
          <w:p w:rsidR="00786601" w:rsidRPr="00786601" w:rsidRDefault="00786601" w:rsidP="006D43EF">
            <w:pPr>
              <w:rPr>
                <w:rFonts w:ascii="微软雅黑" w:hAnsi="微软雅黑" w:cs="宋体"/>
                <w:color w:val="000000"/>
                <w:sz w:val="24"/>
                <w:szCs w:val="24"/>
              </w:rPr>
            </w:pPr>
            <w:r w:rsidRPr="00786601">
              <w:rPr>
                <w:rFonts w:ascii="微软雅黑" w:hAnsi="微软雅黑" w:cs="宋体" w:hint="eastAsia"/>
                <w:color w:val="000000"/>
                <w:sz w:val="24"/>
                <w:szCs w:val="24"/>
              </w:rPr>
              <w:t>是</w:t>
            </w:r>
          </w:p>
        </w:tc>
        <w:tc>
          <w:tcPr>
            <w:tcW w:w="1041" w:type="dxa"/>
            <w:tcBorders>
              <w:top w:val="single" w:sz="4" w:space="0" w:color="auto"/>
              <w:left w:val="single" w:sz="4" w:space="0" w:color="auto"/>
              <w:bottom w:val="single" w:sz="4" w:space="0" w:color="auto"/>
              <w:right w:val="single" w:sz="4" w:space="0" w:color="auto"/>
            </w:tcBorders>
            <w:vAlign w:val="center"/>
          </w:tcPr>
          <w:p w:rsidR="00786601" w:rsidRPr="00786601" w:rsidRDefault="00786601" w:rsidP="00C30746">
            <w:pPr>
              <w:rPr>
                <w:rFonts w:ascii="微软雅黑" w:hAnsi="微软雅黑" w:cs="宋体"/>
                <w:color w:val="000000"/>
                <w:sz w:val="24"/>
                <w:szCs w:val="24"/>
              </w:rPr>
            </w:pPr>
          </w:p>
        </w:tc>
      </w:tr>
      <w:tr w:rsidR="00786601" w:rsidTr="009634E2">
        <w:trPr>
          <w:trHeight w:val="496"/>
        </w:trPr>
        <w:tc>
          <w:tcPr>
            <w:tcW w:w="1246" w:type="dxa"/>
            <w:tcBorders>
              <w:top w:val="single" w:sz="4" w:space="0" w:color="auto"/>
              <w:left w:val="single" w:sz="4" w:space="0" w:color="auto"/>
              <w:bottom w:val="single" w:sz="4" w:space="0" w:color="auto"/>
              <w:right w:val="single" w:sz="4" w:space="0" w:color="auto"/>
            </w:tcBorders>
            <w:shd w:val="clear" w:color="auto" w:fill="CCFFFF"/>
            <w:vAlign w:val="center"/>
          </w:tcPr>
          <w:p w:rsidR="00786601" w:rsidRPr="00786601" w:rsidRDefault="00786601" w:rsidP="00F537E9">
            <w:pPr>
              <w:rPr>
                <w:rFonts w:ascii="微软雅黑" w:hAnsi="微软雅黑" w:cs="宋体"/>
                <w:color w:val="000000"/>
                <w:sz w:val="24"/>
                <w:szCs w:val="24"/>
              </w:rPr>
            </w:pPr>
            <w:r w:rsidRPr="00786601">
              <w:rPr>
                <w:rFonts w:ascii="微软雅黑" w:hAnsi="微软雅黑" w:cs="宋体" w:hint="eastAsia"/>
                <w:color w:val="000000"/>
                <w:sz w:val="24"/>
                <w:szCs w:val="24"/>
              </w:rPr>
              <w:t>《</w:t>
            </w:r>
            <w:r w:rsidR="00F537E9">
              <w:rPr>
                <w:rFonts w:ascii="微软雅黑" w:hAnsi="微软雅黑" w:cs="宋体" w:hint="eastAsia"/>
                <w:color w:val="000000"/>
                <w:sz w:val="24"/>
                <w:szCs w:val="24"/>
              </w:rPr>
              <w:t>车辆处置委托书</w:t>
            </w:r>
            <w:r w:rsidRPr="00786601">
              <w:rPr>
                <w:rFonts w:ascii="微软雅黑" w:hAnsi="微软雅黑" w:cs="宋体" w:hint="eastAsia"/>
                <w:color w:val="000000"/>
                <w:sz w:val="24"/>
                <w:szCs w:val="24"/>
              </w:rPr>
              <w:t>》</w:t>
            </w:r>
          </w:p>
        </w:tc>
        <w:tc>
          <w:tcPr>
            <w:tcW w:w="2170" w:type="dxa"/>
            <w:tcBorders>
              <w:top w:val="nil"/>
              <w:left w:val="nil"/>
              <w:bottom w:val="single" w:sz="4" w:space="0" w:color="auto"/>
              <w:right w:val="single" w:sz="4" w:space="0" w:color="auto"/>
            </w:tcBorders>
            <w:vAlign w:val="center"/>
          </w:tcPr>
          <w:p w:rsidR="00786601" w:rsidRPr="00786601" w:rsidRDefault="00786601" w:rsidP="006D43EF">
            <w:pPr>
              <w:rPr>
                <w:rFonts w:ascii="微软雅黑" w:hAnsi="微软雅黑" w:cs="宋体"/>
                <w:color w:val="000000"/>
                <w:sz w:val="24"/>
                <w:szCs w:val="24"/>
              </w:rPr>
            </w:pPr>
            <w:r w:rsidRPr="00786601">
              <w:rPr>
                <w:rFonts w:ascii="微软雅黑" w:hAnsi="微软雅黑" w:cs="宋体" w:hint="eastAsia"/>
                <w:color w:val="000000"/>
                <w:sz w:val="24"/>
                <w:szCs w:val="24"/>
              </w:rPr>
              <w:t>借款人委托钱来网指定代理人处置车辆</w:t>
            </w:r>
          </w:p>
        </w:tc>
        <w:tc>
          <w:tcPr>
            <w:tcW w:w="2977" w:type="dxa"/>
            <w:tcBorders>
              <w:top w:val="nil"/>
              <w:left w:val="nil"/>
              <w:bottom w:val="single" w:sz="4" w:space="0" w:color="auto"/>
              <w:right w:val="single" w:sz="4" w:space="0" w:color="auto"/>
            </w:tcBorders>
            <w:vAlign w:val="center"/>
          </w:tcPr>
          <w:p w:rsidR="00786601" w:rsidRPr="00786601" w:rsidRDefault="00786601" w:rsidP="006D43EF">
            <w:pPr>
              <w:rPr>
                <w:rFonts w:ascii="微软雅黑" w:hAnsi="微软雅黑" w:cs="宋体"/>
                <w:color w:val="000000"/>
                <w:sz w:val="24"/>
                <w:szCs w:val="24"/>
              </w:rPr>
            </w:pPr>
            <w:r w:rsidRPr="00786601">
              <w:rPr>
                <w:rFonts w:ascii="微软雅黑" w:hAnsi="微软雅黑" w:cs="宋体" w:hint="eastAsia"/>
                <w:color w:val="000000"/>
                <w:sz w:val="24"/>
                <w:szCs w:val="24"/>
              </w:rPr>
              <w:t>1）借款人：借款客户</w:t>
            </w:r>
            <w:r w:rsidRPr="00786601">
              <w:rPr>
                <w:rFonts w:ascii="微软雅黑" w:hAnsi="微软雅黑" w:cs="宋体" w:hint="eastAsia"/>
                <w:color w:val="000000"/>
                <w:sz w:val="24"/>
                <w:szCs w:val="24"/>
              </w:rPr>
              <w:br/>
              <w:t>2）质押人：钱</w:t>
            </w:r>
            <w:proofErr w:type="gramStart"/>
            <w:r w:rsidRPr="00786601">
              <w:rPr>
                <w:rFonts w:ascii="微软雅黑" w:hAnsi="微软雅黑" w:cs="宋体" w:hint="eastAsia"/>
                <w:color w:val="000000"/>
                <w:sz w:val="24"/>
                <w:szCs w:val="24"/>
              </w:rPr>
              <w:t>来网委托</w:t>
            </w:r>
            <w:proofErr w:type="gramEnd"/>
            <w:r w:rsidRPr="00786601">
              <w:rPr>
                <w:rFonts w:ascii="微软雅黑" w:hAnsi="微软雅黑" w:cs="宋体" w:hint="eastAsia"/>
                <w:color w:val="000000"/>
                <w:sz w:val="24"/>
                <w:szCs w:val="24"/>
              </w:rPr>
              <w:t>代理人</w:t>
            </w:r>
          </w:p>
        </w:tc>
        <w:tc>
          <w:tcPr>
            <w:tcW w:w="567" w:type="dxa"/>
            <w:tcBorders>
              <w:top w:val="nil"/>
              <w:left w:val="nil"/>
              <w:bottom w:val="single" w:sz="4" w:space="0" w:color="auto"/>
              <w:right w:val="single" w:sz="4" w:space="0" w:color="auto"/>
            </w:tcBorders>
            <w:vAlign w:val="center"/>
          </w:tcPr>
          <w:p w:rsidR="00786601" w:rsidRPr="00786601" w:rsidRDefault="00786601" w:rsidP="006D43EF">
            <w:pPr>
              <w:rPr>
                <w:rFonts w:ascii="微软雅黑" w:hAnsi="微软雅黑" w:cs="宋体"/>
                <w:color w:val="000000"/>
                <w:sz w:val="24"/>
                <w:szCs w:val="24"/>
              </w:rPr>
            </w:pPr>
            <w:r w:rsidRPr="00786601">
              <w:rPr>
                <w:rFonts w:ascii="微软雅黑" w:hAnsi="微软雅黑" w:cs="宋体" w:hint="eastAsia"/>
                <w:color w:val="000000"/>
                <w:sz w:val="24"/>
                <w:szCs w:val="24"/>
              </w:rPr>
              <w:t>3</w:t>
            </w:r>
          </w:p>
        </w:tc>
        <w:tc>
          <w:tcPr>
            <w:tcW w:w="709" w:type="dxa"/>
            <w:tcBorders>
              <w:top w:val="nil"/>
              <w:left w:val="nil"/>
              <w:bottom w:val="single" w:sz="4" w:space="0" w:color="auto"/>
              <w:right w:val="single" w:sz="4" w:space="0" w:color="auto"/>
            </w:tcBorders>
            <w:vAlign w:val="center"/>
          </w:tcPr>
          <w:p w:rsidR="00786601" w:rsidRPr="00786601" w:rsidRDefault="00786601" w:rsidP="006D43EF">
            <w:pPr>
              <w:rPr>
                <w:rFonts w:ascii="微软雅黑" w:hAnsi="微软雅黑" w:cs="宋体"/>
                <w:color w:val="000000"/>
                <w:sz w:val="24"/>
                <w:szCs w:val="24"/>
              </w:rPr>
            </w:pPr>
            <w:r w:rsidRPr="00786601">
              <w:rPr>
                <w:rFonts w:ascii="微软雅黑" w:hAnsi="微软雅黑" w:cs="宋体" w:hint="eastAsia"/>
                <w:color w:val="000000"/>
                <w:sz w:val="24"/>
                <w:szCs w:val="24"/>
              </w:rPr>
              <w:t>是</w:t>
            </w:r>
          </w:p>
        </w:tc>
        <w:tc>
          <w:tcPr>
            <w:tcW w:w="1041" w:type="dxa"/>
            <w:vMerge w:val="restart"/>
            <w:tcBorders>
              <w:top w:val="single" w:sz="4" w:space="0" w:color="auto"/>
              <w:left w:val="single" w:sz="4" w:space="0" w:color="auto"/>
              <w:bottom w:val="single" w:sz="4" w:space="0" w:color="000000"/>
              <w:right w:val="single" w:sz="4" w:space="0" w:color="auto"/>
            </w:tcBorders>
            <w:vAlign w:val="center"/>
          </w:tcPr>
          <w:p w:rsidR="00786601" w:rsidRPr="00786601" w:rsidRDefault="00786601" w:rsidP="006D43EF">
            <w:pPr>
              <w:rPr>
                <w:rFonts w:ascii="微软雅黑" w:hAnsi="微软雅黑" w:cs="宋体"/>
                <w:color w:val="000000"/>
                <w:sz w:val="24"/>
                <w:szCs w:val="24"/>
              </w:rPr>
            </w:pPr>
          </w:p>
        </w:tc>
      </w:tr>
      <w:tr w:rsidR="00786601" w:rsidTr="009634E2">
        <w:trPr>
          <w:trHeight w:val="496"/>
        </w:trPr>
        <w:tc>
          <w:tcPr>
            <w:tcW w:w="1246" w:type="dxa"/>
            <w:tcBorders>
              <w:top w:val="single" w:sz="4" w:space="0" w:color="auto"/>
              <w:left w:val="single" w:sz="4" w:space="0" w:color="auto"/>
              <w:bottom w:val="single" w:sz="4" w:space="0" w:color="auto"/>
              <w:right w:val="single" w:sz="4" w:space="0" w:color="auto"/>
            </w:tcBorders>
            <w:shd w:val="clear" w:color="auto" w:fill="CCFFFF"/>
            <w:vAlign w:val="center"/>
          </w:tcPr>
          <w:p w:rsidR="00786601" w:rsidRPr="00786601" w:rsidRDefault="00786601" w:rsidP="006D43EF">
            <w:pPr>
              <w:rPr>
                <w:rFonts w:ascii="微软雅黑" w:hAnsi="微软雅黑" w:cs="宋体"/>
                <w:color w:val="000000"/>
                <w:sz w:val="24"/>
                <w:szCs w:val="24"/>
              </w:rPr>
            </w:pPr>
            <w:r w:rsidRPr="00786601">
              <w:rPr>
                <w:rFonts w:ascii="微软雅黑" w:hAnsi="微软雅黑" w:cs="宋体" w:hint="eastAsia"/>
                <w:color w:val="000000"/>
                <w:sz w:val="24"/>
                <w:szCs w:val="24"/>
              </w:rPr>
              <w:t>《咨询服务协议》</w:t>
            </w:r>
          </w:p>
        </w:tc>
        <w:tc>
          <w:tcPr>
            <w:tcW w:w="2170" w:type="dxa"/>
            <w:tcBorders>
              <w:top w:val="nil"/>
              <w:left w:val="nil"/>
              <w:bottom w:val="single" w:sz="4" w:space="0" w:color="auto"/>
              <w:right w:val="single" w:sz="4" w:space="0" w:color="auto"/>
            </w:tcBorders>
            <w:vAlign w:val="center"/>
          </w:tcPr>
          <w:p w:rsidR="00786601" w:rsidRPr="00786601" w:rsidRDefault="00786601" w:rsidP="006D43EF">
            <w:pPr>
              <w:rPr>
                <w:rFonts w:ascii="微软雅黑" w:hAnsi="微软雅黑" w:cs="宋体"/>
                <w:color w:val="000000"/>
                <w:sz w:val="24"/>
                <w:szCs w:val="24"/>
              </w:rPr>
            </w:pPr>
            <w:r w:rsidRPr="00786601">
              <w:rPr>
                <w:rFonts w:ascii="微软雅黑" w:hAnsi="微软雅黑" w:cs="宋体" w:hint="eastAsia"/>
                <w:color w:val="000000"/>
                <w:sz w:val="24"/>
                <w:szCs w:val="24"/>
              </w:rPr>
              <w:t>借款人委托厚生山东进行借款融资</w:t>
            </w:r>
          </w:p>
        </w:tc>
        <w:tc>
          <w:tcPr>
            <w:tcW w:w="2977" w:type="dxa"/>
            <w:tcBorders>
              <w:top w:val="nil"/>
              <w:left w:val="nil"/>
              <w:bottom w:val="single" w:sz="4" w:space="0" w:color="auto"/>
              <w:right w:val="single" w:sz="4" w:space="0" w:color="auto"/>
            </w:tcBorders>
            <w:vAlign w:val="center"/>
          </w:tcPr>
          <w:p w:rsidR="00786601" w:rsidRPr="00786601" w:rsidRDefault="00786601" w:rsidP="00F537E9">
            <w:pPr>
              <w:rPr>
                <w:rFonts w:ascii="微软雅黑" w:hAnsi="微软雅黑" w:cs="宋体"/>
                <w:color w:val="000000"/>
                <w:sz w:val="24"/>
                <w:szCs w:val="24"/>
              </w:rPr>
            </w:pPr>
            <w:r w:rsidRPr="00786601">
              <w:rPr>
                <w:rFonts w:ascii="微软雅黑" w:hAnsi="微软雅黑" w:cs="宋体" w:hint="eastAsia"/>
                <w:color w:val="000000"/>
                <w:sz w:val="24"/>
                <w:szCs w:val="24"/>
              </w:rPr>
              <w:t>1）借款人：借款客户</w:t>
            </w:r>
            <w:r w:rsidRPr="00786601">
              <w:rPr>
                <w:rFonts w:ascii="微软雅黑" w:hAnsi="微软雅黑" w:cs="宋体" w:hint="eastAsia"/>
                <w:color w:val="000000"/>
                <w:sz w:val="24"/>
                <w:szCs w:val="24"/>
              </w:rPr>
              <w:br/>
              <w:t>2）服务方：厚生山东</w:t>
            </w:r>
            <w:r w:rsidR="00F537E9">
              <w:rPr>
                <w:rFonts w:ascii="微软雅黑" w:hAnsi="微软雅黑" w:cs="宋体" w:hint="eastAsia"/>
                <w:color w:val="000000"/>
                <w:sz w:val="24"/>
                <w:szCs w:val="24"/>
              </w:rPr>
              <w:t xml:space="preserve">  </w:t>
            </w:r>
            <w:r w:rsidR="00F537E9">
              <w:rPr>
                <w:rFonts w:ascii="微软雅黑" w:hAnsi="微软雅黑" w:cs="宋体" w:hint="eastAsia"/>
                <w:color w:val="000000"/>
                <w:sz w:val="24"/>
                <w:szCs w:val="24"/>
              </w:rPr>
              <w:lastRenderedPageBreak/>
              <w:t>3）服务方：钱来网</w:t>
            </w:r>
          </w:p>
        </w:tc>
        <w:tc>
          <w:tcPr>
            <w:tcW w:w="567" w:type="dxa"/>
            <w:tcBorders>
              <w:top w:val="nil"/>
              <w:left w:val="nil"/>
              <w:bottom w:val="single" w:sz="4" w:space="0" w:color="auto"/>
              <w:right w:val="single" w:sz="4" w:space="0" w:color="auto"/>
            </w:tcBorders>
            <w:vAlign w:val="center"/>
          </w:tcPr>
          <w:p w:rsidR="00786601" w:rsidRPr="00786601" w:rsidRDefault="00786601" w:rsidP="006D43EF">
            <w:pPr>
              <w:rPr>
                <w:rFonts w:ascii="微软雅黑" w:hAnsi="微软雅黑" w:cs="宋体"/>
                <w:color w:val="000000"/>
                <w:sz w:val="24"/>
                <w:szCs w:val="24"/>
              </w:rPr>
            </w:pPr>
            <w:r w:rsidRPr="00786601">
              <w:rPr>
                <w:rFonts w:ascii="微软雅黑" w:hAnsi="微软雅黑" w:cs="宋体" w:hint="eastAsia"/>
                <w:color w:val="000000"/>
                <w:sz w:val="24"/>
                <w:szCs w:val="24"/>
              </w:rPr>
              <w:lastRenderedPageBreak/>
              <w:t>3</w:t>
            </w:r>
          </w:p>
        </w:tc>
        <w:tc>
          <w:tcPr>
            <w:tcW w:w="709" w:type="dxa"/>
            <w:tcBorders>
              <w:top w:val="nil"/>
              <w:left w:val="nil"/>
              <w:bottom w:val="single" w:sz="4" w:space="0" w:color="auto"/>
              <w:right w:val="single" w:sz="4" w:space="0" w:color="auto"/>
            </w:tcBorders>
            <w:vAlign w:val="center"/>
          </w:tcPr>
          <w:p w:rsidR="00786601" w:rsidRPr="00786601" w:rsidRDefault="00786601" w:rsidP="006D43EF">
            <w:pPr>
              <w:rPr>
                <w:rFonts w:ascii="微软雅黑" w:hAnsi="微软雅黑" w:cs="宋体"/>
                <w:color w:val="000000"/>
                <w:sz w:val="24"/>
                <w:szCs w:val="24"/>
              </w:rPr>
            </w:pPr>
            <w:r w:rsidRPr="00786601">
              <w:rPr>
                <w:rFonts w:ascii="微软雅黑" w:hAnsi="微软雅黑" w:cs="宋体" w:hint="eastAsia"/>
                <w:color w:val="000000"/>
                <w:sz w:val="24"/>
                <w:szCs w:val="24"/>
              </w:rPr>
              <w:t>是</w:t>
            </w:r>
          </w:p>
        </w:tc>
        <w:tc>
          <w:tcPr>
            <w:tcW w:w="1041" w:type="dxa"/>
            <w:vMerge/>
            <w:tcBorders>
              <w:top w:val="nil"/>
              <w:left w:val="single" w:sz="4" w:space="0" w:color="auto"/>
              <w:bottom w:val="single" w:sz="4" w:space="0" w:color="000000"/>
              <w:right w:val="single" w:sz="4" w:space="0" w:color="auto"/>
            </w:tcBorders>
            <w:vAlign w:val="center"/>
          </w:tcPr>
          <w:p w:rsidR="00786601" w:rsidRPr="00786601" w:rsidRDefault="00786601" w:rsidP="006D43EF">
            <w:pPr>
              <w:rPr>
                <w:rFonts w:ascii="微软雅黑" w:hAnsi="微软雅黑" w:cs="宋体"/>
                <w:color w:val="000000"/>
                <w:sz w:val="24"/>
                <w:szCs w:val="24"/>
              </w:rPr>
            </w:pPr>
          </w:p>
        </w:tc>
      </w:tr>
      <w:tr w:rsidR="00786601" w:rsidTr="009634E2">
        <w:trPr>
          <w:trHeight w:val="240"/>
        </w:trPr>
        <w:tc>
          <w:tcPr>
            <w:tcW w:w="1246" w:type="dxa"/>
            <w:tcBorders>
              <w:top w:val="single" w:sz="4" w:space="0" w:color="auto"/>
              <w:left w:val="single" w:sz="4" w:space="0" w:color="auto"/>
              <w:bottom w:val="single" w:sz="4" w:space="0" w:color="auto"/>
              <w:right w:val="single" w:sz="4" w:space="0" w:color="auto"/>
            </w:tcBorders>
            <w:shd w:val="clear" w:color="auto" w:fill="CCFFFF"/>
            <w:vAlign w:val="center"/>
          </w:tcPr>
          <w:p w:rsidR="00786601" w:rsidRPr="00786601" w:rsidRDefault="006A3C6A" w:rsidP="006D43EF">
            <w:pPr>
              <w:rPr>
                <w:rFonts w:ascii="微软雅黑" w:hAnsi="微软雅黑" w:cs="宋体"/>
                <w:color w:val="000000"/>
                <w:sz w:val="24"/>
                <w:szCs w:val="24"/>
              </w:rPr>
            </w:pPr>
            <w:r>
              <w:rPr>
                <w:rFonts w:ascii="微软雅黑" w:hAnsi="微软雅黑" w:cs="宋体" w:hint="eastAsia"/>
                <w:color w:val="000000"/>
                <w:sz w:val="24"/>
                <w:szCs w:val="24"/>
              </w:rPr>
              <w:lastRenderedPageBreak/>
              <w:t>借款借据</w:t>
            </w:r>
          </w:p>
        </w:tc>
        <w:tc>
          <w:tcPr>
            <w:tcW w:w="2170" w:type="dxa"/>
            <w:tcBorders>
              <w:top w:val="nil"/>
              <w:left w:val="nil"/>
              <w:bottom w:val="single" w:sz="4" w:space="0" w:color="auto"/>
              <w:right w:val="single" w:sz="4" w:space="0" w:color="auto"/>
            </w:tcBorders>
            <w:vAlign w:val="center"/>
          </w:tcPr>
          <w:p w:rsidR="00786601" w:rsidRPr="00786601" w:rsidRDefault="001366A3" w:rsidP="006D43EF">
            <w:pPr>
              <w:rPr>
                <w:rFonts w:ascii="微软雅黑" w:hAnsi="微软雅黑" w:cs="宋体"/>
                <w:color w:val="000000"/>
                <w:sz w:val="24"/>
                <w:szCs w:val="24"/>
              </w:rPr>
            </w:pPr>
            <w:r>
              <w:rPr>
                <w:rFonts w:ascii="微软雅黑" w:hAnsi="微软雅黑" w:cs="微软雅黑" w:hint="eastAsia"/>
                <w:color w:val="000000"/>
                <w:sz w:val="24"/>
                <w:szCs w:val="24"/>
              </w:rPr>
              <w:t>借款人确认借款金额、期限所立借据</w:t>
            </w:r>
          </w:p>
        </w:tc>
        <w:tc>
          <w:tcPr>
            <w:tcW w:w="2977" w:type="dxa"/>
            <w:tcBorders>
              <w:top w:val="nil"/>
              <w:left w:val="nil"/>
              <w:bottom w:val="single" w:sz="4" w:space="0" w:color="auto"/>
              <w:right w:val="single" w:sz="4" w:space="0" w:color="auto"/>
            </w:tcBorders>
            <w:vAlign w:val="center"/>
          </w:tcPr>
          <w:p w:rsidR="00786601" w:rsidRPr="00786601" w:rsidRDefault="00786601" w:rsidP="006D43EF">
            <w:pPr>
              <w:rPr>
                <w:rFonts w:ascii="微软雅黑" w:hAnsi="微软雅黑" w:cs="宋体"/>
                <w:color w:val="000000"/>
                <w:sz w:val="24"/>
                <w:szCs w:val="24"/>
              </w:rPr>
            </w:pPr>
          </w:p>
        </w:tc>
        <w:tc>
          <w:tcPr>
            <w:tcW w:w="567" w:type="dxa"/>
            <w:tcBorders>
              <w:top w:val="nil"/>
              <w:left w:val="nil"/>
              <w:bottom w:val="single" w:sz="4" w:space="0" w:color="auto"/>
              <w:right w:val="single" w:sz="4" w:space="0" w:color="auto"/>
            </w:tcBorders>
            <w:vAlign w:val="center"/>
          </w:tcPr>
          <w:p w:rsidR="00786601" w:rsidRPr="00786601" w:rsidRDefault="006A3C6A" w:rsidP="006D43EF">
            <w:pPr>
              <w:rPr>
                <w:rFonts w:ascii="微软雅黑" w:hAnsi="微软雅黑" w:cs="宋体"/>
                <w:color w:val="000000"/>
                <w:sz w:val="24"/>
                <w:szCs w:val="24"/>
              </w:rPr>
            </w:pPr>
            <w:r>
              <w:rPr>
                <w:rFonts w:ascii="微软雅黑" w:hAnsi="微软雅黑" w:cs="宋体" w:hint="eastAsia"/>
                <w:color w:val="000000"/>
                <w:sz w:val="24"/>
                <w:szCs w:val="24"/>
              </w:rPr>
              <w:t>1</w:t>
            </w:r>
          </w:p>
        </w:tc>
        <w:tc>
          <w:tcPr>
            <w:tcW w:w="709" w:type="dxa"/>
            <w:tcBorders>
              <w:top w:val="nil"/>
              <w:left w:val="nil"/>
              <w:bottom w:val="single" w:sz="4" w:space="0" w:color="auto"/>
              <w:right w:val="single" w:sz="4" w:space="0" w:color="auto"/>
            </w:tcBorders>
            <w:vAlign w:val="center"/>
          </w:tcPr>
          <w:p w:rsidR="00786601" w:rsidRPr="00786601" w:rsidRDefault="001366A3" w:rsidP="006D43EF">
            <w:pPr>
              <w:rPr>
                <w:rFonts w:ascii="微软雅黑" w:hAnsi="微软雅黑" w:cs="宋体"/>
                <w:color w:val="000000"/>
                <w:sz w:val="24"/>
                <w:szCs w:val="24"/>
              </w:rPr>
            </w:pPr>
            <w:r>
              <w:rPr>
                <w:rFonts w:ascii="微软雅黑" w:hAnsi="微软雅黑" w:cs="宋体" w:hint="eastAsia"/>
                <w:color w:val="000000"/>
                <w:sz w:val="24"/>
                <w:szCs w:val="24"/>
              </w:rPr>
              <w:t>是</w:t>
            </w:r>
          </w:p>
        </w:tc>
        <w:tc>
          <w:tcPr>
            <w:tcW w:w="1041" w:type="dxa"/>
            <w:tcBorders>
              <w:top w:val="nil"/>
              <w:left w:val="nil"/>
              <w:bottom w:val="single" w:sz="4" w:space="0" w:color="auto"/>
              <w:right w:val="single" w:sz="4" w:space="0" w:color="auto"/>
            </w:tcBorders>
            <w:vAlign w:val="center"/>
          </w:tcPr>
          <w:p w:rsidR="00786601" w:rsidRPr="00786601" w:rsidRDefault="00786601" w:rsidP="006D43EF">
            <w:pPr>
              <w:rPr>
                <w:rFonts w:ascii="微软雅黑" w:hAnsi="微软雅黑" w:cs="宋体"/>
                <w:color w:val="000000"/>
                <w:sz w:val="24"/>
                <w:szCs w:val="24"/>
              </w:rPr>
            </w:pPr>
          </w:p>
        </w:tc>
      </w:tr>
      <w:tr w:rsidR="006A3C6A" w:rsidTr="009634E2">
        <w:trPr>
          <w:trHeight w:val="255"/>
        </w:trPr>
        <w:tc>
          <w:tcPr>
            <w:tcW w:w="1246" w:type="dxa"/>
            <w:tcBorders>
              <w:top w:val="single" w:sz="4" w:space="0" w:color="auto"/>
              <w:left w:val="single" w:sz="4" w:space="0" w:color="auto"/>
              <w:bottom w:val="single" w:sz="4" w:space="0" w:color="auto"/>
              <w:right w:val="single" w:sz="4" w:space="0" w:color="auto"/>
            </w:tcBorders>
            <w:shd w:val="clear" w:color="auto" w:fill="CCFFFF"/>
            <w:vAlign w:val="center"/>
          </w:tcPr>
          <w:p w:rsidR="006A3C6A" w:rsidRDefault="006A3C6A" w:rsidP="006D43EF">
            <w:pPr>
              <w:rPr>
                <w:rFonts w:ascii="微软雅黑" w:hAnsi="微软雅黑" w:cs="宋体"/>
                <w:color w:val="000000"/>
                <w:sz w:val="24"/>
                <w:szCs w:val="24"/>
              </w:rPr>
            </w:pPr>
            <w:r>
              <w:rPr>
                <w:rFonts w:ascii="微软雅黑" w:hAnsi="微软雅黑" w:cs="宋体" w:hint="eastAsia"/>
                <w:color w:val="000000"/>
                <w:sz w:val="24"/>
                <w:szCs w:val="24"/>
              </w:rPr>
              <w:t>收据</w:t>
            </w:r>
          </w:p>
        </w:tc>
        <w:tc>
          <w:tcPr>
            <w:tcW w:w="2170" w:type="dxa"/>
            <w:tcBorders>
              <w:top w:val="single" w:sz="4" w:space="0" w:color="auto"/>
              <w:left w:val="nil"/>
              <w:bottom w:val="single" w:sz="4" w:space="0" w:color="auto"/>
              <w:right w:val="single" w:sz="4" w:space="0" w:color="auto"/>
            </w:tcBorders>
            <w:vAlign w:val="center"/>
          </w:tcPr>
          <w:p w:rsidR="006A3C6A" w:rsidRPr="00786601" w:rsidRDefault="001366A3" w:rsidP="006D43EF">
            <w:pPr>
              <w:rPr>
                <w:rFonts w:ascii="微软雅黑" w:hAnsi="微软雅黑" w:cs="宋体"/>
                <w:color w:val="000000"/>
                <w:sz w:val="24"/>
                <w:szCs w:val="24"/>
              </w:rPr>
            </w:pPr>
            <w:r>
              <w:rPr>
                <w:rFonts w:ascii="微软雅黑" w:hAnsi="微软雅黑" w:cs="微软雅黑" w:hint="eastAsia"/>
                <w:color w:val="000000"/>
                <w:sz w:val="24"/>
                <w:szCs w:val="24"/>
              </w:rPr>
              <w:t>借款人向出借人确认已收到借款金额</w:t>
            </w:r>
          </w:p>
        </w:tc>
        <w:tc>
          <w:tcPr>
            <w:tcW w:w="2977" w:type="dxa"/>
            <w:tcBorders>
              <w:top w:val="single" w:sz="4" w:space="0" w:color="auto"/>
              <w:left w:val="nil"/>
              <w:bottom w:val="single" w:sz="4" w:space="0" w:color="auto"/>
              <w:right w:val="single" w:sz="4" w:space="0" w:color="auto"/>
            </w:tcBorders>
            <w:vAlign w:val="center"/>
          </w:tcPr>
          <w:p w:rsidR="006A3C6A" w:rsidRPr="00786601" w:rsidRDefault="006A3C6A" w:rsidP="006D43EF">
            <w:pPr>
              <w:rPr>
                <w:rFonts w:ascii="微软雅黑" w:hAnsi="微软雅黑" w:cs="宋体"/>
                <w:color w:val="000000"/>
                <w:sz w:val="24"/>
                <w:szCs w:val="24"/>
              </w:rPr>
            </w:pPr>
          </w:p>
        </w:tc>
        <w:tc>
          <w:tcPr>
            <w:tcW w:w="567" w:type="dxa"/>
            <w:tcBorders>
              <w:top w:val="single" w:sz="4" w:space="0" w:color="auto"/>
              <w:left w:val="nil"/>
              <w:bottom w:val="single" w:sz="4" w:space="0" w:color="auto"/>
              <w:right w:val="single" w:sz="4" w:space="0" w:color="auto"/>
            </w:tcBorders>
            <w:vAlign w:val="center"/>
          </w:tcPr>
          <w:p w:rsidR="006A3C6A" w:rsidRPr="00786601" w:rsidRDefault="006A3C6A" w:rsidP="006D43EF">
            <w:pPr>
              <w:rPr>
                <w:rFonts w:ascii="微软雅黑" w:hAnsi="微软雅黑" w:cs="宋体"/>
                <w:color w:val="000000"/>
                <w:sz w:val="24"/>
                <w:szCs w:val="24"/>
              </w:rPr>
            </w:pPr>
            <w:r>
              <w:rPr>
                <w:rFonts w:ascii="微软雅黑" w:hAnsi="微软雅黑" w:cs="宋体" w:hint="eastAsia"/>
                <w:color w:val="000000"/>
                <w:sz w:val="24"/>
                <w:szCs w:val="24"/>
              </w:rPr>
              <w:t>1</w:t>
            </w:r>
          </w:p>
        </w:tc>
        <w:tc>
          <w:tcPr>
            <w:tcW w:w="709" w:type="dxa"/>
            <w:tcBorders>
              <w:top w:val="single" w:sz="4" w:space="0" w:color="auto"/>
              <w:left w:val="nil"/>
              <w:bottom w:val="single" w:sz="4" w:space="0" w:color="auto"/>
              <w:right w:val="single" w:sz="4" w:space="0" w:color="auto"/>
            </w:tcBorders>
            <w:vAlign w:val="center"/>
          </w:tcPr>
          <w:p w:rsidR="006A3C6A" w:rsidRPr="00786601" w:rsidRDefault="001366A3" w:rsidP="006D43EF">
            <w:pPr>
              <w:rPr>
                <w:rFonts w:ascii="微软雅黑" w:hAnsi="微软雅黑" w:cs="宋体"/>
                <w:color w:val="000000"/>
                <w:sz w:val="24"/>
                <w:szCs w:val="24"/>
              </w:rPr>
            </w:pPr>
            <w:r>
              <w:rPr>
                <w:rFonts w:ascii="微软雅黑" w:hAnsi="微软雅黑" w:cs="宋体" w:hint="eastAsia"/>
                <w:color w:val="000000"/>
                <w:sz w:val="24"/>
                <w:szCs w:val="24"/>
              </w:rPr>
              <w:t>是</w:t>
            </w:r>
          </w:p>
        </w:tc>
        <w:tc>
          <w:tcPr>
            <w:tcW w:w="1041" w:type="dxa"/>
            <w:tcBorders>
              <w:top w:val="single" w:sz="4" w:space="0" w:color="auto"/>
              <w:left w:val="nil"/>
              <w:bottom w:val="single" w:sz="4" w:space="0" w:color="auto"/>
              <w:right w:val="single" w:sz="4" w:space="0" w:color="auto"/>
            </w:tcBorders>
            <w:vAlign w:val="center"/>
          </w:tcPr>
          <w:p w:rsidR="006A3C6A" w:rsidRPr="00786601" w:rsidRDefault="006A3C6A" w:rsidP="006D43EF">
            <w:pPr>
              <w:rPr>
                <w:rFonts w:ascii="微软雅黑" w:hAnsi="微软雅黑" w:cs="宋体"/>
                <w:color w:val="000000"/>
                <w:sz w:val="24"/>
                <w:szCs w:val="24"/>
              </w:rPr>
            </w:pPr>
          </w:p>
        </w:tc>
      </w:tr>
      <w:tr w:rsidR="006A3C6A" w:rsidTr="009634E2">
        <w:trPr>
          <w:trHeight w:val="142"/>
        </w:trPr>
        <w:tc>
          <w:tcPr>
            <w:tcW w:w="1246" w:type="dxa"/>
            <w:tcBorders>
              <w:top w:val="single" w:sz="4" w:space="0" w:color="auto"/>
              <w:left w:val="single" w:sz="4" w:space="0" w:color="auto"/>
              <w:bottom w:val="single" w:sz="4" w:space="0" w:color="auto"/>
              <w:right w:val="single" w:sz="4" w:space="0" w:color="auto"/>
            </w:tcBorders>
            <w:shd w:val="clear" w:color="auto" w:fill="CCFFFF"/>
            <w:vAlign w:val="center"/>
          </w:tcPr>
          <w:p w:rsidR="006A3C6A" w:rsidRDefault="006A3C6A" w:rsidP="006D43EF">
            <w:pPr>
              <w:rPr>
                <w:rFonts w:ascii="微软雅黑" w:hAnsi="微软雅黑" w:cs="宋体"/>
                <w:color w:val="000000"/>
                <w:sz w:val="24"/>
                <w:szCs w:val="24"/>
              </w:rPr>
            </w:pPr>
            <w:r>
              <w:rPr>
                <w:rFonts w:ascii="微软雅黑" w:hAnsi="微软雅黑" w:cs="宋体" w:hint="eastAsia"/>
                <w:color w:val="000000"/>
                <w:sz w:val="24"/>
                <w:szCs w:val="24"/>
              </w:rPr>
              <w:t>划款委托书</w:t>
            </w:r>
          </w:p>
        </w:tc>
        <w:tc>
          <w:tcPr>
            <w:tcW w:w="2170" w:type="dxa"/>
            <w:tcBorders>
              <w:top w:val="single" w:sz="4" w:space="0" w:color="auto"/>
              <w:left w:val="nil"/>
              <w:bottom w:val="single" w:sz="4" w:space="0" w:color="auto"/>
              <w:right w:val="single" w:sz="4" w:space="0" w:color="auto"/>
            </w:tcBorders>
            <w:vAlign w:val="center"/>
          </w:tcPr>
          <w:p w:rsidR="006A3C6A" w:rsidRPr="00786601" w:rsidRDefault="006A3C6A" w:rsidP="006D43EF">
            <w:pPr>
              <w:rPr>
                <w:rFonts w:ascii="微软雅黑" w:hAnsi="微软雅黑" w:cs="宋体"/>
                <w:color w:val="000000"/>
                <w:sz w:val="24"/>
                <w:szCs w:val="24"/>
              </w:rPr>
            </w:pPr>
          </w:p>
        </w:tc>
        <w:tc>
          <w:tcPr>
            <w:tcW w:w="2977" w:type="dxa"/>
            <w:tcBorders>
              <w:top w:val="single" w:sz="4" w:space="0" w:color="auto"/>
              <w:left w:val="nil"/>
              <w:bottom w:val="single" w:sz="4" w:space="0" w:color="auto"/>
              <w:right w:val="single" w:sz="4" w:space="0" w:color="auto"/>
            </w:tcBorders>
            <w:vAlign w:val="center"/>
          </w:tcPr>
          <w:p w:rsidR="006A3C6A" w:rsidRPr="00786601" w:rsidRDefault="006A3C6A" w:rsidP="006D43EF">
            <w:pPr>
              <w:rPr>
                <w:rFonts w:ascii="微软雅黑" w:hAnsi="微软雅黑" w:cs="宋体"/>
                <w:color w:val="000000"/>
                <w:sz w:val="24"/>
                <w:szCs w:val="24"/>
              </w:rPr>
            </w:pPr>
          </w:p>
        </w:tc>
        <w:tc>
          <w:tcPr>
            <w:tcW w:w="567" w:type="dxa"/>
            <w:tcBorders>
              <w:top w:val="single" w:sz="4" w:space="0" w:color="auto"/>
              <w:left w:val="nil"/>
              <w:bottom w:val="single" w:sz="4" w:space="0" w:color="auto"/>
              <w:right w:val="single" w:sz="4" w:space="0" w:color="auto"/>
            </w:tcBorders>
            <w:vAlign w:val="center"/>
          </w:tcPr>
          <w:p w:rsidR="006A3C6A" w:rsidRPr="00786601" w:rsidRDefault="00213A99" w:rsidP="006D43EF">
            <w:pPr>
              <w:rPr>
                <w:rFonts w:ascii="微软雅黑" w:hAnsi="微软雅黑" w:cs="宋体"/>
                <w:color w:val="000000"/>
                <w:sz w:val="24"/>
                <w:szCs w:val="24"/>
              </w:rPr>
            </w:pPr>
            <w:r>
              <w:rPr>
                <w:rFonts w:ascii="微软雅黑" w:hAnsi="微软雅黑" w:cs="宋体" w:hint="eastAsia"/>
                <w:color w:val="000000"/>
                <w:sz w:val="24"/>
                <w:szCs w:val="24"/>
              </w:rPr>
              <w:t>1</w:t>
            </w:r>
          </w:p>
        </w:tc>
        <w:tc>
          <w:tcPr>
            <w:tcW w:w="709" w:type="dxa"/>
            <w:tcBorders>
              <w:top w:val="single" w:sz="4" w:space="0" w:color="auto"/>
              <w:left w:val="nil"/>
              <w:bottom w:val="single" w:sz="4" w:space="0" w:color="auto"/>
              <w:right w:val="single" w:sz="4" w:space="0" w:color="auto"/>
            </w:tcBorders>
            <w:vAlign w:val="center"/>
          </w:tcPr>
          <w:p w:rsidR="006A3C6A" w:rsidRPr="00786601" w:rsidRDefault="001366A3" w:rsidP="006D43EF">
            <w:pPr>
              <w:rPr>
                <w:rFonts w:ascii="微软雅黑" w:hAnsi="微软雅黑" w:cs="宋体"/>
                <w:color w:val="000000"/>
                <w:sz w:val="24"/>
                <w:szCs w:val="24"/>
              </w:rPr>
            </w:pPr>
            <w:r>
              <w:rPr>
                <w:rFonts w:ascii="微软雅黑" w:hAnsi="微软雅黑" w:cs="宋体" w:hint="eastAsia"/>
                <w:color w:val="000000"/>
                <w:sz w:val="24"/>
                <w:szCs w:val="24"/>
              </w:rPr>
              <w:t>是</w:t>
            </w:r>
          </w:p>
        </w:tc>
        <w:tc>
          <w:tcPr>
            <w:tcW w:w="1041" w:type="dxa"/>
            <w:tcBorders>
              <w:top w:val="single" w:sz="4" w:space="0" w:color="auto"/>
              <w:left w:val="nil"/>
              <w:bottom w:val="single" w:sz="4" w:space="0" w:color="auto"/>
              <w:right w:val="single" w:sz="4" w:space="0" w:color="auto"/>
            </w:tcBorders>
            <w:vAlign w:val="center"/>
          </w:tcPr>
          <w:p w:rsidR="006A3C6A" w:rsidRPr="00786601" w:rsidRDefault="006A3C6A" w:rsidP="006D43EF">
            <w:pPr>
              <w:rPr>
                <w:rFonts w:ascii="微软雅黑" w:hAnsi="微软雅黑" w:cs="宋体"/>
                <w:color w:val="000000"/>
                <w:sz w:val="24"/>
                <w:szCs w:val="24"/>
              </w:rPr>
            </w:pPr>
          </w:p>
        </w:tc>
      </w:tr>
      <w:tr w:rsidR="006A3C6A" w:rsidTr="009634E2">
        <w:trPr>
          <w:trHeight w:val="195"/>
        </w:trPr>
        <w:tc>
          <w:tcPr>
            <w:tcW w:w="1246" w:type="dxa"/>
            <w:tcBorders>
              <w:top w:val="single" w:sz="4" w:space="0" w:color="auto"/>
              <w:left w:val="single" w:sz="4" w:space="0" w:color="auto"/>
              <w:bottom w:val="single" w:sz="4" w:space="0" w:color="auto"/>
              <w:right w:val="single" w:sz="4" w:space="0" w:color="auto"/>
            </w:tcBorders>
            <w:shd w:val="clear" w:color="auto" w:fill="CCFFFF"/>
            <w:vAlign w:val="center"/>
          </w:tcPr>
          <w:p w:rsidR="006A3C6A" w:rsidRDefault="00213A99" w:rsidP="006D43EF">
            <w:pPr>
              <w:rPr>
                <w:rFonts w:ascii="微软雅黑" w:hAnsi="微软雅黑" w:cs="宋体"/>
                <w:color w:val="000000"/>
                <w:sz w:val="24"/>
                <w:szCs w:val="24"/>
              </w:rPr>
            </w:pPr>
            <w:proofErr w:type="gramStart"/>
            <w:r>
              <w:rPr>
                <w:rFonts w:ascii="微软雅黑" w:hAnsi="微软雅黑" w:cs="宋体" w:hint="eastAsia"/>
                <w:color w:val="000000"/>
                <w:sz w:val="24"/>
                <w:szCs w:val="24"/>
              </w:rPr>
              <w:t>代持声明</w:t>
            </w:r>
            <w:proofErr w:type="gramEnd"/>
          </w:p>
        </w:tc>
        <w:tc>
          <w:tcPr>
            <w:tcW w:w="2170" w:type="dxa"/>
            <w:tcBorders>
              <w:top w:val="single" w:sz="4" w:space="0" w:color="auto"/>
              <w:left w:val="nil"/>
              <w:bottom w:val="single" w:sz="4" w:space="0" w:color="auto"/>
              <w:right w:val="single" w:sz="4" w:space="0" w:color="auto"/>
            </w:tcBorders>
            <w:vAlign w:val="center"/>
          </w:tcPr>
          <w:p w:rsidR="006A3C6A" w:rsidRPr="00786601" w:rsidRDefault="001366A3" w:rsidP="006D43EF">
            <w:pPr>
              <w:rPr>
                <w:rFonts w:ascii="微软雅黑" w:hAnsi="微软雅黑" w:cs="宋体"/>
                <w:color w:val="000000"/>
                <w:sz w:val="24"/>
                <w:szCs w:val="24"/>
              </w:rPr>
            </w:pPr>
            <w:r>
              <w:rPr>
                <w:rFonts w:ascii="微软雅黑" w:hAnsi="微软雅黑" w:cs="微软雅黑" w:hint="eastAsia"/>
                <w:color w:val="000000"/>
                <w:sz w:val="24"/>
                <w:szCs w:val="24"/>
              </w:rPr>
              <w:t>抵押权人</w:t>
            </w:r>
            <w:proofErr w:type="gramStart"/>
            <w:r>
              <w:rPr>
                <w:rFonts w:ascii="微软雅黑" w:hAnsi="微软雅黑" w:cs="微软雅黑" w:hint="eastAsia"/>
                <w:color w:val="000000"/>
                <w:sz w:val="24"/>
                <w:szCs w:val="24"/>
              </w:rPr>
              <w:t>关于代持借款</w:t>
            </w:r>
            <w:proofErr w:type="gramEnd"/>
            <w:r>
              <w:rPr>
                <w:rFonts w:ascii="微软雅黑" w:hAnsi="微软雅黑" w:cs="微软雅黑" w:hint="eastAsia"/>
                <w:color w:val="000000"/>
                <w:sz w:val="24"/>
                <w:szCs w:val="24"/>
              </w:rPr>
              <w:t>债权与抵押权/质押权等权益的声明与保证</w:t>
            </w:r>
          </w:p>
        </w:tc>
        <w:tc>
          <w:tcPr>
            <w:tcW w:w="2977" w:type="dxa"/>
            <w:tcBorders>
              <w:top w:val="single" w:sz="4" w:space="0" w:color="auto"/>
              <w:left w:val="nil"/>
              <w:bottom w:val="single" w:sz="4" w:space="0" w:color="auto"/>
              <w:right w:val="single" w:sz="4" w:space="0" w:color="auto"/>
            </w:tcBorders>
            <w:vAlign w:val="center"/>
          </w:tcPr>
          <w:p w:rsidR="006A3C6A" w:rsidRPr="00786601" w:rsidRDefault="001366A3" w:rsidP="006D43EF">
            <w:pPr>
              <w:rPr>
                <w:rFonts w:ascii="微软雅黑" w:hAnsi="微软雅黑" w:cs="宋体"/>
                <w:color w:val="000000"/>
                <w:sz w:val="24"/>
                <w:szCs w:val="24"/>
              </w:rPr>
            </w:pPr>
            <w:r>
              <w:rPr>
                <w:rFonts w:ascii="微软雅黑" w:hAnsi="微软雅黑" w:cs="微软雅黑" w:hint="eastAsia"/>
                <w:color w:val="000000"/>
                <w:sz w:val="24"/>
                <w:szCs w:val="24"/>
              </w:rPr>
              <w:t>抵押权人单方向钱来网及全体出借人出具</w:t>
            </w:r>
          </w:p>
        </w:tc>
        <w:tc>
          <w:tcPr>
            <w:tcW w:w="567" w:type="dxa"/>
            <w:tcBorders>
              <w:top w:val="single" w:sz="4" w:space="0" w:color="auto"/>
              <w:left w:val="nil"/>
              <w:bottom w:val="single" w:sz="4" w:space="0" w:color="auto"/>
              <w:right w:val="single" w:sz="4" w:space="0" w:color="auto"/>
            </w:tcBorders>
            <w:vAlign w:val="center"/>
          </w:tcPr>
          <w:p w:rsidR="006A3C6A" w:rsidRPr="00786601" w:rsidRDefault="00213A99" w:rsidP="006D43EF">
            <w:pPr>
              <w:rPr>
                <w:rFonts w:ascii="微软雅黑" w:hAnsi="微软雅黑" w:cs="宋体"/>
                <w:color w:val="000000"/>
                <w:sz w:val="24"/>
                <w:szCs w:val="24"/>
              </w:rPr>
            </w:pPr>
            <w:r>
              <w:rPr>
                <w:rFonts w:ascii="微软雅黑" w:hAnsi="微软雅黑" w:cs="宋体" w:hint="eastAsia"/>
                <w:color w:val="000000"/>
                <w:sz w:val="24"/>
                <w:szCs w:val="24"/>
              </w:rPr>
              <w:t>1</w:t>
            </w:r>
          </w:p>
        </w:tc>
        <w:tc>
          <w:tcPr>
            <w:tcW w:w="709" w:type="dxa"/>
            <w:tcBorders>
              <w:top w:val="single" w:sz="4" w:space="0" w:color="auto"/>
              <w:left w:val="nil"/>
              <w:bottom w:val="single" w:sz="4" w:space="0" w:color="auto"/>
              <w:right w:val="single" w:sz="4" w:space="0" w:color="auto"/>
            </w:tcBorders>
            <w:vAlign w:val="center"/>
          </w:tcPr>
          <w:p w:rsidR="006A3C6A" w:rsidRPr="00786601" w:rsidRDefault="001366A3" w:rsidP="006D43EF">
            <w:pPr>
              <w:rPr>
                <w:rFonts w:ascii="微软雅黑" w:hAnsi="微软雅黑" w:cs="宋体"/>
                <w:color w:val="000000"/>
                <w:sz w:val="24"/>
                <w:szCs w:val="24"/>
              </w:rPr>
            </w:pPr>
            <w:r>
              <w:rPr>
                <w:rFonts w:ascii="微软雅黑" w:hAnsi="微软雅黑" w:cs="宋体" w:hint="eastAsia"/>
                <w:color w:val="000000"/>
                <w:sz w:val="24"/>
                <w:szCs w:val="24"/>
              </w:rPr>
              <w:t>是</w:t>
            </w:r>
          </w:p>
        </w:tc>
        <w:tc>
          <w:tcPr>
            <w:tcW w:w="1041" w:type="dxa"/>
            <w:tcBorders>
              <w:top w:val="single" w:sz="4" w:space="0" w:color="auto"/>
              <w:left w:val="nil"/>
              <w:bottom w:val="single" w:sz="4" w:space="0" w:color="auto"/>
              <w:right w:val="single" w:sz="4" w:space="0" w:color="auto"/>
            </w:tcBorders>
            <w:vAlign w:val="center"/>
          </w:tcPr>
          <w:p w:rsidR="006A3C6A" w:rsidRPr="00786601" w:rsidRDefault="006A3C6A" w:rsidP="006D43EF">
            <w:pPr>
              <w:rPr>
                <w:rFonts w:ascii="微软雅黑" w:hAnsi="微软雅黑" w:cs="宋体"/>
                <w:color w:val="000000"/>
                <w:sz w:val="24"/>
                <w:szCs w:val="24"/>
              </w:rPr>
            </w:pPr>
          </w:p>
        </w:tc>
      </w:tr>
      <w:tr w:rsidR="006A3C6A" w:rsidTr="009634E2">
        <w:trPr>
          <w:trHeight w:val="255"/>
        </w:trPr>
        <w:tc>
          <w:tcPr>
            <w:tcW w:w="1246" w:type="dxa"/>
            <w:tcBorders>
              <w:top w:val="single" w:sz="4" w:space="0" w:color="auto"/>
              <w:left w:val="single" w:sz="4" w:space="0" w:color="auto"/>
              <w:bottom w:val="single" w:sz="4" w:space="0" w:color="auto"/>
              <w:right w:val="single" w:sz="4" w:space="0" w:color="auto"/>
            </w:tcBorders>
            <w:shd w:val="clear" w:color="auto" w:fill="CCFFFF"/>
            <w:vAlign w:val="center"/>
          </w:tcPr>
          <w:p w:rsidR="006A3C6A" w:rsidRDefault="00213A99" w:rsidP="006D43EF">
            <w:pPr>
              <w:rPr>
                <w:rFonts w:ascii="微软雅黑" w:hAnsi="微软雅黑" w:cs="宋体"/>
                <w:color w:val="000000"/>
                <w:sz w:val="24"/>
                <w:szCs w:val="24"/>
              </w:rPr>
            </w:pPr>
            <w:proofErr w:type="gramStart"/>
            <w:r>
              <w:rPr>
                <w:rFonts w:ascii="微软雅黑" w:hAnsi="微软雅黑" w:cs="宋体" w:hint="eastAsia"/>
                <w:color w:val="000000"/>
                <w:sz w:val="24"/>
                <w:szCs w:val="24"/>
              </w:rPr>
              <w:t>知悉代持声明</w:t>
            </w:r>
            <w:proofErr w:type="gramEnd"/>
          </w:p>
        </w:tc>
        <w:tc>
          <w:tcPr>
            <w:tcW w:w="2170" w:type="dxa"/>
            <w:tcBorders>
              <w:top w:val="single" w:sz="4" w:space="0" w:color="auto"/>
              <w:left w:val="nil"/>
              <w:bottom w:val="single" w:sz="4" w:space="0" w:color="auto"/>
              <w:right w:val="single" w:sz="4" w:space="0" w:color="auto"/>
            </w:tcBorders>
            <w:vAlign w:val="center"/>
          </w:tcPr>
          <w:p w:rsidR="006A3C6A" w:rsidRPr="00786601" w:rsidRDefault="001366A3" w:rsidP="006D43EF">
            <w:pPr>
              <w:rPr>
                <w:rFonts w:ascii="微软雅黑" w:hAnsi="微软雅黑" w:cs="宋体"/>
                <w:color w:val="000000"/>
                <w:sz w:val="24"/>
                <w:szCs w:val="24"/>
              </w:rPr>
            </w:pPr>
            <w:r>
              <w:rPr>
                <w:rFonts w:ascii="微软雅黑" w:hAnsi="微软雅黑" w:cs="微软雅黑" w:hint="eastAsia"/>
                <w:color w:val="000000"/>
                <w:sz w:val="24"/>
                <w:szCs w:val="24"/>
              </w:rPr>
              <w:t>借款人关于知悉名义出借</w:t>
            </w:r>
            <w:proofErr w:type="gramStart"/>
            <w:r>
              <w:rPr>
                <w:rFonts w:ascii="微软雅黑" w:hAnsi="微软雅黑" w:cs="微软雅黑" w:hint="eastAsia"/>
                <w:color w:val="000000"/>
                <w:sz w:val="24"/>
                <w:szCs w:val="24"/>
              </w:rPr>
              <w:t>人代持债权</w:t>
            </w:r>
            <w:proofErr w:type="gramEnd"/>
            <w:r>
              <w:rPr>
                <w:rFonts w:ascii="微软雅黑" w:hAnsi="微软雅黑" w:cs="微软雅黑" w:hint="eastAsia"/>
                <w:color w:val="000000"/>
                <w:sz w:val="24"/>
                <w:szCs w:val="24"/>
              </w:rPr>
              <w:t>抵押权/质押权等权益的声明与保证</w:t>
            </w:r>
          </w:p>
        </w:tc>
        <w:tc>
          <w:tcPr>
            <w:tcW w:w="2977" w:type="dxa"/>
            <w:tcBorders>
              <w:top w:val="single" w:sz="4" w:space="0" w:color="auto"/>
              <w:left w:val="nil"/>
              <w:bottom w:val="single" w:sz="4" w:space="0" w:color="auto"/>
              <w:right w:val="single" w:sz="4" w:space="0" w:color="auto"/>
            </w:tcBorders>
            <w:vAlign w:val="center"/>
          </w:tcPr>
          <w:p w:rsidR="006A3C6A" w:rsidRPr="00786601" w:rsidRDefault="001366A3" w:rsidP="006D43EF">
            <w:pPr>
              <w:rPr>
                <w:rFonts w:ascii="微软雅黑" w:hAnsi="微软雅黑" w:cs="宋体"/>
                <w:color w:val="000000"/>
                <w:sz w:val="24"/>
                <w:szCs w:val="24"/>
              </w:rPr>
            </w:pPr>
            <w:r>
              <w:rPr>
                <w:rFonts w:ascii="微软雅黑" w:hAnsi="微软雅黑" w:cs="微软雅黑" w:hint="eastAsia"/>
                <w:color w:val="000000"/>
                <w:sz w:val="24"/>
                <w:szCs w:val="24"/>
              </w:rPr>
              <w:t>借款人单方向钱来网及全体出借人出具</w:t>
            </w:r>
          </w:p>
        </w:tc>
        <w:tc>
          <w:tcPr>
            <w:tcW w:w="567" w:type="dxa"/>
            <w:tcBorders>
              <w:top w:val="single" w:sz="4" w:space="0" w:color="auto"/>
              <w:left w:val="nil"/>
              <w:bottom w:val="single" w:sz="4" w:space="0" w:color="auto"/>
              <w:right w:val="single" w:sz="4" w:space="0" w:color="auto"/>
            </w:tcBorders>
            <w:vAlign w:val="center"/>
          </w:tcPr>
          <w:p w:rsidR="006A3C6A" w:rsidRPr="00786601" w:rsidRDefault="00213A99" w:rsidP="006D43EF">
            <w:pPr>
              <w:rPr>
                <w:rFonts w:ascii="微软雅黑" w:hAnsi="微软雅黑" w:cs="宋体"/>
                <w:color w:val="000000"/>
                <w:sz w:val="24"/>
                <w:szCs w:val="24"/>
              </w:rPr>
            </w:pPr>
            <w:r>
              <w:rPr>
                <w:rFonts w:ascii="微软雅黑" w:hAnsi="微软雅黑" w:cs="宋体" w:hint="eastAsia"/>
                <w:color w:val="000000"/>
                <w:sz w:val="24"/>
                <w:szCs w:val="24"/>
              </w:rPr>
              <w:t>1</w:t>
            </w:r>
          </w:p>
        </w:tc>
        <w:tc>
          <w:tcPr>
            <w:tcW w:w="709" w:type="dxa"/>
            <w:tcBorders>
              <w:top w:val="single" w:sz="4" w:space="0" w:color="auto"/>
              <w:left w:val="nil"/>
              <w:bottom w:val="single" w:sz="4" w:space="0" w:color="auto"/>
              <w:right w:val="single" w:sz="4" w:space="0" w:color="auto"/>
            </w:tcBorders>
            <w:vAlign w:val="center"/>
          </w:tcPr>
          <w:p w:rsidR="006A3C6A" w:rsidRPr="00786601" w:rsidRDefault="001366A3" w:rsidP="006D43EF">
            <w:pPr>
              <w:rPr>
                <w:rFonts w:ascii="微软雅黑" w:hAnsi="微软雅黑" w:cs="宋体"/>
                <w:color w:val="000000"/>
                <w:sz w:val="24"/>
                <w:szCs w:val="24"/>
              </w:rPr>
            </w:pPr>
            <w:r>
              <w:rPr>
                <w:rFonts w:ascii="微软雅黑" w:hAnsi="微软雅黑" w:cs="宋体" w:hint="eastAsia"/>
                <w:color w:val="000000"/>
                <w:sz w:val="24"/>
                <w:szCs w:val="24"/>
              </w:rPr>
              <w:t>是</w:t>
            </w:r>
          </w:p>
        </w:tc>
        <w:tc>
          <w:tcPr>
            <w:tcW w:w="1041" w:type="dxa"/>
            <w:tcBorders>
              <w:top w:val="single" w:sz="4" w:space="0" w:color="auto"/>
              <w:left w:val="nil"/>
              <w:bottom w:val="single" w:sz="4" w:space="0" w:color="auto"/>
              <w:right w:val="single" w:sz="4" w:space="0" w:color="auto"/>
            </w:tcBorders>
            <w:vAlign w:val="center"/>
          </w:tcPr>
          <w:p w:rsidR="006A3C6A" w:rsidRPr="00786601" w:rsidRDefault="006A3C6A" w:rsidP="006D43EF">
            <w:pPr>
              <w:rPr>
                <w:rFonts w:ascii="微软雅黑" w:hAnsi="微软雅黑" w:cs="宋体"/>
                <w:color w:val="000000"/>
                <w:sz w:val="24"/>
                <w:szCs w:val="24"/>
              </w:rPr>
            </w:pPr>
          </w:p>
        </w:tc>
      </w:tr>
      <w:tr w:rsidR="006A3C6A" w:rsidTr="009634E2">
        <w:trPr>
          <w:trHeight w:val="142"/>
        </w:trPr>
        <w:tc>
          <w:tcPr>
            <w:tcW w:w="1246" w:type="dxa"/>
            <w:tcBorders>
              <w:top w:val="single" w:sz="4" w:space="0" w:color="auto"/>
              <w:left w:val="single" w:sz="4" w:space="0" w:color="auto"/>
              <w:bottom w:val="single" w:sz="4" w:space="0" w:color="auto"/>
              <w:right w:val="single" w:sz="4" w:space="0" w:color="auto"/>
            </w:tcBorders>
            <w:shd w:val="clear" w:color="auto" w:fill="CCFFFF"/>
            <w:vAlign w:val="center"/>
          </w:tcPr>
          <w:p w:rsidR="006A3C6A" w:rsidRDefault="00213A99" w:rsidP="006D43EF">
            <w:pPr>
              <w:rPr>
                <w:rFonts w:ascii="微软雅黑" w:hAnsi="微软雅黑" w:cs="宋体"/>
                <w:color w:val="000000"/>
                <w:sz w:val="24"/>
                <w:szCs w:val="24"/>
              </w:rPr>
            </w:pPr>
            <w:r>
              <w:rPr>
                <w:rFonts w:ascii="微软雅黑" w:hAnsi="微软雅黑" w:cs="宋体" w:hint="eastAsia"/>
                <w:color w:val="000000"/>
                <w:sz w:val="24"/>
                <w:szCs w:val="24"/>
              </w:rPr>
              <w:t>评估（中介）费代收协议</w:t>
            </w:r>
          </w:p>
        </w:tc>
        <w:tc>
          <w:tcPr>
            <w:tcW w:w="2170" w:type="dxa"/>
            <w:tcBorders>
              <w:top w:val="single" w:sz="4" w:space="0" w:color="auto"/>
              <w:left w:val="nil"/>
              <w:bottom w:val="single" w:sz="4" w:space="0" w:color="auto"/>
              <w:right w:val="single" w:sz="4" w:space="0" w:color="auto"/>
            </w:tcBorders>
            <w:vAlign w:val="center"/>
          </w:tcPr>
          <w:p w:rsidR="006A3C6A" w:rsidRPr="00786601" w:rsidRDefault="006A3C6A" w:rsidP="006D43EF">
            <w:pPr>
              <w:rPr>
                <w:rFonts w:ascii="微软雅黑" w:hAnsi="微软雅黑" w:cs="宋体"/>
                <w:color w:val="000000"/>
                <w:sz w:val="24"/>
                <w:szCs w:val="24"/>
              </w:rPr>
            </w:pPr>
          </w:p>
        </w:tc>
        <w:tc>
          <w:tcPr>
            <w:tcW w:w="2977" w:type="dxa"/>
            <w:tcBorders>
              <w:top w:val="single" w:sz="4" w:space="0" w:color="auto"/>
              <w:left w:val="nil"/>
              <w:bottom w:val="single" w:sz="4" w:space="0" w:color="auto"/>
              <w:right w:val="single" w:sz="4" w:space="0" w:color="auto"/>
            </w:tcBorders>
            <w:vAlign w:val="center"/>
          </w:tcPr>
          <w:p w:rsidR="006A3C6A" w:rsidRPr="00786601" w:rsidRDefault="006A3C6A" w:rsidP="006D43EF">
            <w:pPr>
              <w:rPr>
                <w:rFonts w:ascii="微软雅黑" w:hAnsi="微软雅黑" w:cs="宋体"/>
                <w:color w:val="000000"/>
                <w:sz w:val="24"/>
                <w:szCs w:val="24"/>
              </w:rPr>
            </w:pPr>
          </w:p>
        </w:tc>
        <w:tc>
          <w:tcPr>
            <w:tcW w:w="567" w:type="dxa"/>
            <w:tcBorders>
              <w:top w:val="single" w:sz="4" w:space="0" w:color="auto"/>
              <w:left w:val="nil"/>
              <w:bottom w:val="single" w:sz="4" w:space="0" w:color="auto"/>
              <w:right w:val="single" w:sz="4" w:space="0" w:color="auto"/>
            </w:tcBorders>
            <w:vAlign w:val="center"/>
          </w:tcPr>
          <w:p w:rsidR="006A3C6A" w:rsidRPr="00786601" w:rsidRDefault="00213A99" w:rsidP="006D43EF">
            <w:pPr>
              <w:rPr>
                <w:rFonts w:ascii="微软雅黑" w:hAnsi="微软雅黑" w:cs="宋体"/>
                <w:color w:val="000000"/>
                <w:sz w:val="24"/>
                <w:szCs w:val="24"/>
              </w:rPr>
            </w:pPr>
            <w:r>
              <w:rPr>
                <w:rFonts w:ascii="微软雅黑" w:hAnsi="微软雅黑" w:cs="宋体" w:hint="eastAsia"/>
                <w:color w:val="000000"/>
                <w:sz w:val="24"/>
                <w:szCs w:val="24"/>
              </w:rPr>
              <w:t>1</w:t>
            </w:r>
          </w:p>
        </w:tc>
        <w:tc>
          <w:tcPr>
            <w:tcW w:w="709" w:type="dxa"/>
            <w:tcBorders>
              <w:top w:val="single" w:sz="4" w:space="0" w:color="auto"/>
              <w:left w:val="nil"/>
              <w:bottom w:val="single" w:sz="4" w:space="0" w:color="auto"/>
              <w:right w:val="single" w:sz="4" w:space="0" w:color="auto"/>
            </w:tcBorders>
            <w:vAlign w:val="center"/>
          </w:tcPr>
          <w:p w:rsidR="006A3C6A" w:rsidRPr="00786601" w:rsidRDefault="001366A3" w:rsidP="006D43EF">
            <w:pPr>
              <w:rPr>
                <w:rFonts w:ascii="微软雅黑" w:hAnsi="微软雅黑" w:cs="宋体"/>
                <w:color w:val="000000"/>
                <w:sz w:val="24"/>
                <w:szCs w:val="24"/>
              </w:rPr>
            </w:pPr>
            <w:r>
              <w:rPr>
                <w:rFonts w:ascii="微软雅黑" w:hAnsi="微软雅黑" w:cs="宋体" w:hint="eastAsia"/>
                <w:color w:val="000000"/>
                <w:sz w:val="24"/>
                <w:szCs w:val="24"/>
              </w:rPr>
              <w:t>是</w:t>
            </w:r>
          </w:p>
        </w:tc>
        <w:tc>
          <w:tcPr>
            <w:tcW w:w="1041" w:type="dxa"/>
            <w:tcBorders>
              <w:top w:val="single" w:sz="4" w:space="0" w:color="auto"/>
              <w:left w:val="nil"/>
              <w:bottom w:val="single" w:sz="4" w:space="0" w:color="auto"/>
              <w:right w:val="single" w:sz="4" w:space="0" w:color="auto"/>
            </w:tcBorders>
            <w:vAlign w:val="center"/>
          </w:tcPr>
          <w:p w:rsidR="006A3C6A" w:rsidRPr="00786601" w:rsidRDefault="006A3C6A" w:rsidP="006D43EF">
            <w:pPr>
              <w:rPr>
                <w:rFonts w:ascii="微软雅黑" w:hAnsi="微软雅黑" w:cs="宋体"/>
                <w:color w:val="000000"/>
                <w:sz w:val="24"/>
                <w:szCs w:val="24"/>
              </w:rPr>
            </w:pPr>
          </w:p>
        </w:tc>
      </w:tr>
    </w:tbl>
    <w:p w:rsidR="00786601" w:rsidRDefault="003962F2" w:rsidP="004B203B">
      <w:pPr>
        <w:pStyle w:val="10"/>
        <w:ind w:firstLineChars="0" w:firstLine="0"/>
        <w:rPr>
          <w:rFonts w:ascii="微软雅黑" w:hAnsi="微软雅黑"/>
          <w:sz w:val="24"/>
          <w:szCs w:val="24"/>
        </w:rPr>
      </w:pPr>
      <w:r>
        <w:rPr>
          <w:rFonts w:ascii="微软雅黑" w:hAnsi="微软雅黑" w:hint="eastAsia"/>
          <w:sz w:val="24"/>
          <w:szCs w:val="24"/>
        </w:rPr>
        <w:t>三、服务人员将合同上传至系统。</w:t>
      </w:r>
    </w:p>
    <w:p w:rsidR="005C6AEA" w:rsidRPr="001B3788" w:rsidRDefault="003962F2" w:rsidP="004B203B">
      <w:pPr>
        <w:pStyle w:val="10"/>
        <w:ind w:firstLineChars="0" w:firstLine="0"/>
        <w:rPr>
          <w:rFonts w:ascii="微软雅黑" w:hAnsi="微软雅黑"/>
          <w:b/>
          <w:sz w:val="28"/>
          <w:szCs w:val="28"/>
        </w:rPr>
      </w:pPr>
      <w:r w:rsidRPr="001B3788">
        <w:rPr>
          <w:rFonts w:ascii="微软雅黑" w:hAnsi="微软雅黑" w:hint="eastAsia"/>
          <w:b/>
          <w:sz w:val="28"/>
          <w:szCs w:val="28"/>
        </w:rPr>
        <w:t>手续办理</w:t>
      </w:r>
    </w:p>
    <w:p w:rsidR="003962F2" w:rsidRDefault="003962F2" w:rsidP="004B203B">
      <w:pPr>
        <w:pStyle w:val="10"/>
        <w:ind w:firstLineChars="0" w:firstLine="0"/>
        <w:rPr>
          <w:rFonts w:ascii="微软雅黑" w:hAnsi="微软雅黑"/>
          <w:sz w:val="24"/>
          <w:szCs w:val="24"/>
        </w:rPr>
      </w:pPr>
      <w:r>
        <w:rPr>
          <w:rFonts w:ascii="微软雅黑" w:hAnsi="微软雅黑" w:hint="eastAsia"/>
          <w:sz w:val="24"/>
          <w:szCs w:val="24"/>
        </w:rPr>
        <w:t>一、车辆审核人员负责办理车辆交接手续，与档案管理人员办理贷款资料、权利凭证交接手续。</w:t>
      </w:r>
    </w:p>
    <w:p w:rsidR="005C6AEA" w:rsidRDefault="003962F2" w:rsidP="004B203B">
      <w:pPr>
        <w:pStyle w:val="10"/>
        <w:ind w:firstLineChars="0" w:firstLine="0"/>
        <w:rPr>
          <w:rFonts w:ascii="微软雅黑" w:hAnsi="微软雅黑"/>
          <w:sz w:val="24"/>
          <w:szCs w:val="24"/>
        </w:rPr>
      </w:pPr>
      <w:r>
        <w:rPr>
          <w:rFonts w:ascii="微软雅黑" w:hAnsi="微软雅黑" w:hint="eastAsia"/>
          <w:sz w:val="24"/>
          <w:szCs w:val="24"/>
        </w:rPr>
        <w:t>二、内容包括车钥匙两把、身份证复印件、车</w:t>
      </w:r>
      <w:r w:rsidRPr="00D22802">
        <w:rPr>
          <w:rFonts w:ascii="微软雅黑" w:hAnsi="微软雅黑" w:cs="宋体" w:hint="eastAsia"/>
          <w:color w:val="000000"/>
          <w:sz w:val="24"/>
          <w:szCs w:val="24"/>
        </w:rPr>
        <w:t>辆登记证书</w:t>
      </w:r>
      <w:r>
        <w:rPr>
          <w:rFonts w:ascii="微软雅黑" w:hAnsi="微软雅黑" w:cs="宋体" w:hint="eastAsia"/>
          <w:color w:val="000000"/>
          <w:sz w:val="24"/>
          <w:szCs w:val="24"/>
        </w:rPr>
        <w:t>原件</w:t>
      </w:r>
      <w:r w:rsidRPr="00D22802">
        <w:rPr>
          <w:rFonts w:ascii="微软雅黑" w:hAnsi="微软雅黑" w:cs="宋体" w:hint="eastAsia"/>
          <w:color w:val="000000"/>
          <w:sz w:val="24"/>
          <w:szCs w:val="24"/>
        </w:rPr>
        <w:t>、车辆行驶证</w:t>
      </w:r>
      <w:r>
        <w:rPr>
          <w:rFonts w:ascii="微软雅黑" w:hAnsi="微软雅黑" w:cs="宋体" w:hint="eastAsia"/>
          <w:color w:val="000000"/>
          <w:sz w:val="24"/>
          <w:szCs w:val="24"/>
        </w:rPr>
        <w:t>原件</w:t>
      </w:r>
      <w:r w:rsidRPr="00D22802">
        <w:rPr>
          <w:rFonts w:ascii="微软雅黑" w:hAnsi="微软雅黑" w:cs="宋体" w:hint="eastAsia"/>
          <w:color w:val="000000"/>
          <w:sz w:val="24"/>
          <w:szCs w:val="24"/>
        </w:rPr>
        <w:t>、</w:t>
      </w:r>
      <w:r>
        <w:rPr>
          <w:rFonts w:ascii="微软雅黑" w:hAnsi="微软雅黑" w:cs="宋体" w:hint="eastAsia"/>
          <w:color w:val="000000"/>
          <w:sz w:val="24"/>
          <w:szCs w:val="24"/>
        </w:rPr>
        <w:t>附加费原件、</w:t>
      </w:r>
      <w:r w:rsidRPr="00D22802">
        <w:rPr>
          <w:rFonts w:ascii="微软雅黑" w:hAnsi="微软雅黑" w:cs="宋体" w:hint="eastAsia"/>
          <w:color w:val="000000"/>
          <w:sz w:val="24"/>
          <w:szCs w:val="24"/>
        </w:rPr>
        <w:t>购车发票、</w:t>
      </w:r>
      <w:r>
        <w:rPr>
          <w:rFonts w:ascii="微软雅黑" w:hAnsi="微软雅黑" w:cs="宋体" w:hint="eastAsia"/>
          <w:color w:val="000000"/>
          <w:sz w:val="24"/>
          <w:szCs w:val="24"/>
        </w:rPr>
        <w:t>有效期内机动车保险合同，经档案保管人员复核后入库保管。</w:t>
      </w:r>
    </w:p>
    <w:p w:rsidR="00E5164C" w:rsidRDefault="00E5164C" w:rsidP="004B203B">
      <w:pPr>
        <w:pStyle w:val="10"/>
        <w:ind w:firstLineChars="0" w:firstLine="0"/>
        <w:rPr>
          <w:rFonts w:ascii="微软雅黑" w:hAnsi="微软雅黑" w:cs="宋体"/>
          <w:color w:val="000000"/>
          <w:sz w:val="24"/>
          <w:szCs w:val="24"/>
        </w:rPr>
      </w:pPr>
      <w:r>
        <w:rPr>
          <w:rFonts w:ascii="微软雅黑" w:hAnsi="微软雅黑" w:hint="eastAsia"/>
          <w:sz w:val="24"/>
          <w:szCs w:val="24"/>
        </w:rPr>
        <w:t>三、</w:t>
      </w:r>
      <w:proofErr w:type="gramStart"/>
      <w:r>
        <w:rPr>
          <w:rFonts w:ascii="微软雅黑" w:hAnsi="微软雅黑" w:hint="eastAsia"/>
          <w:sz w:val="24"/>
          <w:szCs w:val="24"/>
        </w:rPr>
        <w:t>风控部</w:t>
      </w:r>
      <w:proofErr w:type="gramEnd"/>
      <w:r>
        <w:rPr>
          <w:rFonts w:ascii="微软雅黑" w:hAnsi="微软雅黑" w:hint="eastAsia"/>
          <w:sz w:val="24"/>
          <w:szCs w:val="24"/>
        </w:rPr>
        <w:t>相关人员把车辆停放在指定地点后将钥匙转交给专门的管理人员负责保管。</w:t>
      </w:r>
    </w:p>
    <w:p w:rsidR="003962F2" w:rsidRDefault="00E5164C" w:rsidP="004B203B">
      <w:pPr>
        <w:pStyle w:val="10"/>
        <w:ind w:firstLineChars="0" w:firstLine="0"/>
        <w:rPr>
          <w:rFonts w:ascii="微软雅黑" w:hAnsi="微软雅黑"/>
          <w:sz w:val="24"/>
          <w:szCs w:val="24"/>
        </w:rPr>
      </w:pPr>
      <w:r>
        <w:rPr>
          <w:rFonts w:ascii="微软雅黑" w:hAnsi="微软雅黑" w:cs="宋体" w:hint="eastAsia"/>
          <w:color w:val="000000"/>
          <w:sz w:val="24"/>
          <w:szCs w:val="24"/>
        </w:rPr>
        <w:t>四</w:t>
      </w:r>
      <w:r w:rsidR="003962F2">
        <w:rPr>
          <w:rFonts w:ascii="微软雅黑" w:hAnsi="微软雅黑" w:cs="宋体" w:hint="eastAsia"/>
          <w:color w:val="000000"/>
          <w:sz w:val="24"/>
          <w:szCs w:val="24"/>
        </w:rPr>
        <w:t>、服务人员填写放款通知书提交系统。</w:t>
      </w:r>
    </w:p>
    <w:p w:rsidR="005C6AEA" w:rsidRDefault="00E5164C" w:rsidP="004B203B">
      <w:pPr>
        <w:pStyle w:val="10"/>
        <w:ind w:firstLineChars="0" w:firstLine="0"/>
        <w:rPr>
          <w:rFonts w:ascii="微软雅黑" w:hAnsi="微软雅黑"/>
          <w:b/>
          <w:sz w:val="28"/>
          <w:szCs w:val="28"/>
        </w:rPr>
      </w:pPr>
      <w:r>
        <w:rPr>
          <w:rFonts w:ascii="微软雅黑" w:hAnsi="微软雅黑" w:hint="eastAsia"/>
          <w:b/>
          <w:sz w:val="28"/>
          <w:szCs w:val="28"/>
        </w:rPr>
        <w:lastRenderedPageBreak/>
        <w:t>审核</w:t>
      </w:r>
      <w:r w:rsidR="005C6AEA" w:rsidRPr="001B3788">
        <w:rPr>
          <w:rFonts w:ascii="微软雅黑" w:hAnsi="微软雅黑" w:hint="eastAsia"/>
          <w:b/>
          <w:sz w:val="28"/>
          <w:szCs w:val="28"/>
        </w:rPr>
        <w:t>放款</w:t>
      </w:r>
    </w:p>
    <w:p w:rsidR="008372E1" w:rsidRDefault="008372E1" w:rsidP="008372E1">
      <w:pPr>
        <w:pStyle w:val="10"/>
        <w:spacing w:beforeLines="50" w:before="180"/>
        <w:ind w:left="720" w:firstLineChars="0" w:firstLine="0"/>
        <w:rPr>
          <w:rFonts w:ascii="微软雅黑" w:hAnsi="微软雅黑"/>
          <w:sz w:val="24"/>
          <w:szCs w:val="24"/>
        </w:rPr>
      </w:pPr>
      <w:r>
        <w:rPr>
          <w:rFonts w:ascii="微软雅黑" w:hAnsi="微软雅黑" w:hint="eastAsia"/>
          <w:sz w:val="24"/>
          <w:szCs w:val="24"/>
        </w:rPr>
        <w:t>1、</w:t>
      </w:r>
      <w:proofErr w:type="gramStart"/>
      <w:r>
        <w:rPr>
          <w:rFonts w:ascii="微软雅黑" w:hAnsi="微软雅黑" w:hint="eastAsia"/>
          <w:sz w:val="24"/>
          <w:szCs w:val="24"/>
        </w:rPr>
        <w:t>风控客</w:t>
      </w:r>
      <w:proofErr w:type="gramEnd"/>
      <w:r>
        <w:rPr>
          <w:rFonts w:ascii="微软雅黑" w:hAnsi="微软雅黑" w:hint="eastAsia"/>
          <w:sz w:val="24"/>
          <w:szCs w:val="24"/>
        </w:rPr>
        <w:t>服人员将已签所有合同</w:t>
      </w:r>
      <w:r w:rsidRPr="00FB63CA">
        <w:rPr>
          <w:rFonts w:ascii="微软雅黑" w:hAnsi="微软雅黑" w:hint="eastAsia"/>
          <w:sz w:val="24"/>
          <w:szCs w:val="24"/>
        </w:rPr>
        <w:t>扫描上传系统。</w:t>
      </w:r>
    </w:p>
    <w:p w:rsidR="008372E1" w:rsidRDefault="008372E1" w:rsidP="000D6053">
      <w:pPr>
        <w:pStyle w:val="10"/>
        <w:spacing w:beforeLines="50" w:before="180"/>
        <w:ind w:left="720" w:firstLineChars="0" w:firstLine="0"/>
        <w:rPr>
          <w:rFonts w:ascii="微软雅黑" w:hAnsi="微软雅黑"/>
          <w:sz w:val="24"/>
          <w:szCs w:val="24"/>
        </w:rPr>
      </w:pPr>
      <w:r>
        <w:rPr>
          <w:rFonts w:ascii="微软雅黑" w:hAnsi="微软雅黑" w:hint="eastAsia"/>
          <w:sz w:val="24"/>
          <w:szCs w:val="24"/>
        </w:rPr>
        <w:t>2、填写放款通知单上传系统，经总</w:t>
      </w:r>
      <w:r w:rsidR="000D6053">
        <w:rPr>
          <w:rFonts w:ascii="微软雅黑" w:hAnsi="微软雅黑" w:hint="eastAsia"/>
          <w:sz w:val="24"/>
          <w:szCs w:val="24"/>
        </w:rPr>
        <w:t>部财务审核、运营匹配后放款。</w:t>
      </w:r>
    </w:p>
    <w:p w:rsidR="004A53B0" w:rsidRDefault="004A53B0" w:rsidP="005874A9">
      <w:pPr>
        <w:widowControl w:val="0"/>
        <w:adjustRightInd/>
        <w:snapToGrid/>
        <w:spacing w:after="0" w:afterAutospacing="0"/>
        <w:jc w:val="center"/>
        <w:rPr>
          <w:rFonts w:ascii="微软雅黑" w:hAnsi="微软雅黑" w:hint="eastAsia"/>
          <w:b/>
          <w:bCs/>
          <w:kern w:val="2"/>
          <w:sz w:val="28"/>
          <w:szCs w:val="28"/>
        </w:rPr>
      </w:pPr>
    </w:p>
    <w:p w:rsidR="004A53B0" w:rsidRDefault="004A53B0" w:rsidP="005874A9">
      <w:pPr>
        <w:widowControl w:val="0"/>
        <w:adjustRightInd/>
        <w:snapToGrid/>
        <w:spacing w:after="0" w:afterAutospacing="0"/>
        <w:jc w:val="center"/>
        <w:rPr>
          <w:rFonts w:ascii="微软雅黑" w:hAnsi="微软雅黑" w:hint="eastAsia"/>
          <w:b/>
          <w:bCs/>
          <w:kern w:val="2"/>
          <w:sz w:val="28"/>
          <w:szCs w:val="28"/>
        </w:rPr>
      </w:pPr>
    </w:p>
    <w:p w:rsidR="009401FF" w:rsidRDefault="009401FF" w:rsidP="001F3D2A">
      <w:pPr>
        <w:pStyle w:val="10"/>
        <w:spacing w:beforeLines="50" w:before="180"/>
        <w:ind w:firstLineChars="0" w:firstLine="0"/>
        <w:rPr>
          <w:rFonts w:ascii="微软雅黑" w:hAnsi="微软雅黑"/>
          <w:sz w:val="24"/>
          <w:szCs w:val="24"/>
        </w:rPr>
      </w:pPr>
    </w:p>
    <w:p w:rsidR="001F3D2A" w:rsidRPr="00CB1BE4" w:rsidRDefault="001F3D2A" w:rsidP="001F3D2A">
      <w:pPr>
        <w:pStyle w:val="10"/>
        <w:spacing w:beforeLines="50" w:before="180"/>
        <w:ind w:firstLineChars="0" w:firstLine="0"/>
        <w:rPr>
          <w:rFonts w:ascii="微软雅黑" w:hAnsi="微软雅黑"/>
          <w:sz w:val="24"/>
          <w:szCs w:val="24"/>
        </w:rPr>
      </w:pPr>
    </w:p>
    <w:sectPr w:rsidR="001F3D2A" w:rsidRPr="00CB1BE4">
      <w:pgSz w:w="11850" w:h="16783"/>
      <w:pgMar w:top="1440" w:right="1800" w:bottom="1440" w:left="1800" w:header="708" w:footer="708"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AF0" w:rsidRDefault="00166AF0">
      <w:pPr>
        <w:spacing w:after="0"/>
      </w:pPr>
      <w:r>
        <w:separator/>
      </w:r>
    </w:p>
  </w:endnote>
  <w:endnote w:type="continuationSeparator" w:id="0">
    <w:p w:rsidR="00166AF0" w:rsidRDefault="00166A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DEF" w:rsidRDefault="001D2DEF">
    <w:pPr>
      <w:pStyle w:val="a4"/>
    </w:pPr>
    <w:r>
      <w:rPr>
        <w:noProof/>
      </w:rPr>
      <mc:AlternateContent>
        <mc:Choice Requires="wps">
          <w:drawing>
            <wp:anchor distT="0" distB="0" distL="114300" distR="114300" simplePos="0" relativeHeight="251658240" behindDoc="0" locked="0" layoutInCell="1" allowOverlap="1" wp14:anchorId="16B3C06A" wp14:editId="08E95610">
              <wp:simplePos x="0" y="0"/>
              <wp:positionH relativeFrom="margin">
                <wp:align>center</wp:align>
              </wp:positionH>
              <wp:positionV relativeFrom="paragraph">
                <wp:posOffset>0</wp:posOffset>
              </wp:positionV>
              <wp:extent cx="376555" cy="374015"/>
              <wp:effectExtent l="0" t="0" r="0"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555"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DEF" w:rsidRDefault="001D2DEF">
                          <w:pPr>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4A53B0" w:rsidRPr="004A53B0">
                            <w:rPr>
                              <w:noProof/>
                            </w:rPr>
                            <w:t>8</w:t>
                          </w:r>
                          <w:r>
                            <w:rPr>
                              <w:rFonts w:hint="eastAsia"/>
                              <w:sz w:val="18"/>
                            </w:rPr>
                            <w:fldChar w:fldCharType="end"/>
                          </w:r>
                          <w:r>
                            <w:rPr>
                              <w:rFonts w:hint="eastAsia"/>
                              <w:sz w:val="18"/>
                            </w:rPr>
                            <w:t xml:space="preserve"> </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9.65pt;height:29.4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" filled="f" stroked="f">
              <v:textbox style="mso-fit-shape-to-text:t" inset="0,0,0,0">
                <w:txbxContent>
                  <w:p w:rsidR="001D2DEF" w:rsidRDefault="001D2DEF">
                    <w:pPr>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4A53B0" w:rsidRPr="004A53B0">
                      <w:rPr>
                        <w:noProof/>
                      </w:rPr>
                      <w:t>8</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AF0" w:rsidRDefault="00166AF0">
      <w:pPr>
        <w:spacing w:after="0"/>
      </w:pPr>
      <w:r>
        <w:separator/>
      </w:r>
    </w:p>
  </w:footnote>
  <w:footnote w:type="continuationSeparator" w:id="0">
    <w:p w:rsidR="00166AF0" w:rsidRDefault="00166AF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DEF" w:rsidRPr="00624432" w:rsidRDefault="001D2DEF">
    <w:pPr>
      <w:pStyle w:val="a5"/>
      <w:rPr>
        <w:b/>
      </w:rPr>
    </w:pPr>
    <w:r w:rsidRPr="00624432">
      <w:rPr>
        <w:rFonts w:hint="eastAsia"/>
        <w:b/>
      </w:rPr>
      <w:t>厚生风</w:t>
    </w:r>
    <w:proofErr w:type="gramStart"/>
    <w:r w:rsidRPr="00624432">
      <w:rPr>
        <w:rFonts w:hint="eastAsia"/>
        <w:b/>
      </w:rPr>
      <w:t>控内部</w:t>
    </w:r>
    <w:proofErr w:type="gramEnd"/>
    <w:r w:rsidRPr="00624432">
      <w:rPr>
        <w:rFonts w:hint="eastAsia"/>
        <w:b/>
      </w:rPr>
      <w:t>资料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25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14571BD"/>
    <w:multiLevelType w:val="multilevel"/>
    <w:tmpl w:val="F78EB648"/>
    <w:lvl w:ilvl="0">
      <w:start w:val="1"/>
      <w:numFmt w:val="japaneseCounting"/>
      <w:lvlText w:val="%1、"/>
      <w:lvlJc w:val="left"/>
      <w:pPr>
        <w:ind w:left="720" w:hanging="720"/>
      </w:pPr>
      <w:rPr>
        <w:rFonts w:ascii="Verdana" w:eastAsia="宋体" w:hAnsi="Verdana" w:cs="宋体"/>
      </w:rPr>
    </w:lvl>
    <w:lvl w:ilvl="1">
      <w:start w:val="1"/>
      <w:numFmt w:val="decimal"/>
      <w:lvlText w:val="（%2）"/>
      <w:lvlJc w:val="left"/>
      <w:pPr>
        <w:ind w:left="1140" w:hanging="72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20C2923"/>
    <w:multiLevelType w:val="hybridMultilevel"/>
    <w:tmpl w:val="2C5AD534"/>
    <w:lvl w:ilvl="0" w:tplc="6582A48C">
      <w:start w:val="1"/>
      <w:numFmt w:val="decimal"/>
      <w:lvlText w:val="%1、"/>
      <w:lvlJc w:val="left"/>
      <w:pPr>
        <w:ind w:left="1440" w:hanging="72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3">
    <w:nsid w:val="034A5464"/>
    <w:multiLevelType w:val="multilevel"/>
    <w:tmpl w:val="97A2A462"/>
    <w:lvl w:ilvl="0">
      <w:start w:val="1"/>
      <w:numFmt w:val="decimal"/>
      <w:lvlText w:val="%1."/>
      <w:lvlJc w:val="left"/>
      <w:pPr>
        <w:ind w:left="425" w:hanging="425"/>
      </w:pPr>
    </w:lvl>
    <w:lvl w:ilvl="1">
      <w:start w:val="1"/>
      <w:numFmt w:val="decimal"/>
      <w:lvlText w:val="%1.%2."/>
      <w:lvlJc w:val="left"/>
      <w:pPr>
        <w:ind w:left="567" w:hanging="567"/>
      </w:pPr>
      <w:rPr>
        <w:b w:val="0"/>
        <w:sz w:val="24"/>
        <w:szCs w:val="24"/>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40618EF"/>
    <w:multiLevelType w:val="hybridMultilevel"/>
    <w:tmpl w:val="F2F2B90A"/>
    <w:lvl w:ilvl="0" w:tplc="481A59FE">
      <w:start w:val="1"/>
      <w:numFmt w:val="japaneseCounting"/>
      <w:lvlText w:val="%1、"/>
      <w:lvlJc w:val="left"/>
      <w:pPr>
        <w:ind w:left="1260" w:hanging="720"/>
      </w:pPr>
    </w:lvl>
    <w:lvl w:ilvl="1" w:tplc="04090019">
      <w:start w:val="1"/>
      <w:numFmt w:val="lowerLetter"/>
      <w:lvlText w:val="%2)"/>
      <w:lvlJc w:val="left"/>
      <w:pPr>
        <w:ind w:left="1380" w:hanging="420"/>
      </w:pPr>
    </w:lvl>
    <w:lvl w:ilvl="2" w:tplc="0409001B">
      <w:start w:val="1"/>
      <w:numFmt w:val="lowerRoman"/>
      <w:lvlText w:val="%3."/>
      <w:lvlJc w:val="right"/>
      <w:pPr>
        <w:ind w:left="1800" w:hanging="420"/>
      </w:pPr>
    </w:lvl>
    <w:lvl w:ilvl="3" w:tplc="0409000F">
      <w:start w:val="1"/>
      <w:numFmt w:val="decimal"/>
      <w:lvlText w:val="%4."/>
      <w:lvlJc w:val="left"/>
      <w:pPr>
        <w:ind w:left="2220" w:hanging="420"/>
      </w:pPr>
    </w:lvl>
    <w:lvl w:ilvl="4" w:tplc="04090019">
      <w:start w:val="1"/>
      <w:numFmt w:val="lowerLetter"/>
      <w:lvlText w:val="%5)"/>
      <w:lvlJc w:val="left"/>
      <w:pPr>
        <w:ind w:left="2640" w:hanging="420"/>
      </w:pPr>
    </w:lvl>
    <w:lvl w:ilvl="5" w:tplc="0409001B">
      <w:start w:val="1"/>
      <w:numFmt w:val="lowerRoman"/>
      <w:lvlText w:val="%6."/>
      <w:lvlJc w:val="right"/>
      <w:pPr>
        <w:ind w:left="3060" w:hanging="420"/>
      </w:pPr>
    </w:lvl>
    <w:lvl w:ilvl="6" w:tplc="0409000F">
      <w:start w:val="1"/>
      <w:numFmt w:val="decimal"/>
      <w:lvlText w:val="%7."/>
      <w:lvlJc w:val="left"/>
      <w:pPr>
        <w:ind w:left="3480" w:hanging="420"/>
      </w:pPr>
    </w:lvl>
    <w:lvl w:ilvl="7" w:tplc="04090019">
      <w:start w:val="1"/>
      <w:numFmt w:val="lowerLetter"/>
      <w:lvlText w:val="%8)"/>
      <w:lvlJc w:val="left"/>
      <w:pPr>
        <w:ind w:left="3900" w:hanging="420"/>
      </w:pPr>
    </w:lvl>
    <w:lvl w:ilvl="8" w:tplc="0409001B">
      <w:start w:val="1"/>
      <w:numFmt w:val="lowerRoman"/>
      <w:lvlText w:val="%9."/>
      <w:lvlJc w:val="right"/>
      <w:pPr>
        <w:ind w:left="4320" w:hanging="420"/>
      </w:pPr>
    </w:lvl>
  </w:abstractNum>
  <w:abstractNum w:abstractNumId="5">
    <w:nsid w:val="07A16412"/>
    <w:multiLevelType w:val="multilevel"/>
    <w:tmpl w:val="07A16412"/>
    <w:lvl w:ilvl="0">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0A807E73"/>
    <w:multiLevelType w:val="hybridMultilevel"/>
    <w:tmpl w:val="B204BA48"/>
    <w:lvl w:ilvl="0" w:tplc="98DCD7A6">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0E0B7DF7"/>
    <w:multiLevelType w:val="multilevel"/>
    <w:tmpl w:val="0E0B7DF7"/>
    <w:lvl w:ilvl="0">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0E383BFA"/>
    <w:multiLevelType w:val="hybridMultilevel"/>
    <w:tmpl w:val="F6A6E6B4"/>
    <w:lvl w:ilvl="0" w:tplc="364C6E04">
      <w:start w:val="1"/>
      <w:numFmt w:val="decimal"/>
      <w:lvlText w:val="（%1）"/>
      <w:lvlJc w:val="left"/>
      <w:pPr>
        <w:ind w:left="1410" w:hanging="720"/>
      </w:pPr>
    </w:lvl>
    <w:lvl w:ilvl="1" w:tplc="04090019">
      <w:start w:val="1"/>
      <w:numFmt w:val="lowerLetter"/>
      <w:lvlText w:val="%2)"/>
      <w:lvlJc w:val="left"/>
      <w:pPr>
        <w:ind w:left="1530" w:hanging="420"/>
      </w:pPr>
    </w:lvl>
    <w:lvl w:ilvl="2" w:tplc="0409001B">
      <w:start w:val="1"/>
      <w:numFmt w:val="lowerRoman"/>
      <w:lvlText w:val="%3."/>
      <w:lvlJc w:val="right"/>
      <w:pPr>
        <w:ind w:left="1950" w:hanging="420"/>
      </w:pPr>
    </w:lvl>
    <w:lvl w:ilvl="3" w:tplc="0409000F">
      <w:start w:val="1"/>
      <w:numFmt w:val="decimal"/>
      <w:lvlText w:val="%4."/>
      <w:lvlJc w:val="left"/>
      <w:pPr>
        <w:ind w:left="2370" w:hanging="420"/>
      </w:pPr>
    </w:lvl>
    <w:lvl w:ilvl="4" w:tplc="04090019">
      <w:start w:val="1"/>
      <w:numFmt w:val="lowerLetter"/>
      <w:lvlText w:val="%5)"/>
      <w:lvlJc w:val="left"/>
      <w:pPr>
        <w:ind w:left="2790" w:hanging="420"/>
      </w:pPr>
    </w:lvl>
    <w:lvl w:ilvl="5" w:tplc="0409001B">
      <w:start w:val="1"/>
      <w:numFmt w:val="lowerRoman"/>
      <w:lvlText w:val="%6."/>
      <w:lvlJc w:val="right"/>
      <w:pPr>
        <w:ind w:left="3210" w:hanging="420"/>
      </w:pPr>
    </w:lvl>
    <w:lvl w:ilvl="6" w:tplc="0409000F">
      <w:start w:val="1"/>
      <w:numFmt w:val="decimal"/>
      <w:lvlText w:val="%7."/>
      <w:lvlJc w:val="left"/>
      <w:pPr>
        <w:ind w:left="3630" w:hanging="420"/>
      </w:pPr>
    </w:lvl>
    <w:lvl w:ilvl="7" w:tplc="04090019">
      <w:start w:val="1"/>
      <w:numFmt w:val="lowerLetter"/>
      <w:lvlText w:val="%8)"/>
      <w:lvlJc w:val="left"/>
      <w:pPr>
        <w:ind w:left="4050" w:hanging="420"/>
      </w:pPr>
    </w:lvl>
    <w:lvl w:ilvl="8" w:tplc="0409001B">
      <w:start w:val="1"/>
      <w:numFmt w:val="lowerRoman"/>
      <w:lvlText w:val="%9."/>
      <w:lvlJc w:val="right"/>
      <w:pPr>
        <w:ind w:left="4470" w:hanging="420"/>
      </w:pPr>
    </w:lvl>
  </w:abstractNum>
  <w:abstractNum w:abstractNumId="9">
    <w:nsid w:val="14605A18"/>
    <w:multiLevelType w:val="hybridMultilevel"/>
    <w:tmpl w:val="B91A8E60"/>
    <w:lvl w:ilvl="0" w:tplc="D74AEA6C">
      <w:start w:val="1"/>
      <w:numFmt w:val="decimal"/>
      <w:lvlText w:val="（%1）"/>
      <w:lvlJc w:val="left"/>
      <w:pPr>
        <w:ind w:left="1275" w:hanging="720"/>
      </w:pPr>
    </w:lvl>
    <w:lvl w:ilvl="1" w:tplc="04090019">
      <w:start w:val="1"/>
      <w:numFmt w:val="lowerLetter"/>
      <w:lvlText w:val="%2)"/>
      <w:lvlJc w:val="left"/>
      <w:pPr>
        <w:ind w:left="1395" w:hanging="420"/>
      </w:pPr>
    </w:lvl>
    <w:lvl w:ilvl="2" w:tplc="0409001B">
      <w:start w:val="1"/>
      <w:numFmt w:val="lowerRoman"/>
      <w:lvlText w:val="%3."/>
      <w:lvlJc w:val="right"/>
      <w:pPr>
        <w:ind w:left="1815" w:hanging="420"/>
      </w:pPr>
    </w:lvl>
    <w:lvl w:ilvl="3" w:tplc="0409000F">
      <w:start w:val="1"/>
      <w:numFmt w:val="decimal"/>
      <w:lvlText w:val="%4."/>
      <w:lvlJc w:val="left"/>
      <w:pPr>
        <w:ind w:left="2235" w:hanging="420"/>
      </w:pPr>
    </w:lvl>
    <w:lvl w:ilvl="4" w:tplc="04090019">
      <w:start w:val="1"/>
      <w:numFmt w:val="lowerLetter"/>
      <w:lvlText w:val="%5)"/>
      <w:lvlJc w:val="left"/>
      <w:pPr>
        <w:ind w:left="2655" w:hanging="420"/>
      </w:pPr>
    </w:lvl>
    <w:lvl w:ilvl="5" w:tplc="0409001B">
      <w:start w:val="1"/>
      <w:numFmt w:val="lowerRoman"/>
      <w:lvlText w:val="%6."/>
      <w:lvlJc w:val="right"/>
      <w:pPr>
        <w:ind w:left="3075" w:hanging="420"/>
      </w:pPr>
    </w:lvl>
    <w:lvl w:ilvl="6" w:tplc="0409000F">
      <w:start w:val="1"/>
      <w:numFmt w:val="decimal"/>
      <w:lvlText w:val="%7."/>
      <w:lvlJc w:val="left"/>
      <w:pPr>
        <w:ind w:left="3495" w:hanging="420"/>
      </w:pPr>
    </w:lvl>
    <w:lvl w:ilvl="7" w:tplc="04090019">
      <w:start w:val="1"/>
      <w:numFmt w:val="lowerLetter"/>
      <w:lvlText w:val="%8)"/>
      <w:lvlJc w:val="left"/>
      <w:pPr>
        <w:ind w:left="3915" w:hanging="420"/>
      </w:pPr>
    </w:lvl>
    <w:lvl w:ilvl="8" w:tplc="0409001B">
      <w:start w:val="1"/>
      <w:numFmt w:val="lowerRoman"/>
      <w:lvlText w:val="%9."/>
      <w:lvlJc w:val="right"/>
      <w:pPr>
        <w:ind w:left="4335" w:hanging="420"/>
      </w:pPr>
    </w:lvl>
  </w:abstractNum>
  <w:abstractNum w:abstractNumId="10">
    <w:nsid w:val="1523226B"/>
    <w:multiLevelType w:val="hybridMultilevel"/>
    <w:tmpl w:val="164CD896"/>
    <w:lvl w:ilvl="0" w:tplc="6EF66A00">
      <w:start w:val="1"/>
      <w:numFmt w:val="decimal"/>
      <w:lvlText w:val="%1、"/>
      <w:lvlJc w:val="left"/>
      <w:pPr>
        <w:ind w:left="1320" w:hanging="720"/>
      </w:pPr>
    </w:lvl>
    <w:lvl w:ilvl="1" w:tplc="04090019">
      <w:start w:val="1"/>
      <w:numFmt w:val="lowerLetter"/>
      <w:lvlText w:val="%2)"/>
      <w:lvlJc w:val="left"/>
      <w:pPr>
        <w:ind w:left="1440" w:hanging="420"/>
      </w:pPr>
    </w:lvl>
    <w:lvl w:ilvl="2" w:tplc="0409001B">
      <w:start w:val="1"/>
      <w:numFmt w:val="lowerRoman"/>
      <w:lvlText w:val="%3."/>
      <w:lvlJc w:val="right"/>
      <w:pPr>
        <w:ind w:left="1860" w:hanging="420"/>
      </w:pPr>
    </w:lvl>
    <w:lvl w:ilvl="3" w:tplc="0409000F">
      <w:start w:val="1"/>
      <w:numFmt w:val="decimal"/>
      <w:lvlText w:val="%4."/>
      <w:lvlJc w:val="left"/>
      <w:pPr>
        <w:ind w:left="2280" w:hanging="420"/>
      </w:pPr>
    </w:lvl>
    <w:lvl w:ilvl="4" w:tplc="04090019">
      <w:start w:val="1"/>
      <w:numFmt w:val="lowerLetter"/>
      <w:lvlText w:val="%5)"/>
      <w:lvlJc w:val="left"/>
      <w:pPr>
        <w:ind w:left="2700" w:hanging="420"/>
      </w:pPr>
    </w:lvl>
    <w:lvl w:ilvl="5" w:tplc="0409001B">
      <w:start w:val="1"/>
      <w:numFmt w:val="lowerRoman"/>
      <w:lvlText w:val="%6."/>
      <w:lvlJc w:val="right"/>
      <w:pPr>
        <w:ind w:left="3120" w:hanging="420"/>
      </w:pPr>
    </w:lvl>
    <w:lvl w:ilvl="6" w:tplc="0409000F">
      <w:start w:val="1"/>
      <w:numFmt w:val="decimal"/>
      <w:lvlText w:val="%7."/>
      <w:lvlJc w:val="left"/>
      <w:pPr>
        <w:ind w:left="3540" w:hanging="420"/>
      </w:pPr>
    </w:lvl>
    <w:lvl w:ilvl="7" w:tplc="04090019">
      <w:start w:val="1"/>
      <w:numFmt w:val="lowerLetter"/>
      <w:lvlText w:val="%8)"/>
      <w:lvlJc w:val="left"/>
      <w:pPr>
        <w:ind w:left="3960" w:hanging="420"/>
      </w:pPr>
    </w:lvl>
    <w:lvl w:ilvl="8" w:tplc="0409001B">
      <w:start w:val="1"/>
      <w:numFmt w:val="lowerRoman"/>
      <w:lvlText w:val="%9."/>
      <w:lvlJc w:val="right"/>
      <w:pPr>
        <w:ind w:left="4380" w:hanging="420"/>
      </w:pPr>
    </w:lvl>
  </w:abstractNum>
  <w:abstractNum w:abstractNumId="11">
    <w:nsid w:val="17641213"/>
    <w:multiLevelType w:val="multilevel"/>
    <w:tmpl w:val="17641213"/>
    <w:lvl w:ilvl="0">
      <w:start w:val="1"/>
      <w:numFmt w:val="japaneseCounting"/>
      <w:lvlText w:val="%1、"/>
      <w:lvlJc w:val="left"/>
      <w:pPr>
        <w:ind w:left="764" w:hanging="4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A4C1B37"/>
    <w:multiLevelType w:val="hybridMultilevel"/>
    <w:tmpl w:val="3B2C7A4A"/>
    <w:lvl w:ilvl="0" w:tplc="469ADCA4">
      <w:start w:val="1"/>
      <w:numFmt w:val="decimal"/>
      <w:lvlText w:val="%1、"/>
      <w:lvlJc w:val="left"/>
      <w:pPr>
        <w:ind w:left="1429" w:hanging="720"/>
      </w:pPr>
      <w:rPr>
        <w:rFonts w:asciiTheme="minorHAnsi" w:hAnsiTheme="minorHAnsi" w:cs="Times New Roman" w:hint="default"/>
        <w:sz w:val="30"/>
      </w:rPr>
    </w:lvl>
    <w:lvl w:ilvl="1" w:tplc="04090019">
      <w:start w:val="1"/>
      <w:numFmt w:val="lowerLetter"/>
      <w:lvlText w:val="%2)"/>
      <w:lvlJc w:val="left"/>
      <w:pPr>
        <w:ind w:left="1549" w:hanging="420"/>
      </w:pPr>
    </w:lvl>
    <w:lvl w:ilvl="2" w:tplc="0409001B">
      <w:start w:val="1"/>
      <w:numFmt w:val="lowerRoman"/>
      <w:lvlText w:val="%3."/>
      <w:lvlJc w:val="right"/>
      <w:pPr>
        <w:ind w:left="1969" w:hanging="420"/>
      </w:pPr>
    </w:lvl>
    <w:lvl w:ilvl="3" w:tplc="0409000F">
      <w:start w:val="1"/>
      <w:numFmt w:val="decimal"/>
      <w:lvlText w:val="%4."/>
      <w:lvlJc w:val="left"/>
      <w:pPr>
        <w:ind w:left="2389" w:hanging="420"/>
      </w:pPr>
    </w:lvl>
    <w:lvl w:ilvl="4" w:tplc="04090019">
      <w:start w:val="1"/>
      <w:numFmt w:val="lowerLetter"/>
      <w:lvlText w:val="%5)"/>
      <w:lvlJc w:val="left"/>
      <w:pPr>
        <w:ind w:left="2809" w:hanging="420"/>
      </w:pPr>
    </w:lvl>
    <w:lvl w:ilvl="5" w:tplc="0409001B">
      <w:start w:val="1"/>
      <w:numFmt w:val="lowerRoman"/>
      <w:lvlText w:val="%6."/>
      <w:lvlJc w:val="right"/>
      <w:pPr>
        <w:ind w:left="3229" w:hanging="420"/>
      </w:pPr>
    </w:lvl>
    <w:lvl w:ilvl="6" w:tplc="0409000F">
      <w:start w:val="1"/>
      <w:numFmt w:val="decimal"/>
      <w:lvlText w:val="%7."/>
      <w:lvlJc w:val="left"/>
      <w:pPr>
        <w:ind w:left="3649" w:hanging="420"/>
      </w:pPr>
    </w:lvl>
    <w:lvl w:ilvl="7" w:tplc="04090019">
      <w:start w:val="1"/>
      <w:numFmt w:val="lowerLetter"/>
      <w:lvlText w:val="%8)"/>
      <w:lvlJc w:val="left"/>
      <w:pPr>
        <w:ind w:left="4069" w:hanging="420"/>
      </w:pPr>
    </w:lvl>
    <w:lvl w:ilvl="8" w:tplc="0409001B">
      <w:start w:val="1"/>
      <w:numFmt w:val="lowerRoman"/>
      <w:lvlText w:val="%9."/>
      <w:lvlJc w:val="right"/>
      <w:pPr>
        <w:ind w:left="4489" w:hanging="420"/>
      </w:pPr>
    </w:lvl>
  </w:abstractNum>
  <w:abstractNum w:abstractNumId="13">
    <w:nsid w:val="1E902948"/>
    <w:multiLevelType w:val="hybridMultilevel"/>
    <w:tmpl w:val="0AE8DA2E"/>
    <w:lvl w:ilvl="0" w:tplc="D79618E2">
      <w:start w:val="1"/>
      <w:numFmt w:val="decimal"/>
      <w:lvlText w:val="%1、"/>
      <w:lvlJc w:val="left"/>
      <w:pPr>
        <w:ind w:left="1275" w:hanging="720"/>
      </w:pPr>
    </w:lvl>
    <w:lvl w:ilvl="1" w:tplc="04090019">
      <w:start w:val="1"/>
      <w:numFmt w:val="lowerLetter"/>
      <w:lvlText w:val="%2)"/>
      <w:lvlJc w:val="left"/>
      <w:pPr>
        <w:ind w:left="1395" w:hanging="420"/>
      </w:pPr>
    </w:lvl>
    <w:lvl w:ilvl="2" w:tplc="0409001B">
      <w:start w:val="1"/>
      <w:numFmt w:val="lowerRoman"/>
      <w:lvlText w:val="%3."/>
      <w:lvlJc w:val="right"/>
      <w:pPr>
        <w:ind w:left="1815" w:hanging="420"/>
      </w:pPr>
    </w:lvl>
    <w:lvl w:ilvl="3" w:tplc="0409000F">
      <w:start w:val="1"/>
      <w:numFmt w:val="decimal"/>
      <w:lvlText w:val="%4."/>
      <w:lvlJc w:val="left"/>
      <w:pPr>
        <w:ind w:left="2235" w:hanging="420"/>
      </w:pPr>
    </w:lvl>
    <w:lvl w:ilvl="4" w:tplc="04090019">
      <w:start w:val="1"/>
      <w:numFmt w:val="lowerLetter"/>
      <w:lvlText w:val="%5)"/>
      <w:lvlJc w:val="left"/>
      <w:pPr>
        <w:ind w:left="2655" w:hanging="420"/>
      </w:pPr>
    </w:lvl>
    <w:lvl w:ilvl="5" w:tplc="0409001B">
      <w:start w:val="1"/>
      <w:numFmt w:val="lowerRoman"/>
      <w:lvlText w:val="%6."/>
      <w:lvlJc w:val="right"/>
      <w:pPr>
        <w:ind w:left="3075" w:hanging="420"/>
      </w:pPr>
    </w:lvl>
    <w:lvl w:ilvl="6" w:tplc="0409000F">
      <w:start w:val="1"/>
      <w:numFmt w:val="decimal"/>
      <w:lvlText w:val="%7."/>
      <w:lvlJc w:val="left"/>
      <w:pPr>
        <w:ind w:left="3495" w:hanging="420"/>
      </w:pPr>
    </w:lvl>
    <w:lvl w:ilvl="7" w:tplc="04090019">
      <w:start w:val="1"/>
      <w:numFmt w:val="lowerLetter"/>
      <w:lvlText w:val="%8)"/>
      <w:lvlJc w:val="left"/>
      <w:pPr>
        <w:ind w:left="3915" w:hanging="420"/>
      </w:pPr>
    </w:lvl>
    <w:lvl w:ilvl="8" w:tplc="0409001B">
      <w:start w:val="1"/>
      <w:numFmt w:val="lowerRoman"/>
      <w:lvlText w:val="%9."/>
      <w:lvlJc w:val="right"/>
      <w:pPr>
        <w:ind w:left="4335" w:hanging="420"/>
      </w:pPr>
    </w:lvl>
  </w:abstractNum>
  <w:abstractNum w:abstractNumId="14">
    <w:nsid w:val="1EC117CA"/>
    <w:multiLevelType w:val="multilevel"/>
    <w:tmpl w:val="1EC117CA"/>
    <w:lvl w:ilvl="0">
      <w:start w:val="2"/>
      <w:numFmt w:val="japaneseCounting"/>
      <w:lvlText w:val="第%1章"/>
      <w:lvlJc w:val="left"/>
      <w:pPr>
        <w:tabs>
          <w:tab w:val="num" w:pos="1080"/>
        </w:tabs>
        <w:ind w:left="1080" w:hanging="108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1FDB529E"/>
    <w:multiLevelType w:val="hybridMultilevel"/>
    <w:tmpl w:val="5080A1D6"/>
    <w:lvl w:ilvl="0" w:tplc="F88E24CE">
      <w:start w:val="1"/>
      <w:numFmt w:val="japaneseCounting"/>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6">
    <w:nsid w:val="256D0BA1"/>
    <w:multiLevelType w:val="hybridMultilevel"/>
    <w:tmpl w:val="A58216FA"/>
    <w:lvl w:ilvl="0" w:tplc="D86E7D54">
      <w:start w:val="1"/>
      <w:numFmt w:val="decimal"/>
      <w:lvlText w:val="%1、"/>
      <w:lvlJc w:val="left"/>
      <w:pPr>
        <w:ind w:left="1440" w:hanging="720"/>
      </w:pPr>
      <w:rPr>
        <w:b/>
        <w:sz w:val="32"/>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17">
    <w:nsid w:val="299044FF"/>
    <w:multiLevelType w:val="multilevel"/>
    <w:tmpl w:val="299044FF"/>
    <w:lvl w:ilvl="0">
      <w:start w:val="3"/>
      <w:numFmt w:val="decimal"/>
      <w:lvlText w:val="（%1）"/>
      <w:lvlJc w:val="left"/>
      <w:pPr>
        <w:ind w:left="862" w:hanging="720"/>
      </w:pPr>
      <w:rPr>
        <w:rFonts w:hint="default"/>
      </w:rPr>
    </w:lvl>
    <w:lvl w:ilvl="1">
      <w:start w:val="1"/>
      <w:numFmt w:val="decimalEnclosedCircle"/>
      <w:lvlText w:val="%2"/>
      <w:lvlJc w:val="left"/>
      <w:pPr>
        <w:ind w:left="1020" w:hanging="360"/>
      </w:pPr>
      <w:rPr>
        <w:rFonts w:hint="default"/>
        <w:b w:val="0"/>
      </w:r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18">
    <w:nsid w:val="322B6355"/>
    <w:multiLevelType w:val="hybridMultilevel"/>
    <w:tmpl w:val="751AE8C8"/>
    <w:lvl w:ilvl="0" w:tplc="D1FA10B8">
      <w:start w:val="1"/>
      <w:numFmt w:val="japaneseCounting"/>
      <w:lvlText w:val="（%1）"/>
      <w:lvlJc w:val="left"/>
      <w:pPr>
        <w:ind w:left="1287" w:hanging="720"/>
      </w:pPr>
      <w:rPr>
        <w:rFonts w:hint="default"/>
        <w:color w:val="auto"/>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9">
    <w:nsid w:val="33CD7CB6"/>
    <w:multiLevelType w:val="hybridMultilevel"/>
    <w:tmpl w:val="90B02236"/>
    <w:lvl w:ilvl="0" w:tplc="50EAB614">
      <w:start w:val="1"/>
      <w:numFmt w:val="decimal"/>
      <w:lvlText w:val="%1、"/>
      <w:lvlJc w:val="left"/>
      <w:pPr>
        <w:ind w:left="1260" w:hanging="720"/>
      </w:pPr>
    </w:lvl>
    <w:lvl w:ilvl="1" w:tplc="04090019">
      <w:start w:val="1"/>
      <w:numFmt w:val="lowerLetter"/>
      <w:lvlText w:val="%2)"/>
      <w:lvlJc w:val="left"/>
      <w:pPr>
        <w:ind w:left="1380" w:hanging="420"/>
      </w:pPr>
    </w:lvl>
    <w:lvl w:ilvl="2" w:tplc="0409001B">
      <w:start w:val="1"/>
      <w:numFmt w:val="lowerRoman"/>
      <w:lvlText w:val="%3."/>
      <w:lvlJc w:val="right"/>
      <w:pPr>
        <w:ind w:left="1800" w:hanging="420"/>
      </w:pPr>
    </w:lvl>
    <w:lvl w:ilvl="3" w:tplc="0409000F">
      <w:start w:val="1"/>
      <w:numFmt w:val="decimal"/>
      <w:lvlText w:val="%4."/>
      <w:lvlJc w:val="left"/>
      <w:pPr>
        <w:ind w:left="2220" w:hanging="420"/>
      </w:pPr>
    </w:lvl>
    <w:lvl w:ilvl="4" w:tplc="04090019">
      <w:start w:val="1"/>
      <w:numFmt w:val="lowerLetter"/>
      <w:lvlText w:val="%5)"/>
      <w:lvlJc w:val="left"/>
      <w:pPr>
        <w:ind w:left="2640" w:hanging="420"/>
      </w:pPr>
    </w:lvl>
    <w:lvl w:ilvl="5" w:tplc="0409001B">
      <w:start w:val="1"/>
      <w:numFmt w:val="lowerRoman"/>
      <w:lvlText w:val="%6."/>
      <w:lvlJc w:val="right"/>
      <w:pPr>
        <w:ind w:left="3060" w:hanging="420"/>
      </w:pPr>
    </w:lvl>
    <w:lvl w:ilvl="6" w:tplc="0409000F">
      <w:start w:val="1"/>
      <w:numFmt w:val="decimal"/>
      <w:lvlText w:val="%7."/>
      <w:lvlJc w:val="left"/>
      <w:pPr>
        <w:ind w:left="3480" w:hanging="420"/>
      </w:pPr>
    </w:lvl>
    <w:lvl w:ilvl="7" w:tplc="04090019">
      <w:start w:val="1"/>
      <w:numFmt w:val="lowerLetter"/>
      <w:lvlText w:val="%8)"/>
      <w:lvlJc w:val="left"/>
      <w:pPr>
        <w:ind w:left="3900" w:hanging="420"/>
      </w:pPr>
    </w:lvl>
    <w:lvl w:ilvl="8" w:tplc="0409001B">
      <w:start w:val="1"/>
      <w:numFmt w:val="lowerRoman"/>
      <w:lvlText w:val="%9."/>
      <w:lvlJc w:val="right"/>
      <w:pPr>
        <w:ind w:left="4320" w:hanging="420"/>
      </w:pPr>
    </w:lvl>
  </w:abstractNum>
  <w:abstractNum w:abstractNumId="20">
    <w:nsid w:val="342A7A06"/>
    <w:multiLevelType w:val="hybridMultilevel"/>
    <w:tmpl w:val="150CB42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8B81B65"/>
    <w:multiLevelType w:val="hybridMultilevel"/>
    <w:tmpl w:val="40822E90"/>
    <w:lvl w:ilvl="0" w:tplc="B7E67D44">
      <w:start w:val="1"/>
      <w:numFmt w:val="decimal"/>
      <w:lvlText w:val="（%1）"/>
      <w:lvlJc w:val="left"/>
      <w:pPr>
        <w:ind w:left="1545" w:hanging="720"/>
      </w:pPr>
    </w:lvl>
    <w:lvl w:ilvl="1" w:tplc="04090019">
      <w:start w:val="1"/>
      <w:numFmt w:val="lowerLetter"/>
      <w:lvlText w:val="%2)"/>
      <w:lvlJc w:val="left"/>
      <w:pPr>
        <w:ind w:left="1665" w:hanging="420"/>
      </w:pPr>
    </w:lvl>
    <w:lvl w:ilvl="2" w:tplc="0409001B">
      <w:start w:val="1"/>
      <w:numFmt w:val="lowerRoman"/>
      <w:lvlText w:val="%3."/>
      <w:lvlJc w:val="right"/>
      <w:pPr>
        <w:ind w:left="2085" w:hanging="420"/>
      </w:pPr>
    </w:lvl>
    <w:lvl w:ilvl="3" w:tplc="0409000F">
      <w:start w:val="1"/>
      <w:numFmt w:val="decimal"/>
      <w:lvlText w:val="%4."/>
      <w:lvlJc w:val="left"/>
      <w:pPr>
        <w:ind w:left="2505" w:hanging="420"/>
      </w:pPr>
    </w:lvl>
    <w:lvl w:ilvl="4" w:tplc="04090019">
      <w:start w:val="1"/>
      <w:numFmt w:val="lowerLetter"/>
      <w:lvlText w:val="%5)"/>
      <w:lvlJc w:val="left"/>
      <w:pPr>
        <w:ind w:left="2925" w:hanging="420"/>
      </w:pPr>
    </w:lvl>
    <w:lvl w:ilvl="5" w:tplc="0409001B">
      <w:start w:val="1"/>
      <w:numFmt w:val="lowerRoman"/>
      <w:lvlText w:val="%6."/>
      <w:lvlJc w:val="right"/>
      <w:pPr>
        <w:ind w:left="3345" w:hanging="420"/>
      </w:pPr>
    </w:lvl>
    <w:lvl w:ilvl="6" w:tplc="0409000F">
      <w:start w:val="1"/>
      <w:numFmt w:val="decimal"/>
      <w:lvlText w:val="%7."/>
      <w:lvlJc w:val="left"/>
      <w:pPr>
        <w:ind w:left="3765" w:hanging="420"/>
      </w:pPr>
    </w:lvl>
    <w:lvl w:ilvl="7" w:tplc="04090019">
      <w:start w:val="1"/>
      <w:numFmt w:val="lowerLetter"/>
      <w:lvlText w:val="%8)"/>
      <w:lvlJc w:val="left"/>
      <w:pPr>
        <w:ind w:left="4185" w:hanging="420"/>
      </w:pPr>
    </w:lvl>
    <w:lvl w:ilvl="8" w:tplc="0409001B">
      <w:start w:val="1"/>
      <w:numFmt w:val="lowerRoman"/>
      <w:lvlText w:val="%9."/>
      <w:lvlJc w:val="right"/>
      <w:pPr>
        <w:ind w:left="4605" w:hanging="420"/>
      </w:pPr>
    </w:lvl>
  </w:abstractNum>
  <w:abstractNum w:abstractNumId="22">
    <w:nsid w:val="39971B02"/>
    <w:multiLevelType w:val="hybridMultilevel"/>
    <w:tmpl w:val="EC60D03A"/>
    <w:lvl w:ilvl="0" w:tplc="A3C66A56">
      <w:start w:val="1"/>
      <w:numFmt w:val="decimal"/>
      <w:lvlText w:val="%1、"/>
      <w:lvlJc w:val="left"/>
      <w:pPr>
        <w:ind w:left="1429" w:hanging="720"/>
      </w:pPr>
    </w:lvl>
    <w:lvl w:ilvl="1" w:tplc="04090019">
      <w:start w:val="1"/>
      <w:numFmt w:val="lowerLetter"/>
      <w:lvlText w:val="%2)"/>
      <w:lvlJc w:val="left"/>
      <w:pPr>
        <w:ind w:left="1549" w:hanging="420"/>
      </w:pPr>
    </w:lvl>
    <w:lvl w:ilvl="2" w:tplc="0409001B">
      <w:start w:val="1"/>
      <w:numFmt w:val="lowerRoman"/>
      <w:lvlText w:val="%3."/>
      <w:lvlJc w:val="right"/>
      <w:pPr>
        <w:ind w:left="1969" w:hanging="420"/>
      </w:pPr>
    </w:lvl>
    <w:lvl w:ilvl="3" w:tplc="0409000F">
      <w:start w:val="1"/>
      <w:numFmt w:val="decimal"/>
      <w:lvlText w:val="%4."/>
      <w:lvlJc w:val="left"/>
      <w:pPr>
        <w:ind w:left="2389" w:hanging="420"/>
      </w:pPr>
    </w:lvl>
    <w:lvl w:ilvl="4" w:tplc="04090019">
      <w:start w:val="1"/>
      <w:numFmt w:val="lowerLetter"/>
      <w:lvlText w:val="%5)"/>
      <w:lvlJc w:val="left"/>
      <w:pPr>
        <w:ind w:left="2809" w:hanging="420"/>
      </w:pPr>
    </w:lvl>
    <w:lvl w:ilvl="5" w:tplc="0409001B">
      <w:start w:val="1"/>
      <w:numFmt w:val="lowerRoman"/>
      <w:lvlText w:val="%6."/>
      <w:lvlJc w:val="right"/>
      <w:pPr>
        <w:ind w:left="3229" w:hanging="420"/>
      </w:pPr>
    </w:lvl>
    <w:lvl w:ilvl="6" w:tplc="0409000F">
      <w:start w:val="1"/>
      <w:numFmt w:val="decimal"/>
      <w:lvlText w:val="%7."/>
      <w:lvlJc w:val="left"/>
      <w:pPr>
        <w:ind w:left="3649" w:hanging="420"/>
      </w:pPr>
    </w:lvl>
    <w:lvl w:ilvl="7" w:tplc="04090019">
      <w:start w:val="1"/>
      <w:numFmt w:val="lowerLetter"/>
      <w:lvlText w:val="%8)"/>
      <w:lvlJc w:val="left"/>
      <w:pPr>
        <w:ind w:left="4069" w:hanging="420"/>
      </w:pPr>
    </w:lvl>
    <w:lvl w:ilvl="8" w:tplc="0409001B">
      <w:start w:val="1"/>
      <w:numFmt w:val="lowerRoman"/>
      <w:lvlText w:val="%9."/>
      <w:lvlJc w:val="right"/>
      <w:pPr>
        <w:ind w:left="4489" w:hanging="420"/>
      </w:pPr>
    </w:lvl>
  </w:abstractNum>
  <w:abstractNum w:abstractNumId="23">
    <w:nsid w:val="3ACA11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48D14121"/>
    <w:multiLevelType w:val="multilevel"/>
    <w:tmpl w:val="48D14121"/>
    <w:lvl w:ilvl="0">
      <w:start w:val="1"/>
      <w:numFmt w:val="decimal"/>
      <w:lvlText w:val="%1、"/>
      <w:lvlJc w:val="left"/>
      <w:pPr>
        <w:ind w:left="1004" w:hanging="720"/>
      </w:pPr>
      <w:rPr>
        <w:rFonts w:hint="default"/>
      </w:rPr>
    </w:lvl>
    <w:lvl w:ilvl="1" w:tentative="1">
      <w:start w:val="1"/>
      <w:numFmt w:val="lowerLetter"/>
      <w:lvlText w:val="%2)"/>
      <w:lvlJc w:val="left"/>
      <w:pPr>
        <w:ind w:left="1128" w:hanging="420"/>
      </w:pPr>
    </w:lvl>
    <w:lvl w:ilvl="2" w:tentative="1">
      <w:start w:val="1"/>
      <w:numFmt w:val="lowerRoman"/>
      <w:lvlText w:val="%3."/>
      <w:lvlJc w:val="right"/>
      <w:pPr>
        <w:ind w:left="1548" w:hanging="420"/>
      </w:pPr>
    </w:lvl>
    <w:lvl w:ilvl="3" w:tentative="1">
      <w:start w:val="1"/>
      <w:numFmt w:val="decimal"/>
      <w:lvlText w:val="%4."/>
      <w:lvlJc w:val="left"/>
      <w:pPr>
        <w:ind w:left="1968" w:hanging="420"/>
      </w:pPr>
    </w:lvl>
    <w:lvl w:ilvl="4" w:tentative="1">
      <w:start w:val="1"/>
      <w:numFmt w:val="lowerLetter"/>
      <w:lvlText w:val="%5)"/>
      <w:lvlJc w:val="left"/>
      <w:pPr>
        <w:ind w:left="2388" w:hanging="420"/>
      </w:pPr>
    </w:lvl>
    <w:lvl w:ilvl="5" w:tentative="1">
      <w:start w:val="1"/>
      <w:numFmt w:val="lowerRoman"/>
      <w:lvlText w:val="%6."/>
      <w:lvlJc w:val="right"/>
      <w:pPr>
        <w:ind w:left="2808" w:hanging="420"/>
      </w:pPr>
    </w:lvl>
    <w:lvl w:ilvl="6" w:tentative="1">
      <w:start w:val="1"/>
      <w:numFmt w:val="decimal"/>
      <w:lvlText w:val="%7."/>
      <w:lvlJc w:val="left"/>
      <w:pPr>
        <w:ind w:left="3228" w:hanging="420"/>
      </w:pPr>
    </w:lvl>
    <w:lvl w:ilvl="7" w:tentative="1">
      <w:start w:val="1"/>
      <w:numFmt w:val="lowerLetter"/>
      <w:lvlText w:val="%8)"/>
      <w:lvlJc w:val="left"/>
      <w:pPr>
        <w:ind w:left="3648" w:hanging="420"/>
      </w:pPr>
    </w:lvl>
    <w:lvl w:ilvl="8" w:tentative="1">
      <w:start w:val="1"/>
      <w:numFmt w:val="lowerRoman"/>
      <w:lvlText w:val="%9."/>
      <w:lvlJc w:val="right"/>
      <w:pPr>
        <w:ind w:left="4068" w:hanging="420"/>
      </w:pPr>
    </w:lvl>
  </w:abstractNum>
  <w:abstractNum w:abstractNumId="25">
    <w:nsid w:val="53227794"/>
    <w:multiLevelType w:val="singleLevel"/>
    <w:tmpl w:val="53227794"/>
    <w:lvl w:ilvl="0">
      <w:start w:val="1"/>
      <w:numFmt w:val="chineseCounting"/>
      <w:suff w:val="nothing"/>
      <w:lvlText w:val="%1、"/>
      <w:lvlJc w:val="left"/>
    </w:lvl>
  </w:abstractNum>
  <w:abstractNum w:abstractNumId="26">
    <w:nsid w:val="53227CB4"/>
    <w:multiLevelType w:val="singleLevel"/>
    <w:tmpl w:val="53227CB4"/>
    <w:lvl w:ilvl="0">
      <w:start w:val="2"/>
      <w:numFmt w:val="chineseCounting"/>
      <w:suff w:val="nothing"/>
      <w:lvlText w:val="%1、"/>
      <w:lvlJc w:val="left"/>
    </w:lvl>
  </w:abstractNum>
  <w:abstractNum w:abstractNumId="27">
    <w:nsid w:val="53393A8A"/>
    <w:multiLevelType w:val="singleLevel"/>
    <w:tmpl w:val="53393A8A"/>
    <w:lvl w:ilvl="0">
      <w:start w:val="1"/>
      <w:numFmt w:val="decimalEnclosedCircleChinese"/>
      <w:suff w:val="nothing"/>
      <w:lvlText w:val="%1　"/>
      <w:lvlJc w:val="left"/>
      <w:pPr>
        <w:ind w:left="167" w:firstLine="400"/>
      </w:pPr>
      <w:rPr>
        <w:rFonts w:hint="eastAsia"/>
      </w:rPr>
    </w:lvl>
  </w:abstractNum>
  <w:abstractNum w:abstractNumId="28">
    <w:nsid w:val="53394D2C"/>
    <w:multiLevelType w:val="singleLevel"/>
    <w:tmpl w:val="6518DBBA"/>
    <w:lvl w:ilvl="0">
      <w:start w:val="1"/>
      <w:numFmt w:val="decimalEnclosedCircleChinese"/>
      <w:suff w:val="nothing"/>
      <w:lvlText w:val="%1　"/>
      <w:lvlJc w:val="left"/>
      <w:pPr>
        <w:ind w:left="150" w:firstLine="400"/>
      </w:pPr>
      <w:rPr>
        <w:rFonts w:hint="eastAsia"/>
        <w:lang w:val="en-US"/>
      </w:rPr>
    </w:lvl>
  </w:abstractNum>
  <w:abstractNum w:abstractNumId="29">
    <w:nsid w:val="53E1D0B0"/>
    <w:multiLevelType w:val="singleLevel"/>
    <w:tmpl w:val="53E1D0B0"/>
    <w:lvl w:ilvl="0">
      <w:start w:val="1"/>
      <w:numFmt w:val="chineseCounting"/>
      <w:suff w:val="nothing"/>
      <w:lvlText w:val="%1、"/>
      <w:lvlJc w:val="left"/>
      <w:pPr>
        <w:ind w:left="0" w:firstLine="0"/>
      </w:pPr>
    </w:lvl>
  </w:abstractNum>
  <w:abstractNum w:abstractNumId="30">
    <w:nsid w:val="53E1D285"/>
    <w:multiLevelType w:val="singleLevel"/>
    <w:tmpl w:val="53E1D285"/>
    <w:lvl w:ilvl="0">
      <w:start w:val="1"/>
      <w:numFmt w:val="decimal"/>
      <w:suff w:val="nothing"/>
      <w:lvlText w:val="%1、"/>
      <w:lvlJc w:val="left"/>
      <w:pPr>
        <w:ind w:left="0" w:firstLine="0"/>
      </w:pPr>
    </w:lvl>
  </w:abstractNum>
  <w:abstractNum w:abstractNumId="31">
    <w:nsid w:val="5427A726"/>
    <w:multiLevelType w:val="singleLevel"/>
    <w:tmpl w:val="5427A726"/>
    <w:lvl w:ilvl="0">
      <w:start w:val="1"/>
      <w:numFmt w:val="chineseCounting"/>
      <w:suff w:val="nothing"/>
      <w:lvlText w:val="%1、"/>
      <w:lvlJc w:val="left"/>
      <w:pPr>
        <w:ind w:left="0" w:firstLine="0"/>
      </w:pPr>
    </w:lvl>
  </w:abstractNum>
  <w:abstractNum w:abstractNumId="32">
    <w:nsid w:val="5427B1B0"/>
    <w:multiLevelType w:val="singleLevel"/>
    <w:tmpl w:val="5427B1B0"/>
    <w:lvl w:ilvl="0">
      <w:start w:val="1"/>
      <w:numFmt w:val="decimal"/>
      <w:suff w:val="nothing"/>
      <w:lvlText w:val="%1、"/>
      <w:lvlJc w:val="left"/>
      <w:pPr>
        <w:ind w:left="0" w:firstLine="0"/>
      </w:pPr>
    </w:lvl>
  </w:abstractNum>
  <w:abstractNum w:abstractNumId="33">
    <w:nsid w:val="5427B544"/>
    <w:multiLevelType w:val="singleLevel"/>
    <w:tmpl w:val="5427B544"/>
    <w:lvl w:ilvl="0">
      <w:start w:val="3"/>
      <w:numFmt w:val="chineseCounting"/>
      <w:suff w:val="nothing"/>
      <w:lvlText w:val="%1、"/>
      <w:lvlJc w:val="left"/>
      <w:pPr>
        <w:ind w:left="0" w:firstLine="0"/>
      </w:pPr>
    </w:lvl>
  </w:abstractNum>
  <w:abstractNum w:abstractNumId="34">
    <w:nsid w:val="5427C1D6"/>
    <w:multiLevelType w:val="singleLevel"/>
    <w:tmpl w:val="5427C1D6"/>
    <w:lvl w:ilvl="0">
      <w:start w:val="1"/>
      <w:numFmt w:val="decimal"/>
      <w:suff w:val="nothing"/>
      <w:lvlText w:val="%1、"/>
      <w:lvlJc w:val="left"/>
      <w:pPr>
        <w:ind w:left="0" w:firstLine="0"/>
      </w:pPr>
    </w:lvl>
  </w:abstractNum>
  <w:abstractNum w:abstractNumId="35">
    <w:nsid w:val="54695F22"/>
    <w:multiLevelType w:val="singleLevel"/>
    <w:tmpl w:val="54695F22"/>
    <w:lvl w:ilvl="0">
      <w:start w:val="1"/>
      <w:numFmt w:val="decimal"/>
      <w:suff w:val="nothing"/>
      <w:lvlText w:val="%1、"/>
      <w:lvlJc w:val="left"/>
      <w:pPr>
        <w:ind w:left="0" w:firstLine="0"/>
      </w:pPr>
    </w:lvl>
  </w:abstractNum>
  <w:abstractNum w:abstractNumId="36">
    <w:nsid w:val="547EA04C"/>
    <w:multiLevelType w:val="singleLevel"/>
    <w:tmpl w:val="547EA04C"/>
    <w:lvl w:ilvl="0">
      <w:start w:val="1"/>
      <w:numFmt w:val="chineseCounting"/>
      <w:suff w:val="nothing"/>
      <w:lvlText w:val="%1、"/>
      <w:lvlJc w:val="left"/>
      <w:pPr>
        <w:ind w:left="0" w:firstLine="0"/>
      </w:pPr>
    </w:lvl>
  </w:abstractNum>
  <w:abstractNum w:abstractNumId="37">
    <w:nsid w:val="547EA086"/>
    <w:multiLevelType w:val="singleLevel"/>
    <w:tmpl w:val="547EA086"/>
    <w:lvl w:ilvl="0">
      <w:start w:val="1"/>
      <w:numFmt w:val="decimal"/>
      <w:suff w:val="nothing"/>
      <w:lvlText w:val="%1、"/>
      <w:lvlJc w:val="left"/>
      <w:pPr>
        <w:ind w:left="0" w:firstLine="0"/>
      </w:pPr>
    </w:lvl>
  </w:abstractNum>
  <w:abstractNum w:abstractNumId="38">
    <w:nsid w:val="547EA0A8"/>
    <w:multiLevelType w:val="singleLevel"/>
    <w:tmpl w:val="547EA0A8"/>
    <w:lvl w:ilvl="0">
      <w:start w:val="3"/>
      <w:numFmt w:val="chineseCounting"/>
      <w:suff w:val="nothing"/>
      <w:lvlText w:val="%1、"/>
      <w:lvlJc w:val="left"/>
      <w:pPr>
        <w:ind w:left="0" w:firstLine="0"/>
      </w:pPr>
    </w:lvl>
  </w:abstractNum>
  <w:abstractNum w:abstractNumId="39">
    <w:nsid w:val="547EA0EE"/>
    <w:multiLevelType w:val="singleLevel"/>
    <w:tmpl w:val="547EA0EE"/>
    <w:lvl w:ilvl="0">
      <w:start w:val="1"/>
      <w:numFmt w:val="decimal"/>
      <w:suff w:val="nothing"/>
      <w:lvlText w:val="%1、"/>
      <w:lvlJc w:val="left"/>
      <w:pPr>
        <w:ind w:left="0" w:firstLine="0"/>
      </w:pPr>
    </w:lvl>
  </w:abstractNum>
  <w:abstractNum w:abstractNumId="40">
    <w:nsid w:val="547EB01C"/>
    <w:multiLevelType w:val="singleLevel"/>
    <w:tmpl w:val="547EB01C"/>
    <w:lvl w:ilvl="0">
      <w:start w:val="1"/>
      <w:numFmt w:val="chineseCounting"/>
      <w:suff w:val="nothing"/>
      <w:lvlText w:val="%1、"/>
      <w:lvlJc w:val="left"/>
      <w:pPr>
        <w:ind w:left="0" w:firstLine="0"/>
      </w:pPr>
    </w:lvl>
  </w:abstractNum>
  <w:abstractNum w:abstractNumId="41">
    <w:nsid w:val="547EB0F6"/>
    <w:multiLevelType w:val="singleLevel"/>
    <w:tmpl w:val="547EB0F6"/>
    <w:lvl w:ilvl="0">
      <w:start w:val="1"/>
      <w:numFmt w:val="decimal"/>
      <w:suff w:val="nothing"/>
      <w:lvlText w:val="%1、"/>
      <w:lvlJc w:val="left"/>
      <w:pPr>
        <w:ind w:left="0" w:firstLine="0"/>
      </w:pPr>
    </w:lvl>
  </w:abstractNum>
  <w:abstractNum w:abstractNumId="42">
    <w:nsid w:val="547EB23E"/>
    <w:multiLevelType w:val="singleLevel"/>
    <w:tmpl w:val="547EB23E"/>
    <w:lvl w:ilvl="0">
      <w:start w:val="1"/>
      <w:numFmt w:val="decimal"/>
      <w:suff w:val="nothing"/>
      <w:lvlText w:val="（%1）"/>
      <w:lvlJc w:val="left"/>
      <w:pPr>
        <w:ind w:left="0" w:firstLine="0"/>
      </w:pPr>
    </w:lvl>
  </w:abstractNum>
  <w:abstractNum w:abstractNumId="43">
    <w:nsid w:val="547EB416"/>
    <w:multiLevelType w:val="singleLevel"/>
    <w:tmpl w:val="547EB416"/>
    <w:lvl w:ilvl="0">
      <w:start w:val="2"/>
      <w:numFmt w:val="chineseCounting"/>
      <w:suff w:val="nothing"/>
      <w:lvlText w:val="%1、"/>
      <w:lvlJc w:val="left"/>
      <w:pPr>
        <w:ind w:left="0" w:firstLine="0"/>
      </w:pPr>
    </w:lvl>
  </w:abstractNum>
  <w:abstractNum w:abstractNumId="44">
    <w:nsid w:val="547EB4AD"/>
    <w:multiLevelType w:val="singleLevel"/>
    <w:tmpl w:val="547EB4AD"/>
    <w:lvl w:ilvl="0">
      <w:start w:val="1"/>
      <w:numFmt w:val="decimal"/>
      <w:suff w:val="nothing"/>
      <w:lvlText w:val="%1、"/>
      <w:lvlJc w:val="left"/>
      <w:pPr>
        <w:ind w:left="0" w:firstLine="0"/>
      </w:pPr>
    </w:lvl>
  </w:abstractNum>
  <w:abstractNum w:abstractNumId="45">
    <w:nsid w:val="547EB6DF"/>
    <w:multiLevelType w:val="singleLevel"/>
    <w:tmpl w:val="547EB6DF"/>
    <w:lvl w:ilvl="0">
      <w:start w:val="3"/>
      <w:numFmt w:val="chineseCounting"/>
      <w:suff w:val="nothing"/>
      <w:lvlText w:val="%1、"/>
      <w:lvlJc w:val="left"/>
      <w:pPr>
        <w:ind w:left="0" w:firstLine="0"/>
      </w:pPr>
    </w:lvl>
  </w:abstractNum>
  <w:abstractNum w:abstractNumId="46">
    <w:nsid w:val="547EB774"/>
    <w:multiLevelType w:val="singleLevel"/>
    <w:tmpl w:val="547EB774"/>
    <w:lvl w:ilvl="0">
      <w:start w:val="1"/>
      <w:numFmt w:val="decimal"/>
      <w:suff w:val="nothing"/>
      <w:lvlText w:val="%1、"/>
      <w:lvlJc w:val="left"/>
      <w:pPr>
        <w:ind w:left="0" w:firstLine="0"/>
      </w:pPr>
    </w:lvl>
  </w:abstractNum>
  <w:abstractNum w:abstractNumId="47">
    <w:nsid w:val="54B8851F"/>
    <w:multiLevelType w:val="singleLevel"/>
    <w:tmpl w:val="54B8851F"/>
    <w:lvl w:ilvl="0">
      <w:start w:val="1"/>
      <w:numFmt w:val="chineseCounting"/>
      <w:suff w:val="space"/>
      <w:lvlText w:val="第%1章"/>
      <w:lvlJc w:val="left"/>
    </w:lvl>
  </w:abstractNum>
  <w:abstractNum w:abstractNumId="48">
    <w:nsid w:val="54B88788"/>
    <w:multiLevelType w:val="singleLevel"/>
    <w:tmpl w:val="54B88788"/>
    <w:lvl w:ilvl="0">
      <w:start w:val="1"/>
      <w:numFmt w:val="chineseCounting"/>
      <w:suff w:val="space"/>
      <w:lvlText w:val="第%1章"/>
      <w:lvlJc w:val="left"/>
    </w:lvl>
  </w:abstractNum>
  <w:abstractNum w:abstractNumId="49">
    <w:nsid w:val="54B89863"/>
    <w:multiLevelType w:val="singleLevel"/>
    <w:tmpl w:val="54B89863"/>
    <w:lvl w:ilvl="0">
      <w:start w:val="1"/>
      <w:numFmt w:val="chineseCounting"/>
      <w:suff w:val="space"/>
      <w:lvlText w:val="第%1节"/>
      <w:lvlJc w:val="left"/>
    </w:lvl>
  </w:abstractNum>
  <w:abstractNum w:abstractNumId="50">
    <w:nsid w:val="54C1AD9B"/>
    <w:multiLevelType w:val="singleLevel"/>
    <w:tmpl w:val="54C1AD9B"/>
    <w:lvl w:ilvl="0">
      <w:start w:val="1"/>
      <w:numFmt w:val="chineseCounting"/>
      <w:suff w:val="nothing"/>
      <w:lvlText w:val="%1、"/>
      <w:lvlJc w:val="left"/>
    </w:lvl>
  </w:abstractNum>
  <w:abstractNum w:abstractNumId="51">
    <w:nsid w:val="54ED6D2E"/>
    <w:multiLevelType w:val="singleLevel"/>
    <w:tmpl w:val="54ED6D2E"/>
    <w:lvl w:ilvl="0">
      <w:start w:val="1"/>
      <w:numFmt w:val="decimal"/>
      <w:suff w:val="nothing"/>
      <w:lvlText w:val="%1、"/>
      <w:lvlJc w:val="left"/>
      <w:pPr>
        <w:ind w:left="0" w:firstLine="0"/>
      </w:pPr>
    </w:lvl>
  </w:abstractNum>
  <w:abstractNum w:abstractNumId="52">
    <w:nsid w:val="54ED70E6"/>
    <w:multiLevelType w:val="singleLevel"/>
    <w:tmpl w:val="54ED70E6"/>
    <w:lvl w:ilvl="0">
      <w:start w:val="1"/>
      <w:numFmt w:val="decimal"/>
      <w:suff w:val="nothing"/>
      <w:lvlText w:val="%1、"/>
      <w:lvlJc w:val="left"/>
      <w:pPr>
        <w:ind w:left="0" w:firstLine="0"/>
      </w:pPr>
    </w:lvl>
  </w:abstractNum>
  <w:abstractNum w:abstractNumId="53">
    <w:nsid w:val="55667DF7"/>
    <w:multiLevelType w:val="singleLevel"/>
    <w:tmpl w:val="55667DF7"/>
    <w:lvl w:ilvl="0">
      <w:start w:val="1"/>
      <w:numFmt w:val="decimal"/>
      <w:suff w:val="nothing"/>
      <w:lvlText w:val="%1、"/>
      <w:lvlJc w:val="left"/>
      <w:pPr>
        <w:ind w:left="0" w:firstLine="0"/>
      </w:pPr>
    </w:lvl>
  </w:abstractNum>
  <w:abstractNum w:abstractNumId="54">
    <w:nsid w:val="55F302A6"/>
    <w:multiLevelType w:val="multilevel"/>
    <w:tmpl w:val="39CA6F56"/>
    <w:lvl w:ilvl="0">
      <w:start w:val="1"/>
      <w:numFmt w:val="decimal"/>
      <w:lvlText w:val="%1、"/>
      <w:lvlJc w:val="left"/>
      <w:pPr>
        <w:ind w:left="360" w:hanging="360"/>
      </w:pPr>
      <w:rPr>
        <w:rFonts w:hint="default"/>
      </w:rPr>
    </w:lvl>
    <w:lvl w:ilvl="1">
      <w:start w:val="1"/>
      <w:numFmt w:val="japaneseCounting"/>
      <w:lvlText w:val="%2、"/>
      <w:lvlJc w:val="left"/>
      <w:pPr>
        <w:ind w:left="1140" w:hanging="72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5">
    <w:nsid w:val="568579F9"/>
    <w:multiLevelType w:val="hybridMultilevel"/>
    <w:tmpl w:val="CF1C24EA"/>
    <w:lvl w:ilvl="0" w:tplc="A00A185C">
      <w:start w:val="1"/>
      <w:numFmt w:val="decimal"/>
      <w:lvlText w:val="%1、"/>
      <w:lvlJc w:val="left"/>
      <w:pPr>
        <w:ind w:left="1260" w:hanging="720"/>
      </w:pPr>
    </w:lvl>
    <w:lvl w:ilvl="1" w:tplc="04090019">
      <w:start w:val="1"/>
      <w:numFmt w:val="lowerLetter"/>
      <w:lvlText w:val="%2)"/>
      <w:lvlJc w:val="left"/>
      <w:pPr>
        <w:ind w:left="1380" w:hanging="420"/>
      </w:pPr>
    </w:lvl>
    <w:lvl w:ilvl="2" w:tplc="0409001B">
      <w:start w:val="1"/>
      <w:numFmt w:val="lowerRoman"/>
      <w:lvlText w:val="%3."/>
      <w:lvlJc w:val="right"/>
      <w:pPr>
        <w:ind w:left="1800" w:hanging="420"/>
      </w:pPr>
    </w:lvl>
    <w:lvl w:ilvl="3" w:tplc="0409000F">
      <w:start w:val="1"/>
      <w:numFmt w:val="decimal"/>
      <w:lvlText w:val="%4."/>
      <w:lvlJc w:val="left"/>
      <w:pPr>
        <w:ind w:left="2220" w:hanging="420"/>
      </w:pPr>
    </w:lvl>
    <w:lvl w:ilvl="4" w:tplc="04090019">
      <w:start w:val="1"/>
      <w:numFmt w:val="lowerLetter"/>
      <w:lvlText w:val="%5)"/>
      <w:lvlJc w:val="left"/>
      <w:pPr>
        <w:ind w:left="2640" w:hanging="420"/>
      </w:pPr>
    </w:lvl>
    <w:lvl w:ilvl="5" w:tplc="0409001B">
      <w:start w:val="1"/>
      <w:numFmt w:val="lowerRoman"/>
      <w:lvlText w:val="%6."/>
      <w:lvlJc w:val="right"/>
      <w:pPr>
        <w:ind w:left="3060" w:hanging="420"/>
      </w:pPr>
    </w:lvl>
    <w:lvl w:ilvl="6" w:tplc="0409000F">
      <w:start w:val="1"/>
      <w:numFmt w:val="decimal"/>
      <w:lvlText w:val="%7."/>
      <w:lvlJc w:val="left"/>
      <w:pPr>
        <w:ind w:left="3480" w:hanging="420"/>
      </w:pPr>
    </w:lvl>
    <w:lvl w:ilvl="7" w:tplc="04090019">
      <w:start w:val="1"/>
      <w:numFmt w:val="lowerLetter"/>
      <w:lvlText w:val="%8)"/>
      <w:lvlJc w:val="left"/>
      <w:pPr>
        <w:ind w:left="3900" w:hanging="420"/>
      </w:pPr>
    </w:lvl>
    <w:lvl w:ilvl="8" w:tplc="0409001B">
      <w:start w:val="1"/>
      <w:numFmt w:val="lowerRoman"/>
      <w:lvlText w:val="%9."/>
      <w:lvlJc w:val="right"/>
      <w:pPr>
        <w:ind w:left="4320" w:hanging="420"/>
      </w:pPr>
    </w:lvl>
  </w:abstractNum>
  <w:abstractNum w:abstractNumId="56">
    <w:nsid w:val="58A34026"/>
    <w:multiLevelType w:val="hybridMultilevel"/>
    <w:tmpl w:val="89A87948"/>
    <w:lvl w:ilvl="0" w:tplc="A93C0F68">
      <w:start w:val="1"/>
      <w:numFmt w:val="decimal"/>
      <w:lvlText w:val="%1、"/>
      <w:lvlJc w:val="left"/>
      <w:pPr>
        <w:ind w:left="1440" w:hanging="72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57">
    <w:nsid w:val="5C613711"/>
    <w:multiLevelType w:val="multilevel"/>
    <w:tmpl w:val="5C61371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8">
    <w:nsid w:val="5CEB75C7"/>
    <w:multiLevelType w:val="hybridMultilevel"/>
    <w:tmpl w:val="9DBA78DA"/>
    <w:lvl w:ilvl="0" w:tplc="3326B822">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9">
    <w:nsid w:val="5D084CAF"/>
    <w:multiLevelType w:val="hybridMultilevel"/>
    <w:tmpl w:val="90966C10"/>
    <w:lvl w:ilvl="0" w:tplc="4AD6818E">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0">
    <w:nsid w:val="6776584E"/>
    <w:multiLevelType w:val="hybridMultilevel"/>
    <w:tmpl w:val="EBA2545E"/>
    <w:lvl w:ilvl="0" w:tplc="0D5C0324">
      <w:start w:val="1"/>
      <w:numFmt w:val="decimal"/>
      <w:lvlText w:val="%1、"/>
      <w:lvlJc w:val="left"/>
      <w:pPr>
        <w:ind w:left="1429" w:hanging="720"/>
      </w:pPr>
      <w:rPr>
        <w:b/>
        <w:sz w:val="32"/>
        <w:szCs w:val="32"/>
      </w:rPr>
    </w:lvl>
    <w:lvl w:ilvl="1" w:tplc="04090019">
      <w:start w:val="1"/>
      <w:numFmt w:val="lowerLetter"/>
      <w:lvlText w:val="%2)"/>
      <w:lvlJc w:val="left"/>
      <w:pPr>
        <w:ind w:left="1549" w:hanging="420"/>
      </w:pPr>
    </w:lvl>
    <w:lvl w:ilvl="2" w:tplc="0409001B">
      <w:start w:val="1"/>
      <w:numFmt w:val="lowerRoman"/>
      <w:lvlText w:val="%3."/>
      <w:lvlJc w:val="right"/>
      <w:pPr>
        <w:ind w:left="1969" w:hanging="420"/>
      </w:pPr>
    </w:lvl>
    <w:lvl w:ilvl="3" w:tplc="0409000F">
      <w:start w:val="1"/>
      <w:numFmt w:val="decimal"/>
      <w:lvlText w:val="%4."/>
      <w:lvlJc w:val="left"/>
      <w:pPr>
        <w:ind w:left="2389" w:hanging="420"/>
      </w:pPr>
    </w:lvl>
    <w:lvl w:ilvl="4" w:tplc="04090019">
      <w:start w:val="1"/>
      <w:numFmt w:val="lowerLetter"/>
      <w:lvlText w:val="%5)"/>
      <w:lvlJc w:val="left"/>
      <w:pPr>
        <w:ind w:left="2809" w:hanging="420"/>
      </w:pPr>
    </w:lvl>
    <w:lvl w:ilvl="5" w:tplc="0409001B">
      <w:start w:val="1"/>
      <w:numFmt w:val="lowerRoman"/>
      <w:lvlText w:val="%6."/>
      <w:lvlJc w:val="right"/>
      <w:pPr>
        <w:ind w:left="3229" w:hanging="420"/>
      </w:pPr>
    </w:lvl>
    <w:lvl w:ilvl="6" w:tplc="0409000F">
      <w:start w:val="1"/>
      <w:numFmt w:val="decimal"/>
      <w:lvlText w:val="%7."/>
      <w:lvlJc w:val="left"/>
      <w:pPr>
        <w:ind w:left="3649" w:hanging="420"/>
      </w:pPr>
    </w:lvl>
    <w:lvl w:ilvl="7" w:tplc="04090019">
      <w:start w:val="1"/>
      <w:numFmt w:val="lowerLetter"/>
      <w:lvlText w:val="%8)"/>
      <w:lvlJc w:val="left"/>
      <w:pPr>
        <w:ind w:left="4069" w:hanging="420"/>
      </w:pPr>
    </w:lvl>
    <w:lvl w:ilvl="8" w:tplc="0409001B">
      <w:start w:val="1"/>
      <w:numFmt w:val="lowerRoman"/>
      <w:lvlText w:val="%9."/>
      <w:lvlJc w:val="right"/>
      <w:pPr>
        <w:ind w:left="4489" w:hanging="420"/>
      </w:pPr>
    </w:lvl>
  </w:abstractNum>
  <w:abstractNum w:abstractNumId="61">
    <w:nsid w:val="69CB500D"/>
    <w:multiLevelType w:val="multilevel"/>
    <w:tmpl w:val="69CB500D"/>
    <w:lvl w:ilvl="0">
      <w:start w:val="1"/>
      <w:numFmt w:val="decimal"/>
      <w:lvlText w:val="%1、"/>
      <w:lvlJc w:val="left"/>
      <w:pPr>
        <w:ind w:left="1146" w:hanging="7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2">
    <w:nsid w:val="724F7ED0"/>
    <w:multiLevelType w:val="multilevel"/>
    <w:tmpl w:val="724F7ED0"/>
    <w:lvl w:ilvl="0">
      <w:start w:val="1"/>
      <w:numFmt w:val="decimal"/>
      <w:lvlText w:val="%1、"/>
      <w:lvlJc w:val="left"/>
      <w:pPr>
        <w:ind w:left="862" w:hanging="720"/>
      </w:pPr>
      <w:rPr>
        <w:rFonts w:hint="default"/>
      </w:rPr>
    </w:lvl>
    <w:lvl w:ilvl="1" w:tentative="1">
      <w:start w:val="1"/>
      <w:numFmt w:val="lowerLetter"/>
      <w:lvlText w:val="%2)"/>
      <w:lvlJc w:val="left"/>
      <w:pPr>
        <w:ind w:left="982" w:hanging="420"/>
      </w:pPr>
    </w:lvl>
    <w:lvl w:ilvl="2" w:tentative="1">
      <w:start w:val="1"/>
      <w:numFmt w:val="lowerRoman"/>
      <w:lvlText w:val="%3."/>
      <w:lvlJc w:val="right"/>
      <w:pPr>
        <w:ind w:left="1402" w:hanging="420"/>
      </w:pPr>
    </w:lvl>
    <w:lvl w:ilvl="3" w:tentative="1">
      <w:start w:val="1"/>
      <w:numFmt w:val="decimal"/>
      <w:lvlText w:val="%4."/>
      <w:lvlJc w:val="left"/>
      <w:pPr>
        <w:ind w:left="1822" w:hanging="420"/>
      </w:pPr>
    </w:lvl>
    <w:lvl w:ilvl="4" w:tentative="1">
      <w:start w:val="1"/>
      <w:numFmt w:val="lowerLetter"/>
      <w:lvlText w:val="%5)"/>
      <w:lvlJc w:val="left"/>
      <w:pPr>
        <w:ind w:left="2242" w:hanging="420"/>
      </w:pPr>
    </w:lvl>
    <w:lvl w:ilvl="5" w:tentative="1">
      <w:start w:val="1"/>
      <w:numFmt w:val="lowerRoman"/>
      <w:lvlText w:val="%6."/>
      <w:lvlJc w:val="right"/>
      <w:pPr>
        <w:ind w:left="2662" w:hanging="420"/>
      </w:pPr>
    </w:lvl>
    <w:lvl w:ilvl="6" w:tentative="1">
      <w:start w:val="1"/>
      <w:numFmt w:val="decimal"/>
      <w:lvlText w:val="%7."/>
      <w:lvlJc w:val="left"/>
      <w:pPr>
        <w:ind w:left="3082" w:hanging="420"/>
      </w:pPr>
    </w:lvl>
    <w:lvl w:ilvl="7" w:tentative="1">
      <w:start w:val="1"/>
      <w:numFmt w:val="lowerLetter"/>
      <w:lvlText w:val="%8)"/>
      <w:lvlJc w:val="left"/>
      <w:pPr>
        <w:ind w:left="3502" w:hanging="420"/>
      </w:pPr>
    </w:lvl>
    <w:lvl w:ilvl="8" w:tentative="1">
      <w:start w:val="1"/>
      <w:numFmt w:val="lowerRoman"/>
      <w:lvlText w:val="%9."/>
      <w:lvlJc w:val="right"/>
      <w:pPr>
        <w:ind w:left="3922" w:hanging="420"/>
      </w:pPr>
    </w:lvl>
  </w:abstractNum>
  <w:abstractNum w:abstractNumId="63">
    <w:nsid w:val="72527523"/>
    <w:multiLevelType w:val="hybridMultilevel"/>
    <w:tmpl w:val="5202ADF4"/>
    <w:lvl w:ilvl="0" w:tplc="A746A85E">
      <w:start w:val="1"/>
      <w:numFmt w:val="japaneseCounting"/>
      <w:lvlText w:val="第%1条"/>
      <w:lvlJc w:val="left"/>
      <w:pPr>
        <w:ind w:left="1245" w:hanging="765"/>
      </w:pPr>
      <w:rPr>
        <w:rFonts w:hint="default"/>
        <w:b/>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4">
    <w:nsid w:val="75AF155A"/>
    <w:multiLevelType w:val="hybridMultilevel"/>
    <w:tmpl w:val="3DA07EA4"/>
    <w:lvl w:ilvl="0" w:tplc="0EE22FBA">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65">
    <w:nsid w:val="767131A5"/>
    <w:multiLevelType w:val="hybridMultilevel"/>
    <w:tmpl w:val="E46A7086"/>
    <w:lvl w:ilvl="0" w:tplc="05E0BE16">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6">
    <w:nsid w:val="7DE33FD5"/>
    <w:multiLevelType w:val="hybridMultilevel"/>
    <w:tmpl w:val="E888589A"/>
    <w:lvl w:ilvl="0" w:tplc="33800B16">
      <w:start w:val="1"/>
      <w:numFmt w:val="japaneseCounting"/>
      <w:lvlText w:val="（%1）"/>
      <w:lvlJc w:val="left"/>
      <w:pPr>
        <w:ind w:left="1190" w:hanging="72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num w:numId="1">
    <w:abstractNumId w:val="47"/>
  </w:num>
  <w:num w:numId="2">
    <w:abstractNumId w:val="49"/>
  </w:num>
  <w:num w:numId="3">
    <w:abstractNumId w:val="48"/>
  </w:num>
  <w:num w:numId="4">
    <w:abstractNumId w:val="7"/>
  </w:num>
  <w:num w:numId="5">
    <w:abstractNumId w:val="54"/>
  </w:num>
  <w:num w:numId="6">
    <w:abstractNumId w:val="57"/>
  </w:num>
  <w:num w:numId="7">
    <w:abstractNumId w:val="1"/>
  </w:num>
  <w:num w:numId="8">
    <w:abstractNumId w:val="50"/>
  </w:num>
  <w:num w:numId="9">
    <w:abstractNumId w:val="20"/>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35"/>
  </w:num>
  <w:num w:numId="13">
    <w:abstractNumId w:val="36"/>
  </w:num>
  <w:num w:numId="14">
    <w:abstractNumId w:val="37"/>
  </w:num>
  <w:num w:numId="15">
    <w:abstractNumId w:val="38"/>
  </w:num>
  <w:num w:numId="16">
    <w:abstractNumId w:val="39"/>
  </w:num>
  <w:num w:numId="17">
    <w:abstractNumId w:val="31"/>
  </w:num>
  <w:num w:numId="18">
    <w:abstractNumId w:val="32"/>
  </w:num>
  <w:num w:numId="19">
    <w:abstractNumId w:val="33"/>
  </w:num>
  <w:num w:numId="20">
    <w:abstractNumId w:val="34"/>
  </w:num>
  <w:num w:numId="21">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4"/>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num>
  <w:num w:numId="31">
    <w:abstractNumId w:val="30"/>
    <w:lvlOverride w:ilvl="0">
      <w:startOverride w:val="1"/>
    </w:lvlOverride>
  </w:num>
  <w:num w:numId="32">
    <w:abstractNumId w:val="40"/>
    <w:lvlOverride w:ilvl="0">
      <w:startOverride w:val="1"/>
    </w:lvlOverride>
  </w:num>
  <w:num w:numId="33">
    <w:abstractNumId w:val="41"/>
    <w:lvlOverride w:ilvl="0">
      <w:startOverride w:val="1"/>
    </w:lvlOverride>
  </w:num>
  <w:num w:numId="34">
    <w:abstractNumId w:val="42"/>
    <w:lvlOverride w:ilvl="0">
      <w:startOverride w:val="1"/>
    </w:lvlOverride>
  </w:num>
  <w:num w:numId="35">
    <w:abstractNumId w:val="43"/>
    <w:lvlOverride w:ilvl="0">
      <w:startOverride w:val="2"/>
    </w:lvlOverride>
  </w:num>
  <w:num w:numId="36">
    <w:abstractNumId w:val="44"/>
    <w:lvlOverride w:ilvl="0">
      <w:startOverride w:val="1"/>
    </w:lvlOverride>
  </w:num>
  <w:num w:numId="37">
    <w:abstractNumId w:val="45"/>
    <w:lvlOverride w:ilvl="0">
      <w:startOverride w:val="3"/>
    </w:lvlOverride>
  </w:num>
  <w:num w:numId="38">
    <w:abstractNumId w:val="46"/>
    <w:lvlOverride w:ilvl="0">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17"/>
  </w:num>
  <w:num w:numId="45">
    <w:abstractNumId w:val="28"/>
  </w:num>
  <w:num w:numId="46">
    <w:abstractNumId w:val="25"/>
  </w:num>
  <w:num w:numId="47">
    <w:abstractNumId w:val="26"/>
  </w:num>
  <w:num w:numId="48">
    <w:abstractNumId w:val="51"/>
    <w:lvlOverride w:ilvl="0">
      <w:startOverride w:val="1"/>
    </w:lvlOverride>
  </w:num>
  <w:num w:numId="49">
    <w:abstractNumId w:val="52"/>
    <w:lvlOverride w:ilvl="0">
      <w:startOverride w:val="1"/>
    </w:lvlOverride>
  </w:num>
  <w:num w:numId="5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
    <w:lvlOverride w:ilvl="0">
      <w:startOverride w:val="1"/>
    </w:lvlOverride>
  </w:num>
  <w:num w:numId="53">
    <w:abstractNumId w:val="53"/>
    <w:lvlOverride w:ilvl="0">
      <w:startOverride w:val="1"/>
    </w:lvlOverride>
  </w:num>
  <w:num w:numId="5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3"/>
  </w:num>
  <w:num w:numId="61">
    <w:abstractNumId w:val="66"/>
  </w:num>
  <w:num w:numId="62">
    <w:abstractNumId w:val="18"/>
  </w:num>
  <w:num w:numId="63">
    <w:abstractNumId w:val="5"/>
  </w:num>
  <w:num w:numId="64">
    <w:abstractNumId w:val="61"/>
  </w:num>
  <w:num w:numId="65">
    <w:abstractNumId w:val="24"/>
  </w:num>
  <w:num w:numId="66">
    <w:abstractNumId w:val="62"/>
  </w:num>
  <w:num w:numId="67">
    <w:abstractNumId w:val="15"/>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720"/>
  <w:drawingGridHorizontalSpacing w:val="110"/>
  <w:displayHorizontalDrawingGridEvery w:val="2"/>
  <w:displayVerticalDrawingGridEvery w:val="2"/>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8DE"/>
    <w:rsid w:val="000002CB"/>
    <w:rsid w:val="00002180"/>
    <w:rsid w:val="00014899"/>
    <w:rsid w:val="000200DB"/>
    <w:rsid w:val="00022918"/>
    <w:rsid w:val="00032001"/>
    <w:rsid w:val="0004187A"/>
    <w:rsid w:val="00043BDF"/>
    <w:rsid w:val="0005778B"/>
    <w:rsid w:val="00066AC8"/>
    <w:rsid w:val="000720FF"/>
    <w:rsid w:val="00093F75"/>
    <w:rsid w:val="000B74E8"/>
    <w:rsid w:val="000D2B32"/>
    <w:rsid w:val="000D6053"/>
    <w:rsid w:val="000D73BC"/>
    <w:rsid w:val="000E232F"/>
    <w:rsid w:val="000F4B7A"/>
    <w:rsid w:val="001060EF"/>
    <w:rsid w:val="00116898"/>
    <w:rsid w:val="001366A3"/>
    <w:rsid w:val="001413CD"/>
    <w:rsid w:val="00143926"/>
    <w:rsid w:val="00145207"/>
    <w:rsid w:val="001501E4"/>
    <w:rsid w:val="00154CB2"/>
    <w:rsid w:val="00156A11"/>
    <w:rsid w:val="00160070"/>
    <w:rsid w:val="00166AF0"/>
    <w:rsid w:val="00167EB4"/>
    <w:rsid w:val="001755DC"/>
    <w:rsid w:val="00182733"/>
    <w:rsid w:val="001A0F76"/>
    <w:rsid w:val="001A6F61"/>
    <w:rsid w:val="001B3788"/>
    <w:rsid w:val="001C5330"/>
    <w:rsid w:val="001C5369"/>
    <w:rsid w:val="001D2DEF"/>
    <w:rsid w:val="001E0590"/>
    <w:rsid w:val="001E1D7F"/>
    <w:rsid w:val="001F2DF7"/>
    <w:rsid w:val="001F3D2A"/>
    <w:rsid w:val="001F7EFF"/>
    <w:rsid w:val="0020050B"/>
    <w:rsid w:val="0020261D"/>
    <w:rsid w:val="00205035"/>
    <w:rsid w:val="00213A99"/>
    <w:rsid w:val="00213C1D"/>
    <w:rsid w:val="00213E72"/>
    <w:rsid w:val="00226664"/>
    <w:rsid w:val="00230F81"/>
    <w:rsid w:val="002547C9"/>
    <w:rsid w:val="002577E1"/>
    <w:rsid w:val="0026333F"/>
    <w:rsid w:val="002649FC"/>
    <w:rsid w:val="0027296C"/>
    <w:rsid w:val="00281C7D"/>
    <w:rsid w:val="00283264"/>
    <w:rsid w:val="00285AFA"/>
    <w:rsid w:val="002B5F0D"/>
    <w:rsid w:val="002C0D4D"/>
    <w:rsid w:val="002D0B7C"/>
    <w:rsid w:val="002D3510"/>
    <w:rsid w:val="002E113E"/>
    <w:rsid w:val="002E6B5F"/>
    <w:rsid w:val="002F1439"/>
    <w:rsid w:val="002F48B6"/>
    <w:rsid w:val="00317ABE"/>
    <w:rsid w:val="00323B43"/>
    <w:rsid w:val="00326319"/>
    <w:rsid w:val="003332BE"/>
    <w:rsid w:val="00335BAF"/>
    <w:rsid w:val="00336605"/>
    <w:rsid w:val="003404DB"/>
    <w:rsid w:val="00343328"/>
    <w:rsid w:val="003470FA"/>
    <w:rsid w:val="00347BF8"/>
    <w:rsid w:val="003526A3"/>
    <w:rsid w:val="003669F3"/>
    <w:rsid w:val="00372BB9"/>
    <w:rsid w:val="003753D8"/>
    <w:rsid w:val="00382DCF"/>
    <w:rsid w:val="003832EA"/>
    <w:rsid w:val="00386BE7"/>
    <w:rsid w:val="00391665"/>
    <w:rsid w:val="003960D3"/>
    <w:rsid w:val="00396151"/>
    <w:rsid w:val="003962F2"/>
    <w:rsid w:val="003A583C"/>
    <w:rsid w:val="003B4702"/>
    <w:rsid w:val="003D2265"/>
    <w:rsid w:val="003D37D8"/>
    <w:rsid w:val="003D46F7"/>
    <w:rsid w:val="003F5094"/>
    <w:rsid w:val="003F7528"/>
    <w:rsid w:val="00403EAF"/>
    <w:rsid w:val="004358AB"/>
    <w:rsid w:val="0044518F"/>
    <w:rsid w:val="00454374"/>
    <w:rsid w:val="00454633"/>
    <w:rsid w:val="00461597"/>
    <w:rsid w:val="0046344E"/>
    <w:rsid w:val="00475AA0"/>
    <w:rsid w:val="0048379D"/>
    <w:rsid w:val="004925C7"/>
    <w:rsid w:val="0049785B"/>
    <w:rsid w:val="004A109A"/>
    <w:rsid w:val="004A53B0"/>
    <w:rsid w:val="004A6D18"/>
    <w:rsid w:val="004B203B"/>
    <w:rsid w:val="004C3D15"/>
    <w:rsid w:val="004C5BCA"/>
    <w:rsid w:val="004D0359"/>
    <w:rsid w:val="004D1222"/>
    <w:rsid w:val="004D1C08"/>
    <w:rsid w:val="004E2425"/>
    <w:rsid w:val="004F0874"/>
    <w:rsid w:val="00521C8A"/>
    <w:rsid w:val="00531560"/>
    <w:rsid w:val="00543FC2"/>
    <w:rsid w:val="00547366"/>
    <w:rsid w:val="00550121"/>
    <w:rsid w:val="0055536D"/>
    <w:rsid w:val="00565408"/>
    <w:rsid w:val="00566BB6"/>
    <w:rsid w:val="00571BBD"/>
    <w:rsid w:val="00584083"/>
    <w:rsid w:val="005874A9"/>
    <w:rsid w:val="00590837"/>
    <w:rsid w:val="0059350B"/>
    <w:rsid w:val="005946A1"/>
    <w:rsid w:val="005A5B55"/>
    <w:rsid w:val="005B12C7"/>
    <w:rsid w:val="005C6446"/>
    <w:rsid w:val="005C6AEA"/>
    <w:rsid w:val="005D03A5"/>
    <w:rsid w:val="005D1768"/>
    <w:rsid w:val="005D210E"/>
    <w:rsid w:val="005D2EBF"/>
    <w:rsid w:val="005E128B"/>
    <w:rsid w:val="005E2FE5"/>
    <w:rsid w:val="005E45A5"/>
    <w:rsid w:val="005E4AC8"/>
    <w:rsid w:val="005E4B9A"/>
    <w:rsid w:val="005E630F"/>
    <w:rsid w:val="005F20AB"/>
    <w:rsid w:val="00603AC8"/>
    <w:rsid w:val="00616240"/>
    <w:rsid w:val="00624432"/>
    <w:rsid w:val="0063679A"/>
    <w:rsid w:val="00641FEB"/>
    <w:rsid w:val="006431F9"/>
    <w:rsid w:val="006526B3"/>
    <w:rsid w:val="00662D5F"/>
    <w:rsid w:val="006639AA"/>
    <w:rsid w:val="00666946"/>
    <w:rsid w:val="00672175"/>
    <w:rsid w:val="00674B5D"/>
    <w:rsid w:val="0067652B"/>
    <w:rsid w:val="00686803"/>
    <w:rsid w:val="00690623"/>
    <w:rsid w:val="00692A1B"/>
    <w:rsid w:val="0069701C"/>
    <w:rsid w:val="006A1C13"/>
    <w:rsid w:val="006A3C6A"/>
    <w:rsid w:val="006A47E1"/>
    <w:rsid w:val="006B3EAF"/>
    <w:rsid w:val="006B4EA0"/>
    <w:rsid w:val="006D43EF"/>
    <w:rsid w:val="006D47C1"/>
    <w:rsid w:val="006E14FE"/>
    <w:rsid w:val="006F012C"/>
    <w:rsid w:val="006F162D"/>
    <w:rsid w:val="0070029B"/>
    <w:rsid w:val="007072D5"/>
    <w:rsid w:val="007270D3"/>
    <w:rsid w:val="007303D0"/>
    <w:rsid w:val="00740F4B"/>
    <w:rsid w:val="00746F8D"/>
    <w:rsid w:val="00755400"/>
    <w:rsid w:val="00756468"/>
    <w:rsid w:val="00764A05"/>
    <w:rsid w:val="0078364B"/>
    <w:rsid w:val="00786601"/>
    <w:rsid w:val="0078732F"/>
    <w:rsid w:val="0078767D"/>
    <w:rsid w:val="00787D39"/>
    <w:rsid w:val="007B56B9"/>
    <w:rsid w:val="007C0500"/>
    <w:rsid w:val="007C5515"/>
    <w:rsid w:val="007D237B"/>
    <w:rsid w:val="007D2646"/>
    <w:rsid w:val="007E3460"/>
    <w:rsid w:val="007E48DE"/>
    <w:rsid w:val="007E644B"/>
    <w:rsid w:val="007F3853"/>
    <w:rsid w:val="007F42EA"/>
    <w:rsid w:val="007F6881"/>
    <w:rsid w:val="00807B22"/>
    <w:rsid w:val="0081036C"/>
    <w:rsid w:val="00811A30"/>
    <w:rsid w:val="008130DC"/>
    <w:rsid w:val="008372E1"/>
    <w:rsid w:val="00841B15"/>
    <w:rsid w:val="0084631A"/>
    <w:rsid w:val="00850B08"/>
    <w:rsid w:val="00853441"/>
    <w:rsid w:val="008572FB"/>
    <w:rsid w:val="00857B5C"/>
    <w:rsid w:val="008636BF"/>
    <w:rsid w:val="00871A18"/>
    <w:rsid w:val="00874A62"/>
    <w:rsid w:val="0087743C"/>
    <w:rsid w:val="0088023F"/>
    <w:rsid w:val="0088312E"/>
    <w:rsid w:val="00884E8A"/>
    <w:rsid w:val="00894246"/>
    <w:rsid w:val="008B177E"/>
    <w:rsid w:val="008B2A69"/>
    <w:rsid w:val="008B7726"/>
    <w:rsid w:val="008C2C50"/>
    <w:rsid w:val="008C309B"/>
    <w:rsid w:val="008C4C8B"/>
    <w:rsid w:val="008D334E"/>
    <w:rsid w:val="008E789E"/>
    <w:rsid w:val="008F187D"/>
    <w:rsid w:val="009114B7"/>
    <w:rsid w:val="00911D7A"/>
    <w:rsid w:val="0092179B"/>
    <w:rsid w:val="0092544E"/>
    <w:rsid w:val="00930AE8"/>
    <w:rsid w:val="009355CA"/>
    <w:rsid w:val="009378F5"/>
    <w:rsid w:val="009401FF"/>
    <w:rsid w:val="00961D46"/>
    <w:rsid w:val="00963335"/>
    <w:rsid w:val="009634E2"/>
    <w:rsid w:val="00967514"/>
    <w:rsid w:val="00973350"/>
    <w:rsid w:val="009737AC"/>
    <w:rsid w:val="00976D7B"/>
    <w:rsid w:val="009801FE"/>
    <w:rsid w:val="00980D0B"/>
    <w:rsid w:val="009948E1"/>
    <w:rsid w:val="009A37AD"/>
    <w:rsid w:val="009A4B59"/>
    <w:rsid w:val="009B63FA"/>
    <w:rsid w:val="009D64EE"/>
    <w:rsid w:val="009E5784"/>
    <w:rsid w:val="009E7F21"/>
    <w:rsid w:val="009F0184"/>
    <w:rsid w:val="009F3BCC"/>
    <w:rsid w:val="009F4688"/>
    <w:rsid w:val="009F5B98"/>
    <w:rsid w:val="00A000BC"/>
    <w:rsid w:val="00A06C3B"/>
    <w:rsid w:val="00A108CD"/>
    <w:rsid w:val="00A11A18"/>
    <w:rsid w:val="00A16051"/>
    <w:rsid w:val="00A52FC5"/>
    <w:rsid w:val="00A62D4A"/>
    <w:rsid w:val="00A74C3E"/>
    <w:rsid w:val="00A7579F"/>
    <w:rsid w:val="00A94C35"/>
    <w:rsid w:val="00A96F8C"/>
    <w:rsid w:val="00AA0DEE"/>
    <w:rsid w:val="00AD07EA"/>
    <w:rsid w:val="00AD4127"/>
    <w:rsid w:val="00AE3C00"/>
    <w:rsid w:val="00AE6995"/>
    <w:rsid w:val="00AF2DA4"/>
    <w:rsid w:val="00B20993"/>
    <w:rsid w:val="00B23244"/>
    <w:rsid w:val="00B24593"/>
    <w:rsid w:val="00B27C50"/>
    <w:rsid w:val="00B31085"/>
    <w:rsid w:val="00B43B25"/>
    <w:rsid w:val="00B45773"/>
    <w:rsid w:val="00B556EB"/>
    <w:rsid w:val="00B633B9"/>
    <w:rsid w:val="00B663D3"/>
    <w:rsid w:val="00B77BE3"/>
    <w:rsid w:val="00B80224"/>
    <w:rsid w:val="00B8309F"/>
    <w:rsid w:val="00BB144C"/>
    <w:rsid w:val="00BB78EC"/>
    <w:rsid w:val="00BB7FD2"/>
    <w:rsid w:val="00BC4D44"/>
    <w:rsid w:val="00BD54CF"/>
    <w:rsid w:val="00BE7BFB"/>
    <w:rsid w:val="00BF33E7"/>
    <w:rsid w:val="00C00564"/>
    <w:rsid w:val="00C026A2"/>
    <w:rsid w:val="00C0329F"/>
    <w:rsid w:val="00C056BF"/>
    <w:rsid w:val="00C066A9"/>
    <w:rsid w:val="00C1479D"/>
    <w:rsid w:val="00C276B6"/>
    <w:rsid w:val="00C27AB3"/>
    <w:rsid w:val="00C30746"/>
    <w:rsid w:val="00C365E7"/>
    <w:rsid w:val="00C42DCE"/>
    <w:rsid w:val="00C539AF"/>
    <w:rsid w:val="00C55986"/>
    <w:rsid w:val="00C72100"/>
    <w:rsid w:val="00C759A8"/>
    <w:rsid w:val="00C82F30"/>
    <w:rsid w:val="00C91363"/>
    <w:rsid w:val="00C97A10"/>
    <w:rsid w:val="00CB1BE4"/>
    <w:rsid w:val="00CB2994"/>
    <w:rsid w:val="00CB3F3F"/>
    <w:rsid w:val="00CB4183"/>
    <w:rsid w:val="00CC3844"/>
    <w:rsid w:val="00CC526F"/>
    <w:rsid w:val="00CD2DAB"/>
    <w:rsid w:val="00CE19D2"/>
    <w:rsid w:val="00CE3F9D"/>
    <w:rsid w:val="00CE6848"/>
    <w:rsid w:val="00CF0733"/>
    <w:rsid w:val="00CF7808"/>
    <w:rsid w:val="00CF7C3D"/>
    <w:rsid w:val="00D0605A"/>
    <w:rsid w:val="00D1526D"/>
    <w:rsid w:val="00D22802"/>
    <w:rsid w:val="00D243EF"/>
    <w:rsid w:val="00D52C1A"/>
    <w:rsid w:val="00D559BC"/>
    <w:rsid w:val="00D561DF"/>
    <w:rsid w:val="00D565F1"/>
    <w:rsid w:val="00D6408C"/>
    <w:rsid w:val="00D71C5D"/>
    <w:rsid w:val="00D80C94"/>
    <w:rsid w:val="00D83932"/>
    <w:rsid w:val="00D87B7E"/>
    <w:rsid w:val="00D90154"/>
    <w:rsid w:val="00DB20E1"/>
    <w:rsid w:val="00DB322B"/>
    <w:rsid w:val="00DB4D5B"/>
    <w:rsid w:val="00DC1D4A"/>
    <w:rsid w:val="00DC3EDE"/>
    <w:rsid w:val="00DD0B98"/>
    <w:rsid w:val="00DD1ED6"/>
    <w:rsid w:val="00DF0E1F"/>
    <w:rsid w:val="00E04603"/>
    <w:rsid w:val="00E04EC4"/>
    <w:rsid w:val="00E12115"/>
    <w:rsid w:val="00E12811"/>
    <w:rsid w:val="00E12D08"/>
    <w:rsid w:val="00E23E73"/>
    <w:rsid w:val="00E27689"/>
    <w:rsid w:val="00E406DA"/>
    <w:rsid w:val="00E426C2"/>
    <w:rsid w:val="00E5164C"/>
    <w:rsid w:val="00E65086"/>
    <w:rsid w:val="00E71957"/>
    <w:rsid w:val="00E9018F"/>
    <w:rsid w:val="00E92B14"/>
    <w:rsid w:val="00E934FE"/>
    <w:rsid w:val="00EA5611"/>
    <w:rsid w:val="00EA7053"/>
    <w:rsid w:val="00EB6009"/>
    <w:rsid w:val="00EC41B9"/>
    <w:rsid w:val="00ED19D1"/>
    <w:rsid w:val="00EE0F60"/>
    <w:rsid w:val="00F03D52"/>
    <w:rsid w:val="00F11D5A"/>
    <w:rsid w:val="00F16224"/>
    <w:rsid w:val="00F26E06"/>
    <w:rsid w:val="00F322C9"/>
    <w:rsid w:val="00F32CEF"/>
    <w:rsid w:val="00F356E4"/>
    <w:rsid w:val="00F426D0"/>
    <w:rsid w:val="00F5129E"/>
    <w:rsid w:val="00F537E9"/>
    <w:rsid w:val="00F57D27"/>
    <w:rsid w:val="00F76214"/>
    <w:rsid w:val="00F82DC6"/>
    <w:rsid w:val="00F82E3F"/>
    <w:rsid w:val="00F85A85"/>
    <w:rsid w:val="00F92F9E"/>
    <w:rsid w:val="00F94D44"/>
    <w:rsid w:val="00FA0960"/>
    <w:rsid w:val="00FA2B6B"/>
    <w:rsid w:val="00FB0E91"/>
    <w:rsid w:val="00FB1409"/>
    <w:rsid w:val="00FB2A47"/>
    <w:rsid w:val="00FB59F7"/>
    <w:rsid w:val="00FB63CA"/>
    <w:rsid w:val="00FC51A8"/>
    <w:rsid w:val="00FD2280"/>
    <w:rsid w:val="00FD3952"/>
    <w:rsid w:val="00FD55CC"/>
    <w:rsid w:val="02BD5D0D"/>
    <w:rsid w:val="04BC08AD"/>
    <w:rsid w:val="05AB50DB"/>
    <w:rsid w:val="062318A1"/>
    <w:rsid w:val="076808B4"/>
    <w:rsid w:val="095161D6"/>
    <w:rsid w:val="095B4567"/>
    <w:rsid w:val="0B02141F"/>
    <w:rsid w:val="0C125D8D"/>
    <w:rsid w:val="0C28597F"/>
    <w:rsid w:val="0E9E6388"/>
    <w:rsid w:val="1457366A"/>
    <w:rsid w:val="14576EEE"/>
    <w:rsid w:val="163F0F8C"/>
    <w:rsid w:val="16C16063"/>
    <w:rsid w:val="17D15EA0"/>
    <w:rsid w:val="1C9442A3"/>
    <w:rsid w:val="1D8E2105"/>
    <w:rsid w:val="200B57A0"/>
    <w:rsid w:val="204B6589"/>
    <w:rsid w:val="21A57E73"/>
    <w:rsid w:val="23E76D75"/>
    <w:rsid w:val="2760775F"/>
    <w:rsid w:val="27D360DC"/>
    <w:rsid w:val="28657B53"/>
    <w:rsid w:val="29361F82"/>
    <w:rsid w:val="2B054C24"/>
    <w:rsid w:val="2D3A4BC3"/>
    <w:rsid w:val="2D5B72F6"/>
    <w:rsid w:val="2DE62171"/>
    <w:rsid w:val="306814F8"/>
    <w:rsid w:val="3073310C"/>
    <w:rsid w:val="31CE42C2"/>
    <w:rsid w:val="330865C8"/>
    <w:rsid w:val="340D03F4"/>
    <w:rsid w:val="36FA64BE"/>
    <w:rsid w:val="379D6FCC"/>
    <w:rsid w:val="39A62C24"/>
    <w:rsid w:val="3A0719C4"/>
    <w:rsid w:val="3BC5739B"/>
    <w:rsid w:val="3CD42DDC"/>
    <w:rsid w:val="43713BB4"/>
    <w:rsid w:val="43BE6232"/>
    <w:rsid w:val="44CC63EF"/>
    <w:rsid w:val="45647867"/>
    <w:rsid w:val="45FC0CDF"/>
    <w:rsid w:val="48D40488"/>
    <w:rsid w:val="495751DE"/>
    <w:rsid w:val="498336E9"/>
    <w:rsid w:val="4BAB34B4"/>
    <w:rsid w:val="4C4D523C"/>
    <w:rsid w:val="4DB33889"/>
    <w:rsid w:val="4E005F07"/>
    <w:rsid w:val="4EB95335"/>
    <w:rsid w:val="5A567846"/>
    <w:rsid w:val="60467201"/>
    <w:rsid w:val="62F04BE1"/>
    <w:rsid w:val="63130619"/>
    <w:rsid w:val="64172445"/>
    <w:rsid w:val="65927733"/>
    <w:rsid w:val="68CC58FB"/>
    <w:rsid w:val="6C90729F"/>
    <w:rsid w:val="6D970D57"/>
    <w:rsid w:val="710651FB"/>
    <w:rsid w:val="796B11C3"/>
    <w:rsid w:val="7EC3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page number" w:semiHidden="0"/>
    <w:lsdException w:name="Title" w:semiHidden="0" w:uiPriority="10" w:unhideWhenUsed="0" w:qFormat="1"/>
    <w:lsdException w:name="Default Paragraph Font" w:semiHidden="0"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semiHidden="0" w:uiPriority="99" w:qFormat="1"/>
    <w:lsdException w:name="annotation subject"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34"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100" w:afterAutospacing="1"/>
    </w:pPr>
    <w:rPr>
      <w:rFonts w:ascii="Tahoma" w:eastAsia="微软雅黑" w:hAnsi="Tahoma"/>
      <w:sz w:val="22"/>
      <w:szCs w:val="22"/>
    </w:rPr>
  </w:style>
  <w:style w:type="paragraph" w:styleId="1">
    <w:name w:val="heading 1"/>
    <w:basedOn w:val="2"/>
    <w:link w:val="1Char"/>
    <w:qFormat/>
    <w:rsid w:val="008C2C50"/>
    <w:pPr>
      <w:keepLines w:val="0"/>
      <w:widowControl w:val="0"/>
      <w:adjustRightInd/>
      <w:snapToGrid/>
      <w:spacing w:before="240" w:after="240" w:afterAutospacing="0" w:line="240" w:lineRule="auto"/>
      <w:jc w:val="both"/>
      <w:outlineLvl w:val="0"/>
    </w:pPr>
    <w:rPr>
      <w:rFonts w:ascii="Times New Roman" w:eastAsia="PMingLiU" w:hAnsi="Times New Roman" w:cs="Times New Roman"/>
      <w:b w:val="0"/>
      <w:bCs w:val="0"/>
      <w:kern w:val="52"/>
      <w:sz w:val="28"/>
      <w:szCs w:val="20"/>
      <w:lang w:eastAsia="zh-TW"/>
    </w:rPr>
  </w:style>
  <w:style w:type="paragraph" w:styleId="2">
    <w:name w:val="heading 2"/>
    <w:basedOn w:val="a"/>
    <w:next w:val="a"/>
    <w:link w:val="2Char"/>
    <w:uiPriority w:val="9"/>
    <w:semiHidden/>
    <w:unhideWhenUsed/>
    <w:qFormat/>
    <w:rsid w:val="008C2C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pPr>
      <w:spacing w:after="0"/>
    </w:pPr>
    <w:rPr>
      <w:sz w:val="18"/>
      <w:szCs w:val="18"/>
    </w:rPr>
  </w:style>
  <w:style w:type="paragraph" w:styleId="a4">
    <w:name w:val="footer"/>
    <w:basedOn w:val="a"/>
    <w:link w:val="Char0"/>
    <w:uiPriority w:val="99"/>
    <w:unhideWhenUsed/>
    <w:pPr>
      <w:tabs>
        <w:tab w:val="center" w:pos="4153"/>
        <w:tab w:val="right" w:pos="8306"/>
      </w:tabs>
    </w:pPr>
    <w:rPr>
      <w:sz w:val="18"/>
    </w:rPr>
  </w:style>
  <w:style w:type="paragraph" w:styleId="a5">
    <w:name w:val="header"/>
    <w:basedOn w:val="a"/>
    <w:link w:val="Char1"/>
    <w:uiPriority w:val="99"/>
    <w:unhideWhenUsed/>
    <w:pPr>
      <w:pBdr>
        <w:top w:val="none" w:sz="0" w:space="1" w:color="auto"/>
        <w:left w:val="none" w:sz="0" w:space="4" w:color="auto"/>
        <w:bottom w:val="none" w:sz="0" w:space="1" w:color="auto"/>
        <w:right w:val="none" w:sz="0" w:space="4" w:color="auto"/>
      </w:pBdr>
      <w:tabs>
        <w:tab w:val="center" w:pos="4153"/>
        <w:tab w:val="right" w:pos="8306"/>
      </w:tabs>
      <w:jc w:val="both"/>
    </w:pPr>
    <w:rPr>
      <w:rFonts w:ascii="Times New Roman" w:hAnsi="Times New Roman"/>
      <w:sz w:val="18"/>
    </w:rPr>
  </w:style>
  <w:style w:type="character" w:styleId="a6">
    <w:name w:val="page number"/>
    <w:basedOn w:val="a0"/>
    <w:unhideWhenUsed/>
  </w:style>
  <w:style w:type="paragraph" w:customStyle="1" w:styleId="10">
    <w:name w:val="列出段落1"/>
    <w:basedOn w:val="a"/>
    <w:uiPriority w:val="34"/>
    <w:qFormat/>
    <w:pPr>
      <w:ind w:firstLineChars="200" w:firstLine="420"/>
    </w:pPr>
  </w:style>
  <w:style w:type="paragraph" w:customStyle="1" w:styleId="p15">
    <w:name w:val="p15"/>
    <w:basedOn w:val="a"/>
    <w:pPr>
      <w:adjustRightInd/>
      <w:snapToGrid/>
      <w:spacing w:after="0"/>
      <w:ind w:firstLine="420"/>
      <w:jc w:val="both"/>
    </w:pPr>
    <w:rPr>
      <w:rFonts w:ascii="Times New Roman" w:eastAsia="宋体" w:hAnsi="Times New Roman"/>
      <w:sz w:val="21"/>
      <w:szCs w:val="21"/>
    </w:rPr>
  </w:style>
  <w:style w:type="paragraph" w:customStyle="1" w:styleId="p0">
    <w:name w:val="p0"/>
    <w:basedOn w:val="a"/>
    <w:pPr>
      <w:adjustRightInd/>
      <w:snapToGrid/>
      <w:spacing w:after="0"/>
      <w:jc w:val="both"/>
    </w:pPr>
    <w:rPr>
      <w:rFonts w:ascii="Times New Roman" w:eastAsia="宋体" w:hAnsi="Times New Roman"/>
      <w:sz w:val="21"/>
      <w:szCs w:val="21"/>
    </w:rPr>
  </w:style>
  <w:style w:type="character" w:customStyle="1" w:styleId="Char">
    <w:name w:val="批注框文本 Char"/>
    <w:basedOn w:val="a0"/>
    <w:link w:val="a3"/>
    <w:uiPriority w:val="99"/>
    <w:semiHidden/>
    <w:rPr>
      <w:rFonts w:ascii="Tahoma" w:hAnsi="Tahoma"/>
      <w:sz w:val="18"/>
      <w:szCs w:val="18"/>
    </w:rPr>
  </w:style>
  <w:style w:type="paragraph" w:styleId="a7">
    <w:name w:val="List Paragraph"/>
    <w:basedOn w:val="a"/>
    <w:uiPriority w:val="34"/>
    <w:unhideWhenUsed/>
    <w:qFormat/>
    <w:rsid w:val="002E6B5F"/>
    <w:pPr>
      <w:ind w:firstLineChars="200" w:firstLine="420"/>
    </w:pPr>
  </w:style>
  <w:style w:type="paragraph" w:customStyle="1" w:styleId="reader-word-layer">
    <w:name w:val="reader-word-layer"/>
    <w:basedOn w:val="a"/>
    <w:rsid w:val="005E2FE5"/>
    <w:pPr>
      <w:adjustRightInd/>
      <w:snapToGrid/>
      <w:spacing w:before="100" w:beforeAutospacing="1"/>
    </w:pPr>
    <w:rPr>
      <w:rFonts w:ascii="宋体" w:eastAsia="宋体" w:hAnsi="宋体" w:cs="宋体"/>
      <w:sz w:val="24"/>
      <w:szCs w:val="24"/>
    </w:rPr>
  </w:style>
  <w:style w:type="table" w:styleId="a8">
    <w:name w:val="Table Grid"/>
    <w:basedOn w:val="a1"/>
    <w:uiPriority w:val="59"/>
    <w:unhideWhenUsed/>
    <w:rsid w:val="00EC41B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sid w:val="00624432"/>
    <w:rPr>
      <w:rFonts w:eastAsia="微软雅黑"/>
      <w:sz w:val="18"/>
      <w:szCs w:val="22"/>
    </w:rPr>
  </w:style>
  <w:style w:type="paragraph" w:styleId="a9">
    <w:name w:val="Normal (Web)"/>
    <w:basedOn w:val="a"/>
    <w:uiPriority w:val="99"/>
    <w:semiHidden/>
    <w:unhideWhenUsed/>
    <w:rsid w:val="003B4702"/>
    <w:pPr>
      <w:spacing w:before="100" w:beforeAutospacing="1"/>
    </w:pPr>
    <w:rPr>
      <w:rFonts w:ascii="宋体" w:hAnsi="宋体" w:cs="宋体"/>
      <w:sz w:val="24"/>
      <w:szCs w:val="24"/>
    </w:rPr>
  </w:style>
  <w:style w:type="character" w:styleId="aa">
    <w:name w:val="Hyperlink"/>
    <w:basedOn w:val="a0"/>
    <w:uiPriority w:val="99"/>
    <w:unhideWhenUsed/>
    <w:rsid w:val="00674B5D"/>
    <w:rPr>
      <w:color w:val="0000FF" w:themeColor="hyperlink"/>
      <w:u w:val="single"/>
    </w:rPr>
  </w:style>
  <w:style w:type="character" w:customStyle="1" w:styleId="Char0">
    <w:name w:val="页脚 Char"/>
    <w:basedOn w:val="a0"/>
    <w:link w:val="a4"/>
    <w:uiPriority w:val="99"/>
    <w:rsid w:val="00674B5D"/>
    <w:rPr>
      <w:rFonts w:ascii="Tahoma" w:eastAsia="微软雅黑" w:hAnsi="Tahoma"/>
      <w:sz w:val="18"/>
      <w:szCs w:val="22"/>
    </w:rPr>
  </w:style>
  <w:style w:type="paragraph" w:styleId="ab">
    <w:name w:val="annotation text"/>
    <w:basedOn w:val="a"/>
    <w:link w:val="Char2"/>
    <w:semiHidden/>
    <w:unhideWhenUsed/>
    <w:rsid w:val="00335BAF"/>
  </w:style>
  <w:style w:type="character" w:customStyle="1" w:styleId="Char2">
    <w:name w:val="批注文字 Char"/>
    <w:basedOn w:val="a0"/>
    <w:link w:val="ab"/>
    <w:semiHidden/>
    <w:rsid w:val="00335BAF"/>
    <w:rPr>
      <w:rFonts w:ascii="Tahoma" w:eastAsia="微软雅黑" w:hAnsi="Tahoma"/>
      <w:sz w:val="22"/>
      <w:szCs w:val="22"/>
    </w:rPr>
  </w:style>
  <w:style w:type="paragraph" w:styleId="ac">
    <w:name w:val="annotation subject"/>
    <w:basedOn w:val="ab"/>
    <w:next w:val="ab"/>
    <w:link w:val="Char3"/>
    <w:uiPriority w:val="99"/>
    <w:semiHidden/>
    <w:unhideWhenUsed/>
    <w:rsid w:val="00335BAF"/>
    <w:pPr>
      <w:widowControl w:val="0"/>
      <w:adjustRightInd/>
      <w:snapToGrid/>
      <w:spacing w:after="0" w:afterAutospacing="0"/>
    </w:pPr>
    <w:rPr>
      <w:rFonts w:asciiTheme="minorHAnsi" w:eastAsiaTheme="minorEastAsia" w:hAnsiTheme="minorHAnsi" w:cstheme="minorBidi"/>
      <w:b/>
      <w:bCs/>
      <w:kern w:val="2"/>
      <w:sz w:val="21"/>
    </w:rPr>
  </w:style>
  <w:style w:type="character" w:customStyle="1" w:styleId="Char3">
    <w:name w:val="批注主题 Char"/>
    <w:basedOn w:val="Char2"/>
    <w:link w:val="ac"/>
    <w:uiPriority w:val="99"/>
    <w:semiHidden/>
    <w:rsid w:val="00335BAF"/>
    <w:rPr>
      <w:rFonts w:asciiTheme="minorHAnsi" w:eastAsiaTheme="minorEastAsia" w:hAnsiTheme="minorHAnsi" w:cstheme="minorBidi"/>
      <w:b/>
      <w:bCs/>
      <w:kern w:val="2"/>
      <w:sz w:val="21"/>
      <w:szCs w:val="22"/>
    </w:rPr>
  </w:style>
  <w:style w:type="numbering" w:customStyle="1" w:styleId="11">
    <w:name w:val="无列表1"/>
    <w:next w:val="a2"/>
    <w:uiPriority w:val="99"/>
    <w:semiHidden/>
    <w:unhideWhenUsed/>
    <w:rsid w:val="002E113E"/>
  </w:style>
  <w:style w:type="table" w:customStyle="1" w:styleId="12">
    <w:name w:val="网格型1"/>
    <w:basedOn w:val="a1"/>
    <w:next w:val="a8"/>
    <w:uiPriority w:val="59"/>
    <w:rsid w:val="002E11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8C2C50"/>
    <w:rPr>
      <w:rFonts w:eastAsia="PMingLiU"/>
      <w:kern w:val="52"/>
      <w:sz w:val="28"/>
      <w:lang w:eastAsia="zh-TW"/>
    </w:rPr>
  </w:style>
  <w:style w:type="paragraph" w:styleId="13">
    <w:name w:val="toc 1"/>
    <w:basedOn w:val="a"/>
    <w:next w:val="a"/>
    <w:autoRedefine/>
    <w:uiPriority w:val="39"/>
    <w:rsid w:val="008C2C50"/>
    <w:pPr>
      <w:widowControl w:val="0"/>
      <w:tabs>
        <w:tab w:val="right" w:leader="dot" w:pos="8302"/>
      </w:tabs>
      <w:adjustRightInd/>
      <w:snapToGrid/>
      <w:spacing w:before="240" w:after="120" w:afterAutospacing="0"/>
    </w:pPr>
    <w:rPr>
      <w:rFonts w:ascii="华文细黑" w:eastAsia="华文细黑" w:hAnsi="华文细黑"/>
      <w:caps/>
      <w:noProof/>
      <w:kern w:val="2"/>
    </w:rPr>
  </w:style>
  <w:style w:type="character" w:customStyle="1" w:styleId="2Char">
    <w:name w:val="标题 2 Char"/>
    <w:basedOn w:val="a0"/>
    <w:link w:val="2"/>
    <w:uiPriority w:val="9"/>
    <w:semiHidden/>
    <w:rsid w:val="008C2C50"/>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page number" w:semiHidden="0"/>
    <w:lsdException w:name="Title" w:semiHidden="0" w:uiPriority="10" w:unhideWhenUsed="0" w:qFormat="1"/>
    <w:lsdException w:name="Default Paragraph Font" w:semiHidden="0"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semiHidden="0" w:uiPriority="99" w:qFormat="1"/>
    <w:lsdException w:name="annotation subject"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34"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100" w:afterAutospacing="1"/>
    </w:pPr>
    <w:rPr>
      <w:rFonts w:ascii="Tahoma" w:eastAsia="微软雅黑" w:hAnsi="Tahoma"/>
      <w:sz w:val="22"/>
      <w:szCs w:val="22"/>
    </w:rPr>
  </w:style>
  <w:style w:type="paragraph" w:styleId="1">
    <w:name w:val="heading 1"/>
    <w:basedOn w:val="2"/>
    <w:link w:val="1Char"/>
    <w:qFormat/>
    <w:rsid w:val="008C2C50"/>
    <w:pPr>
      <w:keepLines w:val="0"/>
      <w:widowControl w:val="0"/>
      <w:adjustRightInd/>
      <w:snapToGrid/>
      <w:spacing w:before="240" w:after="240" w:afterAutospacing="0" w:line="240" w:lineRule="auto"/>
      <w:jc w:val="both"/>
      <w:outlineLvl w:val="0"/>
    </w:pPr>
    <w:rPr>
      <w:rFonts w:ascii="Times New Roman" w:eastAsia="PMingLiU" w:hAnsi="Times New Roman" w:cs="Times New Roman"/>
      <w:b w:val="0"/>
      <w:bCs w:val="0"/>
      <w:kern w:val="52"/>
      <w:sz w:val="28"/>
      <w:szCs w:val="20"/>
      <w:lang w:eastAsia="zh-TW"/>
    </w:rPr>
  </w:style>
  <w:style w:type="paragraph" w:styleId="2">
    <w:name w:val="heading 2"/>
    <w:basedOn w:val="a"/>
    <w:next w:val="a"/>
    <w:link w:val="2Char"/>
    <w:uiPriority w:val="9"/>
    <w:semiHidden/>
    <w:unhideWhenUsed/>
    <w:qFormat/>
    <w:rsid w:val="008C2C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pPr>
      <w:spacing w:after="0"/>
    </w:pPr>
    <w:rPr>
      <w:sz w:val="18"/>
      <w:szCs w:val="18"/>
    </w:rPr>
  </w:style>
  <w:style w:type="paragraph" w:styleId="a4">
    <w:name w:val="footer"/>
    <w:basedOn w:val="a"/>
    <w:link w:val="Char0"/>
    <w:uiPriority w:val="99"/>
    <w:unhideWhenUsed/>
    <w:pPr>
      <w:tabs>
        <w:tab w:val="center" w:pos="4153"/>
        <w:tab w:val="right" w:pos="8306"/>
      </w:tabs>
    </w:pPr>
    <w:rPr>
      <w:sz w:val="18"/>
    </w:rPr>
  </w:style>
  <w:style w:type="paragraph" w:styleId="a5">
    <w:name w:val="header"/>
    <w:basedOn w:val="a"/>
    <w:link w:val="Char1"/>
    <w:uiPriority w:val="99"/>
    <w:unhideWhenUsed/>
    <w:pPr>
      <w:pBdr>
        <w:top w:val="none" w:sz="0" w:space="1" w:color="auto"/>
        <w:left w:val="none" w:sz="0" w:space="4" w:color="auto"/>
        <w:bottom w:val="none" w:sz="0" w:space="1" w:color="auto"/>
        <w:right w:val="none" w:sz="0" w:space="4" w:color="auto"/>
      </w:pBdr>
      <w:tabs>
        <w:tab w:val="center" w:pos="4153"/>
        <w:tab w:val="right" w:pos="8306"/>
      </w:tabs>
      <w:jc w:val="both"/>
    </w:pPr>
    <w:rPr>
      <w:rFonts w:ascii="Times New Roman" w:hAnsi="Times New Roman"/>
      <w:sz w:val="18"/>
    </w:rPr>
  </w:style>
  <w:style w:type="character" w:styleId="a6">
    <w:name w:val="page number"/>
    <w:basedOn w:val="a0"/>
    <w:unhideWhenUsed/>
  </w:style>
  <w:style w:type="paragraph" w:customStyle="1" w:styleId="10">
    <w:name w:val="列出段落1"/>
    <w:basedOn w:val="a"/>
    <w:uiPriority w:val="34"/>
    <w:qFormat/>
    <w:pPr>
      <w:ind w:firstLineChars="200" w:firstLine="420"/>
    </w:pPr>
  </w:style>
  <w:style w:type="paragraph" w:customStyle="1" w:styleId="p15">
    <w:name w:val="p15"/>
    <w:basedOn w:val="a"/>
    <w:pPr>
      <w:adjustRightInd/>
      <w:snapToGrid/>
      <w:spacing w:after="0"/>
      <w:ind w:firstLine="420"/>
      <w:jc w:val="both"/>
    </w:pPr>
    <w:rPr>
      <w:rFonts w:ascii="Times New Roman" w:eastAsia="宋体" w:hAnsi="Times New Roman"/>
      <w:sz w:val="21"/>
      <w:szCs w:val="21"/>
    </w:rPr>
  </w:style>
  <w:style w:type="paragraph" w:customStyle="1" w:styleId="p0">
    <w:name w:val="p0"/>
    <w:basedOn w:val="a"/>
    <w:pPr>
      <w:adjustRightInd/>
      <w:snapToGrid/>
      <w:spacing w:after="0"/>
      <w:jc w:val="both"/>
    </w:pPr>
    <w:rPr>
      <w:rFonts w:ascii="Times New Roman" w:eastAsia="宋体" w:hAnsi="Times New Roman"/>
      <w:sz w:val="21"/>
      <w:szCs w:val="21"/>
    </w:rPr>
  </w:style>
  <w:style w:type="character" w:customStyle="1" w:styleId="Char">
    <w:name w:val="批注框文本 Char"/>
    <w:basedOn w:val="a0"/>
    <w:link w:val="a3"/>
    <w:uiPriority w:val="99"/>
    <w:semiHidden/>
    <w:rPr>
      <w:rFonts w:ascii="Tahoma" w:hAnsi="Tahoma"/>
      <w:sz w:val="18"/>
      <w:szCs w:val="18"/>
    </w:rPr>
  </w:style>
  <w:style w:type="paragraph" w:styleId="a7">
    <w:name w:val="List Paragraph"/>
    <w:basedOn w:val="a"/>
    <w:uiPriority w:val="34"/>
    <w:unhideWhenUsed/>
    <w:qFormat/>
    <w:rsid w:val="002E6B5F"/>
    <w:pPr>
      <w:ind w:firstLineChars="200" w:firstLine="420"/>
    </w:pPr>
  </w:style>
  <w:style w:type="paragraph" w:customStyle="1" w:styleId="reader-word-layer">
    <w:name w:val="reader-word-layer"/>
    <w:basedOn w:val="a"/>
    <w:rsid w:val="005E2FE5"/>
    <w:pPr>
      <w:adjustRightInd/>
      <w:snapToGrid/>
      <w:spacing w:before="100" w:beforeAutospacing="1"/>
    </w:pPr>
    <w:rPr>
      <w:rFonts w:ascii="宋体" w:eastAsia="宋体" w:hAnsi="宋体" w:cs="宋体"/>
      <w:sz w:val="24"/>
      <w:szCs w:val="24"/>
    </w:rPr>
  </w:style>
  <w:style w:type="table" w:styleId="a8">
    <w:name w:val="Table Grid"/>
    <w:basedOn w:val="a1"/>
    <w:uiPriority w:val="59"/>
    <w:unhideWhenUsed/>
    <w:rsid w:val="00EC41B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sid w:val="00624432"/>
    <w:rPr>
      <w:rFonts w:eastAsia="微软雅黑"/>
      <w:sz w:val="18"/>
      <w:szCs w:val="22"/>
    </w:rPr>
  </w:style>
  <w:style w:type="paragraph" w:styleId="a9">
    <w:name w:val="Normal (Web)"/>
    <w:basedOn w:val="a"/>
    <w:uiPriority w:val="99"/>
    <w:semiHidden/>
    <w:unhideWhenUsed/>
    <w:rsid w:val="003B4702"/>
    <w:pPr>
      <w:spacing w:before="100" w:beforeAutospacing="1"/>
    </w:pPr>
    <w:rPr>
      <w:rFonts w:ascii="宋体" w:hAnsi="宋体" w:cs="宋体"/>
      <w:sz w:val="24"/>
      <w:szCs w:val="24"/>
    </w:rPr>
  </w:style>
  <w:style w:type="character" w:styleId="aa">
    <w:name w:val="Hyperlink"/>
    <w:basedOn w:val="a0"/>
    <w:uiPriority w:val="99"/>
    <w:unhideWhenUsed/>
    <w:rsid w:val="00674B5D"/>
    <w:rPr>
      <w:color w:val="0000FF" w:themeColor="hyperlink"/>
      <w:u w:val="single"/>
    </w:rPr>
  </w:style>
  <w:style w:type="character" w:customStyle="1" w:styleId="Char0">
    <w:name w:val="页脚 Char"/>
    <w:basedOn w:val="a0"/>
    <w:link w:val="a4"/>
    <w:uiPriority w:val="99"/>
    <w:rsid w:val="00674B5D"/>
    <w:rPr>
      <w:rFonts w:ascii="Tahoma" w:eastAsia="微软雅黑" w:hAnsi="Tahoma"/>
      <w:sz w:val="18"/>
      <w:szCs w:val="22"/>
    </w:rPr>
  </w:style>
  <w:style w:type="paragraph" w:styleId="ab">
    <w:name w:val="annotation text"/>
    <w:basedOn w:val="a"/>
    <w:link w:val="Char2"/>
    <w:semiHidden/>
    <w:unhideWhenUsed/>
    <w:rsid w:val="00335BAF"/>
  </w:style>
  <w:style w:type="character" w:customStyle="1" w:styleId="Char2">
    <w:name w:val="批注文字 Char"/>
    <w:basedOn w:val="a0"/>
    <w:link w:val="ab"/>
    <w:semiHidden/>
    <w:rsid w:val="00335BAF"/>
    <w:rPr>
      <w:rFonts w:ascii="Tahoma" w:eastAsia="微软雅黑" w:hAnsi="Tahoma"/>
      <w:sz w:val="22"/>
      <w:szCs w:val="22"/>
    </w:rPr>
  </w:style>
  <w:style w:type="paragraph" w:styleId="ac">
    <w:name w:val="annotation subject"/>
    <w:basedOn w:val="ab"/>
    <w:next w:val="ab"/>
    <w:link w:val="Char3"/>
    <w:uiPriority w:val="99"/>
    <w:semiHidden/>
    <w:unhideWhenUsed/>
    <w:rsid w:val="00335BAF"/>
    <w:pPr>
      <w:widowControl w:val="0"/>
      <w:adjustRightInd/>
      <w:snapToGrid/>
      <w:spacing w:after="0" w:afterAutospacing="0"/>
    </w:pPr>
    <w:rPr>
      <w:rFonts w:asciiTheme="minorHAnsi" w:eastAsiaTheme="minorEastAsia" w:hAnsiTheme="minorHAnsi" w:cstheme="minorBidi"/>
      <w:b/>
      <w:bCs/>
      <w:kern w:val="2"/>
      <w:sz w:val="21"/>
    </w:rPr>
  </w:style>
  <w:style w:type="character" w:customStyle="1" w:styleId="Char3">
    <w:name w:val="批注主题 Char"/>
    <w:basedOn w:val="Char2"/>
    <w:link w:val="ac"/>
    <w:uiPriority w:val="99"/>
    <w:semiHidden/>
    <w:rsid w:val="00335BAF"/>
    <w:rPr>
      <w:rFonts w:asciiTheme="minorHAnsi" w:eastAsiaTheme="minorEastAsia" w:hAnsiTheme="minorHAnsi" w:cstheme="minorBidi"/>
      <w:b/>
      <w:bCs/>
      <w:kern w:val="2"/>
      <w:sz w:val="21"/>
      <w:szCs w:val="22"/>
    </w:rPr>
  </w:style>
  <w:style w:type="numbering" w:customStyle="1" w:styleId="11">
    <w:name w:val="无列表1"/>
    <w:next w:val="a2"/>
    <w:uiPriority w:val="99"/>
    <w:semiHidden/>
    <w:unhideWhenUsed/>
    <w:rsid w:val="002E113E"/>
  </w:style>
  <w:style w:type="table" w:customStyle="1" w:styleId="12">
    <w:name w:val="网格型1"/>
    <w:basedOn w:val="a1"/>
    <w:next w:val="a8"/>
    <w:uiPriority w:val="59"/>
    <w:rsid w:val="002E11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8C2C50"/>
    <w:rPr>
      <w:rFonts w:eastAsia="PMingLiU"/>
      <w:kern w:val="52"/>
      <w:sz w:val="28"/>
      <w:lang w:eastAsia="zh-TW"/>
    </w:rPr>
  </w:style>
  <w:style w:type="paragraph" w:styleId="13">
    <w:name w:val="toc 1"/>
    <w:basedOn w:val="a"/>
    <w:next w:val="a"/>
    <w:autoRedefine/>
    <w:uiPriority w:val="39"/>
    <w:rsid w:val="008C2C50"/>
    <w:pPr>
      <w:widowControl w:val="0"/>
      <w:tabs>
        <w:tab w:val="right" w:leader="dot" w:pos="8302"/>
      </w:tabs>
      <w:adjustRightInd/>
      <w:snapToGrid/>
      <w:spacing w:before="240" w:after="120" w:afterAutospacing="0"/>
    </w:pPr>
    <w:rPr>
      <w:rFonts w:ascii="华文细黑" w:eastAsia="华文细黑" w:hAnsi="华文细黑"/>
      <w:caps/>
      <w:noProof/>
      <w:kern w:val="2"/>
    </w:rPr>
  </w:style>
  <w:style w:type="character" w:customStyle="1" w:styleId="2Char">
    <w:name w:val="标题 2 Char"/>
    <w:basedOn w:val="a0"/>
    <w:link w:val="2"/>
    <w:uiPriority w:val="9"/>
    <w:semiHidden/>
    <w:rsid w:val="008C2C5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0735">
      <w:bodyDiv w:val="1"/>
      <w:marLeft w:val="0"/>
      <w:marRight w:val="0"/>
      <w:marTop w:val="0"/>
      <w:marBottom w:val="0"/>
      <w:divBdr>
        <w:top w:val="none" w:sz="0" w:space="0" w:color="auto"/>
        <w:left w:val="none" w:sz="0" w:space="0" w:color="auto"/>
        <w:bottom w:val="none" w:sz="0" w:space="0" w:color="auto"/>
        <w:right w:val="none" w:sz="0" w:space="0" w:color="auto"/>
      </w:divBdr>
      <w:divsChild>
        <w:div w:id="219480077">
          <w:marLeft w:val="0"/>
          <w:marRight w:val="0"/>
          <w:marTop w:val="0"/>
          <w:marBottom w:val="0"/>
          <w:divBdr>
            <w:top w:val="none" w:sz="0" w:space="0" w:color="auto"/>
            <w:left w:val="none" w:sz="0" w:space="0" w:color="auto"/>
            <w:bottom w:val="none" w:sz="0" w:space="0" w:color="auto"/>
            <w:right w:val="none" w:sz="0" w:space="0" w:color="auto"/>
          </w:divBdr>
        </w:div>
      </w:divsChild>
    </w:div>
    <w:div w:id="57215463">
      <w:bodyDiv w:val="1"/>
      <w:marLeft w:val="0"/>
      <w:marRight w:val="0"/>
      <w:marTop w:val="0"/>
      <w:marBottom w:val="0"/>
      <w:divBdr>
        <w:top w:val="none" w:sz="0" w:space="0" w:color="auto"/>
        <w:left w:val="none" w:sz="0" w:space="0" w:color="auto"/>
        <w:bottom w:val="none" w:sz="0" w:space="0" w:color="auto"/>
        <w:right w:val="none" w:sz="0" w:space="0" w:color="auto"/>
      </w:divBdr>
    </w:div>
    <w:div w:id="154759254">
      <w:bodyDiv w:val="1"/>
      <w:marLeft w:val="0"/>
      <w:marRight w:val="0"/>
      <w:marTop w:val="0"/>
      <w:marBottom w:val="0"/>
      <w:divBdr>
        <w:top w:val="none" w:sz="0" w:space="0" w:color="auto"/>
        <w:left w:val="none" w:sz="0" w:space="0" w:color="auto"/>
        <w:bottom w:val="none" w:sz="0" w:space="0" w:color="auto"/>
        <w:right w:val="none" w:sz="0" w:space="0" w:color="auto"/>
      </w:divBdr>
    </w:div>
    <w:div w:id="177279208">
      <w:bodyDiv w:val="1"/>
      <w:marLeft w:val="0"/>
      <w:marRight w:val="0"/>
      <w:marTop w:val="0"/>
      <w:marBottom w:val="0"/>
      <w:divBdr>
        <w:top w:val="none" w:sz="0" w:space="0" w:color="auto"/>
        <w:left w:val="none" w:sz="0" w:space="0" w:color="auto"/>
        <w:bottom w:val="none" w:sz="0" w:space="0" w:color="auto"/>
        <w:right w:val="none" w:sz="0" w:space="0" w:color="auto"/>
      </w:divBdr>
    </w:div>
    <w:div w:id="259531757">
      <w:bodyDiv w:val="1"/>
      <w:marLeft w:val="0"/>
      <w:marRight w:val="0"/>
      <w:marTop w:val="0"/>
      <w:marBottom w:val="0"/>
      <w:divBdr>
        <w:top w:val="none" w:sz="0" w:space="0" w:color="auto"/>
        <w:left w:val="none" w:sz="0" w:space="0" w:color="auto"/>
        <w:bottom w:val="none" w:sz="0" w:space="0" w:color="auto"/>
        <w:right w:val="none" w:sz="0" w:space="0" w:color="auto"/>
      </w:divBdr>
    </w:div>
    <w:div w:id="277179196">
      <w:bodyDiv w:val="1"/>
      <w:marLeft w:val="0"/>
      <w:marRight w:val="0"/>
      <w:marTop w:val="0"/>
      <w:marBottom w:val="0"/>
      <w:divBdr>
        <w:top w:val="none" w:sz="0" w:space="0" w:color="auto"/>
        <w:left w:val="none" w:sz="0" w:space="0" w:color="auto"/>
        <w:bottom w:val="none" w:sz="0" w:space="0" w:color="auto"/>
        <w:right w:val="none" w:sz="0" w:space="0" w:color="auto"/>
      </w:divBdr>
    </w:div>
    <w:div w:id="361244950">
      <w:bodyDiv w:val="1"/>
      <w:marLeft w:val="0"/>
      <w:marRight w:val="0"/>
      <w:marTop w:val="0"/>
      <w:marBottom w:val="0"/>
      <w:divBdr>
        <w:top w:val="none" w:sz="0" w:space="0" w:color="auto"/>
        <w:left w:val="none" w:sz="0" w:space="0" w:color="auto"/>
        <w:bottom w:val="none" w:sz="0" w:space="0" w:color="auto"/>
        <w:right w:val="none" w:sz="0" w:space="0" w:color="auto"/>
      </w:divBdr>
    </w:div>
    <w:div w:id="391119126">
      <w:bodyDiv w:val="1"/>
      <w:marLeft w:val="0"/>
      <w:marRight w:val="0"/>
      <w:marTop w:val="0"/>
      <w:marBottom w:val="0"/>
      <w:divBdr>
        <w:top w:val="none" w:sz="0" w:space="0" w:color="auto"/>
        <w:left w:val="none" w:sz="0" w:space="0" w:color="auto"/>
        <w:bottom w:val="none" w:sz="0" w:space="0" w:color="auto"/>
        <w:right w:val="none" w:sz="0" w:space="0" w:color="auto"/>
      </w:divBdr>
      <w:divsChild>
        <w:div w:id="1790278912">
          <w:marLeft w:val="0"/>
          <w:marRight w:val="0"/>
          <w:marTop w:val="0"/>
          <w:marBottom w:val="0"/>
          <w:divBdr>
            <w:top w:val="none" w:sz="0" w:space="0" w:color="auto"/>
            <w:left w:val="none" w:sz="0" w:space="0" w:color="auto"/>
            <w:bottom w:val="none" w:sz="0" w:space="0" w:color="auto"/>
            <w:right w:val="none" w:sz="0" w:space="0" w:color="auto"/>
          </w:divBdr>
        </w:div>
      </w:divsChild>
    </w:div>
    <w:div w:id="428888004">
      <w:bodyDiv w:val="1"/>
      <w:marLeft w:val="0"/>
      <w:marRight w:val="0"/>
      <w:marTop w:val="0"/>
      <w:marBottom w:val="0"/>
      <w:divBdr>
        <w:top w:val="none" w:sz="0" w:space="0" w:color="auto"/>
        <w:left w:val="none" w:sz="0" w:space="0" w:color="auto"/>
        <w:bottom w:val="none" w:sz="0" w:space="0" w:color="auto"/>
        <w:right w:val="none" w:sz="0" w:space="0" w:color="auto"/>
      </w:divBdr>
      <w:divsChild>
        <w:div w:id="279531890">
          <w:marLeft w:val="0"/>
          <w:marRight w:val="0"/>
          <w:marTop w:val="0"/>
          <w:marBottom w:val="0"/>
          <w:divBdr>
            <w:top w:val="none" w:sz="0" w:space="0" w:color="auto"/>
            <w:left w:val="none" w:sz="0" w:space="0" w:color="auto"/>
            <w:bottom w:val="none" w:sz="0" w:space="0" w:color="auto"/>
            <w:right w:val="none" w:sz="0" w:space="0" w:color="auto"/>
          </w:divBdr>
        </w:div>
      </w:divsChild>
    </w:div>
    <w:div w:id="457604859">
      <w:bodyDiv w:val="1"/>
      <w:marLeft w:val="0"/>
      <w:marRight w:val="0"/>
      <w:marTop w:val="0"/>
      <w:marBottom w:val="0"/>
      <w:divBdr>
        <w:top w:val="none" w:sz="0" w:space="0" w:color="auto"/>
        <w:left w:val="none" w:sz="0" w:space="0" w:color="auto"/>
        <w:bottom w:val="none" w:sz="0" w:space="0" w:color="auto"/>
        <w:right w:val="none" w:sz="0" w:space="0" w:color="auto"/>
      </w:divBdr>
    </w:div>
    <w:div w:id="480267039">
      <w:bodyDiv w:val="1"/>
      <w:marLeft w:val="0"/>
      <w:marRight w:val="0"/>
      <w:marTop w:val="0"/>
      <w:marBottom w:val="0"/>
      <w:divBdr>
        <w:top w:val="none" w:sz="0" w:space="0" w:color="auto"/>
        <w:left w:val="none" w:sz="0" w:space="0" w:color="auto"/>
        <w:bottom w:val="none" w:sz="0" w:space="0" w:color="auto"/>
        <w:right w:val="none" w:sz="0" w:space="0" w:color="auto"/>
      </w:divBdr>
    </w:div>
    <w:div w:id="483621690">
      <w:bodyDiv w:val="1"/>
      <w:marLeft w:val="0"/>
      <w:marRight w:val="0"/>
      <w:marTop w:val="0"/>
      <w:marBottom w:val="0"/>
      <w:divBdr>
        <w:top w:val="none" w:sz="0" w:space="0" w:color="auto"/>
        <w:left w:val="none" w:sz="0" w:space="0" w:color="auto"/>
        <w:bottom w:val="none" w:sz="0" w:space="0" w:color="auto"/>
        <w:right w:val="none" w:sz="0" w:space="0" w:color="auto"/>
      </w:divBdr>
    </w:div>
    <w:div w:id="517736890">
      <w:bodyDiv w:val="1"/>
      <w:marLeft w:val="0"/>
      <w:marRight w:val="0"/>
      <w:marTop w:val="0"/>
      <w:marBottom w:val="0"/>
      <w:divBdr>
        <w:top w:val="none" w:sz="0" w:space="0" w:color="auto"/>
        <w:left w:val="none" w:sz="0" w:space="0" w:color="auto"/>
        <w:bottom w:val="none" w:sz="0" w:space="0" w:color="auto"/>
        <w:right w:val="none" w:sz="0" w:space="0" w:color="auto"/>
      </w:divBdr>
    </w:div>
    <w:div w:id="531651548">
      <w:bodyDiv w:val="1"/>
      <w:marLeft w:val="0"/>
      <w:marRight w:val="0"/>
      <w:marTop w:val="0"/>
      <w:marBottom w:val="0"/>
      <w:divBdr>
        <w:top w:val="none" w:sz="0" w:space="0" w:color="auto"/>
        <w:left w:val="none" w:sz="0" w:space="0" w:color="auto"/>
        <w:bottom w:val="none" w:sz="0" w:space="0" w:color="auto"/>
        <w:right w:val="none" w:sz="0" w:space="0" w:color="auto"/>
      </w:divBdr>
    </w:div>
    <w:div w:id="532422106">
      <w:bodyDiv w:val="1"/>
      <w:marLeft w:val="0"/>
      <w:marRight w:val="0"/>
      <w:marTop w:val="0"/>
      <w:marBottom w:val="0"/>
      <w:divBdr>
        <w:top w:val="none" w:sz="0" w:space="0" w:color="auto"/>
        <w:left w:val="none" w:sz="0" w:space="0" w:color="auto"/>
        <w:bottom w:val="none" w:sz="0" w:space="0" w:color="auto"/>
        <w:right w:val="none" w:sz="0" w:space="0" w:color="auto"/>
      </w:divBdr>
    </w:div>
    <w:div w:id="538590763">
      <w:bodyDiv w:val="1"/>
      <w:marLeft w:val="0"/>
      <w:marRight w:val="0"/>
      <w:marTop w:val="0"/>
      <w:marBottom w:val="0"/>
      <w:divBdr>
        <w:top w:val="none" w:sz="0" w:space="0" w:color="auto"/>
        <w:left w:val="none" w:sz="0" w:space="0" w:color="auto"/>
        <w:bottom w:val="none" w:sz="0" w:space="0" w:color="auto"/>
        <w:right w:val="none" w:sz="0" w:space="0" w:color="auto"/>
      </w:divBdr>
      <w:divsChild>
        <w:div w:id="167642060">
          <w:marLeft w:val="0"/>
          <w:marRight w:val="0"/>
          <w:marTop w:val="0"/>
          <w:marBottom w:val="0"/>
          <w:divBdr>
            <w:top w:val="none" w:sz="0" w:space="0" w:color="auto"/>
            <w:left w:val="none" w:sz="0" w:space="0" w:color="auto"/>
            <w:bottom w:val="none" w:sz="0" w:space="0" w:color="auto"/>
            <w:right w:val="none" w:sz="0" w:space="0" w:color="auto"/>
          </w:divBdr>
        </w:div>
      </w:divsChild>
    </w:div>
    <w:div w:id="540821654">
      <w:bodyDiv w:val="1"/>
      <w:marLeft w:val="0"/>
      <w:marRight w:val="0"/>
      <w:marTop w:val="0"/>
      <w:marBottom w:val="0"/>
      <w:divBdr>
        <w:top w:val="none" w:sz="0" w:space="0" w:color="auto"/>
        <w:left w:val="none" w:sz="0" w:space="0" w:color="auto"/>
        <w:bottom w:val="none" w:sz="0" w:space="0" w:color="auto"/>
        <w:right w:val="none" w:sz="0" w:space="0" w:color="auto"/>
      </w:divBdr>
    </w:div>
    <w:div w:id="548615719">
      <w:bodyDiv w:val="1"/>
      <w:marLeft w:val="0"/>
      <w:marRight w:val="0"/>
      <w:marTop w:val="0"/>
      <w:marBottom w:val="0"/>
      <w:divBdr>
        <w:top w:val="none" w:sz="0" w:space="0" w:color="auto"/>
        <w:left w:val="none" w:sz="0" w:space="0" w:color="auto"/>
        <w:bottom w:val="none" w:sz="0" w:space="0" w:color="auto"/>
        <w:right w:val="none" w:sz="0" w:space="0" w:color="auto"/>
      </w:divBdr>
      <w:divsChild>
        <w:div w:id="1151481073">
          <w:marLeft w:val="0"/>
          <w:marRight w:val="0"/>
          <w:marTop w:val="0"/>
          <w:marBottom w:val="0"/>
          <w:divBdr>
            <w:top w:val="none" w:sz="0" w:space="0" w:color="auto"/>
            <w:left w:val="none" w:sz="0" w:space="0" w:color="auto"/>
            <w:bottom w:val="none" w:sz="0" w:space="0" w:color="auto"/>
            <w:right w:val="none" w:sz="0" w:space="0" w:color="auto"/>
          </w:divBdr>
        </w:div>
      </w:divsChild>
    </w:div>
    <w:div w:id="566843461">
      <w:bodyDiv w:val="1"/>
      <w:marLeft w:val="0"/>
      <w:marRight w:val="0"/>
      <w:marTop w:val="0"/>
      <w:marBottom w:val="0"/>
      <w:divBdr>
        <w:top w:val="none" w:sz="0" w:space="0" w:color="auto"/>
        <w:left w:val="none" w:sz="0" w:space="0" w:color="auto"/>
        <w:bottom w:val="none" w:sz="0" w:space="0" w:color="auto"/>
        <w:right w:val="none" w:sz="0" w:space="0" w:color="auto"/>
      </w:divBdr>
    </w:div>
    <w:div w:id="610822295">
      <w:bodyDiv w:val="1"/>
      <w:marLeft w:val="0"/>
      <w:marRight w:val="0"/>
      <w:marTop w:val="0"/>
      <w:marBottom w:val="0"/>
      <w:divBdr>
        <w:top w:val="none" w:sz="0" w:space="0" w:color="auto"/>
        <w:left w:val="none" w:sz="0" w:space="0" w:color="auto"/>
        <w:bottom w:val="none" w:sz="0" w:space="0" w:color="auto"/>
        <w:right w:val="none" w:sz="0" w:space="0" w:color="auto"/>
      </w:divBdr>
    </w:div>
    <w:div w:id="636690323">
      <w:bodyDiv w:val="1"/>
      <w:marLeft w:val="0"/>
      <w:marRight w:val="0"/>
      <w:marTop w:val="0"/>
      <w:marBottom w:val="0"/>
      <w:divBdr>
        <w:top w:val="none" w:sz="0" w:space="0" w:color="auto"/>
        <w:left w:val="none" w:sz="0" w:space="0" w:color="auto"/>
        <w:bottom w:val="none" w:sz="0" w:space="0" w:color="auto"/>
        <w:right w:val="none" w:sz="0" w:space="0" w:color="auto"/>
      </w:divBdr>
      <w:divsChild>
        <w:div w:id="267128053">
          <w:marLeft w:val="0"/>
          <w:marRight w:val="0"/>
          <w:marTop w:val="0"/>
          <w:marBottom w:val="0"/>
          <w:divBdr>
            <w:top w:val="none" w:sz="0" w:space="0" w:color="auto"/>
            <w:left w:val="none" w:sz="0" w:space="0" w:color="auto"/>
            <w:bottom w:val="none" w:sz="0" w:space="0" w:color="auto"/>
            <w:right w:val="none" w:sz="0" w:space="0" w:color="auto"/>
          </w:divBdr>
        </w:div>
      </w:divsChild>
    </w:div>
    <w:div w:id="679116139">
      <w:bodyDiv w:val="1"/>
      <w:marLeft w:val="0"/>
      <w:marRight w:val="0"/>
      <w:marTop w:val="0"/>
      <w:marBottom w:val="0"/>
      <w:divBdr>
        <w:top w:val="none" w:sz="0" w:space="0" w:color="auto"/>
        <w:left w:val="none" w:sz="0" w:space="0" w:color="auto"/>
        <w:bottom w:val="none" w:sz="0" w:space="0" w:color="auto"/>
        <w:right w:val="none" w:sz="0" w:space="0" w:color="auto"/>
      </w:divBdr>
    </w:div>
    <w:div w:id="723723906">
      <w:bodyDiv w:val="1"/>
      <w:marLeft w:val="0"/>
      <w:marRight w:val="0"/>
      <w:marTop w:val="0"/>
      <w:marBottom w:val="0"/>
      <w:divBdr>
        <w:top w:val="none" w:sz="0" w:space="0" w:color="auto"/>
        <w:left w:val="none" w:sz="0" w:space="0" w:color="auto"/>
        <w:bottom w:val="none" w:sz="0" w:space="0" w:color="auto"/>
        <w:right w:val="none" w:sz="0" w:space="0" w:color="auto"/>
      </w:divBdr>
    </w:div>
    <w:div w:id="746415349">
      <w:bodyDiv w:val="1"/>
      <w:marLeft w:val="0"/>
      <w:marRight w:val="0"/>
      <w:marTop w:val="0"/>
      <w:marBottom w:val="0"/>
      <w:divBdr>
        <w:top w:val="none" w:sz="0" w:space="0" w:color="auto"/>
        <w:left w:val="none" w:sz="0" w:space="0" w:color="auto"/>
        <w:bottom w:val="none" w:sz="0" w:space="0" w:color="auto"/>
        <w:right w:val="none" w:sz="0" w:space="0" w:color="auto"/>
      </w:divBdr>
    </w:div>
    <w:div w:id="748114199">
      <w:bodyDiv w:val="1"/>
      <w:marLeft w:val="0"/>
      <w:marRight w:val="0"/>
      <w:marTop w:val="0"/>
      <w:marBottom w:val="0"/>
      <w:divBdr>
        <w:top w:val="none" w:sz="0" w:space="0" w:color="auto"/>
        <w:left w:val="none" w:sz="0" w:space="0" w:color="auto"/>
        <w:bottom w:val="none" w:sz="0" w:space="0" w:color="auto"/>
        <w:right w:val="none" w:sz="0" w:space="0" w:color="auto"/>
      </w:divBdr>
    </w:div>
    <w:div w:id="845440014">
      <w:bodyDiv w:val="1"/>
      <w:marLeft w:val="0"/>
      <w:marRight w:val="0"/>
      <w:marTop w:val="0"/>
      <w:marBottom w:val="0"/>
      <w:divBdr>
        <w:top w:val="none" w:sz="0" w:space="0" w:color="auto"/>
        <w:left w:val="none" w:sz="0" w:space="0" w:color="auto"/>
        <w:bottom w:val="none" w:sz="0" w:space="0" w:color="auto"/>
        <w:right w:val="none" w:sz="0" w:space="0" w:color="auto"/>
      </w:divBdr>
    </w:div>
    <w:div w:id="845512378">
      <w:bodyDiv w:val="1"/>
      <w:marLeft w:val="0"/>
      <w:marRight w:val="0"/>
      <w:marTop w:val="0"/>
      <w:marBottom w:val="0"/>
      <w:divBdr>
        <w:top w:val="none" w:sz="0" w:space="0" w:color="auto"/>
        <w:left w:val="none" w:sz="0" w:space="0" w:color="auto"/>
        <w:bottom w:val="none" w:sz="0" w:space="0" w:color="auto"/>
        <w:right w:val="none" w:sz="0" w:space="0" w:color="auto"/>
      </w:divBdr>
    </w:div>
    <w:div w:id="875852428">
      <w:bodyDiv w:val="1"/>
      <w:marLeft w:val="0"/>
      <w:marRight w:val="0"/>
      <w:marTop w:val="0"/>
      <w:marBottom w:val="0"/>
      <w:divBdr>
        <w:top w:val="none" w:sz="0" w:space="0" w:color="auto"/>
        <w:left w:val="none" w:sz="0" w:space="0" w:color="auto"/>
        <w:bottom w:val="none" w:sz="0" w:space="0" w:color="auto"/>
        <w:right w:val="none" w:sz="0" w:space="0" w:color="auto"/>
      </w:divBdr>
      <w:divsChild>
        <w:div w:id="1792548644">
          <w:marLeft w:val="0"/>
          <w:marRight w:val="0"/>
          <w:marTop w:val="0"/>
          <w:marBottom w:val="0"/>
          <w:divBdr>
            <w:top w:val="none" w:sz="0" w:space="0" w:color="auto"/>
            <w:left w:val="none" w:sz="0" w:space="0" w:color="auto"/>
            <w:bottom w:val="none" w:sz="0" w:space="0" w:color="auto"/>
            <w:right w:val="none" w:sz="0" w:space="0" w:color="auto"/>
          </w:divBdr>
        </w:div>
      </w:divsChild>
    </w:div>
    <w:div w:id="895508988">
      <w:bodyDiv w:val="1"/>
      <w:marLeft w:val="0"/>
      <w:marRight w:val="0"/>
      <w:marTop w:val="0"/>
      <w:marBottom w:val="0"/>
      <w:divBdr>
        <w:top w:val="none" w:sz="0" w:space="0" w:color="auto"/>
        <w:left w:val="none" w:sz="0" w:space="0" w:color="auto"/>
        <w:bottom w:val="none" w:sz="0" w:space="0" w:color="auto"/>
        <w:right w:val="none" w:sz="0" w:space="0" w:color="auto"/>
      </w:divBdr>
      <w:divsChild>
        <w:div w:id="776174051">
          <w:marLeft w:val="0"/>
          <w:marRight w:val="0"/>
          <w:marTop w:val="0"/>
          <w:marBottom w:val="0"/>
          <w:divBdr>
            <w:top w:val="none" w:sz="0" w:space="0" w:color="auto"/>
            <w:left w:val="none" w:sz="0" w:space="0" w:color="auto"/>
            <w:bottom w:val="none" w:sz="0" w:space="0" w:color="auto"/>
            <w:right w:val="none" w:sz="0" w:space="0" w:color="auto"/>
          </w:divBdr>
        </w:div>
      </w:divsChild>
    </w:div>
    <w:div w:id="904337764">
      <w:bodyDiv w:val="1"/>
      <w:marLeft w:val="0"/>
      <w:marRight w:val="0"/>
      <w:marTop w:val="0"/>
      <w:marBottom w:val="0"/>
      <w:divBdr>
        <w:top w:val="none" w:sz="0" w:space="0" w:color="auto"/>
        <w:left w:val="none" w:sz="0" w:space="0" w:color="auto"/>
        <w:bottom w:val="none" w:sz="0" w:space="0" w:color="auto"/>
        <w:right w:val="none" w:sz="0" w:space="0" w:color="auto"/>
      </w:divBdr>
    </w:div>
    <w:div w:id="929000838">
      <w:bodyDiv w:val="1"/>
      <w:marLeft w:val="0"/>
      <w:marRight w:val="0"/>
      <w:marTop w:val="0"/>
      <w:marBottom w:val="0"/>
      <w:divBdr>
        <w:top w:val="none" w:sz="0" w:space="0" w:color="auto"/>
        <w:left w:val="none" w:sz="0" w:space="0" w:color="auto"/>
        <w:bottom w:val="none" w:sz="0" w:space="0" w:color="auto"/>
        <w:right w:val="none" w:sz="0" w:space="0" w:color="auto"/>
      </w:divBdr>
      <w:divsChild>
        <w:div w:id="169220453">
          <w:marLeft w:val="0"/>
          <w:marRight w:val="0"/>
          <w:marTop w:val="0"/>
          <w:marBottom w:val="0"/>
          <w:divBdr>
            <w:top w:val="none" w:sz="0" w:space="0" w:color="auto"/>
            <w:left w:val="none" w:sz="0" w:space="0" w:color="auto"/>
            <w:bottom w:val="none" w:sz="0" w:space="0" w:color="auto"/>
            <w:right w:val="none" w:sz="0" w:space="0" w:color="auto"/>
          </w:divBdr>
        </w:div>
      </w:divsChild>
    </w:div>
    <w:div w:id="1004436193">
      <w:bodyDiv w:val="1"/>
      <w:marLeft w:val="0"/>
      <w:marRight w:val="0"/>
      <w:marTop w:val="0"/>
      <w:marBottom w:val="0"/>
      <w:divBdr>
        <w:top w:val="none" w:sz="0" w:space="0" w:color="auto"/>
        <w:left w:val="none" w:sz="0" w:space="0" w:color="auto"/>
        <w:bottom w:val="none" w:sz="0" w:space="0" w:color="auto"/>
        <w:right w:val="none" w:sz="0" w:space="0" w:color="auto"/>
      </w:divBdr>
    </w:div>
    <w:div w:id="1040865639">
      <w:bodyDiv w:val="1"/>
      <w:marLeft w:val="0"/>
      <w:marRight w:val="0"/>
      <w:marTop w:val="0"/>
      <w:marBottom w:val="0"/>
      <w:divBdr>
        <w:top w:val="none" w:sz="0" w:space="0" w:color="auto"/>
        <w:left w:val="none" w:sz="0" w:space="0" w:color="auto"/>
        <w:bottom w:val="none" w:sz="0" w:space="0" w:color="auto"/>
        <w:right w:val="none" w:sz="0" w:space="0" w:color="auto"/>
      </w:divBdr>
    </w:div>
    <w:div w:id="1084761139">
      <w:bodyDiv w:val="1"/>
      <w:marLeft w:val="0"/>
      <w:marRight w:val="0"/>
      <w:marTop w:val="0"/>
      <w:marBottom w:val="0"/>
      <w:divBdr>
        <w:top w:val="none" w:sz="0" w:space="0" w:color="auto"/>
        <w:left w:val="none" w:sz="0" w:space="0" w:color="auto"/>
        <w:bottom w:val="none" w:sz="0" w:space="0" w:color="auto"/>
        <w:right w:val="none" w:sz="0" w:space="0" w:color="auto"/>
      </w:divBdr>
    </w:div>
    <w:div w:id="1098212401">
      <w:bodyDiv w:val="1"/>
      <w:marLeft w:val="0"/>
      <w:marRight w:val="0"/>
      <w:marTop w:val="0"/>
      <w:marBottom w:val="0"/>
      <w:divBdr>
        <w:top w:val="none" w:sz="0" w:space="0" w:color="auto"/>
        <w:left w:val="none" w:sz="0" w:space="0" w:color="auto"/>
        <w:bottom w:val="none" w:sz="0" w:space="0" w:color="auto"/>
        <w:right w:val="none" w:sz="0" w:space="0" w:color="auto"/>
      </w:divBdr>
      <w:divsChild>
        <w:div w:id="1450973174">
          <w:marLeft w:val="0"/>
          <w:marRight w:val="0"/>
          <w:marTop w:val="0"/>
          <w:marBottom w:val="0"/>
          <w:divBdr>
            <w:top w:val="none" w:sz="0" w:space="0" w:color="auto"/>
            <w:left w:val="none" w:sz="0" w:space="0" w:color="auto"/>
            <w:bottom w:val="none" w:sz="0" w:space="0" w:color="auto"/>
            <w:right w:val="none" w:sz="0" w:space="0" w:color="auto"/>
          </w:divBdr>
        </w:div>
      </w:divsChild>
    </w:div>
    <w:div w:id="1140000498">
      <w:bodyDiv w:val="1"/>
      <w:marLeft w:val="0"/>
      <w:marRight w:val="0"/>
      <w:marTop w:val="0"/>
      <w:marBottom w:val="0"/>
      <w:divBdr>
        <w:top w:val="none" w:sz="0" w:space="0" w:color="auto"/>
        <w:left w:val="none" w:sz="0" w:space="0" w:color="auto"/>
        <w:bottom w:val="none" w:sz="0" w:space="0" w:color="auto"/>
        <w:right w:val="none" w:sz="0" w:space="0" w:color="auto"/>
      </w:divBdr>
      <w:divsChild>
        <w:div w:id="218444278">
          <w:marLeft w:val="0"/>
          <w:marRight w:val="0"/>
          <w:marTop w:val="0"/>
          <w:marBottom w:val="0"/>
          <w:divBdr>
            <w:top w:val="none" w:sz="0" w:space="0" w:color="auto"/>
            <w:left w:val="none" w:sz="0" w:space="0" w:color="auto"/>
            <w:bottom w:val="none" w:sz="0" w:space="0" w:color="auto"/>
            <w:right w:val="none" w:sz="0" w:space="0" w:color="auto"/>
          </w:divBdr>
        </w:div>
      </w:divsChild>
    </w:div>
    <w:div w:id="1145778122">
      <w:bodyDiv w:val="1"/>
      <w:marLeft w:val="0"/>
      <w:marRight w:val="0"/>
      <w:marTop w:val="0"/>
      <w:marBottom w:val="0"/>
      <w:divBdr>
        <w:top w:val="none" w:sz="0" w:space="0" w:color="auto"/>
        <w:left w:val="none" w:sz="0" w:space="0" w:color="auto"/>
        <w:bottom w:val="none" w:sz="0" w:space="0" w:color="auto"/>
        <w:right w:val="none" w:sz="0" w:space="0" w:color="auto"/>
      </w:divBdr>
    </w:div>
    <w:div w:id="1177229589">
      <w:bodyDiv w:val="1"/>
      <w:marLeft w:val="0"/>
      <w:marRight w:val="0"/>
      <w:marTop w:val="0"/>
      <w:marBottom w:val="0"/>
      <w:divBdr>
        <w:top w:val="none" w:sz="0" w:space="0" w:color="auto"/>
        <w:left w:val="none" w:sz="0" w:space="0" w:color="auto"/>
        <w:bottom w:val="none" w:sz="0" w:space="0" w:color="auto"/>
        <w:right w:val="none" w:sz="0" w:space="0" w:color="auto"/>
      </w:divBdr>
      <w:divsChild>
        <w:div w:id="52893729">
          <w:marLeft w:val="0"/>
          <w:marRight w:val="0"/>
          <w:marTop w:val="0"/>
          <w:marBottom w:val="0"/>
          <w:divBdr>
            <w:top w:val="none" w:sz="0" w:space="0" w:color="auto"/>
            <w:left w:val="none" w:sz="0" w:space="0" w:color="auto"/>
            <w:bottom w:val="none" w:sz="0" w:space="0" w:color="auto"/>
            <w:right w:val="none" w:sz="0" w:space="0" w:color="auto"/>
          </w:divBdr>
        </w:div>
      </w:divsChild>
    </w:div>
    <w:div w:id="1187520180">
      <w:bodyDiv w:val="1"/>
      <w:marLeft w:val="0"/>
      <w:marRight w:val="0"/>
      <w:marTop w:val="0"/>
      <w:marBottom w:val="0"/>
      <w:divBdr>
        <w:top w:val="none" w:sz="0" w:space="0" w:color="auto"/>
        <w:left w:val="none" w:sz="0" w:space="0" w:color="auto"/>
        <w:bottom w:val="none" w:sz="0" w:space="0" w:color="auto"/>
        <w:right w:val="none" w:sz="0" w:space="0" w:color="auto"/>
      </w:divBdr>
    </w:div>
    <w:div w:id="1194923777">
      <w:bodyDiv w:val="1"/>
      <w:marLeft w:val="0"/>
      <w:marRight w:val="0"/>
      <w:marTop w:val="0"/>
      <w:marBottom w:val="0"/>
      <w:divBdr>
        <w:top w:val="none" w:sz="0" w:space="0" w:color="auto"/>
        <w:left w:val="none" w:sz="0" w:space="0" w:color="auto"/>
        <w:bottom w:val="none" w:sz="0" w:space="0" w:color="auto"/>
        <w:right w:val="none" w:sz="0" w:space="0" w:color="auto"/>
      </w:divBdr>
    </w:div>
    <w:div w:id="1200238667">
      <w:bodyDiv w:val="1"/>
      <w:marLeft w:val="0"/>
      <w:marRight w:val="0"/>
      <w:marTop w:val="0"/>
      <w:marBottom w:val="0"/>
      <w:divBdr>
        <w:top w:val="none" w:sz="0" w:space="0" w:color="auto"/>
        <w:left w:val="none" w:sz="0" w:space="0" w:color="auto"/>
        <w:bottom w:val="none" w:sz="0" w:space="0" w:color="auto"/>
        <w:right w:val="none" w:sz="0" w:space="0" w:color="auto"/>
      </w:divBdr>
    </w:div>
    <w:div w:id="1230649043">
      <w:bodyDiv w:val="1"/>
      <w:marLeft w:val="0"/>
      <w:marRight w:val="0"/>
      <w:marTop w:val="0"/>
      <w:marBottom w:val="0"/>
      <w:divBdr>
        <w:top w:val="none" w:sz="0" w:space="0" w:color="auto"/>
        <w:left w:val="none" w:sz="0" w:space="0" w:color="auto"/>
        <w:bottom w:val="none" w:sz="0" w:space="0" w:color="auto"/>
        <w:right w:val="none" w:sz="0" w:space="0" w:color="auto"/>
      </w:divBdr>
    </w:div>
    <w:div w:id="1231766092">
      <w:bodyDiv w:val="1"/>
      <w:marLeft w:val="0"/>
      <w:marRight w:val="0"/>
      <w:marTop w:val="0"/>
      <w:marBottom w:val="0"/>
      <w:divBdr>
        <w:top w:val="none" w:sz="0" w:space="0" w:color="auto"/>
        <w:left w:val="none" w:sz="0" w:space="0" w:color="auto"/>
        <w:bottom w:val="none" w:sz="0" w:space="0" w:color="auto"/>
        <w:right w:val="none" w:sz="0" w:space="0" w:color="auto"/>
      </w:divBdr>
      <w:divsChild>
        <w:div w:id="780954487">
          <w:marLeft w:val="0"/>
          <w:marRight w:val="0"/>
          <w:marTop w:val="0"/>
          <w:marBottom w:val="0"/>
          <w:divBdr>
            <w:top w:val="none" w:sz="0" w:space="0" w:color="auto"/>
            <w:left w:val="none" w:sz="0" w:space="0" w:color="auto"/>
            <w:bottom w:val="none" w:sz="0" w:space="0" w:color="auto"/>
            <w:right w:val="none" w:sz="0" w:space="0" w:color="auto"/>
          </w:divBdr>
          <w:divsChild>
            <w:div w:id="426653758">
              <w:marLeft w:val="0"/>
              <w:marRight w:val="0"/>
              <w:marTop w:val="0"/>
              <w:marBottom w:val="0"/>
              <w:divBdr>
                <w:top w:val="none" w:sz="0" w:space="0" w:color="auto"/>
                <w:left w:val="none" w:sz="0" w:space="0" w:color="auto"/>
                <w:bottom w:val="none" w:sz="0" w:space="0" w:color="auto"/>
                <w:right w:val="none" w:sz="0" w:space="0" w:color="auto"/>
              </w:divBdr>
              <w:divsChild>
                <w:div w:id="593175285">
                  <w:marLeft w:val="0"/>
                  <w:marRight w:val="2550"/>
                  <w:marTop w:val="0"/>
                  <w:marBottom w:val="0"/>
                  <w:divBdr>
                    <w:top w:val="none" w:sz="0" w:space="0" w:color="auto"/>
                    <w:left w:val="none" w:sz="0" w:space="0" w:color="auto"/>
                    <w:bottom w:val="none" w:sz="0" w:space="0" w:color="auto"/>
                    <w:right w:val="none" w:sz="0" w:space="0" w:color="auto"/>
                  </w:divBdr>
                  <w:divsChild>
                    <w:div w:id="1199783488">
                      <w:marLeft w:val="0"/>
                      <w:marRight w:val="0"/>
                      <w:marTop w:val="0"/>
                      <w:marBottom w:val="0"/>
                      <w:divBdr>
                        <w:top w:val="none" w:sz="0" w:space="0" w:color="auto"/>
                        <w:left w:val="none" w:sz="0" w:space="0" w:color="auto"/>
                        <w:bottom w:val="none" w:sz="0" w:space="0" w:color="auto"/>
                        <w:right w:val="none" w:sz="0" w:space="0" w:color="auto"/>
                      </w:divBdr>
                    </w:div>
                    <w:div w:id="853306045">
                      <w:marLeft w:val="0"/>
                      <w:marRight w:val="0"/>
                      <w:marTop w:val="0"/>
                      <w:marBottom w:val="0"/>
                      <w:divBdr>
                        <w:top w:val="none" w:sz="0" w:space="0" w:color="auto"/>
                        <w:left w:val="none" w:sz="0" w:space="0" w:color="auto"/>
                        <w:bottom w:val="none" w:sz="0" w:space="0" w:color="auto"/>
                        <w:right w:val="none" w:sz="0" w:space="0" w:color="auto"/>
                      </w:divBdr>
                    </w:div>
                    <w:div w:id="2028755736">
                      <w:marLeft w:val="0"/>
                      <w:marRight w:val="0"/>
                      <w:marTop w:val="0"/>
                      <w:marBottom w:val="0"/>
                      <w:divBdr>
                        <w:top w:val="none" w:sz="0" w:space="0" w:color="auto"/>
                        <w:left w:val="none" w:sz="0" w:space="0" w:color="auto"/>
                        <w:bottom w:val="none" w:sz="0" w:space="0" w:color="auto"/>
                        <w:right w:val="none" w:sz="0" w:space="0" w:color="auto"/>
                      </w:divBdr>
                    </w:div>
                    <w:div w:id="1440416548">
                      <w:marLeft w:val="0"/>
                      <w:marRight w:val="0"/>
                      <w:marTop w:val="0"/>
                      <w:marBottom w:val="0"/>
                      <w:divBdr>
                        <w:top w:val="none" w:sz="0" w:space="0" w:color="auto"/>
                        <w:left w:val="none" w:sz="0" w:space="0" w:color="auto"/>
                        <w:bottom w:val="none" w:sz="0" w:space="0" w:color="auto"/>
                        <w:right w:val="none" w:sz="0" w:space="0" w:color="auto"/>
                      </w:divBdr>
                    </w:div>
                    <w:div w:id="221598831">
                      <w:marLeft w:val="0"/>
                      <w:marRight w:val="0"/>
                      <w:marTop w:val="0"/>
                      <w:marBottom w:val="0"/>
                      <w:divBdr>
                        <w:top w:val="none" w:sz="0" w:space="0" w:color="auto"/>
                        <w:left w:val="none" w:sz="0" w:space="0" w:color="auto"/>
                        <w:bottom w:val="none" w:sz="0" w:space="0" w:color="auto"/>
                        <w:right w:val="none" w:sz="0" w:space="0" w:color="auto"/>
                      </w:divBdr>
                    </w:div>
                    <w:div w:id="1393000110">
                      <w:marLeft w:val="0"/>
                      <w:marRight w:val="0"/>
                      <w:marTop w:val="0"/>
                      <w:marBottom w:val="0"/>
                      <w:divBdr>
                        <w:top w:val="none" w:sz="0" w:space="0" w:color="auto"/>
                        <w:left w:val="none" w:sz="0" w:space="0" w:color="auto"/>
                        <w:bottom w:val="none" w:sz="0" w:space="0" w:color="auto"/>
                        <w:right w:val="none" w:sz="0" w:space="0" w:color="auto"/>
                      </w:divBdr>
                    </w:div>
                    <w:div w:id="2074085485">
                      <w:marLeft w:val="0"/>
                      <w:marRight w:val="0"/>
                      <w:marTop w:val="0"/>
                      <w:marBottom w:val="0"/>
                      <w:divBdr>
                        <w:top w:val="none" w:sz="0" w:space="0" w:color="auto"/>
                        <w:left w:val="none" w:sz="0" w:space="0" w:color="auto"/>
                        <w:bottom w:val="none" w:sz="0" w:space="0" w:color="auto"/>
                        <w:right w:val="none" w:sz="0" w:space="0" w:color="auto"/>
                      </w:divBdr>
                    </w:div>
                    <w:div w:id="9510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52853">
      <w:bodyDiv w:val="1"/>
      <w:marLeft w:val="0"/>
      <w:marRight w:val="0"/>
      <w:marTop w:val="0"/>
      <w:marBottom w:val="0"/>
      <w:divBdr>
        <w:top w:val="none" w:sz="0" w:space="0" w:color="auto"/>
        <w:left w:val="none" w:sz="0" w:space="0" w:color="auto"/>
        <w:bottom w:val="none" w:sz="0" w:space="0" w:color="auto"/>
        <w:right w:val="none" w:sz="0" w:space="0" w:color="auto"/>
      </w:divBdr>
      <w:divsChild>
        <w:div w:id="53286485">
          <w:marLeft w:val="0"/>
          <w:marRight w:val="0"/>
          <w:marTop w:val="0"/>
          <w:marBottom w:val="0"/>
          <w:divBdr>
            <w:top w:val="none" w:sz="0" w:space="0" w:color="auto"/>
            <w:left w:val="none" w:sz="0" w:space="0" w:color="auto"/>
            <w:bottom w:val="none" w:sz="0" w:space="0" w:color="auto"/>
            <w:right w:val="none" w:sz="0" w:space="0" w:color="auto"/>
          </w:divBdr>
        </w:div>
      </w:divsChild>
    </w:div>
    <w:div w:id="1276136409">
      <w:bodyDiv w:val="1"/>
      <w:marLeft w:val="0"/>
      <w:marRight w:val="0"/>
      <w:marTop w:val="0"/>
      <w:marBottom w:val="0"/>
      <w:divBdr>
        <w:top w:val="none" w:sz="0" w:space="0" w:color="auto"/>
        <w:left w:val="none" w:sz="0" w:space="0" w:color="auto"/>
        <w:bottom w:val="none" w:sz="0" w:space="0" w:color="auto"/>
        <w:right w:val="none" w:sz="0" w:space="0" w:color="auto"/>
      </w:divBdr>
    </w:div>
    <w:div w:id="1326398560">
      <w:bodyDiv w:val="1"/>
      <w:marLeft w:val="0"/>
      <w:marRight w:val="0"/>
      <w:marTop w:val="0"/>
      <w:marBottom w:val="0"/>
      <w:divBdr>
        <w:top w:val="none" w:sz="0" w:space="0" w:color="auto"/>
        <w:left w:val="none" w:sz="0" w:space="0" w:color="auto"/>
        <w:bottom w:val="none" w:sz="0" w:space="0" w:color="auto"/>
        <w:right w:val="none" w:sz="0" w:space="0" w:color="auto"/>
      </w:divBdr>
    </w:div>
    <w:div w:id="1390032640">
      <w:bodyDiv w:val="1"/>
      <w:marLeft w:val="0"/>
      <w:marRight w:val="0"/>
      <w:marTop w:val="0"/>
      <w:marBottom w:val="0"/>
      <w:divBdr>
        <w:top w:val="none" w:sz="0" w:space="0" w:color="auto"/>
        <w:left w:val="none" w:sz="0" w:space="0" w:color="auto"/>
        <w:bottom w:val="none" w:sz="0" w:space="0" w:color="auto"/>
        <w:right w:val="none" w:sz="0" w:space="0" w:color="auto"/>
      </w:divBdr>
    </w:div>
    <w:div w:id="1463231447">
      <w:bodyDiv w:val="1"/>
      <w:marLeft w:val="0"/>
      <w:marRight w:val="0"/>
      <w:marTop w:val="0"/>
      <w:marBottom w:val="0"/>
      <w:divBdr>
        <w:top w:val="none" w:sz="0" w:space="0" w:color="auto"/>
        <w:left w:val="none" w:sz="0" w:space="0" w:color="auto"/>
        <w:bottom w:val="none" w:sz="0" w:space="0" w:color="auto"/>
        <w:right w:val="none" w:sz="0" w:space="0" w:color="auto"/>
      </w:divBdr>
    </w:div>
    <w:div w:id="1536041764">
      <w:bodyDiv w:val="1"/>
      <w:marLeft w:val="0"/>
      <w:marRight w:val="0"/>
      <w:marTop w:val="0"/>
      <w:marBottom w:val="0"/>
      <w:divBdr>
        <w:top w:val="none" w:sz="0" w:space="0" w:color="auto"/>
        <w:left w:val="none" w:sz="0" w:space="0" w:color="auto"/>
        <w:bottom w:val="none" w:sz="0" w:space="0" w:color="auto"/>
        <w:right w:val="none" w:sz="0" w:space="0" w:color="auto"/>
      </w:divBdr>
      <w:divsChild>
        <w:div w:id="170723815">
          <w:marLeft w:val="0"/>
          <w:marRight w:val="0"/>
          <w:marTop w:val="0"/>
          <w:marBottom w:val="0"/>
          <w:divBdr>
            <w:top w:val="none" w:sz="0" w:space="0" w:color="auto"/>
            <w:left w:val="none" w:sz="0" w:space="0" w:color="auto"/>
            <w:bottom w:val="none" w:sz="0" w:space="0" w:color="auto"/>
            <w:right w:val="none" w:sz="0" w:space="0" w:color="auto"/>
          </w:divBdr>
        </w:div>
      </w:divsChild>
    </w:div>
    <w:div w:id="1546942614">
      <w:bodyDiv w:val="1"/>
      <w:marLeft w:val="0"/>
      <w:marRight w:val="0"/>
      <w:marTop w:val="0"/>
      <w:marBottom w:val="0"/>
      <w:divBdr>
        <w:top w:val="none" w:sz="0" w:space="0" w:color="auto"/>
        <w:left w:val="none" w:sz="0" w:space="0" w:color="auto"/>
        <w:bottom w:val="none" w:sz="0" w:space="0" w:color="auto"/>
        <w:right w:val="none" w:sz="0" w:space="0" w:color="auto"/>
      </w:divBdr>
    </w:div>
    <w:div w:id="1562525235">
      <w:bodyDiv w:val="1"/>
      <w:marLeft w:val="0"/>
      <w:marRight w:val="0"/>
      <w:marTop w:val="0"/>
      <w:marBottom w:val="0"/>
      <w:divBdr>
        <w:top w:val="none" w:sz="0" w:space="0" w:color="auto"/>
        <w:left w:val="none" w:sz="0" w:space="0" w:color="auto"/>
        <w:bottom w:val="none" w:sz="0" w:space="0" w:color="auto"/>
        <w:right w:val="none" w:sz="0" w:space="0" w:color="auto"/>
      </w:divBdr>
      <w:divsChild>
        <w:div w:id="1328052391">
          <w:marLeft w:val="0"/>
          <w:marRight w:val="0"/>
          <w:marTop w:val="0"/>
          <w:marBottom w:val="0"/>
          <w:divBdr>
            <w:top w:val="none" w:sz="0" w:space="0" w:color="auto"/>
            <w:left w:val="none" w:sz="0" w:space="0" w:color="auto"/>
            <w:bottom w:val="none" w:sz="0" w:space="0" w:color="auto"/>
            <w:right w:val="none" w:sz="0" w:space="0" w:color="auto"/>
          </w:divBdr>
        </w:div>
      </w:divsChild>
    </w:div>
    <w:div w:id="1574005881">
      <w:bodyDiv w:val="1"/>
      <w:marLeft w:val="0"/>
      <w:marRight w:val="0"/>
      <w:marTop w:val="0"/>
      <w:marBottom w:val="0"/>
      <w:divBdr>
        <w:top w:val="none" w:sz="0" w:space="0" w:color="auto"/>
        <w:left w:val="none" w:sz="0" w:space="0" w:color="auto"/>
        <w:bottom w:val="none" w:sz="0" w:space="0" w:color="auto"/>
        <w:right w:val="none" w:sz="0" w:space="0" w:color="auto"/>
      </w:divBdr>
    </w:div>
    <w:div w:id="1624845231">
      <w:bodyDiv w:val="1"/>
      <w:marLeft w:val="0"/>
      <w:marRight w:val="0"/>
      <w:marTop w:val="0"/>
      <w:marBottom w:val="0"/>
      <w:divBdr>
        <w:top w:val="none" w:sz="0" w:space="0" w:color="auto"/>
        <w:left w:val="none" w:sz="0" w:space="0" w:color="auto"/>
        <w:bottom w:val="none" w:sz="0" w:space="0" w:color="auto"/>
        <w:right w:val="none" w:sz="0" w:space="0" w:color="auto"/>
      </w:divBdr>
      <w:divsChild>
        <w:div w:id="482700291">
          <w:marLeft w:val="0"/>
          <w:marRight w:val="0"/>
          <w:marTop w:val="0"/>
          <w:marBottom w:val="0"/>
          <w:divBdr>
            <w:top w:val="none" w:sz="0" w:space="0" w:color="auto"/>
            <w:left w:val="none" w:sz="0" w:space="0" w:color="auto"/>
            <w:bottom w:val="none" w:sz="0" w:space="0" w:color="auto"/>
            <w:right w:val="none" w:sz="0" w:space="0" w:color="auto"/>
          </w:divBdr>
        </w:div>
      </w:divsChild>
    </w:div>
    <w:div w:id="1652100592">
      <w:bodyDiv w:val="1"/>
      <w:marLeft w:val="0"/>
      <w:marRight w:val="0"/>
      <w:marTop w:val="0"/>
      <w:marBottom w:val="0"/>
      <w:divBdr>
        <w:top w:val="none" w:sz="0" w:space="0" w:color="auto"/>
        <w:left w:val="none" w:sz="0" w:space="0" w:color="auto"/>
        <w:bottom w:val="none" w:sz="0" w:space="0" w:color="auto"/>
        <w:right w:val="none" w:sz="0" w:space="0" w:color="auto"/>
      </w:divBdr>
    </w:div>
    <w:div w:id="1689332683">
      <w:bodyDiv w:val="1"/>
      <w:marLeft w:val="0"/>
      <w:marRight w:val="0"/>
      <w:marTop w:val="0"/>
      <w:marBottom w:val="0"/>
      <w:divBdr>
        <w:top w:val="none" w:sz="0" w:space="0" w:color="auto"/>
        <w:left w:val="none" w:sz="0" w:space="0" w:color="auto"/>
        <w:bottom w:val="none" w:sz="0" w:space="0" w:color="auto"/>
        <w:right w:val="none" w:sz="0" w:space="0" w:color="auto"/>
      </w:divBdr>
      <w:divsChild>
        <w:div w:id="1229607344">
          <w:marLeft w:val="0"/>
          <w:marRight w:val="0"/>
          <w:marTop w:val="0"/>
          <w:marBottom w:val="0"/>
          <w:divBdr>
            <w:top w:val="none" w:sz="0" w:space="0" w:color="auto"/>
            <w:left w:val="none" w:sz="0" w:space="0" w:color="auto"/>
            <w:bottom w:val="none" w:sz="0" w:space="0" w:color="auto"/>
            <w:right w:val="none" w:sz="0" w:space="0" w:color="auto"/>
          </w:divBdr>
        </w:div>
      </w:divsChild>
    </w:div>
    <w:div w:id="1697854367">
      <w:bodyDiv w:val="1"/>
      <w:marLeft w:val="0"/>
      <w:marRight w:val="0"/>
      <w:marTop w:val="0"/>
      <w:marBottom w:val="0"/>
      <w:divBdr>
        <w:top w:val="none" w:sz="0" w:space="0" w:color="auto"/>
        <w:left w:val="none" w:sz="0" w:space="0" w:color="auto"/>
        <w:bottom w:val="none" w:sz="0" w:space="0" w:color="auto"/>
        <w:right w:val="none" w:sz="0" w:space="0" w:color="auto"/>
      </w:divBdr>
      <w:divsChild>
        <w:div w:id="1280525863">
          <w:marLeft w:val="0"/>
          <w:marRight w:val="0"/>
          <w:marTop w:val="0"/>
          <w:marBottom w:val="0"/>
          <w:divBdr>
            <w:top w:val="none" w:sz="0" w:space="0" w:color="auto"/>
            <w:left w:val="none" w:sz="0" w:space="0" w:color="auto"/>
            <w:bottom w:val="none" w:sz="0" w:space="0" w:color="auto"/>
            <w:right w:val="none" w:sz="0" w:space="0" w:color="auto"/>
          </w:divBdr>
        </w:div>
      </w:divsChild>
    </w:div>
    <w:div w:id="1744914364">
      <w:bodyDiv w:val="1"/>
      <w:marLeft w:val="0"/>
      <w:marRight w:val="0"/>
      <w:marTop w:val="0"/>
      <w:marBottom w:val="0"/>
      <w:divBdr>
        <w:top w:val="none" w:sz="0" w:space="0" w:color="auto"/>
        <w:left w:val="none" w:sz="0" w:space="0" w:color="auto"/>
        <w:bottom w:val="none" w:sz="0" w:space="0" w:color="auto"/>
        <w:right w:val="none" w:sz="0" w:space="0" w:color="auto"/>
      </w:divBdr>
    </w:div>
    <w:div w:id="1749379292">
      <w:bodyDiv w:val="1"/>
      <w:marLeft w:val="0"/>
      <w:marRight w:val="0"/>
      <w:marTop w:val="0"/>
      <w:marBottom w:val="0"/>
      <w:divBdr>
        <w:top w:val="none" w:sz="0" w:space="0" w:color="auto"/>
        <w:left w:val="none" w:sz="0" w:space="0" w:color="auto"/>
        <w:bottom w:val="none" w:sz="0" w:space="0" w:color="auto"/>
        <w:right w:val="none" w:sz="0" w:space="0" w:color="auto"/>
      </w:divBdr>
    </w:div>
    <w:div w:id="1761369280">
      <w:bodyDiv w:val="1"/>
      <w:marLeft w:val="0"/>
      <w:marRight w:val="0"/>
      <w:marTop w:val="0"/>
      <w:marBottom w:val="0"/>
      <w:divBdr>
        <w:top w:val="none" w:sz="0" w:space="0" w:color="auto"/>
        <w:left w:val="none" w:sz="0" w:space="0" w:color="auto"/>
        <w:bottom w:val="none" w:sz="0" w:space="0" w:color="auto"/>
        <w:right w:val="none" w:sz="0" w:space="0" w:color="auto"/>
      </w:divBdr>
    </w:div>
    <w:div w:id="1764955924">
      <w:bodyDiv w:val="1"/>
      <w:marLeft w:val="0"/>
      <w:marRight w:val="0"/>
      <w:marTop w:val="0"/>
      <w:marBottom w:val="0"/>
      <w:divBdr>
        <w:top w:val="none" w:sz="0" w:space="0" w:color="auto"/>
        <w:left w:val="none" w:sz="0" w:space="0" w:color="auto"/>
        <w:bottom w:val="none" w:sz="0" w:space="0" w:color="auto"/>
        <w:right w:val="none" w:sz="0" w:space="0" w:color="auto"/>
      </w:divBdr>
    </w:div>
    <w:div w:id="1811051591">
      <w:bodyDiv w:val="1"/>
      <w:marLeft w:val="0"/>
      <w:marRight w:val="0"/>
      <w:marTop w:val="0"/>
      <w:marBottom w:val="0"/>
      <w:divBdr>
        <w:top w:val="none" w:sz="0" w:space="0" w:color="auto"/>
        <w:left w:val="none" w:sz="0" w:space="0" w:color="auto"/>
        <w:bottom w:val="none" w:sz="0" w:space="0" w:color="auto"/>
        <w:right w:val="none" w:sz="0" w:space="0" w:color="auto"/>
      </w:divBdr>
      <w:divsChild>
        <w:div w:id="1082918505">
          <w:marLeft w:val="0"/>
          <w:marRight w:val="0"/>
          <w:marTop w:val="0"/>
          <w:marBottom w:val="0"/>
          <w:divBdr>
            <w:top w:val="none" w:sz="0" w:space="0" w:color="auto"/>
            <w:left w:val="none" w:sz="0" w:space="0" w:color="auto"/>
            <w:bottom w:val="none" w:sz="0" w:space="0" w:color="auto"/>
            <w:right w:val="none" w:sz="0" w:space="0" w:color="auto"/>
          </w:divBdr>
        </w:div>
      </w:divsChild>
    </w:div>
    <w:div w:id="1813520447">
      <w:bodyDiv w:val="1"/>
      <w:marLeft w:val="0"/>
      <w:marRight w:val="0"/>
      <w:marTop w:val="0"/>
      <w:marBottom w:val="0"/>
      <w:divBdr>
        <w:top w:val="none" w:sz="0" w:space="0" w:color="auto"/>
        <w:left w:val="none" w:sz="0" w:space="0" w:color="auto"/>
        <w:bottom w:val="none" w:sz="0" w:space="0" w:color="auto"/>
        <w:right w:val="none" w:sz="0" w:space="0" w:color="auto"/>
      </w:divBdr>
    </w:div>
    <w:div w:id="1848905006">
      <w:bodyDiv w:val="1"/>
      <w:marLeft w:val="0"/>
      <w:marRight w:val="0"/>
      <w:marTop w:val="0"/>
      <w:marBottom w:val="0"/>
      <w:divBdr>
        <w:top w:val="none" w:sz="0" w:space="0" w:color="auto"/>
        <w:left w:val="none" w:sz="0" w:space="0" w:color="auto"/>
        <w:bottom w:val="none" w:sz="0" w:space="0" w:color="auto"/>
        <w:right w:val="none" w:sz="0" w:space="0" w:color="auto"/>
      </w:divBdr>
    </w:div>
    <w:div w:id="1864393648">
      <w:bodyDiv w:val="1"/>
      <w:marLeft w:val="0"/>
      <w:marRight w:val="0"/>
      <w:marTop w:val="0"/>
      <w:marBottom w:val="0"/>
      <w:divBdr>
        <w:top w:val="none" w:sz="0" w:space="0" w:color="auto"/>
        <w:left w:val="none" w:sz="0" w:space="0" w:color="auto"/>
        <w:bottom w:val="none" w:sz="0" w:space="0" w:color="auto"/>
        <w:right w:val="none" w:sz="0" w:space="0" w:color="auto"/>
      </w:divBdr>
    </w:div>
    <w:div w:id="1906186530">
      <w:bodyDiv w:val="1"/>
      <w:marLeft w:val="0"/>
      <w:marRight w:val="0"/>
      <w:marTop w:val="0"/>
      <w:marBottom w:val="0"/>
      <w:divBdr>
        <w:top w:val="none" w:sz="0" w:space="0" w:color="auto"/>
        <w:left w:val="none" w:sz="0" w:space="0" w:color="auto"/>
        <w:bottom w:val="none" w:sz="0" w:space="0" w:color="auto"/>
        <w:right w:val="none" w:sz="0" w:space="0" w:color="auto"/>
      </w:divBdr>
      <w:divsChild>
        <w:div w:id="490028519">
          <w:marLeft w:val="0"/>
          <w:marRight w:val="0"/>
          <w:marTop w:val="0"/>
          <w:marBottom w:val="0"/>
          <w:divBdr>
            <w:top w:val="none" w:sz="0" w:space="0" w:color="auto"/>
            <w:left w:val="none" w:sz="0" w:space="0" w:color="auto"/>
            <w:bottom w:val="none" w:sz="0" w:space="0" w:color="auto"/>
            <w:right w:val="none" w:sz="0" w:space="0" w:color="auto"/>
          </w:divBdr>
        </w:div>
      </w:divsChild>
    </w:div>
    <w:div w:id="1926182937">
      <w:bodyDiv w:val="1"/>
      <w:marLeft w:val="0"/>
      <w:marRight w:val="0"/>
      <w:marTop w:val="0"/>
      <w:marBottom w:val="0"/>
      <w:divBdr>
        <w:top w:val="none" w:sz="0" w:space="0" w:color="auto"/>
        <w:left w:val="none" w:sz="0" w:space="0" w:color="auto"/>
        <w:bottom w:val="none" w:sz="0" w:space="0" w:color="auto"/>
        <w:right w:val="none" w:sz="0" w:space="0" w:color="auto"/>
      </w:divBdr>
      <w:divsChild>
        <w:div w:id="276638799">
          <w:marLeft w:val="0"/>
          <w:marRight w:val="0"/>
          <w:marTop w:val="0"/>
          <w:marBottom w:val="0"/>
          <w:divBdr>
            <w:top w:val="none" w:sz="0" w:space="0" w:color="auto"/>
            <w:left w:val="none" w:sz="0" w:space="0" w:color="auto"/>
            <w:bottom w:val="none" w:sz="0" w:space="0" w:color="auto"/>
            <w:right w:val="none" w:sz="0" w:space="0" w:color="auto"/>
          </w:divBdr>
        </w:div>
      </w:divsChild>
    </w:div>
    <w:div w:id="2019458955">
      <w:bodyDiv w:val="1"/>
      <w:marLeft w:val="0"/>
      <w:marRight w:val="0"/>
      <w:marTop w:val="0"/>
      <w:marBottom w:val="0"/>
      <w:divBdr>
        <w:top w:val="none" w:sz="0" w:space="0" w:color="auto"/>
        <w:left w:val="none" w:sz="0" w:space="0" w:color="auto"/>
        <w:bottom w:val="none" w:sz="0" w:space="0" w:color="auto"/>
        <w:right w:val="none" w:sz="0" w:space="0" w:color="auto"/>
      </w:divBdr>
      <w:divsChild>
        <w:div w:id="1325624444">
          <w:marLeft w:val="0"/>
          <w:marRight w:val="0"/>
          <w:marTop w:val="0"/>
          <w:marBottom w:val="0"/>
          <w:divBdr>
            <w:top w:val="none" w:sz="0" w:space="0" w:color="auto"/>
            <w:left w:val="none" w:sz="0" w:space="0" w:color="auto"/>
            <w:bottom w:val="none" w:sz="0" w:space="0" w:color="auto"/>
            <w:right w:val="none" w:sz="0" w:space="0" w:color="auto"/>
          </w:divBdr>
        </w:div>
      </w:divsChild>
    </w:div>
    <w:div w:id="2056536738">
      <w:bodyDiv w:val="1"/>
      <w:marLeft w:val="0"/>
      <w:marRight w:val="0"/>
      <w:marTop w:val="0"/>
      <w:marBottom w:val="0"/>
      <w:divBdr>
        <w:top w:val="none" w:sz="0" w:space="0" w:color="auto"/>
        <w:left w:val="none" w:sz="0" w:space="0" w:color="auto"/>
        <w:bottom w:val="none" w:sz="0" w:space="0" w:color="auto"/>
        <w:right w:val="none" w:sz="0" w:space="0" w:color="auto"/>
      </w:divBdr>
    </w:div>
    <w:div w:id="2067872478">
      <w:bodyDiv w:val="1"/>
      <w:marLeft w:val="0"/>
      <w:marRight w:val="0"/>
      <w:marTop w:val="0"/>
      <w:marBottom w:val="0"/>
      <w:divBdr>
        <w:top w:val="none" w:sz="0" w:space="0" w:color="auto"/>
        <w:left w:val="none" w:sz="0" w:space="0" w:color="auto"/>
        <w:bottom w:val="none" w:sz="0" w:space="0" w:color="auto"/>
        <w:right w:val="none" w:sz="0" w:space="0" w:color="auto"/>
      </w:divBdr>
    </w:div>
    <w:div w:id="2068065044">
      <w:bodyDiv w:val="1"/>
      <w:marLeft w:val="0"/>
      <w:marRight w:val="0"/>
      <w:marTop w:val="0"/>
      <w:marBottom w:val="0"/>
      <w:divBdr>
        <w:top w:val="none" w:sz="0" w:space="0" w:color="auto"/>
        <w:left w:val="none" w:sz="0" w:space="0" w:color="auto"/>
        <w:bottom w:val="none" w:sz="0" w:space="0" w:color="auto"/>
        <w:right w:val="none" w:sz="0" w:space="0" w:color="auto"/>
      </w:divBdr>
    </w:div>
    <w:div w:id="2097506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C2C336-320E-4151-9F56-3C888D521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2436</TotalTime>
  <Pages>19</Pages>
  <Words>1381</Words>
  <Characters>7878</Characters>
  <Application>Microsoft Office Word</Application>
  <DocSecurity>0</DocSecurity>
  <Lines>65</Lines>
  <Paragraphs>18</Paragraphs>
  <ScaleCrop>false</ScaleCrop>
  <Company>China</Company>
  <LinksUpToDate>false</LinksUpToDate>
  <CharactersWithSpaces>9241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风控部审批流程</dc:title>
  <dc:creator>User</dc:creator>
  <cp:lastModifiedBy>hp</cp:lastModifiedBy>
  <cp:revision>179</cp:revision>
  <cp:lastPrinted>2015-02-05T06:43:00Z</cp:lastPrinted>
  <dcterms:created xsi:type="dcterms:W3CDTF">2015-01-27T09:14:00Z</dcterms:created>
  <dcterms:modified xsi:type="dcterms:W3CDTF">2015-09-06T08:59:00Z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