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909" w:rsidRDefault="00347590">
      <w:r>
        <w:rPr>
          <w:noProof/>
        </w:rPr>
        <w:drawing>
          <wp:inline distT="0" distB="0" distL="0" distR="0" wp14:anchorId="67ED1B1B" wp14:editId="4C337AFD">
            <wp:extent cx="5274310" cy="1555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90" w:rsidRDefault="00347590">
      <w:r>
        <w:rPr>
          <w:rFonts w:hint="eastAsia"/>
        </w:rPr>
        <w:t>个人中心，邀请码旁边，新增马上邀请好友按钮，点击后跳转至首页产品列表项处。</w:t>
      </w:r>
    </w:p>
    <w:p w:rsidR="00347590" w:rsidRDefault="00347590"/>
    <w:p w:rsidR="00347590" w:rsidRDefault="00347590">
      <w:r>
        <w:rPr>
          <w:rFonts w:hint="eastAsia"/>
        </w:rPr>
        <w:t>钱客栈我的积分，我的现金，已邀好友和推广明细等列表中，没有内容时展示如下文字提示：</w:t>
      </w:r>
    </w:p>
    <w:p w:rsidR="00313A74" w:rsidRDefault="00313A74"/>
    <w:p w:rsidR="00313A74" w:rsidRDefault="00313A74">
      <w:pPr>
        <w:rPr>
          <w:rFonts w:ascii="Arial" w:hAnsi="Arial" w:cs="Arial"/>
          <w:color w:val="535353"/>
          <w:szCs w:val="21"/>
          <w:shd w:val="clear" w:color="auto" w:fill="F4F4F4"/>
        </w:rPr>
      </w:pPr>
      <w:r>
        <w:rPr>
          <w:rFonts w:hint="eastAsia"/>
        </w:rPr>
        <w:t>我的积分：</w:t>
      </w:r>
      <w:r>
        <w:rPr>
          <w:rFonts w:ascii="Arial" w:hAnsi="Arial" w:cs="Arial"/>
          <w:color w:val="535353"/>
          <w:szCs w:val="21"/>
          <w:shd w:val="clear" w:color="auto" w:fill="F4F4F4"/>
        </w:rPr>
        <w:t>还没有奖励积分，快去分享赚取积分吧！</w:t>
      </w:r>
    </w:p>
    <w:p w:rsidR="00313A74" w:rsidRDefault="00313A74">
      <w:pPr>
        <w:rPr>
          <w:rFonts w:ascii="Arial" w:hAnsi="Arial" w:cs="Arial"/>
          <w:color w:val="535353"/>
          <w:szCs w:val="21"/>
          <w:shd w:val="clear" w:color="auto" w:fill="F4F4F4"/>
        </w:rPr>
      </w:pPr>
      <w:r>
        <w:rPr>
          <w:rFonts w:ascii="Arial" w:hAnsi="Arial" w:cs="Arial" w:hint="eastAsia"/>
          <w:color w:val="535353"/>
          <w:szCs w:val="21"/>
          <w:shd w:val="clear" w:color="auto" w:fill="F4F4F4"/>
        </w:rPr>
        <w:t>我的现金：还没有兑换现金，先去推广好友吧！</w:t>
      </w:r>
    </w:p>
    <w:p w:rsidR="00313A74" w:rsidRDefault="00313A74">
      <w:r>
        <w:rPr>
          <w:rFonts w:hint="eastAsia"/>
        </w:rPr>
        <w:t>已邀好友：还没有好友，赶紧去推广几个！</w:t>
      </w:r>
    </w:p>
    <w:p w:rsidR="00313A74" w:rsidRDefault="00313A74">
      <w:pPr>
        <w:rPr>
          <w:rFonts w:ascii="Arial" w:hAnsi="Arial" w:cs="Arial"/>
          <w:color w:val="535353"/>
          <w:szCs w:val="21"/>
          <w:shd w:val="clear" w:color="auto" w:fill="F4F4F4"/>
        </w:rPr>
      </w:pPr>
      <w:r>
        <w:rPr>
          <w:rFonts w:hint="eastAsia"/>
        </w:rPr>
        <w:t>获取明细：</w:t>
      </w:r>
      <w:r>
        <w:rPr>
          <w:rFonts w:ascii="Arial" w:hAnsi="Arial" w:cs="Arial"/>
          <w:color w:val="535353"/>
          <w:szCs w:val="21"/>
          <w:shd w:val="clear" w:color="auto" w:fill="F4F4F4"/>
        </w:rPr>
        <w:t>还没有奖励积分，快去分享赚取积分吧！</w:t>
      </w:r>
    </w:p>
    <w:p w:rsidR="00313A74" w:rsidRDefault="00313A74">
      <w:pPr>
        <w:rPr>
          <w:rFonts w:ascii="Arial" w:hAnsi="Arial" w:cs="Arial"/>
          <w:color w:val="535353"/>
          <w:szCs w:val="21"/>
          <w:shd w:val="clear" w:color="auto" w:fill="F4F4F4"/>
        </w:rPr>
      </w:pPr>
      <w:r>
        <w:rPr>
          <w:rFonts w:ascii="Arial" w:hAnsi="Arial" w:cs="Arial" w:hint="eastAsia"/>
          <w:color w:val="535353"/>
          <w:szCs w:val="21"/>
          <w:shd w:val="clear" w:color="auto" w:fill="F4F4F4"/>
        </w:rPr>
        <w:t>积分兑换：还没有兑换过积分，先去推广好友吧！</w:t>
      </w:r>
    </w:p>
    <w:p w:rsidR="00313A74" w:rsidRPr="00313A74" w:rsidRDefault="00313A74">
      <w:pPr>
        <w:rPr>
          <w:rFonts w:hint="eastAsia"/>
        </w:rPr>
      </w:pPr>
      <w:r>
        <w:rPr>
          <w:rFonts w:ascii="Arial" w:hAnsi="Arial" w:cs="Arial" w:hint="eastAsia"/>
          <w:color w:val="535353"/>
          <w:szCs w:val="21"/>
          <w:shd w:val="clear" w:color="auto" w:fill="F4F4F4"/>
        </w:rPr>
        <w:t>推广明细：还有没推广记录，快去推广好友吧！</w:t>
      </w:r>
      <w:bookmarkStart w:id="0" w:name="_GoBack"/>
      <w:bookmarkEnd w:id="0"/>
    </w:p>
    <w:p w:rsidR="00313A74" w:rsidRPr="00313A74" w:rsidRDefault="00313A74">
      <w:pPr>
        <w:rPr>
          <w:rFonts w:hint="eastAsia"/>
        </w:rPr>
      </w:pPr>
    </w:p>
    <w:p w:rsidR="00347590" w:rsidRDefault="00347590">
      <w:r>
        <w:rPr>
          <w:noProof/>
        </w:rPr>
        <w:drawing>
          <wp:inline distT="0" distB="0" distL="0" distR="0" wp14:anchorId="579BAF50" wp14:editId="681225D2">
            <wp:extent cx="2409825" cy="504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90" w:rsidRDefault="00347590">
      <w:r>
        <w:rPr>
          <w:rFonts w:hint="eastAsia"/>
        </w:rPr>
        <w:t>文字可点击，点击跳转至首页产品列表项处</w:t>
      </w:r>
    </w:p>
    <w:p w:rsidR="00347590" w:rsidRPr="00347590" w:rsidRDefault="00347590">
      <w:r>
        <w:rPr>
          <w:noProof/>
        </w:rPr>
        <w:drawing>
          <wp:inline distT="0" distB="0" distL="0" distR="0" wp14:anchorId="761B6854" wp14:editId="27B10802">
            <wp:extent cx="5274310" cy="29521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590" w:rsidRPr="00347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7AB"/>
    <w:rsid w:val="00143A13"/>
    <w:rsid w:val="00313A74"/>
    <w:rsid w:val="00347590"/>
    <w:rsid w:val="00A167AB"/>
    <w:rsid w:val="00EB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21DC"/>
  <w15:chartTrackingRefBased/>
  <w15:docId w15:val="{5EF4D76F-B57C-4809-A0B1-427DC56E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Snail Luo</dc:creator>
  <cp:keywords/>
  <dc:description/>
  <cp:lastModifiedBy>Snail Luo</cp:lastModifiedBy>
  <cp:revision>3</cp:revision>
  <dcterms:created xsi:type="dcterms:W3CDTF">2015-10-23T07:58:00Z</dcterms:created>
  <dcterms:modified xsi:type="dcterms:W3CDTF">2015-10-23T09:57:00Z</dcterms:modified>
</cp:coreProperties>
</file>