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a3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W w:w="97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5796"/>
        <w:gridCol w:w="2374"/>
      </w:tblGrid>
      <w:tr w:rsidR="009F21B2" w:rsidRPr="006429EF" w14:paraId="01C21221" w14:textId="77777777" w:rsidTr="009F21B2">
        <w:trPr>
          <w:trHeight w:val="4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0EF99" w14:textId="77777777" w:rsidR="009F21B2" w:rsidRPr="006429EF" w:rsidRDefault="009F21B2" w:rsidP="009F21B2">
            <w:pPr>
              <w:pStyle w:val="a3"/>
              <w:spacing w:after="160" w:line="259" w:lineRule="auto"/>
              <w:rPr>
                <w:b/>
                <w:bCs/>
              </w:rPr>
            </w:pPr>
            <w:r w:rsidRPr="006429E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0C49F97" w14:textId="77777777" w:rsidR="009F21B2" w:rsidRPr="006429EF" w:rsidRDefault="009F21B2" w:rsidP="008468AB">
            <w:pPr>
              <w:pStyle w:val="a3"/>
              <w:spacing w:after="160" w:line="259" w:lineRule="auto"/>
              <w:rPr>
                <w:b/>
                <w:bCs/>
              </w:rPr>
            </w:pPr>
            <w:r w:rsidRPr="006429EF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22B49FB" w14:textId="77777777" w:rsidR="009F21B2" w:rsidRPr="006429EF" w:rsidRDefault="009F21B2" w:rsidP="008468AB">
            <w:pPr>
              <w:pStyle w:val="a3"/>
              <w:spacing w:after="160" w:line="259" w:lineRule="auto"/>
              <w:rPr>
                <w:b/>
                <w:bCs/>
              </w:rPr>
            </w:pPr>
            <w:r w:rsidRPr="006429EF">
              <w:rPr>
                <w:b/>
                <w:bCs/>
              </w:rPr>
              <w:t>Output</w:t>
            </w:r>
          </w:p>
        </w:tc>
      </w:tr>
      <w:tr w:rsidR="009F21B2" w:rsidRPr="006429EF" w14:paraId="5D3C642D" w14:textId="77777777" w:rsidTr="009F21B2">
        <w:trPr>
          <w:trHeight w:val="3204"/>
          <w:tblCellSpacing w:w="15" w:type="dxa"/>
        </w:trPr>
        <w:tc>
          <w:tcPr>
            <w:tcW w:w="0" w:type="auto"/>
            <w:vAlign w:val="center"/>
            <w:hideMark/>
          </w:tcPr>
          <w:p w14:paraId="0D3E3DDB" w14:textId="731CB346" w:rsidR="009F21B2" w:rsidRPr="006429EF" w:rsidRDefault="009F21B2" w:rsidP="008468AB">
            <w:pPr>
              <w:pStyle w:val="a3"/>
              <w:spacing w:after="160" w:line="259" w:lineRule="auto"/>
            </w:pPr>
            <w:r>
              <w:t>Qty</w:t>
            </w:r>
          </w:p>
        </w:tc>
        <w:tc>
          <w:tcPr>
            <w:tcW w:w="0" w:type="auto"/>
            <w:vAlign w:val="center"/>
            <w:hideMark/>
          </w:tcPr>
          <w:p w14:paraId="12BAA686" w14:textId="77777777" w:rsidR="009F21B2" w:rsidRDefault="009F21B2" w:rsidP="008468AB">
            <w:pPr>
              <w:pStyle w:val="a3"/>
              <w:spacing w:after="160" w:line="259" w:lineRule="auto"/>
            </w:pP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qty,unitprice</w:t>
            </w:r>
            <w:proofErr w:type="spellEnd"/>
            <w:proofErr w:type="gramEnd"/>
            <w:r>
              <w:t>)</w:t>
            </w:r>
          </w:p>
          <w:p w14:paraId="099B848E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 </w:t>
            </w:r>
            <w:proofErr w:type="spellStart"/>
            <w:r>
              <w:t>Extprice</w:t>
            </w:r>
            <w:proofErr w:type="spellEnd"/>
            <w:r>
              <w:t xml:space="preserve"> = qty * unit price</w:t>
            </w:r>
          </w:p>
          <w:p w14:paraId="598E469A" w14:textId="77777777" w:rsidR="009F21B2" w:rsidRDefault="009F21B2" w:rsidP="008468AB">
            <w:pPr>
              <w:pStyle w:val="a3"/>
              <w:spacing w:after="160" w:line="259" w:lineRule="auto"/>
            </w:pPr>
          </w:p>
          <w:p w14:paraId="74BA6066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2306921D" w14:textId="77777777" w:rsidR="009F21B2" w:rsidRDefault="009F21B2" w:rsidP="009F21B2">
            <w:pPr>
              <w:pStyle w:val="a3"/>
              <w:spacing w:after="160" w:line="259" w:lineRule="auto"/>
            </w:pPr>
            <w:r>
              <w:t xml:space="preserve">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</w:t>
            </w:r>
          </w:p>
          <w:p w14:paraId="3B692535" w14:textId="77777777" w:rsidR="009F21B2" w:rsidRDefault="009F21B2" w:rsidP="009F21B2">
            <w:pPr>
              <w:pStyle w:val="a3"/>
              <w:spacing w:after="160" w:line="259" w:lineRule="auto"/>
            </w:pPr>
            <w:r>
              <w:t>Else</w:t>
            </w:r>
          </w:p>
          <w:p w14:paraId="30A4508E" w14:textId="77777777" w:rsidR="009F21B2" w:rsidRDefault="009F21B2" w:rsidP="009F21B2">
            <w:pPr>
              <w:pStyle w:val="a3"/>
              <w:spacing w:after="160" w:line="259" w:lineRule="auto"/>
            </w:pPr>
            <w:r>
              <w:t xml:space="preserve">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348AD627" w14:textId="77777777" w:rsidR="009F21B2" w:rsidRDefault="009F21B2" w:rsidP="009F21B2">
            <w:pPr>
              <w:pStyle w:val="a3"/>
              <w:spacing w:after="160" w:line="259" w:lineRule="auto"/>
            </w:pPr>
          </w:p>
          <w:p w14:paraId="7810CF76" w14:textId="2359D119" w:rsidR="009F21B2" w:rsidRDefault="009F21B2" w:rsidP="009F21B2">
            <w:pPr>
              <w:pStyle w:val="a3"/>
              <w:spacing w:after="160" w:line="259" w:lineRule="auto"/>
            </w:pP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2131486" w14:textId="77777777" w:rsidR="009F21B2" w:rsidRDefault="009F21B2" w:rsidP="009F21B2">
            <w:pPr>
              <w:pStyle w:val="a3"/>
              <w:spacing w:after="160" w:line="259" w:lineRule="auto"/>
            </w:pPr>
          </w:p>
          <w:p w14:paraId="27D7A113" w14:textId="186E6C46" w:rsidR="009F21B2" w:rsidRPr="006429EF" w:rsidRDefault="009F21B2" w:rsidP="009F21B2">
            <w:pPr>
              <w:pStyle w:val="a3"/>
              <w:spacing w:after="160" w:line="259" w:lineRule="auto"/>
            </w:pPr>
            <w:r>
              <w:t xml:space="preserve">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B2E50" w14:textId="522305CF" w:rsidR="009F21B2" w:rsidRPr="006429EF" w:rsidRDefault="009F21B2" w:rsidP="008468AB">
            <w:pPr>
              <w:pStyle w:val="a3"/>
              <w:spacing w:after="160" w:line="259" w:lineRule="auto"/>
            </w:pPr>
            <w:proofErr w:type="spellStart"/>
            <w:r>
              <w:t>Extprice</w:t>
            </w:r>
            <w:proofErr w:type="spellEnd"/>
          </w:p>
        </w:tc>
      </w:tr>
      <w:tr w:rsidR="009F21B2" w:rsidRPr="006429EF" w14:paraId="7883FFEC" w14:textId="77777777" w:rsidTr="009F21B2">
        <w:trPr>
          <w:trHeight w:val="2624"/>
          <w:tblCellSpacing w:w="15" w:type="dxa"/>
        </w:trPr>
        <w:tc>
          <w:tcPr>
            <w:tcW w:w="0" w:type="auto"/>
            <w:vAlign w:val="center"/>
            <w:hideMark/>
          </w:tcPr>
          <w:p w14:paraId="70DC01E0" w14:textId="2D589AC1" w:rsidR="009F21B2" w:rsidRPr="006429EF" w:rsidRDefault="009F21B2" w:rsidP="008468AB">
            <w:pPr>
              <w:pStyle w:val="a3"/>
              <w:spacing w:after="160" w:line="259" w:lineRule="auto"/>
            </w:pPr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7013AA99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Main </w:t>
            </w:r>
          </w:p>
          <w:p w14:paraId="6136BB2D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3EF67DA5" w14:textId="77777777" w:rsidR="009F21B2" w:rsidRDefault="009F21B2" w:rsidP="008468AB">
            <w:pPr>
              <w:pStyle w:val="a3"/>
              <w:spacing w:after="160" w:line="259" w:lineRule="auto"/>
            </w:pPr>
            <w:r>
              <w:t>Do you want to do this program (Yes or No)</w:t>
            </w:r>
          </w:p>
          <w:p w14:paraId="3C115A10" w14:textId="77777777" w:rsidR="009F21B2" w:rsidRDefault="009F21B2" w:rsidP="008468AB">
            <w:pPr>
              <w:pStyle w:val="a3"/>
              <w:spacing w:after="160" w:line="259" w:lineRule="auto"/>
            </w:pPr>
            <w:proofErr w:type="gramStart"/>
            <w:r>
              <w:t>While(</w:t>
            </w:r>
            <w:proofErr w:type="gramEnd"/>
            <w:r>
              <w:t>Yes)</w:t>
            </w:r>
          </w:p>
          <w:p w14:paraId="159F8683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Input 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</w:p>
          <w:p w14:paraId="5E4D7977" w14:textId="77777777" w:rsidR="009F21B2" w:rsidRDefault="009F21B2" w:rsidP="008468AB">
            <w:pPr>
              <w:pStyle w:val="a3"/>
              <w:spacing w:after="160" w:line="259" w:lineRule="auto"/>
            </w:pP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14433057" w14:textId="77777777" w:rsidR="009F21B2" w:rsidRDefault="009F21B2" w:rsidP="008468AB">
            <w:pPr>
              <w:pStyle w:val="a3"/>
              <w:spacing w:after="160" w:line="259" w:lineRule="auto"/>
            </w:pPr>
            <w:r>
              <w:t xml:space="preserve">Display </w:t>
            </w:r>
            <w:proofErr w:type="spellStart"/>
            <w:r>
              <w:t>Extprice</w:t>
            </w:r>
            <w:proofErr w:type="spellEnd"/>
          </w:p>
          <w:p w14:paraId="3757B5DD" w14:textId="77777777" w:rsidR="009F21B2" w:rsidRDefault="009F21B2" w:rsidP="008468AB">
            <w:pPr>
              <w:pStyle w:val="a3"/>
              <w:spacing w:after="160" w:line="259" w:lineRule="auto"/>
            </w:pP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340E9B5" w14:textId="3334C963" w:rsidR="009F21B2" w:rsidRPr="006429EF" w:rsidRDefault="009F21B2" w:rsidP="008468AB">
            <w:pPr>
              <w:pStyle w:val="a3"/>
              <w:spacing w:after="160" w:line="259" w:lineRule="auto"/>
            </w:pPr>
            <w:r>
              <w:t>Do you want to continue with this program?</w:t>
            </w:r>
          </w:p>
        </w:tc>
        <w:tc>
          <w:tcPr>
            <w:tcW w:w="0" w:type="auto"/>
            <w:vAlign w:val="center"/>
            <w:hideMark/>
          </w:tcPr>
          <w:p w14:paraId="2C529DFF" w14:textId="17B5FC9E" w:rsidR="009F21B2" w:rsidRPr="006429EF" w:rsidRDefault="009F21B2" w:rsidP="008468AB">
            <w:pPr>
              <w:pStyle w:val="a3"/>
              <w:spacing w:after="160" w:line="259" w:lineRule="auto"/>
            </w:pPr>
            <w:proofErr w:type="spellStart"/>
            <w:r>
              <w:t>totalExtPrice</w:t>
            </w:r>
            <w:proofErr w:type="spellEnd"/>
          </w:p>
        </w:tc>
      </w:tr>
    </w:tbl>
    <w:p w14:paraId="3EA79DD1" w14:textId="77777777" w:rsidR="009F21B2" w:rsidRDefault="009F21B2" w:rsidP="009F21B2">
      <w:pPr>
        <w:pStyle w:val="a3"/>
      </w:pPr>
    </w:p>
    <w:p w14:paraId="6A07A306" w14:textId="7F2C2F92" w:rsidR="00535DE9" w:rsidRPr="009F21B2" w:rsidRDefault="00535DE9" w:rsidP="00A115B2">
      <w:pPr>
        <w:pStyle w:val="a3"/>
        <w:spacing w:line="240" w:lineRule="auto"/>
      </w:pPr>
    </w:p>
    <w:p w14:paraId="275D9003" w14:textId="253A6142" w:rsidR="00A115B2" w:rsidRDefault="00535DE9" w:rsidP="00A115B2">
      <w:pPr>
        <w:pStyle w:val="a3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a3"/>
        <w:spacing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3153"/>
        <w:gridCol w:w="3000"/>
      </w:tblGrid>
      <w:tr w:rsidR="00FB15FB" w:rsidRPr="00FB15FB" w14:paraId="58088032" w14:textId="77777777" w:rsidTr="00FB15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FDA50" w14:textId="77777777" w:rsidR="00FB15FB" w:rsidRPr="00FB15FB" w:rsidRDefault="00FB15FB" w:rsidP="00FB15FB">
            <w:pPr>
              <w:pStyle w:val="a3"/>
              <w:rPr>
                <w:b/>
                <w:bCs/>
              </w:rPr>
            </w:pPr>
            <w:r w:rsidRPr="00FB15F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EF727C5" w14:textId="77777777" w:rsidR="00FB15FB" w:rsidRPr="00FB15FB" w:rsidRDefault="00FB15FB" w:rsidP="00FB15FB">
            <w:pPr>
              <w:pStyle w:val="a3"/>
              <w:rPr>
                <w:b/>
                <w:bCs/>
              </w:rPr>
            </w:pPr>
            <w:r w:rsidRPr="00FB15FB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ABDA24E" w14:textId="77777777" w:rsidR="00FB15FB" w:rsidRPr="00FB15FB" w:rsidRDefault="00FB15FB" w:rsidP="00FB15FB">
            <w:pPr>
              <w:pStyle w:val="a3"/>
              <w:rPr>
                <w:b/>
                <w:bCs/>
              </w:rPr>
            </w:pPr>
            <w:r w:rsidRPr="00FB15FB">
              <w:rPr>
                <w:b/>
                <w:bCs/>
              </w:rPr>
              <w:t>Output</w:t>
            </w:r>
          </w:p>
        </w:tc>
      </w:tr>
      <w:tr w:rsidR="00FB15FB" w:rsidRPr="00FB15FB" w14:paraId="65E326A4" w14:textId="77777777" w:rsidTr="00FB1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F3BA" w14:textId="77777777" w:rsidR="00FB15FB" w:rsidRPr="00FB15FB" w:rsidRDefault="00FB15FB" w:rsidP="00FB15FB">
            <w:pPr>
              <w:pStyle w:val="a3"/>
            </w:pPr>
            <w:r w:rsidRPr="00FB15FB">
              <w:t>Last name, number of hits, and at bats entered by the user.</w:t>
            </w:r>
          </w:p>
        </w:tc>
        <w:tc>
          <w:tcPr>
            <w:tcW w:w="0" w:type="auto"/>
            <w:vAlign w:val="center"/>
            <w:hideMark/>
          </w:tcPr>
          <w:p w14:paraId="5FD5002F" w14:textId="40661F18" w:rsidR="00FB15FB" w:rsidRPr="00FB15FB" w:rsidRDefault="00FB15FB" w:rsidP="00FB15FB">
            <w:pPr>
              <w:pStyle w:val="a3"/>
            </w:pPr>
            <w:r w:rsidRPr="00FB15FB">
              <w:t xml:space="preserve">-Use a function to calculate the batting average: </w:t>
            </w:r>
            <w:r w:rsidRPr="00FB15FB">
              <w:br/>
              <w:t xml:space="preserve">-Batting Average = Hits / </w:t>
            </w:r>
            <w:r w:rsidRPr="00FB15FB">
              <w:lastRenderedPageBreak/>
              <w:t xml:space="preserve">At Bats </w:t>
            </w:r>
            <w:r w:rsidRPr="00FB15FB">
              <w:br/>
              <w:t xml:space="preserve"> Return the average. </w:t>
            </w:r>
            <w:r w:rsidRPr="00FB15FB">
              <w:br/>
              <w:t xml:space="preserve"> Display the player's last name and their batting average. </w:t>
            </w:r>
            <w:r w:rsidRPr="00FB15FB">
              <w:br/>
              <w:t>Keep track of how many players are entered.</w:t>
            </w:r>
          </w:p>
        </w:tc>
        <w:tc>
          <w:tcPr>
            <w:tcW w:w="0" w:type="auto"/>
            <w:vAlign w:val="center"/>
            <w:hideMark/>
          </w:tcPr>
          <w:p w14:paraId="0974EE35" w14:textId="4832A5A5" w:rsidR="00FB15FB" w:rsidRPr="00FB15FB" w:rsidRDefault="00FB15FB" w:rsidP="00FB15FB">
            <w:pPr>
              <w:pStyle w:val="a3"/>
            </w:pPr>
            <w:r w:rsidRPr="00FB15FB">
              <w:lastRenderedPageBreak/>
              <w:t xml:space="preserve">Show the player's last name and batting average. </w:t>
            </w:r>
            <w:r w:rsidRPr="00FB15FB">
              <w:br/>
              <w:t xml:space="preserve">At the end, display how </w:t>
            </w:r>
            <w:r w:rsidRPr="00FB15FB">
              <w:lastRenderedPageBreak/>
              <w:t>many players were entered.</w:t>
            </w:r>
          </w:p>
        </w:tc>
      </w:tr>
    </w:tbl>
    <w:p w14:paraId="15AB6E34" w14:textId="77777777" w:rsidR="00FB15FB" w:rsidRPr="00FB15FB" w:rsidRDefault="00FB15FB" w:rsidP="00A115B2">
      <w:pPr>
        <w:pStyle w:val="a3"/>
        <w:spacing w:line="240" w:lineRule="auto"/>
      </w:pPr>
    </w:p>
    <w:p w14:paraId="256B8527" w14:textId="77777777" w:rsidR="00FB15FB" w:rsidRDefault="00FB15FB" w:rsidP="00A115B2">
      <w:pPr>
        <w:pStyle w:val="a3"/>
        <w:spacing w:line="240" w:lineRule="auto"/>
      </w:pPr>
    </w:p>
    <w:p w14:paraId="4A262220" w14:textId="0BFF21CF" w:rsidR="00F856CA" w:rsidRDefault="00535DE9" w:rsidP="00F856CA">
      <w:pPr>
        <w:pStyle w:val="a3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>, miles travelled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33F7FF9D" w14:textId="77777777" w:rsidR="00E0419D" w:rsidRDefault="00E0419D" w:rsidP="00E0419D">
      <w:pPr>
        <w:pStyle w:val="a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919"/>
        <w:gridCol w:w="3041"/>
      </w:tblGrid>
      <w:tr w:rsidR="00535227" w:rsidRPr="00535227" w14:paraId="430D1D51" w14:textId="77777777" w:rsidTr="00535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91986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C24E819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EE8C651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t>Output</w:t>
            </w:r>
          </w:p>
        </w:tc>
      </w:tr>
      <w:tr w:rsidR="00535227" w:rsidRPr="00535227" w14:paraId="4A0707E8" w14:textId="77777777" w:rsidTr="0053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8B0F" w14:textId="77777777" w:rsidR="00535227" w:rsidRPr="00535227" w:rsidRDefault="00535227" w:rsidP="00535227">
            <w:pPr>
              <w:pStyle w:val="a3"/>
            </w:pPr>
            <w:r w:rsidRPr="00535227">
              <w:t xml:space="preserve">Destination city, miles traveled, and gallons used </w:t>
            </w:r>
            <w:proofErr w:type="gramStart"/>
            <w:r w:rsidRPr="00535227">
              <w:t>entered</w:t>
            </w:r>
            <w:proofErr w:type="gramEnd"/>
            <w:r w:rsidRPr="00535227">
              <w:t xml:space="preserve"> by the user.</w:t>
            </w:r>
          </w:p>
        </w:tc>
        <w:tc>
          <w:tcPr>
            <w:tcW w:w="0" w:type="auto"/>
            <w:vAlign w:val="center"/>
            <w:hideMark/>
          </w:tcPr>
          <w:p w14:paraId="2025A81A" w14:textId="77777777" w:rsidR="00535227" w:rsidRPr="00535227" w:rsidRDefault="00535227" w:rsidP="00535227">
            <w:pPr>
              <w:pStyle w:val="a3"/>
            </w:pPr>
            <w:r w:rsidRPr="00535227">
              <w:t xml:space="preserve">- Use a function to calculate miles per gallon (MPG): </w:t>
            </w:r>
            <w:r w:rsidRPr="00535227">
              <w:br/>
              <w:t xml:space="preserve">- MPG = Miles / Gallons </w:t>
            </w:r>
            <w:r w:rsidRPr="00535227">
              <w:br/>
              <w:t xml:space="preserve">- Return the MPG value. </w:t>
            </w:r>
            <w:r w:rsidRPr="00535227">
              <w:br/>
              <w:t xml:space="preserve">- Show the destination city, miles traveled, and MPG. </w:t>
            </w:r>
            <w:r w:rsidRPr="00535227">
              <w:br/>
              <w:t>- Count how many trips are entered.</w:t>
            </w:r>
          </w:p>
        </w:tc>
        <w:tc>
          <w:tcPr>
            <w:tcW w:w="0" w:type="auto"/>
            <w:vAlign w:val="center"/>
            <w:hideMark/>
          </w:tcPr>
          <w:p w14:paraId="5FAEA544" w14:textId="77777777" w:rsidR="00535227" w:rsidRPr="00535227" w:rsidRDefault="00535227" w:rsidP="00535227">
            <w:pPr>
              <w:pStyle w:val="a3"/>
            </w:pPr>
            <w:r w:rsidRPr="00535227">
              <w:t xml:space="preserve">- Show the destination city, miles, and MPG for each trip. </w:t>
            </w:r>
            <w:r w:rsidRPr="00535227">
              <w:br/>
              <w:t>- After all trips, display how many trips were entered.</w:t>
            </w:r>
          </w:p>
        </w:tc>
      </w:tr>
    </w:tbl>
    <w:p w14:paraId="1134BEC7" w14:textId="77777777" w:rsidR="00535227" w:rsidRPr="00535227" w:rsidRDefault="00535227" w:rsidP="00E0419D">
      <w:pPr>
        <w:pStyle w:val="a3"/>
      </w:pPr>
    </w:p>
    <w:p w14:paraId="7E65D219" w14:textId="77777777" w:rsidR="00535227" w:rsidRDefault="00535227" w:rsidP="00E0419D">
      <w:pPr>
        <w:pStyle w:val="a3"/>
      </w:pPr>
    </w:p>
    <w:p w14:paraId="567819D5" w14:textId="5C6B9934" w:rsidR="00E0419D" w:rsidRDefault="00F856CA" w:rsidP="00535227">
      <w:pPr>
        <w:pStyle w:val="a3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p w14:paraId="2B451787" w14:textId="77777777" w:rsidR="00535227" w:rsidRDefault="00535227" w:rsidP="00535227">
      <w:pPr>
        <w:pStyle w:val="a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827"/>
        <w:gridCol w:w="2976"/>
      </w:tblGrid>
      <w:tr w:rsidR="00535227" w:rsidRPr="00535227" w14:paraId="387A3AA1" w14:textId="77777777" w:rsidTr="00535227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3CEDE638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lastRenderedPageBreak/>
              <w:t>Input</w:t>
            </w:r>
          </w:p>
        </w:tc>
        <w:tc>
          <w:tcPr>
            <w:tcW w:w="3797" w:type="dxa"/>
            <w:vAlign w:val="center"/>
            <w:hideMark/>
          </w:tcPr>
          <w:p w14:paraId="0DA5D8A0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t>Process</w:t>
            </w:r>
          </w:p>
        </w:tc>
        <w:tc>
          <w:tcPr>
            <w:tcW w:w="2931" w:type="dxa"/>
            <w:vAlign w:val="center"/>
            <w:hideMark/>
          </w:tcPr>
          <w:p w14:paraId="2E742348" w14:textId="77777777" w:rsidR="00535227" w:rsidRPr="00535227" w:rsidRDefault="00535227" w:rsidP="00535227">
            <w:pPr>
              <w:pStyle w:val="a3"/>
              <w:rPr>
                <w:b/>
                <w:bCs/>
              </w:rPr>
            </w:pPr>
            <w:r w:rsidRPr="00535227">
              <w:rPr>
                <w:b/>
                <w:bCs/>
              </w:rPr>
              <w:t>Output</w:t>
            </w:r>
          </w:p>
        </w:tc>
      </w:tr>
      <w:tr w:rsidR="00535227" w:rsidRPr="00535227" w14:paraId="0EC9C27B" w14:textId="77777777" w:rsidTr="0053522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427F22D" w14:textId="77777777" w:rsidR="00535227" w:rsidRPr="00535227" w:rsidRDefault="00535227" w:rsidP="00535227">
            <w:pPr>
              <w:pStyle w:val="a3"/>
            </w:pPr>
            <w:r w:rsidRPr="00535227">
              <w:t>Employee’s last name, job code, and hours worked entered by the user.</w:t>
            </w:r>
          </w:p>
        </w:tc>
        <w:tc>
          <w:tcPr>
            <w:tcW w:w="3797" w:type="dxa"/>
            <w:vAlign w:val="center"/>
            <w:hideMark/>
          </w:tcPr>
          <w:p w14:paraId="4B829152" w14:textId="77777777" w:rsidR="00535227" w:rsidRPr="00535227" w:rsidRDefault="00535227" w:rsidP="00535227">
            <w:pPr>
              <w:pStyle w:val="a3"/>
            </w:pPr>
            <w:r w:rsidRPr="00535227">
              <w:t xml:space="preserve">- Use a function to get the pay rate based on the job code: </w:t>
            </w:r>
            <w:r w:rsidRPr="00535227">
              <w:br/>
              <w:t>- L → $25/</w:t>
            </w:r>
            <w:proofErr w:type="spellStart"/>
            <w:r w:rsidRPr="00535227">
              <w:t>hr</w:t>
            </w:r>
            <w:proofErr w:type="spellEnd"/>
            <w:r w:rsidRPr="00535227">
              <w:t>, A → $30/</w:t>
            </w:r>
            <w:proofErr w:type="spellStart"/>
            <w:r w:rsidRPr="00535227">
              <w:t>hr</w:t>
            </w:r>
            <w:proofErr w:type="spellEnd"/>
            <w:r w:rsidRPr="00535227">
              <w:t xml:space="preserve">, J → $50/hr. </w:t>
            </w:r>
            <w:r w:rsidRPr="00535227">
              <w:br/>
              <w:t xml:space="preserve">- Calculate gross pay: </w:t>
            </w:r>
            <w:r w:rsidRPr="00535227">
              <w:br/>
              <w:t xml:space="preserve">- If hours worked &gt; 40, apply time-and-a-half for overtime. </w:t>
            </w:r>
            <w:r w:rsidRPr="00535227">
              <w:br/>
              <w:t xml:space="preserve">- Return the gross pay. </w:t>
            </w:r>
            <w:r w:rsidRPr="00535227">
              <w:br/>
              <w:t xml:space="preserve">- Show the last name and the gross pay. </w:t>
            </w:r>
            <w:r w:rsidRPr="00535227">
              <w:br/>
              <w:t>- Add up the total gross pay.</w:t>
            </w:r>
          </w:p>
        </w:tc>
        <w:tc>
          <w:tcPr>
            <w:tcW w:w="2931" w:type="dxa"/>
            <w:vAlign w:val="center"/>
            <w:hideMark/>
          </w:tcPr>
          <w:p w14:paraId="6B0DE2FC" w14:textId="77777777" w:rsidR="00535227" w:rsidRPr="00535227" w:rsidRDefault="00535227" w:rsidP="00535227">
            <w:pPr>
              <w:pStyle w:val="a3"/>
            </w:pPr>
            <w:r w:rsidRPr="00535227">
              <w:t xml:space="preserve">- Display the employee’s last name and gross pay. </w:t>
            </w:r>
            <w:r w:rsidRPr="00535227">
              <w:br/>
              <w:t>- After processing all employees, show the total gross pay for everyone.</w:t>
            </w:r>
          </w:p>
        </w:tc>
      </w:tr>
    </w:tbl>
    <w:p w14:paraId="0065854F" w14:textId="77777777" w:rsidR="00535227" w:rsidRPr="00535227" w:rsidRDefault="00535227" w:rsidP="00535227">
      <w:pPr>
        <w:pStyle w:val="a3"/>
      </w:pPr>
    </w:p>
    <w:p w14:paraId="043D5FFD" w14:textId="5D22AD14" w:rsidR="00F856CA" w:rsidRDefault="00F856CA" w:rsidP="00F856CA">
      <w:pPr>
        <w:pStyle w:val="a3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62C7B55D" w14:textId="77777777" w:rsidR="00AE1DE9" w:rsidRDefault="002E4CE9" w:rsidP="008E2B1F"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253"/>
        <w:gridCol w:w="2834"/>
      </w:tblGrid>
      <w:tr w:rsidR="00AE1DE9" w:rsidRPr="00AE1DE9" w14:paraId="710BBD0A" w14:textId="77777777" w:rsidTr="00AE1DE9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2285A6CD" w14:textId="77777777" w:rsidR="00AE1DE9" w:rsidRPr="00AE1DE9" w:rsidRDefault="00AE1DE9" w:rsidP="00AE1DE9">
            <w:pPr>
              <w:rPr>
                <w:b/>
                <w:bCs/>
              </w:rPr>
            </w:pPr>
            <w:r w:rsidRPr="00AE1DE9">
              <w:rPr>
                <w:b/>
                <w:bCs/>
              </w:rPr>
              <w:t>Input</w:t>
            </w:r>
          </w:p>
        </w:tc>
        <w:tc>
          <w:tcPr>
            <w:tcW w:w="4223" w:type="dxa"/>
            <w:vAlign w:val="center"/>
            <w:hideMark/>
          </w:tcPr>
          <w:p w14:paraId="7C5CBD2B" w14:textId="77777777" w:rsidR="00AE1DE9" w:rsidRPr="00AE1DE9" w:rsidRDefault="00AE1DE9" w:rsidP="00AE1DE9">
            <w:pPr>
              <w:rPr>
                <w:b/>
                <w:bCs/>
              </w:rPr>
            </w:pPr>
            <w:r w:rsidRPr="00AE1DE9">
              <w:rPr>
                <w:b/>
                <w:bCs/>
              </w:rPr>
              <w:t>Process</w:t>
            </w:r>
          </w:p>
        </w:tc>
        <w:tc>
          <w:tcPr>
            <w:tcW w:w="2789" w:type="dxa"/>
            <w:vAlign w:val="center"/>
            <w:hideMark/>
          </w:tcPr>
          <w:p w14:paraId="0CD20B64" w14:textId="77777777" w:rsidR="00AE1DE9" w:rsidRPr="00AE1DE9" w:rsidRDefault="00AE1DE9" w:rsidP="00AE1DE9">
            <w:pPr>
              <w:rPr>
                <w:b/>
                <w:bCs/>
              </w:rPr>
            </w:pPr>
            <w:r w:rsidRPr="00AE1DE9">
              <w:rPr>
                <w:b/>
                <w:bCs/>
              </w:rPr>
              <w:t>Output</w:t>
            </w:r>
          </w:p>
        </w:tc>
      </w:tr>
      <w:tr w:rsidR="00AE1DE9" w:rsidRPr="00AE1DE9" w14:paraId="1A52BEFE" w14:textId="77777777" w:rsidTr="00AE1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A600DEF" w14:textId="77777777" w:rsidR="00AE1DE9" w:rsidRPr="00AE1DE9" w:rsidRDefault="00AE1DE9" w:rsidP="00AE1DE9">
            <w:r w:rsidRPr="00AE1DE9">
              <w:t>Student’s last name, credit hours, and district code entered by the user.</w:t>
            </w:r>
          </w:p>
        </w:tc>
        <w:tc>
          <w:tcPr>
            <w:tcW w:w="4223" w:type="dxa"/>
            <w:vAlign w:val="center"/>
            <w:hideMark/>
          </w:tcPr>
          <w:p w14:paraId="020379D9" w14:textId="67CE8EBC" w:rsidR="00AE1DE9" w:rsidRPr="00AE1DE9" w:rsidRDefault="00AE1DE9" w:rsidP="00AE1DE9">
            <w:r w:rsidRPr="00AE1DE9">
              <w:t xml:space="preserve">- Use a function to calculate the tuition: </w:t>
            </w:r>
            <w:r w:rsidRPr="00AE1DE9">
              <w:br/>
              <w:t xml:space="preserve">- If the district code is I (in-district), charge $250 per credit hour. </w:t>
            </w:r>
            <w:r w:rsidRPr="00AE1DE9">
              <w:br/>
              <w:t xml:space="preserve">- If the district code is O (out-of-district), charge $550 per credit hour. </w:t>
            </w:r>
            <w:r w:rsidRPr="00AE1DE9">
              <w:br/>
              <w:t xml:space="preserve">- Return the calculated tuition. </w:t>
            </w:r>
            <w:r w:rsidRPr="00AE1DE9">
              <w:br/>
              <w:t xml:space="preserve">- Display the student’s last name and tuition owed. </w:t>
            </w:r>
          </w:p>
        </w:tc>
        <w:tc>
          <w:tcPr>
            <w:tcW w:w="2789" w:type="dxa"/>
            <w:vAlign w:val="center"/>
            <w:hideMark/>
          </w:tcPr>
          <w:p w14:paraId="5A661C26" w14:textId="77777777" w:rsidR="00AE1DE9" w:rsidRPr="00AE1DE9" w:rsidRDefault="00AE1DE9" w:rsidP="00AE1DE9">
            <w:r w:rsidRPr="00AE1DE9">
              <w:t xml:space="preserve">- Show the student’s last name and how much tuition they owe. </w:t>
            </w:r>
            <w:r w:rsidRPr="00AE1DE9">
              <w:br/>
              <w:t>- After processing all students, display the total tuition owed.</w:t>
            </w:r>
          </w:p>
        </w:tc>
      </w:tr>
    </w:tbl>
    <w:p w14:paraId="492CE01D" w14:textId="769239FE" w:rsidR="001F2D4C" w:rsidRPr="00AE1DE9" w:rsidRDefault="001F2D4C" w:rsidP="008E2B1F"/>
    <w:sectPr w:rsidR="001F2D4C" w:rsidRPr="00AE1DE9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227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9F21B2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1DE9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5FC3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15FB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9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CA"/>
    <w:pPr>
      <w:ind w:left="720"/>
      <w:contextualSpacing/>
    </w:pPr>
  </w:style>
  <w:style w:type="table" w:styleId="a4">
    <w:name w:val="Table Grid"/>
    <w:basedOn w:val="a1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Lujia</cp:lastModifiedBy>
  <cp:revision>7</cp:revision>
  <dcterms:created xsi:type="dcterms:W3CDTF">2024-10-05T15:44:00Z</dcterms:created>
  <dcterms:modified xsi:type="dcterms:W3CDTF">2025-03-18T05:41:00Z</dcterms:modified>
</cp:coreProperties>
</file>