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3835D" w14:textId="77777777" w:rsidR="00662A75" w:rsidRDefault="00662A75" w:rsidP="00662A75">
      <w:pPr>
        <w:ind w:firstLine="420"/>
        <w:jc w:val="center"/>
        <w:rPr>
          <w:b/>
          <w:bCs/>
          <w:sz w:val="24"/>
          <w:szCs w:val="28"/>
        </w:rPr>
      </w:pPr>
      <w:r w:rsidRPr="00662A75">
        <w:rPr>
          <w:b/>
          <w:bCs/>
          <w:sz w:val="24"/>
          <w:szCs w:val="28"/>
        </w:rPr>
        <w:t>Description of path planning for optic nerve decompression</w:t>
      </w:r>
    </w:p>
    <w:p w14:paraId="0EBE7B3F" w14:textId="3012D43E" w:rsidR="00E572D9" w:rsidRDefault="00662A75" w:rsidP="00662A75">
      <w:pPr>
        <w:ind w:firstLine="420"/>
      </w:pPr>
      <w:r w:rsidRPr="00662A75">
        <w:t>Path planning system for optic nerve decompression based on MITK</w:t>
      </w:r>
      <w:r>
        <w:rPr>
          <w:rFonts w:hint="eastAsia"/>
        </w:rPr>
        <w:t>.</w:t>
      </w:r>
      <w:r>
        <w:t xml:space="preserve"> </w:t>
      </w:r>
      <w:r w:rsidRPr="00662A75">
        <w:t xml:space="preserve">After decompressing </w:t>
      </w:r>
      <w:r>
        <w:rPr>
          <w:rFonts w:hint="eastAsia"/>
        </w:rPr>
        <w:t>“</w:t>
      </w:r>
      <w:r w:rsidRPr="004531F4">
        <w:t>Preoperative planning</w:t>
      </w:r>
      <w:r>
        <w:rPr>
          <w:rFonts w:hint="eastAsia"/>
        </w:rPr>
        <w:t>”</w:t>
      </w:r>
      <w:r w:rsidRPr="00662A75">
        <w:t xml:space="preserve">, find </w:t>
      </w:r>
      <w:r>
        <w:rPr>
          <w:rFonts w:hint="eastAsia"/>
        </w:rPr>
        <w:t>“</w:t>
      </w:r>
      <w:r w:rsidRPr="00E145DC">
        <w:t>MitkWorkbench.exe</w:t>
      </w:r>
      <w:r>
        <w:rPr>
          <w:rFonts w:hint="eastAsia"/>
        </w:rPr>
        <w:t>”</w:t>
      </w:r>
      <w:r w:rsidRPr="00662A75">
        <w:t xml:space="preserve"> in the </w:t>
      </w:r>
      <w:r>
        <w:rPr>
          <w:rFonts w:hint="eastAsia"/>
        </w:rPr>
        <w:t>“</w:t>
      </w:r>
      <w:r w:rsidRPr="004531F4">
        <w:t>Preoperative planning software</w:t>
      </w:r>
      <w:r>
        <w:rPr>
          <w:rFonts w:hint="eastAsia"/>
        </w:rPr>
        <w:t>”</w:t>
      </w:r>
      <w:r w:rsidRPr="00662A75">
        <w:t xml:space="preserve"> folder, double-click to open it, and find the </w:t>
      </w:r>
      <w:r>
        <w:t>r</w:t>
      </w:r>
      <w:r w:rsidRPr="00662A75">
        <w:t xml:space="preserve">ed </w:t>
      </w:r>
      <w:r>
        <w:t>s</w:t>
      </w:r>
      <w:r w:rsidRPr="00662A75">
        <w:t xml:space="preserve">quare </w:t>
      </w:r>
      <w:proofErr w:type="gramStart"/>
      <w:r>
        <w:t>”</w:t>
      </w:r>
      <w:proofErr w:type="spellStart"/>
      <w:proofErr w:type="gramEnd"/>
      <w:r>
        <w:t>PreoperativePlan</w:t>
      </w:r>
      <w:proofErr w:type="spellEnd"/>
      <w:r>
        <w:t xml:space="preserve">” </w:t>
      </w:r>
      <w:r w:rsidRPr="00662A75">
        <w:t>in the function bar. Click to open the interface as follows:</w:t>
      </w:r>
      <w:r>
        <w:t xml:space="preserve"> </w:t>
      </w:r>
    </w:p>
    <w:p w14:paraId="7EA9C038" w14:textId="255F367D" w:rsidR="00E145DC" w:rsidRDefault="00E145DC" w:rsidP="00E145DC">
      <w:pPr>
        <w:ind w:firstLine="420"/>
      </w:pPr>
      <w:r>
        <w:rPr>
          <w:noProof/>
        </w:rPr>
        <w:drawing>
          <wp:inline distT="0" distB="0" distL="0" distR="0" wp14:anchorId="50BA2B9B" wp14:editId="66C83B7F">
            <wp:extent cx="5257800" cy="342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313" b="88442"/>
                    <a:stretch/>
                  </pic:blipFill>
                  <pic:spPr bwMode="auto">
                    <a:xfrm>
                      <a:off x="0" y="0"/>
                      <a:ext cx="5257800" cy="342900"/>
                    </a:xfrm>
                    <a:prstGeom prst="rect">
                      <a:avLst/>
                    </a:prstGeom>
                    <a:ln>
                      <a:noFill/>
                    </a:ln>
                    <a:extLst>
                      <a:ext uri="{53640926-AAD7-44D8-BBD7-CCE9431645EC}">
                        <a14:shadowObscured xmlns:a14="http://schemas.microsoft.com/office/drawing/2010/main"/>
                      </a:ext>
                    </a:extLst>
                  </pic:spPr>
                </pic:pic>
              </a:graphicData>
            </a:graphic>
          </wp:inline>
        </w:drawing>
      </w:r>
    </w:p>
    <w:p w14:paraId="66447326" w14:textId="35AB8B9A" w:rsidR="00E572D9" w:rsidRDefault="00E572D9" w:rsidP="00E572D9">
      <w:pPr>
        <w:jc w:val="center"/>
      </w:pPr>
      <w:r>
        <w:rPr>
          <w:noProof/>
        </w:rPr>
        <w:drawing>
          <wp:inline distT="0" distB="0" distL="0" distR="0" wp14:anchorId="72739F3B" wp14:editId="58B09850">
            <wp:extent cx="4324350" cy="5257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4350" cy="5257800"/>
                    </a:xfrm>
                    <a:prstGeom prst="rect">
                      <a:avLst/>
                    </a:prstGeom>
                  </pic:spPr>
                </pic:pic>
              </a:graphicData>
            </a:graphic>
          </wp:inline>
        </w:drawing>
      </w:r>
    </w:p>
    <w:p w14:paraId="1117643F" w14:textId="77777777" w:rsidR="00C3057B" w:rsidRDefault="00C3057B" w:rsidP="00E572D9">
      <w:pPr>
        <w:jc w:val="center"/>
      </w:pPr>
    </w:p>
    <w:p w14:paraId="14F227CC" w14:textId="178DF790" w:rsidR="00E572D9" w:rsidRPr="004E6338" w:rsidRDefault="00E572D9" w:rsidP="00E572D9">
      <w:pPr>
        <w:rPr>
          <w:b/>
          <w:bCs/>
        </w:rPr>
      </w:pPr>
      <w:r w:rsidRPr="004E6338">
        <w:rPr>
          <w:rFonts w:hint="eastAsia"/>
          <w:b/>
          <w:bCs/>
        </w:rPr>
        <w:t>Step</w:t>
      </w:r>
      <w:r w:rsidRPr="004E6338">
        <w:rPr>
          <w:b/>
          <w:bCs/>
        </w:rPr>
        <w:t xml:space="preserve">0. </w:t>
      </w:r>
      <w:r w:rsidR="00662A75" w:rsidRPr="00662A75">
        <w:rPr>
          <w:b/>
          <w:bCs/>
        </w:rPr>
        <w:t>Set surgical instrument size (optional)</w:t>
      </w:r>
    </w:p>
    <w:p w14:paraId="5C8940E8" w14:textId="5D735D84" w:rsidR="00E572D9" w:rsidRDefault="00662A75" w:rsidP="00662A75">
      <w:r>
        <w:t>(1)</w:t>
      </w:r>
      <w:r w:rsidR="00D80D55">
        <w:t xml:space="preserve"> </w:t>
      </w:r>
      <w:r w:rsidR="00E572D9">
        <w:rPr>
          <w:rFonts w:hint="eastAsia"/>
        </w:rPr>
        <w:t>Length/mm</w:t>
      </w:r>
      <w:r>
        <w:rPr>
          <w:rFonts w:hint="eastAsia"/>
        </w:rPr>
        <w:t>:</w:t>
      </w:r>
      <w:r>
        <w:t xml:space="preserve"> </w:t>
      </w:r>
      <w:r w:rsidRPr="00662A75">
        <w:t>Length of surgical instrument, unit: mm, default value: 110mm</w:t>
      </w:r>
      <w:r w:rsidR="00D80D55">
        <w:t>;</w:t>
      </w:r>
    </w:p>
    <w:p w14:paraId="7025635F" w14:textId="4DD41D42" w:rsidR="00C3057B" w:rsidRDefault="00662A75" w:rsidP="00C3057B">
      <w:r>
        <w:rPr>
          <w:rFonts w:hint="eastAsia"/>
        </w:rPr>
        <w:t>(</w:t>
      </w:r>
      <w:r>
        <w:t>2)</w:t>
      </w:r>
      <w:r w:rsidR="00D80D55">
        <w:t xml:space="preserve"> </w:t>
      </w:r>
      <w:r w:rsidR="00C3057B">
        <w:rPr>
          <w:rFonts w:hint="eastAsia"/>
        </w:rPr>
        <w:t>Height/mm</w:t>
      </w:r>
      <w:r>
        <w:rPr>
          <w:rFonts w:hint="eastAsia"/>
        </w:rPr>
        <w:t>:</w:t>
      </w:r>
      <w:r>
        <w:t xml:space="preserve"> </w:t>
      </w:r>
      <w:r w:rsidRPr="00662A75">
        <w:t>Height of surgical instrument, unit: mm, default value: 9mm</w:t>
      </w:r>
      <w:r w:rsidR="00D80D55">
        <w:t>;</w:t>
      </w:r>
    </w:p>
    <w:p w14:paraId="502EC542" w14:textId="47FCF1C6" w:rsidR="00C3057B" w:rsidRPr="00D80D55" w:rsidRDefault="00D80D55" w:rsidP="00C3057B">
      <w:r>
        <w:rPr>
          <w:rFonts w:hint="eastAsia"/>
        </w:rPr>
        <w:t>(</w:t>
      </w:r>
      <w:r>
        <w:t xml:space="preserve">3) </w:t>
      </w:r>
      <w:r w:rsidR="00C3057B">
        <w:rPr>
          <w:rFonts w:hint="eastAsia"/>
        </w:rPr>
        <w:t>Radius</w:t>
      </w:r>
      <w:r w:rsidR="00C3057B">
        <w:t>/mm</w:t>
      </w:r>
      <w:r>
        <w:rPr>
          <w:rFonts w:hint="eastAsia"/>
        </w:rPr>
        <w:t>:</w:t>
      </w:r>
      <w:r>
        <w:t xml:space="preserve"> </w:t>
      </w:r>
      <w:r w:rsidRPr="00D80D55">
        <w:t>Radius of surgical instrument (half of the width), unit: mm, default value: 1.5mm</w:t>
      </w:r>
      <w:r>
        <w:t>;</w:t>
      </w:r>
    </w:p>
    <w:p w14:paraId="247E0CD1" w14:textId="7C59EF34" w:rsidR="00E572D9" w:rsidRDefault="00D80D55" w:rsidP="00E572D9">
      <w:r>
        <w:rPr>
          <w:rFonts w:hint="eastAsia"/>
        </w:rPr>
        <w:t>(</w:t>
      </w:r>
      <w:r>
        <w:t xml:space="preserve">4) </w:t>
      </w:r>
      <w:r w:rsidR="00C3057B">
        <w:rPr>
          <w:rFonts w:hint="eastAsia"/>
        </w:rPr>
        <w:t>Accuracy</w:t>
      </w:r>
      <w:r w:rsidR="00C3057B">
        <w:t>/mm</w:t>
      </w:r>
      <w:r>
        <w:rPr>
          <w:rFonts w:hint="eastAsia"/>
        </w:rPr>
        <w:t>:</w:t>
      </w:r>
      <w:r>
        <w:t xml:space="preserve"> </w:t>
      </w:r>
      <w:r w:rsidRPr="00D80D55">
        <w:t>Accuracy during modeling of surgical instruments, unit: mm, default value: 0.2mm;</w:t>
      </w:r>
    </w:p>
    <w:p w14:paraId="225BFF1E" w14:textId="77777777" w:rsidR="00D80D55" w:rsidRDefault="00D80D55" w:rsidP="00E572D9">
      <w:r>
        <w:rPr>
          <w:rFonts w:hint="eastAsia"/>
        </w:rPr>
        <w:t>(</w:t>
      </w:r>
      <w:r>
        <w:t xml:space="preserve">5) </w:t>
      </w:r>
      <w:r w:rsidR="00C3057B">
        <w:rPr>
          <w:rFonts w:hint="eastAsia"/>
        </w:rPr>
        <w:t>Reserved</w:t>
      </w:r>
      <w:r w:rsidR="00C3057B">
        <w:t xml:space="preserve"> space/mm</w:t>
      </w:r>
      <w:r>
        <w:rPr>
          <w:rFonts w:hint="eastAsia"/>
        </w:rPr>
        <w:t>:</w:t>
      </w:r>
      <w:r>
        <w:t xml:space="preserve"> </w:t>
      </w:r>
      <w:r w:rsidRPr="00D80D55">
        <w:t xml:space="preserve">Reserved operation space in all directions, unit: mm, default value: </w:t>
      </w:r>
      <w:r w:rsidRPr="00D80D55">
        <w:lastRenderedPageBreak/>
        <w:t>0.5mm</w:t>
      </w:r>
      <w:r>
        <w:t>;</w:t>
      </w:r>
    </w:p>
    <w:p w14:paraId="4AC9556F" w14:textId="1290F85F" w:rsidR="00C3057B" w:rsidRDefault="00D80D55" w:rsidP="00E572D9">
      <w:r>
        <w:t>(6)</w:t>
      </w:r>
      <w:r>
        <w:rPr>
          <w:rFonts w:hint="eastAsia"/>
        </w:rPr>
        <w:t xml:space="preserve"> </w:t>
      </w:r>
      <w:r w:rsidR="00C3057B">
        <w:rPr>
          <w:rFonts w:hint="eastAsia"/>
        </w:rPr>
        <w:t>Bending</w:t>
      </w:r>
      <w:r w:rsidR="00C3057B">
        <w:t xml:space="preserve"> </w:t>
      </w:r>
      <w:r w:rsidR="00C3057B">
        <w:rPr>
          <w:rFonts w:hint="eastAsia"/>
        </w:rPr>
        <w:t>angle</w:t>
      </w:r>
      <w:r w:rsidR="00C3057B">
        <w:t>/mm</w:t>
      </w:r>
      <w:r>
        <w:rPr>
          <w:rFonts w:hint="eastAsia"/>
        </w:rPr>
        <w:t>:</w:t>
      </w:r>
      <w:r>
        <w:t xml:space="preserve"> </w:t>
      </w:r>
      <w:r w:rsidRPr="00D80D55">
        <w:t>Bending angle of surgical instrument, unit</w:t>
      </w:r>
      <w:r>
        <w:t>:</w:t>
      </w:r>
      <w:r w:rsidRPr="00D80D55">
        <w:t xml:space="preserve"> °, default value: 15 °;</w:t>
      </w:r>
    </w:p>
    <w:p w14:paraId="4EEA7A3A" w14:textId="35C19BE1" w:rsidR="00C3057B" w:rsidRDefault="00D80D55" w:rsidP="00E572D9">
      <w:r>
        <w:rPr>
          <w:rFonts w:hint="eastAsia"/>
        </w:rPr>
        <w:t>(</w:t>
      </w:r>
      <w:r>
        <w:t xml:space="preserve">7) </w:t>
      </w:r>
      <w:r w:rsidR="00C3057B">
        <w:rPr>
          <w:rFonts w:hint="eastAsia"/>
        </w:rPr>
        <w:t>Every</w:t>
      </w:r>
      <w:r w:rsidR="00C3057B">
        <w:t xml:space="preserve"> </w:t>
      </w:r>
      <w:r w:rsidR="00C3057B">
        <w:rPr>
          <w:rFonts w:hint="eastAsia"/>
        </w:rPr>
        <w:t>up/mm</w:t>
      </w:r>
      <w:r>
        <w:rPr>
          <w:rFonts w:hint="eastAsia"/>
        </w:rPr>
        <w:t>:</w:t>
      </w:r>
      <w:r>
        <w:t xml:space="preserve"> </w:t>
      </w:r>
      <w:r w:rsidRPr="00D80D55">
        <w:t>The upward movement distance of surgical instruments is planned every time, in mm, and the default value is 5mm;</w:t>
      </w:r>
    </w:p>
    <w:p w14:paraId="0E40BCDB" w14:textId="4374D61F" w:rsidR="00C3057B" w:rsidRDefault="00D80D55" w:rsidP="00E572D9">
      <w:r>
        <w:rPr>
          <w:rFonts w:hint="eastAsia"/>
        </w:rPr>
        <w:t>(</w:t>
      </w:r>
      <w:r>
        <w:t xml:space="preserve">8) </w:t>
      </w:r>
      <w:r w:rsidR="00C3057B">
        <w:rPr>
          <w:rFonts w:hint="eastAsia"/>
        </w:rPr>
        <w:t>Rotation</w:t>
      </w:r>
      <w:r w:rsidR="00C3057B">
        <w:t xml:space="preserve"> </w:t>
      </w:r>
      <w:r w:rsidR="00C3057B">
        <w:rPr>
          <w:rFonts w:hint="eastAsia"/>
        </w:rPr>
        <w:t>accuracy</w:t>
      </w:r>
      <w:r w:rsidR="00C3057B">
        <w:t>/</w:t>
      </w:r>
      <w:r w:rsidR="00C3057B">
        <w:rPr>
          <w:rFonts w:hint="eastAsia"/>
        </w:rPr>
        <w:t>°</w:t>
      </w:r>
      <w:r>
        <w:rPr>
          <w:rFonts w:hint="eastAsia"/>
        </w:rPr>
        <w:t>:</w:t>
      </w:r>
      <w:r>
        <w:t xml:space="preserve"> S</w:t>
      </w:r>
      <w:r w:rsidRPr="00D80D55">
        <w:t>ingle rotation angle when traversing the space, unit</w:t>
      </w:r>
      <w:r>
        <w:t>:</w:t>
      </w:r>
      <w:r w:rsidRPr="00D80D55">
        <w:t xml:space="preserve"> °, and the default value is 5 °</w:t>
      </w:r>
      <w:r>
        <w:t>.</w:t>
      </w:r>
    </w:p>
    <w:p w14:paraId="3EE6C1F4" w14:textId="77777777" w:rsidR="00C3057B" w:rsidRPr="00C3057B" w:rsidRDefault="00C3057B" w:rsidP="00E572D9"/>
    <w:p w14:paraId="60D7FEA8" w14:textId="2D9C6AF0" w:rsidR="00562F65" w:rsidRPr="004E6338" w:rsidRDefault="004E6338" w:rsidP="00FD545C">
      <w:pPr>
        <w:rPr>
          <w:b/>
          <w:bCs/>
        </w:rPr>
      </w:pPr>
      <w:r w:rsidRPr="004E6338">
        <w:rPr>
          <w:rFonts w:hint="eastAsia"/>
          <w:b/>
          <w:bCs/>
        </w:rPr>
        <w:t>Step</w:t>
      </w:r>
      <w:r w:rsidRPr="004E6338">
        <w:rPr>
          <w:b/>
          <w:bCs/>
        </w:rPr>
        <w:t xml:space="preserve">1. </w:t>
      </w:r>
      <w:r w:rsidR="00FD545C" w:rsidRPr="00FD545C">
        <w:rPr>
          <w:b/>
          <w:bCs/>
        </w:rPr>
        <w:t>Click "</w:t>
      </w:r>
      <w:r w:rsidR="00FD545C" w:rsidRPr="004E6338">
        <w:rPr>
          <w:rFonts w:hint="eastAsia"/>
          <w:b/>
          <w:bCs/>
        </w:rPr>
        <w:t>Open</w:t>
      </w:r>
      <w:r w:rsidR="00FD545C" w:rsidRPr="004E6338">
        <w:rPr>
          <w:b/>
          <w:bCs/>
        </w:rPr>
        <w:t xml:space="preserve"> </w:t>
      </w:r>
      <w:r w:rsidR="00FD545C" w:rsidRPr="004E6338">
        <w:rPr>
          <w:rFonts w:hint="eastAsia"/>
          <w:b/>
          <w:bCs/>
        </w:rPr>
        <w:t>File</w:t>
      </w:r>
      <w:r w:rsidR="00FD545C" w:rsidRPr="00FD545C">
        <w:rPr>
          <w:b/>
          <w:bCs/>
        </w:rPr>
        <w:t xml:space="preserve"> " in the upper left corner of the main interface to open CT data and orbital segmentation results</w:t>
      </w:r>
      <w:r w:rsidR="00FD545C" w:rsidRPr="004E6338">
        <w:rPr>
          <w:b/>
          <w:bCs/>
        </w:rPr>
        <w:t xml:space="preserve"> </w:t>
      </w:r>
    </w:p>
    <w:p w14:paraId="160A4CD0" w14:textId="3E146F2B" w:rsidR="00562F65" w:rsidRDefault="00FD545C" w:rsidP="00FD545C">
      <w:r>
        <w:rPr>
          <w:rFonts w:hint="eastAsia"/>
        </w:rPr>
        <w:t>(</w:t>
      </w:r>
      <w:r>
        <w:t xml:space="preserve">1) </w:t>
      </w:r>
      <w:r w:rsidRPr="00FD545C">
        <w:t xml:space="preserve">CT data format needs to be </w:t>
      </w:r>
      <w:proofErr w:type="spellStart"/>
      <w:r w:rsidRPr="00FD545C">
        <w:t>nrrd</w:t>
      </w:r>
      <w:proofErr w:type="spellEnd"/>
      <w:r w:rsidRPr="00FD545C">
        <w:t xml:space="preserve"> format, and the name is "</w:t>
      </w:r>
      <w:r w:rsidRPr="00FD545C">
        <w:rPr>
          <w:rFonts w:hint="eastAsia"/>
        </w:rPr>
        <w:t xml:space="preserve"> </w:t>
      </w:r>
      <w:proofErr w:type="spellStart"/>
      <w:proofErr w:type="gramStart"/>
      <w:r>
        <w:rPr>
          <w:rFonts w:hint="eastAsia"/>
        </w:rPr>
        <w:t>CT</w:t>
      </w:r>
      <w:r>
        <w:t>.nrrd</w:t>
      </w:r>
      <w:proofErr w:type="spellEnd"/>
      <w:proofErr w:type="gramEnd"/>
      <w:r w:rsidRPr="00FD545C">
        <w:t xml:space="preserve"> ";</w:t>
      </w:r>
    </w:p>
    <w:p w14:paraId="7644B721" w14:textId="7AAA01AE" w:rsidR="00562F65" w:rsidRDefault="00FD545C">
      <w:r>
        <w:rPr>
          <w:rFonts w:hint="eastAsia"/>
        </w:rPr>
        <w:t>(</w:t>
      </w:r>
      <w:r>
        <w:t xml:space="preserve">2) </w:t>
      </w:r>
      <w:r w:rsidRPr="00FD545C">
        <w:t>The CT image should not be too skewed (the lower palate in sagittal position is close to the horizontal, and the optic canal in coronal position is clear, complete and symmetrical), otherwise it needs to be corrected (refer to the appendix, and other software can also be used)</w:t>
      </w:r>
      <w:r w:rsidR="00E572D9">
        <w:rPr>
          <w:rFonts w:hint="eastAsia"/>
        </w:rPr>
        <w:t>；</w:t>
      </w:r>
    </w:p>
    <w:p w14:paraId="24E10DFC" w14:textId="766ACA54" w:rsidR="00E572D9" w:rsidRDefault="00FD545C" w:rsidP="00E378B9">
      <w:r>
        <w:rPr>
          <w:rFonts w:hint="eastAsia"/>
        </w:rPr>
        <w:t>(</w:t>
      </w:r>
      <w:r>
        <w:t xml:space="preserve">3) </w:t>
      </w:r>
      <w:r w:rsidR="00E378B9" w:rsidRPr="00E378B9">
        <w:t xml:space="preserve">Use the above CT data to segment the orbit (the medial wall of the orbit can be accurate), save the results in </w:t>
      </w:r>
      <w:proofErr w:type="spellStart"/>
      <w:r w:rsidR="00E378B9" w:rsidRPr="00E378B9">
        <w:t>nrrd</w:t>
      </w:r>
      <w:proofErr w:type="spellEnd"/>
      <w:r w:rsidR="00E378B9" w:rsidRPr="00E378B9">
        <w:t xml:space="preserve"> format, and name the left and right orbit as "</w:t>
      </w:r>
      <w:r w:rsidR="00E378B9" w:rsidRPr="00E378B9">
        <w:rPr>
          <w:rFonts w:hint="eastAsia"/>
        </w:rPr>
        <w:t xml:space="preserve"> </w:t>
      </w:r>
      <w:proofErr w:type="spellStart"/>
      <w:r w:rsidR="00E378B9">
        <w:rPr>
          <w:rFonts w:hint="eastAsia"/>
        </w:rPr>
        <w:t>Left</w:t>
      </w:r>
      <w:r w:rsidR="00E378B9">
        <w:t>orbit.nrrd</w:t>
      </w:r>
      <w:proofErr w:type="spellEnd"/>
      <w:r w:rsidR="00E378B9" w:rsidRPr="00E378B9">
        <w:t xml:space="preserve"> " and "</w:t>
      </w:r>
      <w:r w:rsidR="00E378B9" w:rsidRPr="00E378B9">
        <w:rPr>
          <w:rFonts w:hint="eastAsia"/>
        </w:rPr>
        <w:t xml:space="preserve"> </w:t>
      </w:r>
      <w:proofErr w:type="spellStart"/>
      <w:r w:rsidR="00E378B9">
        <w:rPr>
          <w:rFonts w:hint="eastAsia"/>
        </w:rPr>
        <w:t>Right</w:t>
      </w:r>
      <w:r w:rsidR="00E378B9">
        <w:t>orbit.nrrd</w:t>
      </w:r>
      <w:proofErr w:type="spellEnd"/>
      <w:r w:rsidR="00E378B9" w:rsidRPr="00E378B9">
        <w:t xml:space="preserve"> " (refer to the appendix, or use other software)</w:t>
      </w:r>
      <w:r w:rsidR="00E378B9">
        <w:t xml:space="preserve">. </w:t>
      </w:r>
    </w:p>
    <w:p w14:paraId="3EAC975C" w14:textId="77777777" w:rsidR="004C4E35" w:rsidRDefault="004C4E35"/>
    <w:p w14:paraId="5097EEAA" w14:textId="77777777" w:rsidR="00E378B9" w:rsidRDefault="004E6338" w:rsidP="00E378B9">
      <w:pPr>
        <w:rPr>
          <w:b/>
          <w:bCs/>
        </w:rPr>
      </w:pPr>
      <w:r w:rsidRPr="004E6338">
        <w:rPr>
          <w:rFonts w:hint="eastAsia"/>
          <w:b/>
          <w:bCs/>
        </w:rPr>
        <w:t>Step</w:t>
      </w:r>
      <w:r w:rsidRPr="004E6338">
        <w:rPr>
          <w:b/>
          <w:bCs/>
        </w:rPr>
        <w:t xml:space="preserve">2. </w:t>
      </w:r>
      <w:r w:rsidR="00E378B9">
        <w:rPr>
          <w:b/>
          <w:bCs/>
        </w:rPr>
        <w:t>S</w:t>
      </w:r>
      <w:r w:rsidR="00E378B9" w:rsidRPr="00E378B9">
        <w:rPr>
          <w:b/>
          <w:bCs/>
        </w:rPr>
        <w:t>elect the optic canal, skull base and inferior palatal point</w:t>
      </w:r>
    </w:p>
    <w:p w14:paraId="2BE991AF" w14:textId="12725CBE" w:rsidR="00E378B9" w:rsidRDefault="00E378B9" w:rsidP="00E378B9">
      <w:r>
        <w:rPr>
          <w:rFonts w:hint="eastAsia"/>
        </w:rPr>
        <w:t>(</w:t>
      </w:r>
      <w:r>
        <w:t xml:space="preserve">1) </w:t>
      </w:r>
      <w:r w:rsidRPr="00E378B9">
        <w:t>Slide the mouse wheel, long press the right mouse button, drag to the upper right corner (lower left corner) and zoom in (out) for observation, find the optic canal in the horizontal position (coronal position), click the left mouse button so that the center point of the cross line is the inner wall point of the optic canal, and click "</w:t>
      </w:r>
      <w:r w:rsidRPr="00E378B9">
        <w:rPr>
          <w:rFonts w:hint="eastAsia"/>
        </w:rPr>
        <w:t xml:space="preserve"> </w:t>
      </w:r>
      <w:proofErr w:type="spellStart"/>
      <w:r>
        <w:rPr>
          <w:rFonts w:hint="eastAsia"/>
        </w:rPr>
        <w:t>Optic</w:t>
      </w:r>
      <w:r>
        <w:t>Canal</w:t>
      </w:r>
      <w:proofErr w:type="spellEnd"/>
      <w:r w:rsidRPr="00E378B9">
        <w:t>" to confirm. This is the target</w:t>
      </w:r>
      <w:r>
        <w:t>;</w:t>
      </w:r>
    </w:p>
    <w:p w14:paraId="578A4D1E" w14:textId="463C9C4B" w:rsidR="004C4E35" w:rsidRPr="004C4E35" w:rsidRDefault="004C4E35">
      <w:r>
        <w:rPr>
          <w:noProof/>
        </w:rPr>
        <w:drawing>
          <wp:inline distT="0" distB="0" distL="0" distR="0" wp14:anchorId="21C80AEE" wp14:editId="1B061F66">
            <wp:extent cx="2592000" cy="21591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2000" cy="2159168"/>
                    </a:xfrm>
                    <a:prstGeom prst="rect">
                      <a:avLst/>
                    </a:prstGeom>
                  </pic:spPr>
                </pic:pic>
              </a:graphicData>
            </a:graphic>
          </wp:inline>
        </w:drawing>
      </w:r>
      <w:r>
        <w:rPr>
          <w:rFonts w:hint="eastAsia"/>
        </w:rPr>
        <w:t xml:space="preserve"> </w:t>
      </w:r>
      <w:r>
        <w:rPr>
          <w:noProof/>
        </w:rPr>
        <w:drawing>
          <wp:inline distT="0" distB="0" distL="0" distR="0" wp14:anchorId="1E44C39D" wp14:editId="4618222A">
            <wp:extent cx="2592000" cy="2285554"/>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2000" cy="2285554"/>
                    </a:xfrm>
                    <a:prstGeom prst="rect">
                      <a:avLst/>
                    </a:prstGeom>
                  </pic:spPr>
                </pic:pic>
              </a:graphicData>
            </a:graphic>
          </wp:inline>
        </w:drawing>
      </w:r>
    </w:p>
    <w:p w14:paraId="4F56A958" w14:textId="7C7F641E" w:rsidR="004C4E35" w:rsidRDefault="00E378B9" w:rsidP="00E378B9">
      <w:r>
        <w:rPr>
          <w:rFonts w:hint="eastAsia"/>
        </w:rPr>
        <w:t>(</w:t>
      </w:r>
      <w:r>
        <w:t>2)</w:t>
      </w:r>
      <w:r w:rsidRPr="00E378B9">
        <w:t xml:space="preserve"> In a similar way, find the middle point of skull base in sagittal position and click "</w:t>
      </w:r>
      <w:r w:rsidRPr="00E378B9">
        <w:rPr>
          <w:rFonts w:hint="eastAsia"/>
        </w:rPr>
        <w:t xml:space="preserve"> </w:t>
      </w:r>
      <w:proofErr w:type="spellStart"/>
      <w:r>
        <w:rPr>
          <w:rFonts w:hint="eastAsia"/>
        </w:rPr>
        <w:t>SkullBase</w:t>
      </w:r>
      <w:proofErr w:type="spellEnd"/>
      <w:r w:rsidRPr="00E378B9">
        <w:t xml:space="preserve"> " to confirm. If the path exceeds this point during planning, it is not feasible;</w:t>
      </w:r>
      <w:r>
        <w:t xml:space="preserve"> </w:t>
      </w:r>
    </w:p>
    <w:p w14:paraId="664D4EF5" w14:textId="7C9CC8B6" w:rsidR="001011BB" w:rsidRDefault="001011BB">
      <w:r>
        <w:rPr>
          <w:noProof/>
        </w:rPr>
        <w:lastRenderedPageBreak/>
        <w:drawing>
          <wp:inline distT="0" distB="0" distL="0" distR="0" wp14:anchorId="25CCE88D" wp14:editId="1BFDB6A3">
            <wp:extent cx="5274310" cy="30175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17520"/>
                    </a:xfrm>
                    <a:prstGeom prst="rect">
                      <a:avLst/>
                    </a:prstGeom>
                  </pic:spPr>
                </pic:pic>
              </a:graphicData>
            </a:graphic>
          </wp:inline>
        </w:drawing>
      </w:r>
    </w:p>
    <w:p w14:paraId="15F90A0F" w14:textId="6172702D" w:rsidR="004C4E35" w:rsidRDefault="00E378B9" w:rsidP="00E378B9">
      <w:r>
        <w:rPr>
          <w:rFonts w:hint="eastAsia"/>
        </w:rPr>
        <w:t>(</w:t>
      </w:r>
      <w:r>
        <w:t xml:space="preserve">3) </w:t>
      </w:r>
      <w:r w:rsidRPr="00E378B9">
        <w:t>Similarly, find the front point of the lower palate at the horizontal position and click "</w:t>
      </w:r>
      <w:r>
        <w:t>P</w:t>
      </w:r>
      <w:r w:rsidRPr="00E378B9">
        <w:t>alate" to confirm. If the path exceeds this point during planning, it is not feasible.</w:t>
      </w:r>
      <w:r>
        <w:t xml:space="preserve"> </w:t>
      </w:r>
    </w:p>
    <w:p w14:paraId="043B84F1" w14:textId="07014130" w:rsidR="004C4E35" w:rsidRDefault="001011BB" w:rsidP="001011BB">
      <w:pPr>
        <w:jc w:val="center"/>
      </w:pPr>
      <w:r>
        <w:rPr>
          <w:noProof/>
        </w:rPr>
        <w:drawing>
          <wp:inline distT="0" distB="0" distL="0" distR="0" wp14:anchorId="104318C8" wp14:editId="791A74D6">
            <wp:extent cx="3590925" cy="4248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0925" cy="4248150"/>
                    </a:xfrm>
                    <a:prstGeom prst="rect">
                      <a:avLst/>
                    </a:prstGeom>
                  </pic:spPr>
                </pic:pic>
              </a:graphicData>
            </a:graphic>
          </wp:inline>
        </w:drawing>
      </w:r>
    </w:p>
    <w:p w14:paraId="562E8343" w14:textId="27DB4A38" w:rsidR="001011BB" w:rsidRDefault="00E378B9" w:rsidP="001D1CB2">
      <w:r>
        <w:rPr>
          <w:rFonts w:hint="eastAsia"/>
        </w:rPr>
        <w:t>(</w:t>
      </w:r>
      <w:r>
        <w:t xml:space="preserve">4) </w:t>
      </w:r>
      <w:r w:rsidRPr="00E378B9">
        <w:t>If multiple points are selected, the last click to confirm shall prevail.</w:t>
      </w:r>
    </w:p>
    <w:p w14:paraId="138271EC" w14:textId="77777777" w:rsidR="00905ACA" w:rsidRPr="001011BB" w:rsidRDefault="00905ACA" w:rsidP="001D1CB2"/>
    <w:p w14:paraId="0110EE65" w14:textId="2A239C0B" w:rsidR="00E572D9" w:rsidRPr="00905ACA" w:rsidRDefault="001011BB">
      <w:pPr>
        <w:rPr>
          <w:b/>
          <w:bCs/>
        </w:rPr>
      </w:pPr>
      <w:r w:rsidRPr="00905ACA">
        <w:rPr>
          <w:rFonts w:hint="eastAsia"/>
          <w:b/>
          <w:bCs/>
        </w:rPr>
        <w:t>Step</w:t>
      </w:r>
      <w:r w:rsidRPr="00905ACA">
        <w:rPr>
          <w:b/>
          <w:bCs/>
        </w:rPr>
        <w:t xml:space="preserve">3. </w:t>
      </w:r>
      <w:r w:rsidR="00E378B9" w:rsidRPr="00E378B9">
        <w:rPr>
          <w:b/>
          <w:bCs/>
        </w:rPr>
        <w:t>Path planning</w:t>
      </w:r>
    </w:p>
    <w:p w14:paraId="56561C9E" w14:textId="77777777" w:rsidR="00BF5379" w:rsidRDefault="00E378B9" w:rsidP="00BF5379">
      <w:r>
        <w:rPr>
          <w:rFonts w:hint="eastAsia"/>
        </w:rPr>
        <w:t>(</w:t>
      </w:r>
      <w:r>
        <w:t xml:space="preserve">1) </w:t>
      </w:r>
      <w:r w:rsidRPr="00E378B9">
        <w:t>Click "</w:t>
      </w:r>
      <w:r w:rsidRPr="00E378B9">
        <w:rPr>
          <w:rFonts w:hint="eastAsia"/>
        </w:rPr>
        <w:t xml:space="preserve"> </w:t>
      </w:r>
      <w:proofErr w:type="spellStart"/>
      <w:r>
        <w:rPr>
          <w:rFonts w:hint="eastAsia"/>
        </w:rPr>
        <w:t>PathPlan</w:t>
      </w:r>
      <w:proofErr w:type="spellEnd"/>
      <w:r w:rsidRPr="00E378B9">
        <w:t>" for path planning;</w:t>
      </w:r>
    </w:p>
    <w:p w14:paraId="4A7162E3" w14:textId="2C989E76" w:rsidR="001011BB" w:rsidRDefault="00BF5379" w:rsidP="00BF5379">
      <w:r>
        <w:rPr>
          <w:rFonts w:hint="eastAsia"/>
        </w:rPr>
        <w:lastRenderedPageBreak/>
        <w:t>(</w:t>
      </w:r>
      <w:r>
        <w:t xml:space="preserve">2) </w:t>
      </w:r>
      <w:r w:rsidRPr="00BF5379">
        <w:t>When traversing the feasible space, output whether the current position path is feasible after each rotation. If the feasible path is not found, reduce the reserved space and the size of surgical instruments and continue to search;</w:t>
      </w:r>
      <w:r>
        <w:t xml:space="preserve"> </w:t>
      </w:r>
    </w:p>
    <w:p w14:paraId="3EC3C1EF" w14:textId="5122986B" w:rsidR="006B105A" w:rsidRDefault="006B105A" w:rsidP="006B105A">
      <w:pPr>
        <w:jc w:val="center"/>
      </w:pPr>
      <w:r>
        <w:rPr>
          <w:noProof/>
        </w:rPr>
        <w:drawing>
          <wp:inline distT="0" distB="0" distL="0" distR="0" wp14:anchorId="373E21AE" wp14:editId="60F59499">
            <wp:extent cx="5274310" cy="6908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90880"/>
                    </a:xfrm>
                    <a:prstGeom prst="rect">
                      <a:avLst/>
                    </a:prstGeom>
                  </pic:spPr>
                </pic:pic>
              </a:graphicData>
            </a:graphic>
          </wp:inline>
        </w:drawing>
      </w:r>
    </w:p>
    <w:p w14:paraId="5F9BA68E" w14:textId="01CC1734" w:rsidR="001011BB" w:rsidRPr="001011BB" w:rsidRDefault="00BF5379" w:rsidP="00336AF3">
      <w:r>
        <w:rPr>
          <w:rFonts w:hint="eastAsia"/>
        </w:rPr>
        <w:t>(</w:t>
      </w:r>
      <w:r>
        <w:t xml:space="preserve">3) </w:t>
      </w:r>
      <w:r w:rsidRPr="00BF5379">
        <w:t>Output the number of feasible paths found.</w:t>
      </w:r>
      <w:r w:rsidR="00336AF3" w:rsidRPr="001011BB">
        <w:t xml:space="preserve"> </w:t>
      </w:r>
    </w:p>
    <w:p w14:paraId="37A96DD2" w14:textId="276FE5F9" w:rsidR="00562F65" w:rsidRDefault="006B105A">
      <w:r>
        <w:rPr>
          <w:noProof/>
        </w:rPr>
        <w:drawing>
          <wp:inline distT="0" distB="0" distL="0" distR="0" wp14:anchorId="6A11AFD4" wp14:editId="7871239B">
            <wp:extent cx="5274310" cy="2552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5270"/>
                    </a:xfrm>
                    <a:prstGeom prst="rect">
                      <a:avLst/>
                    </a:prstGeom>
                  </pic:spPr>
                </pic:pic>
              </a:graphicData>
            </a:graphic>
          </wp:inline>
        </w:drawing>
      </w:r>
    </w:p>
    <w:p w14:paraId="0AD65442" w14:textId="77777777" w:rsidR="006B105A" w:rsidRDefault="006B105A"/>
    <w:p w14:paraId="0F416357" w14:textId="1D4FE71C" w:rsidR="00905ACA" w:rsidRPr="006B105A" w:rsidRDefault="00905ACA" w:rsidP="00336AF3">
      <w:pPr>
        <w:rPr>
          <w:b/>
          <w:bCs/>
        </w:rPr>
      </w:pPr>
      <w:r w:rsidRPr="006B105A">
        <w:rPr>
          <w:rFonts w:hint="eastAsia"/>
          <w:b/>
          <w:bCs/>
        </w:rPr>
        <w:t>Step</w:t>
      </w:r>
      <w:r w:rsidRPr="006B105A">
        <w:rPr>
          <w:b/>
          <w:bCs/>
        </w:rPr>
        <w:t xml:space="preserve">4. </w:t>
      </w:r>
      <w:r w:rsidR="00336AF3" w:rsidRPr="00336AF3">
        <w:rPr>
          <w:b/>
          <w:bCs/>
        </w:rPr>
        <w:t>Observe the optimal path under different indexes and output</w:t>
      </w:r>
    </w:p>
    <w:p w14:paraId="43B5FFBA" w14:textId="4EB82DA1" w:rsidR="002A0A89" w:rsidRDefault="00902A68" w:rsidP="00902A68">
      <w:r>
        <w:t xml:space="preserve">(1) </w:t>
      </w:r>
      <w:r w:rsidR="002A0A89" w:rsidRPr="002A0A89">
        <w:t>Click "</w:t>
      </w:r>
      <w:r w:rsidR="002A0A89" w:rsidRPr="002A0A89">
        <w:rPr>
          <w:rFonts w:hint="eastAsia"/>
        </w:rPr>
        <w:t xml:space="preserve"> </w:t>
      </w:r>
      <w:proofErr w:type="spellStart"/>
      <w:r w:rsidR="002A0A89">
        <w:rPr>
          <w:rFonts w:hint="eastAsia"/>
        </w:rPr>
        <w:t>MiddlePath</w:t>
      </w:r>
      <w:proofErr w:type="spellEnd"/>
      <w:r w:rsidR="002A0A89" w:rsidRPr="002A0A89">
        <w:t xml:space="preserve"> " to display the most centered path and generate the model to save;</w:t>
      </w:r>
    </w:p>
    <w:p w14:paraId="54DFC153" w14:textId="294CB0B2" w:rsidR="00905ACA" w:rsidRDefault="002A0A89" w:rsidP="002A0A89">
      <w:r>
        <w:rPr>
          <w:rFonts w:hint="eastAsia"/>
        </w:rPr>
        <w:t>(</w:t>
      </w:r>
      <w:r>
        <w:t xml:space="preserve">2) </w:t>
      </w:r>
      <w:r w:rsidRPr="002A0A89">
        <w:t>Click "</w:t>
      </w:r>
      <w:r w:rsidRPr="002A0A89">
        <w:rPr>
          <w:rFonts w:hint="eastAsia"/>
        </w:rPr>
        <w:t xml:space="preserve"> </w:t>
      </w:r>
      <w:proofErr w:type="spellStart"/>
      <w:r>
        <w:rPr>
          <w:rFonts w:hint="eastAsia"/>
        </w:rPr>
        <w:t>FurtherPath</w:t>
      </w:r>
      <w:proofErr w:type="spellEnd"/>
      <w:r w:rsidRPr="002A0A89">
        <w:t xml:space="preserve"> " to display the farthest path from the left orbit and generate a model to save;</w:t>
      </w:r>
    </w:p>
    <w:p w14:paraId="79BFD40A" w14:textId="4584D113" w:rsidR="002A0A89" w:rsidRDefault="002A0A89" w:rsidP="002A0A89">
      <w:r>
        <w:rPr>
          <w:rFonts w:hint="eastAsia"/>
        </w:rPr>
        <w:t>(</w:t>
      </w:r>
      <w:r>
        <w:t xml:space="preserve">3) </w:t>
      </w:r>
      <w:r w:rsidRPr="002A0A89">
        <w:t>Click "</w:t>
      </w:r>
      <w:r w:rsidRPr="002A0A89">
        <w:rPr>
          <w:rFonts w:hint="eastAsia"/>
        </w:rPr>
        <w:t xml:space="preserve"> </w:t>
      </w:r>
      <w:proofErr w:type="spellStart"/>
      <w:r>
        <w:rPr>
          <w:rFonts w:hint="eastAsia"/>
        </w:rPr>
        <w:t>ShorterPath</w:t>
      </w:r>
      <w:proofErr w:type="spellEnd"/>
      <w:r w:rsidRPr="002A0A89">
        <w:t xml:space="preserve"> " to display the shortest path and generate the model for saving (the length of the shortest path is about equal to the minimum length of the required surgical instruments);</w:t>
      </w:r>
    </w:p>
    <w:p w14:paraId="0D2DCCF0" w14:textId="521F28E0" w:rsidR="002A0A89" w:rsidRDefault="002A0A89" w:rsidP="002A0A89">
      <w:r>
        <w:rPr>
          <w:rFonts w:hint="eastAsia"/>
        </w:rPr>
        <w:t>(</w:t>
      </w:r>
      <w:r>
        <w:t xml:space="preserve">4) </w:t>
      </w:r>
      <w:r w:rsidR="00902A68" w:rsidRPr="00902A68">
        <w:t>Click "</w:t>
      </w:r>
      <w:r w:rsidR="00902A68" w:rsidRPr="00902A68">
        <w:rPr>
          <w:rFonts w:hint="eastAsia"/>
        </w:rPr>
        <w:t xml:space="preserve"> </w:t>
      </w:r>
      <w:proofErr w:type="spellStart"/>
      <w:r w:rsidR="00902A68">
        <w:rPr>
          <w:rFonts w:hint="eastAsia"/>
        </w:rPr>
        <w:t>Easier</w:t>
      </w:r>
      <w:r w:rsidR="00902A68">
        <w:t>Path</w:t>
      </w:r>
      <w:proofErr w:type="spellEnd"/>
      <w:r w:rsidR="00902A68" w:rsidRPr="00902A68">
        <w:t xml:space="preserve"> " to display the minimum path of bone structure and generate a model to save;</w:t>
      </w:r>
    </w:p>
    <w:p w14:paraId="683929DB" w14:textId="27A3584C" w:rsidR="006B105A" w:rsidRDefault="006B105A">
      <w:r>
        <w:rPr>
          <w:noProof/>
        </w:rPr>
        <w:drawing>
          <wp:inline distT="0" distB="0" distL="0" distR="0" wp14:anchorId="407F11C8" wp14:editId="537FC2F1">
            <wp:extent cx="5274310" cy="17513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51330"/>
                    </a:xfrm>
                    <a:prstGeom prst="rect">
                      <a:avLst/>
                    </a:prstGeom>
                  </pic:spPr>
                </pic:pic>
              </a:graphicData>
            </a:graphic>
          </wp:inline>
        </w:drawing>
      </w:r>
    </w:p>
    <w:p w14:paraId="067ACE96" w14:textId="77777777" w:rsidR="00902A68" w:rsidRDefault="00902A68" w:rsidP="00902A68">
      <w:r>
        <w:rPr>
          <w:rFonts w:hint="eastAsia"/>
        </w:rPr>
        <w:t>(</w:t>
      </w:r>
      <w:r>
        <w:t xml:space="preserve">5) </w:t>
      </w:r>
      <w:r w:rsidRPr="00902A68">
        <w:t>Click again to generate the suboptimal path of the indicator;</w:t>
      </w:r>
    </w:p>
    <w:p w14:paraId="12620DB3" w14:textId="2E5DCD3F" w:rsidR="006B105A" w:rsidRDefault="00902A68" w:rsidP="00902A68">
      <w:r>
        <w:t xml:space="preserve">(6) </w:t>
      </w:r>
      <w:r w:rsidRPr="00902A68">
        <w:t>In the "</w:t>
      </w:r>
      <w:r w:rsidRPr="00902A68">
        <w:rPr>
          <w:rFonts w:hint="eastAsia"/>
        </w:rPr>
        <w:t xml:space="preserve"> </w:t>
      </w:r>
      <w:r>
        <w:rPr>
          <w:rFonts w:hint="eastAsia"/>
        </w:rPr>
        <w:t>Data</w:t>
      </w:r>
      <w:r>
        <w:t xml:space="preserve"> </w:t>
      </w:r>
      <w:r>
        <w:rPr>
          <w:rFonts w:hint="eastAsia"/>
        </w:rPr>
        <w:t>Manager</w:t>
      </w:r>
      <w:r w:rsidRPr="00902A68">
        <w:t xml:space="preserve"> " interface on the left, click the box to open / close the model or image data. After selection, click the right mouse button to save and set the color;</w:t>
      </w:r>
      <w:r>
        <w:t xml:space="preserve"> </w:t>
      </w:r>
    </w:p>
    <w:p w14:paraId="3C03FF9A" w14:textId="00717DFB" w:rsidR="0095266A" w:rsidRDefault="006B105A" w:rsidP="0095266A">
      <w:pPr>
        <w:jc w:val="center"/>
      </w:pPr>
      <w:r>
        <w:rPr>
          <w:noProof/>
        </w:rPr>
        <w:drawing>
          <wp:inline distT="0" distB="0" distL="0" distR="0" wp14:anchorId="09D55CF6" wp14:editId="595C0BE7">
            <wp:extent cx="1819275" cy="2057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2057400"/>
                    </a:xfrm>
                    <a:prstGeom prst="rect">
                      <a:avLst/>
                    </a:prstGeom>
                  </pic:spPr>
                </pic:pic>
              </a:graphicData>
            </a:graphic>
          </wp:inline>
        </w:drawing>
      </w:r>
    </w:p>
    <w:p w14:paraId="61071E6F" w14:textId="36B43138" w:rsidR="006B105A" w:rsidRDefault="00902A68" w:rsidP="00902A68">
      <w:r>
        <w:rPr>
          <w:rFonts w:hint="eastAsia"/>
        </w:rPr>
        <w:t>(</w:t>
      </w:r>
      <w:r>
        <w:t xml:space="preserve">7) </w:t>
      </w:r>
      <w:r w:rsidRPr="00902A68">
        <w:t xml:space="preserve">Click the </w:t>
      </w:r>
      <w:r>
        <w:t>eye</w:t>
      </w:r>
      <w:r w:rsidRPr="00902A68">
        <w:t xml:space="preserve"> icon in the function bar, select CT data in the "</w:t>
      </w:r>
      <w:r w:rsidRPr="00902A68">
        <w:rPr>
          <w:rFonts w:hint="eastAsia"/>
        </w:rPr>
        <w:t xml:space="preserve"> </w:t>
      </w:r>
      <w:r>
        <w:rPr>
          <w:rFonts w:hint="eastAsia"/>
        </w:rPr>
        <w:t>Data</w:t>
      </w:r>
      <w:r>
        <w:t xml:space="preserve"> </w:t>
      </w:r>
      <w:r>
        <w:rPr>
          <w:rFonts w:hint="eastAsia"/>
        </w:rPr>
        <w:t>Manager</w:t>
      </w:r>
      <w:r w:rsidRPr="00902A68">
        <w:t xml:space="preserve"> ", click "</w:t>
      </w:r>
      <w:r w:rsidRPr="00902A68">
        <w:rPr>
          <w:rFonts w:hint="eastAsia"/>
        </w:rPr>
        <w:t xml:space="preserve"> </w:t>
      </w:r>
      <w:r>
        <w:rPr>
          <w:rFonts w:hint="eastAsia"/>
        </w:rPr>
        <w:t>Volume</w:t>
      </w:r>
      <w:r>
        <w:t xml:space="preserve"> </w:t>
      </w:r>
      <w:r>
        <w:lastRenderedPageBreak/>
        <w:t>Visualization</w:t>
      </w:r>
      <w:r w:rsidRPr="00902A68">
        <w:t>" in the "</w:t>
      </w:r>
      <w:r w:rsidRPr="00902A68">
        <w:rPr>
          <w:rFonts w:hint="eastAsia"/>
        </w:rPr>
        <w:t xml:space="preserve"> </w:t>
      </w:r>
      <w:proofErr w:type="spellStart"/>
      <w:r>
        <w:rPr>
          <w:rFonts w:hint="eastAsia"/>
        </w:rPr>
        <w:t>Volumerendering</w:t>
      </w:r>
      <w:proofErr w:type="spellEnd"/>
      <w:r w:rsidRPr="00902A68">
        <w:t xml:space="preserve"> ", and select "</w:t>
      </w:r>
      <w:r w:rsidRPr="00902A68">
        <w:rPr>
          <w:rFonts w:hint="eastAsia"/>
        </w:rPr>
        <w:t xml:space="preserve"> </w:t>
      </w:r>
      <w:r>
        <w:rPr>
          <w:rFonts w:hint="eastAsia"/>
        </w:rPr>
        <w:t>CT</w:t>
      </w:r>
      <w:r>
        <w:t xml:space="preserve"> Thorax large</w:t>
      </w:r>
      <w:r w:rsidRPr="00902A68">
        <w:t>" in the "choose an internal transfer function preset" column;</w:t>
      </w:r>
      <w:r>
        <w:t xml:space="preserve"> </w:t>
      </w:r>
    </w:p>
    <w:p w14:paraId="5C1DB321" w14:textId="5FF04E51" w:rsidR="006B105A" w:rsidRDefault="006B105A" w:rsidP="00496BF1">
      <w:pPr>
        <w:jc w:val="center"/>
      </w:pPr>
      <w:r>
        <w:rPr>
          <w:noProof/>
        </w:rPr>
        <w:drawing>
          <wp:inline distT="0" distB="0" distL="0" distR="0" wp14:anchorId="1635070B" wp14:editId="4F39D177">
            <wp:extent cx="5274310" cy="2673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7335"/>
                    </a:xfrm>
                    <a:prstGeom prst="rect">
                      <a:avLst/>
                    </a:prstGeom>
                  </pic:spPr>
                </pic:pic>
              </a:graphicData>
            </a:graphic>
          </wp:inline>
        </w:drawing>
      </w:r>
    </w:p>
    <w:p w14:paraId="20F97416" w14:textId="4F36C6B5" w:rsidR="00496BF1" w:rsidRDefault="00496BF1" w:rsidP="00496BF1">
      <w:pPr>
        <w:jc w:val="center"/>
      </w:pPr>
      <w:r>
        <w:rPr>
          <w:noProof/>
        </w:rPr>
        <w:drawing>
          <wp:inline distT="0" distB="0" distL="0" distR="0" wp14:anchorId="6714BAFF" wp14:editId="2156A6AD">
            <wp:extent cx="4886325" cy="20288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2028825"/>
                    </a:xfrm>
                    <a:prstGeom prst="rect">
                      <a:avLst/>
                    </a:prstGeom>
                  </pic:spPr>
                </pic:pic>
              </a:graphicData>
            </a:graphic>
          </wp:inline>
        </w:drawing>
      </w:r>
    </w:p>
    <w:p w14:paraId="0371F648" w14:textId="544E1122" w:rsidR="00496BF1" w:rsidRDefault="0053519D" w:rsidP="0053519D">
      <w:r>
        <w:rPr>
          <w:rFonts w:hint="eastAsia"/>
        </w:rPr>
        <w:t>(</w:t>
      </w:r>
      <w:r>
        <w:t xml:space="preserve">8) </w:t>
      </w:r>
      <w:r w:rsidRPr="0053519D">
        <w:t>Observe the surgical entrance and path in the 3D view, move the mouse to the upper right corner of the view window, click the cross icon to close the cross line, click the grid icon to zoom in / out the view window, slide the mouse wheel to zoom in / out the image, long press the left mouse button to drag up, down, left and right to rotate the image, and select "</w:t>
      </w:r>
      <w:r>
        <w:rPr>
          <w:rFonts w:hint="eastAsia"/>
        </w:rPr>
        <w:t>“Surface</w:t>
      </w:r>
      <w:r>
        <w:t xml:space="preserve"> </w:t>
      </w:r>
      <w:r>
        <w:rPr>
          <w:rFonts w:hint="eastAsia"/>
        </w:rPr>
        <w:t>Represent</w:t>
      </w:r>
      <w:r>
        <w:t>at</w:t>
      </w:r>
      <w:r>
        <w:rPr>
          <w:rFonts w:hint="eastAsia"/>
        </w:rPr>
        <w:t>ion</w:t>
      </w:r>
      <w:r w:rsidRPr="0053519D">
        <w:t>" after selecting the right button of the model in "</w:t>
      </w:r>
      <w:r w:rsidRPr="0053519D">
        <w:rPr>
          <w:rFonts w:hint="eastAsia"/>
        </w:rPr>
        <w:t xml:space="preserve"> </w:t>
      </w:r>
      <w:r>
        <w:rPr>
          <w:rFonts w:hint="eastAsia"/>
        </w:rPr>
        <w:t>Data</w:t>
      </w:r>
      <w:r>
        <w:t xml:space="preserve"> </w:t>
      </w:r>
      <w:r>
        <w:rPr>
          <w:rFonts w:hint="eastAsia"/>
        </w:rPr>
        <w:t>Manager</w:t>
      </w:r>
      <w:r w:rsidRPr="0053519D">
        <w:t>" "Points" in the can be easily observed;</w:t>
      </w:r>
      <w:r>
        <w:t xml:space="preserve"> </w:t>
      </w:r>
    </w:p>
    <w:p w14:paraId="4E20F782" w14:textId="1CFAC128" w:rsidR="00496BF1" w:rsidRDefault="00496BF1" w:rsidP="00496BF1">
      <w:pPr>
        <w:jc w:val="center"/>
      </w:pPr>
      <w:r>
        <w:rPr>
          <w:noProof/>
        </w:rPr>
        <w:drawing>
          <wp:inline distT="0" distB="0" distL="0" distR="0" wp14:anchorId="60E63304" wp14:editId="7B754015">
            <wp:extent cx="2705100" cy="228717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203" t="13099" r="30364" b="9589"/>
                    <a:stretch/>
                  </pic:blipFill>
                  <pic:spPr bwMode="auto">
                    <a:xfrm>
                      <a:off x="0" y="0"/>
                      <a:ext cx="2705741" cy="2287719"/>
                    </a:xfrm>
                    <a:prstGeom prst="rect">
                      <a:avLst/>
                    </a:prstGeom>
                    <a:ln>
                      <a:noFill/>
                    </a:ln>
                    <a:extLst>
                      <a:ext uri="{53640926-AAD7-44D8-BBD7-CCE9431645EC}">
                        <a14:shadowObscured xmlns:a14="http://schemas.microsoft.com/office/drawing/2010/main"/>
                      </a:ext>
                    </a:extLst>
                  </pic:spPr>
                </pic:pic>
              </a:graphicData>
            </a:graphic>
          </wp:inline>
        </w:drawing>
      </w:r>
    </w:p>
    <w:p w14:paraId="5AD0CD22" w14:textId="1A574133" w:rsidR="0095266A" w:rsidRDefault="0095266A" w:rsidP="00496BF1">
      <w:pPr>
        <w:jc w:val="center"/>
      </w:pPr>
      <w:r>
        <w:rPr>
          <w:noProof/>
        </w:rPr>
        <w:lastRenderedPageBreak/>
        <w:drawing>
          <wp:inline distT="0" distB="0" distL="0" distR="0" wp14:anchorId="206CF561" wp14:editId="499FF05C">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51C70639" w14:textId="77777777" w:rsidR="0095266A" w:rsidRDefault="0095266A"/>
    <w:p w14:paraId="66CCEC2E" w14:textId="6F376801" w:rsidR="006B105A" w:rsidRDefault="006B105A">
      <w:pPr>
        <w:rPr>
          <w:b/>
          <w:bCs/>
        </w:rPr>
      </w:pPr>
      <w:r w:rsidRPr="0095266A">
        <w:rPr>
          <w:b/>
          <w:bCs/>
        </w:rPr>
        <w:t xml:space="preserve">Other. </w:t>
      </w:r>
      <w:r w:rsidR="0053519D" w:rsidRPr="0053519D">
        <w:rPr>
          <w:b/>
          <w:bCs/>
        </w:rPr>
        <w:t>Manually set the path</w:t>
      </w:r>
    </w:p>
    <w:p w14:paraId="3B9DD1B8" w14:textId="7E27FB78" w:rsidR="0053519D" w:rsidRPr="0053519D" w:rsidRDefault="0053519D">
      <w:pPr>
        <w:rPr>
          <w:rFonts w:hint="eastAsia"/>
          <w:bCs/>
        </w:rPr>
      </w:pPr>
      <w:r w:rsidRPr="0053519D">
        <w:rPr>
          <w:rFonts w:hint="eastAsia"/>
          <w:bCs/>
        </w:rPr>
        <w:t>(</w:t>
      </w:r>
      <w:r w:rsidRPr="0053519D">
        <w:rPr>
          <w:bCs/>
        </w:rPr>
        <w:t>1) Referring to the above path planning results, enter the rotation angle in the "</w:t>
      </w:r>
      <w:proofErr w:type="spellStart"/>
      <w:r>
        <w:rPr>
          <w:rFonts w:hint="eastAsia"/>
        </w:rPr>
        <w:t>Self</w:t>
      </w:r>
      <w:r>
        <w:t xml:space="preserve"> </w:t>
      </w:r>
      <w:r>
        <w:rPr>
          <w:rFonts w:hint="eastAsia"/>
        </w:rPr>
        <w:t>rotation</w:t>
      </w:r>
      <w:proofErr w:type="spellEnd"/>
      <w:r w:rsidRPr="0053519D">
        <w:rPr>
          <w:bCs/>
        </w:rPr>
        <w:t>", "</w:t>
      </w:r>
      <w:r>
        <w:rPr>
          <w:rFonts w:hint="eastAsia"/>
        </w:rPr>
        <w:t>Right</w:t>
      </w:r>
      <w:r>
        <w:t xml:space="preserve"> </w:t>
      </w:r>
      <w:r>
        <w:rPr>
          <w:rFonts w:hint="eastAsia"/>
        </w:rPr>
        <w:t>rotation</w:t>
      </w:r>
      <w:r w:rsidRPr="0053519D">
        <w:rPr>
          <w:bCs/>
        </w:rPr>
        <w:t>" and "</w:t>
      </w:r>
      <w:r>
        <w:t xml:space="preserve">Down </w:t>
      </w:r>
      <w:r>
        <w:rPr>
          <w:rFonts w:hint="eastAsia"/>
        </w:rPr>
        <w:t>rotation</w:t>
      </w:r>
      <w:r w:rsidRPr="0053519D">
        <w:rPr>
          <w:bCs/>
        </w:rPr>
        <w:t>" columns, enter the depth distance in the "</w:t>
      </w:r>
      <w:r>
        <w:rPr>
          <w:rFonts w:hint="eastAsia"/>
        </w:rPr>
        <w:t>Every</w:t>
      </w:r>
      <w:r>
        <w:t xml:space="preserve"> up/mm</w:t>
      </w:r>
      <w:r w:rsidRPr="0053519D">
        <w:rPr>
          <w:bCs/>
        </w:rPr>
        <w:t>" column, enter other parameters in the corresponding column of "</w:t>
      </w:r>
      <w:r>
        <w:rPr>
          <w:bCs/>
        </w:rPr>
        <w:t>S</w:t>
      </w:r>
      <w:r w:rsidRPr="0053519D">
        <w:rPr>
          <w:bCs/>
        </w:rPr>
        <w:t>et the size of surgical instruments", and then click "</w:t>
      </w:r>
      <w:proofErr w:type="spellStart"/>
      <w:r>
        <w:rPr>
          <w:rFonts w:hint="eastAsia"/>
        </w:rPr>
        <w:t>Manual</w:t>
      </w:r>
      <w:r>
        <w:t>Path</w:t>
      </w:r>
      <w:proofErr w:type="spellEnd"/>
      <w:r w:rsidRPr="0053519D">
        <w:rPr>
          <w:bCs/>
        </w:rPr>
        <w:t>" to generate the model and display it in a roaming manner.</w:t>
      </w:r>
    </w:p>
    <w:p w14:paraId="6BE9DF72" w14:textId="3BA3DF97" w:rsidR="0095266A" w:rsidRDefault="0095266A" w:rsidP="0095266A">
      <w:pPr>
        <w:jc w:val="center"/>
      </w:pPr>
      <w:r>
        <w:rPr>
          <w:noProof/>
        </w:rPr>
        <w:drawing>
          <wp:inline distT="0" distB="0" distL="0" distR="0" wp14:anchorId="7F5875F3" wp14:editId="7FB1D8D2">
            <wp:extent cx="3457575" cy="1095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1095375"/>
                    </a:xfrm>
                    <a:prstGeom prst="rect">
                      <a:avLst/>
                    </a:prstGeom>
                  </pic:spPr>
                </pic:pic>
              </a:graphicData>
            </a:graphic>
          </wp:inline>
        </w:drawing>
      </w:r>
    </w:p>
    <w:p w14:paraId="4E4A59AB" w14:textId="40E7A20B" w:rsidR="0053519D" w:rsidRDefault="0053519D" w:rsidP="0018508E">
      <w:r>
        <w:rPr>
          <w:rFonts w:hint="eastAsia"/>
        </w:rPr>
        <w:t>(</w:t>
      </w:r>
      <w:r>
        <w:t xml:space="preserve">2) </w:t>
      </w:r>
      <w:r w:rsidRPr="0053519D">
        <w:t>The above model is saved in the "</w:t>
      </w:r>
      <w:r w:rsidRPr="00E145DC">
        <w:t>MITK-NO TAG FOUND-windows-x86_64</w:t>
      </w:r>
      <w:r>
        <w:t>\bin</w:t>
      </w:r>
      <w:r w:rsidRPr="0053519D">
        <w:t>" folder ("VTK" format) for easy opening in other software or for surgical navigation;</w:t>
      </w:r>
    </w:p>
    <w:p w14:paraId="19EE8E18" w14:textId="34262946" w:rsidR="0018508E" w:rsidRDefault="0053519D" w:rsidP="0053519D">
      <w:r>
        <w:rPr>
          <w:rFonts w:hint="eastAsia"/>
        </w:rPr>
        <w:t>(</w:t>
      </w:r>
      <w:r>
        <w:t xml:space="preserve">3) </w:t>
      </w:r>
      <w:r w:rsidRPr="0053519D">
        <w:t>Click "</w:t>
      </w:r>
      <w:r w:rsidRPr="0053519D">
        <w:rPr>
          <w:rFonts w:hint="eastAsia"/>
        </w:rPr>
        <w:t xml:space="preserve"> </w:t>
      </w:r>
      <w:r>
        <w:rPr>
          <w:rFonts w:hint="eastAsia"/>
        </w:rPr>
        <w:t>Save</w:t>
      </w:r>
      <w:r>
        <w:t xml:space="preserve"> Project</w:t>
      </w:r>
      <w:r w:rsidRPr="0053519D">
        <w:t xml:space="preserve"> " to save the current project for subsequent modification and viewing.</w:t>
      </w:r>
      <w:r>
        <w:t xml:space="preserve"> </w:t>
      </w:r>
    </w:p>
    <w:p w14:paraId="60AA167F" w14:textId="370A20D9" w:rsidR="0018508E" w:rsidRDefault="0018508E" w:rsidP="0018508E"/>
    <w:p w14:paraId="1A9AE413" w14:textId="432C6C11" w:rsidR="0053519D" w:rsidRDefault="0053519D" w:rsidP="0018508E"/>
    <w:p w14:paraId="1A3AA6BD" w14:textId="571B5CFA" w:rsidR="0053519D" w:rsidRDefault="0053519D" w:rsidP="0018508E"/>
    <w:p w14:paraId="4FCAC520" w14:textId="30F94274" w:rsidR="0053519D" w:rsidRDefault="0053519D" w:rsidP="0018508E"/>
    <w:p w14:paraId="65773035" w14:textId="288159D1" w:rsidR="0053519D" w:rsidRDefault="0053519D" w:rsidP="0018508E"/>
    <w:p w14:paraId="055F645F" w14:textId="379A41E4" w:rsidR="0053519D" w:rsidRDefault="0053519D" w:rsidP="0018508E"/>
    <w:p w14:paraId="33DE9634" w14:textId="7D352294" w:rsidR="0053519D" w:rsidRDefault="0053519D" w:rsidP="0018508E"/>
    <w:p w14:paraId="7A7C71DC" w14:textId="13290CEB" w:rsidR="0053519D" w:rsidRDefault="0053519D" w:rsidP="0018508E"/>
    <w:p w14:paraId="28E160EC" w14:textId="6950177F" w:rsidR="0053519D" w:rsidRDefault="0053519D" w:rsidP="0018508E"/>
    <w:p w14:paraId="40A25434" w14:textId="2E852C67" w:rsidR="0053519D" w:rsidRDefault="0053519D" w:rsidP="0018508E"/>
    <w:p w14:paraId="46053945" w14:textId="5172DB57" w:rsidR="0053519D" w:rsidRDefault="0053519D" w:rsidP="0018508E"/>
    <w:p w14:paraId="3E557930" w14:textId="77777777" w:rsidR="0053519D" w:rsidRDefault="0053519D" w:rsidP="0018508E">
      <w:pPr>
        <w:rPr>
          <w:rFonts w:hint="eastAsia"/>
        </w:rPr>
      </w:pPr>
    </w:p>
    <w:p w14:paraId="33078B00" w14:textId="1B054C5E" w:rsidR="0018508E" w:rsidRDefault="0053519D" w:rsidP="0018508E">
      <w:r w:rsidRPr="0053519D">
        <w:lastRenderedPageBreak/>
        <w:t>Appendix:</w:t>
      </w:r>
    </w:p>
    <w:p w14:paraId="157FEE44" w14:textId="050FFD3D" w:rsidR="0018508E" w:rsidRDefault="0053519D" w:rsidP="0018508E">
      <w:pPr>
        <w:jc w:val="center"/>
        <w:rPr>
          <w:b/>
          <w:bCs/>
          <w:sz w:val="24"/>
          <w:szCs w:val="28"/>
        </w:rPr>
      </w:pPr>
      <w:r w:rsidRPr="0053519D">
        <w:rPr>
          <w:b/>
          <w:bCs/>
          <w:sz w:val="24"/>
          <w:szCs w:val="28"/>
        </w:rPr>
        <w:t>CT data alignment and orbital segmentation using MITK</w:t>
      </w:r>
    </w:p>
    <w:p w14:paraId="525A1007" w14:textId="52857844" w:rsidR="00984D88" w:rsidRDefault="00984D88" w:rsidP="0053519D">
      <w:pPr>
        <w:jc w:val="left"/>
      </w:pPr>
      <w:r w:rsidRPr="00984D88">
        <w:rPr>
          <w:rFonts w:hint="eastAsia"/>
        </w:rPr>
        <w:t>1.</w:t>
      </w:r>
      <w:r w:rsidR="0053519D" w:rsidRPr="0053519D">
        <w:t xml:space="preserve"> Use MITK software "</w:t>
      </w:r>
      <w:r w:rsidR="0053519D">
        <w:t>O</w:t>
      </w:r>
      <w:r w:rsidR="0053519D" w:rsidRPr="0053519D">
        <w:t xml:space="preserve">pen </w:t>
      </w:r>
      <w:r w:rsidR="0053519D">
        <w:t>F</w:t>
      </w:r>
      <w:r w:rsidR="0053519D" w:rsidRPr="0053519D">
        <w:t>ile" to read CT image data.</w:t>
      </w:r>
      <w:r>
        <w:rPr>
          <w:noProof/>
        </w:rPr>
        <w:drawing>
          <wp:inline distT="0" distB="0" distL="0" distR="0" wp14:anchorId="04E49507" wp14:editId="21E8B8CF">
            <wp:extent cx="4680000" cy="3621281"/>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621281"/>
                    </a:xfrm>
                    <a:prstGeom prst="rect">
                      <a:avLst/>
                    </a:prstGeom>
                  </pic:spPr>
                </pic:pic>
              </a:graphicData>
            </a:graphic>
          </wp:inline>
        </w:drawing>
      </w:r>
    </w:p>
    <w:p w14:paraId="534246DC" w14:textId="308983FD" w:rsidR="00984D88" w:rsidRDefault="00984D88" w:rsidP="00BB7B81">
      <w:r>
        <w:rPr>
          <w:rFonts w:hint="eastAsia"/>
        </w:rPr>
        <w:t>2.</w:t>
      </w:r>
      <w:r w:rsidRPr="00984D88">
        <w:rPr>
          <w:rFonts w:hint="eastAsia"/>
        </w:rPr>
        <w:t xml:space="preserve"> </w:t>
      </w:r>
      <w:r w:rsidR="00BB7B81" w:rsidRPr="00BB7B81">
        <w:t>Click "</w:t>
      </w:r>
      <w:r w:rsidR="00BB7B81">
        <w:rPr>
          <w:rFonts w:hint="eastAsia"/>
        </w:rPr>
        <w:t>Data</w:t>
      </w:r>
      <w:r w:rsidR="00BB7B81">
        <w:t xml:space="preserve"> </w:t>
      </w:r>
      <w:r w:rsidR="00BB7B81">
        <w:rPr>
          <w:rFonts w:hint="eastAsia"/>
        </w:rPr>
        <w:t>Manager</w:t>
      </w:r>
      <w:r w:rsidR="00BB7B81" w:rsidRPr="00BB7B81">
        <w:t>" to select CT data, click "</w:t>
      </w:r>
      <w:r w:rsidR="00BB7B81">
        <w:t>N</w:t>
      </w:r>
      <w:r w:rsidR="00BB7B81" w:rsidRPr="00BB7B81">
        <w:t>ew" in "</w:t>
      </w:r>
      <w:r w:rsidR="00BB7B81">
        <w:t>S</w:t>
      </w:r>
      <w:r w:rsidR="00BB7B81" w:rsidRPr="00BB7B81">
        <w:t>egmentation" to create a new segmented image, such as "</w:t>
      </w:r>
      <w:r w:rsidR="00BB7B81">
        <w:t>E</w:t>
      </w:r>
      <w:r w:rsidR="00BB7B81" w:rsidRPr="00BB7B81">
        <w:t>mpty", and click "OK".</w:t>
      </w:r>
    </w:p>
    <w:p w14:paraId="254B29FE" w14:textId="376A1E3E" w:rsidR="00984D88" w:rsidRDefault="00984D88" w:rsidP="00984D88">
      <w:pPr>
        <w:jc w:val="center"/>
      </w:pPr>
      <w:r>
        <w:rPr>
          <w:noProof/>
        </w:rPr>
        <w:drawing>
          <wp:inline distT="0" distB="0" distL="0" distR="0" wp14:anchorId="6A40E00F" wp14:editId="666B24A8">
            <wp:extent cx="4320000" cy="3618000"/>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618000"/>
                    </a:xfrm>
                    <a:prstGeom prst="rect">
                      <a:avLst/>
                    </a:prstGeom>
                  </pic:spPr>
                </pic:pic>
              </a:graphicData>
            </a:graphic>
          </wp:inline>
        </w:drawing>
      </w:r>
    </w:p>
    <w:p w14:paraId="7D1708DC" w14:textId="49B1C7D2" w:rsidR="00984D88" w:rsidRDefault="00984D88" w:rsidP="00BB7B81">
      <w:r>
        <w:rPr>
          <w:rFonts w:hint="eastAsia"/>
        </w:rPr>
        <w:lastRenderedPageBreak/>
        <w:t>3</w:t>
      </w:r>
      <w:r>
        <w:t>.</w:t>
      </w:r>
      <w:r w:rsidRPr="00984D88">
        <w:rPr>
          <w:rFonts w:hint="eastAsia"/>
        </w:rPr>
        <w:t xml:space="preserve"> </w:t>
      </w:r>
      <w:r w:rsidR="00BB7B81" w:rsidRPr="00BB7B81">
        <w:t xml:space="preserve">Click "empty" in </w:t>
      </w:r>
      <w:r w:rsidR="00BB7B81">
        <w:rPr>
          <w:rFonts w:hint="eastAsia"/>
        </w:rPr>
        <w:t>“Data</w:t>
      </w:r>
      <w:r w:rsidR="00BB7B81">
        <w:t xml:space="preserve"> </w:t>
      </w:r>
      <w:r w:rsidR="00BB7B81">
        <w:rPr>
          <w:rFonts w:hint="eastAsia"/>
        </w:rPr>
        <w:t>Manager”</w:t>
      </w:r>
      <w:r w:rsidR="00BB7B81" w:rsidRPr="00BB7B81">
        <w:t>, right-click and select "</w:t>
      </w:r>
      <w:r w:rsidR="00BB7B81">
        <w:t>S</w:t>
      </w:r>
      <w:r w:rsidR="00BB7B81" w:rsidRPr="00BB7B81">
        <w:t>ave", and select "*.</w:t>
      </w:r>
      <w:proofErr w:type="spellStart"/>
      <w:r w:rsidR="00BB7B81">
        <w:t>n</w:t>
      </w:r>
      <w:r w:rsidR="00BB7B81" w:rsidRPr="00BB7B81">
        <w:t>rrd</w:t>
      </w:r>
      <w:proofErr w:type="spellEnd"/>
      <w:r w:rsidR="00BB7B81" w:rsidRPr="00BB7B81">
        <w:t xml:space="preserve">" from the drop-down list to save in </w:t>
      </w:r>
      <w:proofErr w:type="spellStart"/>
      <w:r w:rsidR="00BB7B81" w:rsidRPr="00BB7B81">
        <w:t>nrrd</w:t>
      </w:r>
      <w:proofErr w:type="spellEnd"/>
      <w:r w:rsidR="00BB7B81" w:rsidRPr="00BB7B81">
        <w:t xml:space="preserve"> format.</w:t>
      </w:r>
      <w:r w:rsidR="00BB7B81">
        <w:t xml:space="preserve"> </w:t>
      </w:r>
    </w:p>
    <w:p w14:paraId="7214B55D" w14:textId="19B32031" w:rsidR="00984D88" w:rsidRDefault="00984D88" w:rsidP="00C5526C">
      <w:pPr>
        <w:jc w:val="center"/>
      </w:pPr>
      <w:r>
        <w:rPr>
          <w:noProof/>
        </w:rPr>
        <w:drawing>
          <wp:inline distT="0" distB="0" distL="0" distR="0" wp14:anchorId="61D3B3FC" wp14:editId="2E2FF86D">
            <wp:extent cx="2004060" cy="1546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2004" b="47860"/>
                    <a:stretch/>
                  </pic:blipFill>
                  <pic:spPr bwMode="auto">
                    <a:xfrm>
                      <a:off x="0" y="0"/>
                      <a:ext cx="2004060" cy="1546860"/>
                    </a:xfrm>
                    <a:prstGeom prst="rect">
                      <a:avLst/>
                    </a:prstGeom>
                    <a:ln>
                      <a:noFill/>
                    </a:ln>
                    <a:extLst>
                      <a:ext uri="{53640926-AAD7-44D8-BBD7-CCE9431645EC}">
                        <a14:shadowObscured xmlns:a14="http://schemas.microsoft.com/office/drawing/2010/main"/>
                      </a:ext>
                    </a:extLst>
                  </pic:spPr>
                </pic:pic>
              </a:graphicData>
            </a:graphic>
          </wp:inline>
        </w:drawing>
      </w:r>
    </w:p>
    <w:p w14:paraId="07E6B71E" w14:textId="3582F184" w:rsidR="00C5526C" w:rsidRDefault="00C5526C" w:rsidP="00C5526C">
      <w:pPr>
        <w:jc w:val="center"/>
      </w:pPr>
      <w:r>
        <w:rPr>
          <w:noProof/>
        </w:rPr>
        <w:drawing>
          <wp:inline distT="0" distB="0" distL="0" distR="0" wp14:anchorId="33ACDEEE" wp14:editId="1184FA4C">
            <wp:extent cx="5274310" cy="6254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25475"/>
                    </a:xfrm>
                    <a:prstGeom prst="rect">
                      <a:avLst/>
                    </a:prstGeom>
                  </pic:spPr>
                </pic:pic>
              </a:graphicData>
            </a:graphic>
          </wp:inline>
        </w:drawing>
      </w:r>
    </w:p>
    <w:p w14:paraId="3C5A6E1F" w14:textId="2A7A751A" w:rsidR="00BB7B81" w:rsidRDefault="00C5526C" w:rsidP="00C5526C">
      <w:r>
        <w:rPr>
          <w:rFonts w:hint="eastAsia"/>
        </w:rPr>
        <w:t>4.</w:t>
      </w:r>
      <w:r w:rsidR="00BB7B81">
        <w:t xml:space="preserve"> </w:t>
      </w:r>
      <w:r w:rsidR="00BB7B81" w:rsidRPr="00BB7B81">
        <w:t>Close and reopen the software, read CT data and "</w:t>
      </w:r>
      <w:proofErr w:type="spellStart"/>
      <w:proofErr w:type="gramStart"/>
      <w:r w:rsidR="00BB7B81" w:rsidRPr="00BB7B81">
        <w:t>empty.</w:t>
      </w:r>
      <w:r w:rsidR="00BB7B81">
        <w:t>n</w:t>
      </w:r>
      <w:r w:rsidR="00BB7B81" w:rsidRPr="00BB7B81">
        <w:t>rrd</w:t>
      </w:r>
      <w:proofErr w:type="spellEnd"/>
      <w:proofErr w:type="gramEnd"/>
      <w:r w:rsidR="00BB7B81" w:rsidRPr="00BB7B81">
        <w:t>", select "</w:t>
      </w:r>
      <w:proofErr w:type="spellStart"/>
      <w:r w:rsidR="00BB7B81" w:rsidRPr="00BB7B81">
        <w:t>empty.</w:t>
      </w:r>
      <w:r w:rsidR="00BB7B81">
        <w:t>n</w:t>
      </w:r>
      <w:r w:rsidR="00BB7B81" w:rsidRPr="00BB7B81">
        <w:t>rrd</w:t>
      </w:r>
      <w:proofErr w:type="spellEnd"/>
      <w:r w:rsidR="00BB7B81" w:rsidRPr="00BB7B81">
        <w:t>" in "</w:t>
      </w:r>
      <w:r w:rsidR="00BB7B81">
        <w:rPr>
          <w:rFonts w:hint="eastAsia"/>
        </w:rPr>
        <w:t>Data</w:t>
      </w:r>
      <w:r w:rsidR="00BB7B81">
        <w:t xml:space="preserve"> </w:t>
      </w:r>
      <w:r w:rsidR="00BB7B81">
        <w:rPr>
          <w:rFonts w:hint="eastAsia"/>
        </w:rPr>
        <w:t>Manager</w:t>
      </w:r>
      <w:r w:rsidR="00BB7B81" w:rsidRPr="00BB7B81">
        <w:t xml:space="preserve"> ", hold the left mouse button and drag it under CT data, select CT data, press the keyboard "</w:t>
      </w:r>
      <w:r w:rsidR="00BB7B81">
        <w:t>S</w:t>
      </w:r>
      <w:r w:rsidR="00BB7B81" w:rsidRPr="00BB7B81">
        <w:t>hift" or "Ctrl", and then select "</w:t>
      </w:r>
      <w:proofErr w:type="spellStart"/>
      <w:r w:rsidR="00BB7B81" w:rsidRPr="00BB7B81">
        <w:t>empty.</w:t>
      </w:r>
      <w:r w:rsidR="00BB7B81">
        <w:t>n</w:t>
      </w:r>
      <w:r w:rsidR="00BB7B81" w:rsidRPr="00BB7B81">
        <w:t>rrd</w:t>
      </w:r>
      <w:proofErr w:type="spellEnd"/>
      <w:r w:rsidR="00BB7B81" w:rsidRPr="00BB7B81">
        <w:t>", find the palm icon in the "</w:t>
      </w:r>
      <w:r w:rsidR="00BB7B81">
        <w:t>R</w:t>
      </w:r>
      <w:r w:rsidR="00BB7B81" w:rsidRPr="00BB7B81">
        <w:t>egistration" module and click to open the "</w:t>
      </w:r>
      <w:proofErr w:type="spellStart"/>
      <w:r w:rsidR="00BB7B81">
        <w:t>M</w:t>
      </w:r>
      <w:r w:rsidR="00BB7B81" w:rsidRPr="00BB7B81">
        <w:t>atch</w:t>
      </w:r>
      <w:r w:rsidR="00BB7B81">
        <w:t>P</w:t>
      </w:r>
      <w:r w:rsidR="00BB7B81" w:rsidRPr="00BB7B81">
        <w:t>oint</w:t>
      </w:r>
      <w:proofErr w:type="spellEnd"/>
      <w:r w:rsidR="00BB7B81" w:rsidRPr="00BB7B81">
        <w:t xml:space="preserve"> </w:t>
      </w:r>
      <w:r w:rsidR="00BB7B81">
        <w:t>R</w:t>
      </w:r>
      <w:r w:rsidR="00BB7B81" w:rsidRPr="00BB7B81">
        <w:t xml:space="preserve">egistration </w:t>
      </w:r>
      <w:r w:rsidR="00BB7B81">
        <w:t>M</w:t>
      </w:r>
      <w:r w:rsidR="00BB7B81" w:rsidRPr="00BB7B81">
        <w:t>anipulator".</w:t>
      </w:r>
    </w:p>
    <w:p w14:paraId="1CA57246" w14:textId="71CF6C38" w:rsidR="00E21AD6" w:rsidRDefault="00E21AD6" w:rsidP="00E21AD6">
      <w:pPr>
        <w:jc w:val="center"/>
      </w:pPr>
      <w:r>
        <w:rPr>
          <w:noProof/>
        </w:rPr>
        <w:drawing>
          <wp:inline distT="0" distB="0" distL="0" distR="0" wp14:anchorId="3D7789B2" wp14:editId="2DEA4B0E">
            <wp:extent cx="2676525" cy="9906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990600"/>
                    </a:xfrm>
                    <a:prstGeom prst="rect">
                      <a:avLst/>
                    </a:prstGeom>
                  </pic:spPr>
                </pic:pic>
              </a:graphicData>
            </a:graphic>
          </wp:inline>
        </w:drawing>
      </w:r>
    </w:p>
    <w:p w14:paraId="74AFCC4B" w14:textId="087B122F" w:rsidR="00C5526C" w:rsidRDefault="00E21AD6" w:rsidP="00C5526C">
      <w:pPr>
        <w:jc w:val="center"/>
      </w:pPr>
      <w:r>
        <w:rPr>
          <w:noProof/>
        </w:rPr>
        <w:drawing>
          <wp:inline distT="0" distB="0" distL="0" distR="0" wp14:anchorId="5579D8FB" wp14:editId="7B4E5E0D">
            <wp:extent cx="5274310" cy="17672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67205"/>
                    </a:xfrm>
                    <a:prstGeom prst="rect">
                      <a:avLst/>
                    </a:prstGeom>
                  </pic:spPr>
                </pic:pic>
              </a:graphicData>
            </a:graphic>
          </wp:inline>
        </w:drawing>
      </w:r>
    </w:p>
    <w:p w14:paraId="1D50C8BC" w14:textId="4B42EEA7" w:rsidR="00E21AD6" w:rsidRDefault="00E21AD6" w:rsidP="00BB7B81">
      <w:pPr>
        <w:jc w:val="left"/>
      </w:pPr>
      <w:r>
        <w:rPr>
          <w:rFonts w:hint="eastAsia"/>
        </w:rPr>
        <w:t>5</w:t>
      </w:r>
      <w:r>
        <w:t>.</w:t>
      </w:r>
      <w:r w:rsidR="00BB7B81">
        <w:t xml:space="preserve"> With </w:t>
      </w:r>
      <w:r w:rsidR="00BB7B81" w:rsidRPr="00BB7B81">
        <w:t>CT data as "</w:t>
      </w:r>
      <w:r w:rsidR="00BB7B81">
        <w:t>S</w:t>
      </w:r>
      <w:r w:rsidR="00BB7B81" w:rsidRPr="00BB7B81">
        <w:t>elected moving image" and "</w:t>
      </w:r>
      <w:proofErr w:type="spellStart"/>
      <w:r w:rsidR="00BB7B81" w:rsidRPr="00BB7B81">
        <w:t>empty.</w:t>
      </w:r>
      <w:r w:rsidR="00BB7B81">
        <w:t>n</w:t>
      </w:r>
      <w:r w:rsidR="00BB7B81" w:rsidRPr="00BB7B81">
        <w:t>rrd</w:t>
      </w:r>
      <w:proofErr w:type="spellEnd"/>
      <w:r w:rsidR="00BB7B81" w:rsidRPr="00BB7B81">
        <w:t>" as "</w:t>
      </w:r>
      <w:r w:rsidR="00BB7B81">
        <w:t>S</w:t>
      </w:r>
      <w:r w:rsidR="00BB7B81" w:rsidRPr="00BB7B81">
        <w:t>elected target image", click "</w:t>
      </w:r>
      <w:r w:rsidR="00BB7B81">
        <w:t>S</w:t>
      </w:r>
      <w:r w:rsidR="00BB7B81" w:rsidRPr="00BB7B81">
        <w:t>tart manual registration", slide in "</w:t>
      </w:r>
      <w:r w:rsidR="00BB7B81">
        <w:t>R</w:t>
      </w:r>
      <w:r w:rsidR="00BB7B81" w:rsidRPr="00BB7B81">
        <w:t>otation", or enter the value of "x (</w:t>
      </w:r>
      <w:r w:rsidR="00BB7B81">
        <w:t>S</w:t>
      </w:r>
      <w:r w:rsidR="00BB7B81" w:rsidRPr="00BB7B81">
        <w:t>agittal)" to make the sagittal lower palate close to the horizontal, adjust "Y (Coral)" to make the horizontal structure symmetrical, and adjust "Z (axial) "</w:t>
      </w:r>
      <w:r w:rsidR="00BB7B81">
        <w:t xml:space="preserve"> to m</w:t>
      </w:r>
      <w:r w:rsidR="00BB7B81" w:rsidRPr="00BB7B81">
        <w:t>ake the coronal optic canal clear, complete and symmetrical, click</w:t>
      </w:r>
      <w:r w:rsidR="00BB7B81">
        <w:t xml:space="preserve"> </w:t>
      </w:r>
      <w:r w:rsidR="00BB7B81" w:rsidRPr="00BB7B81">
        <w:t>"confirm + store"</w:t>
      </w:r>
      <w:r w:rsidR="00BB7B81">
        <w:t xml:space="preserve"> </w:t>
      </w:r>
      <w:r w:rsidR="00BB7B81" w:rsidRPr="00BB7B81">
        <w:t>and save the generated data as</w:t>
      </w:r>
      <w:r w:rsidR="00BB7B81">
        <w:t xml:space="preserve"> </w:t>
      </w:r>
      <w:r w:rsidR="00BB7B81" w:rsidRPr="00BB7B81">
        <w:t xml:space="preserve">" </w:t>
      </w:r>
      <w:proofErr w:type="spellStart"/>
      <w:r w:rsidR="00BB7B81" w:rsidRPr="00BB7B81">
        <w:t>CT.</w:t>
      </w:r>
      <w:r w:rsidR="00BB7B81">
        <w:t>n</w:t>
      </w:r>
      <w:r w:rsidR="00BB7B81" w:rsidRPr="00BB7B81">
        <w:t>rrd</w:t>
      </w:r>
      <w:proofErr w:type="spellEnd"/>
      <w:r w:rsidR="00BB7B81" w:rsidRPr="00BB7B81">
        <w:t xml:space="preserve"> "</w:t>
      </w:r>
      <w:r w:rsidR="00BB7B81">
        <w:t xml:space="preserve"> </w:t>
      </w:r>
      <w:r w:rsidR="00BB7B81" w:rsidRPr="00BB7B81">
        <w:t>in</w:t>
      </w:r>
      <w:r w:rsidR="00BB7B81">
        <w:t xml:space="preserve"> </w:t>
      </w:r>
      <w:r w:rsidR="00BB7B81" w:rsidRPr="00BB7B81">
        <w:t>"</w:t>
      </w:r>
      <w:r w:rsidR="00BB7B81">
        <w:rPr>
          <w:rFonts w:hint="eastAsia"/>
        </w:rPr>
        <w:t>Data</w:t>
      </w:r>
      <w:r w:rsidR="00BB7B81">
        <w:t xml:space="preserve"> </w:t>
      </w:r>
      <w:r w:rsidR="00BB7B81">
        <w:rPr>
          <w:rFonts w:hint="eastAsia"/>
        </w:rPr>
        <w:t>Manager</w:t>
      </w:r>
      <w:r w:rsidR="00BB7B81" w:rsidRPr="00BB7B81">
        <w:t>".</w:t>
      </w:r>
      <w:r>
        <w:rPr>
          <w:noProof/>
        </w:rPr>
        <w:drawing>
          <wp:inline distT="0" distB="0" distL="0" distR="0" wp14:anchorId="009B9899" wp14:editId="147091EC">
            <wp:extent cx="5274310" cy="8140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14070"/>
                    </a:xfrm>
                    <a:prstGeom prst="rect">
                      <a:avLst/>
                    </a:prstGeom>
                  </pic:spPr>
                </pic:pic>
              </a:graphicData>
            </a:graphic>
          </wp:inline>
        </w:drawing>
      </w:r>
    </w:p>
    <w:p w14:paraId="625CE6BD" w14:textId="37AF8A05" w:rsidR="0012430E" w:rsidRDefault="0012430E" w:rsidP="00E21AD6">
      <w:pPr>
        <w:jc w:val="center"/>
      </w:pPr>
      <w:r>
        <w:rPr>
          <w:noProof/>
        </w:rPr>
        <w:lastRenderedPageBreak/>
        <w:drawing>
          <wp:inline distT="0" distB="0" distL="0" distR="0" wp14:anchorId="03DAB482" wp14:editId="7A11FED4">
            <wp:extent cx="5274310" cy="38074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07460"/>
                    </a:xfrm>
                    <a:prstGeom prst="rect">
                      <a:avLst/>
                    </a:prstGeom>
                  </pic:spPr>
                </pic:pic>
              </a:graphicData>
            </a:graphic>
          </wp:inline>
        </w:drawing>
      </w:r>
    </w:p>
    <w:p w14:paraId="644EB270" w14:textId="03F80FDB" w:rsidR="0012430E" w:rsidRDefault="0012430E" w:rsidP="0012430E">
      <w:r>
        <w:rPr>
          <w:rFonts w:hint="eastAsia"/>
        </w:rPr>
        <w:t>6</w:t>
      </w:r>
      <w:r>
        <w:t>.</w:t>
      </w:r>
      <w:r w:rsidR="00BB7B81">
        <w:t xml:space="preserve"> </w:t>
      </w:r>
      <w:r w:rsidR="00BB7B81" w:rsidRPr="00BB7B81">
        <w:t>Close and reopen the software, read "</w:t>
      </w:r>
      <w:proofErr w:type="spellStart"/>
      <w:proofErr w:type="gramStart"/>
      <w:r w:rsidR="00BB7B81" w:rsidRPr="00BB7B81">
        <w:t>CT.</w:t>
      </w:r>
      <w:r w:rsidR="00BB7B81">
        <w:t>n</w:t>
      </w:r>
      <w:r w:rsidR="00BB7B81" w:rsidRPr="00BB7B81">
        <w:t>rrd</w:t>
      </w:r>
      <w:proofErr w:type="spellEnd"/>
      <w:proofErr w:type="gramEnd"/>
      <w:r w:rsidR="00BB7B81" w:rsidRPr="00BB7B81">
        <w:t xml:space="preserve">", </w:t>
      </w:r>
      <w:r w:rsidR="0015773E" w:rsidRPr="0015773E">
        <w:t>click and select CT data in "</w:t>
      </w:r>
      <w:r w:rsidR="0015773E">
        <w:t>D</w:t>
      </w:r>
      <w:r w:rsidR="0015773E" w:rsidRPr="0015773E">
        <w:t xml:space="preserve">ata </w:t>
      </w:r>
      <w:r w:rsidR="0015773E">
        <w:t>M</w:t>
      </w:r>
      <w:r w:rsidR="0015773E" w:rsidRPr="0015773E">
        <w:t>anager", click "</w:t>
      </w:r>
      <w:r w:rsidR="0015773E">
        <w:t>N</w:t>
      </w:r>
      <w:r w:rsidR="0015773E" w:rsidRPr="0015773E">
        <w:t>ew" in "</w:t>
      </w:r>
      <w:r w:rsidR="0015773E">
        <w:t>S</w:t>
      </w:r>
      <w:r w:rsidR="0015773E" w:rsidRPr="0015773E">
        <w:t>egmentation" to create a new left orbital segmentation image "</w:t>
      </w:r>
      <w:proofErr w:type="spellStart"/>
      <w:r w:rsidR="0015773E">
        <w:t>L</w:t>
      </w:r>
      <w:r w:rsidR="0015773E" w:rsidRPr="0015773E">
        <w:t>eftorbit</w:t>
      </w:r>
      <w:proofErr w:type="spellEnd"/>
      <w:r w:rsidR="0015773E" w:rsidRPr="0015773E">
        <w:t>", click "OK", click and select "</w:t>
      </w:r>
      <w:proofErr w:type="spellStart"/>
      <w:r w:rsidR="0015773E">
        <w:t>L</w:t>
      </w:r>
      <w:r w:rsidR="0015773E" w:rsidRPr="0015773E">
        <w:t>eftorbit</w:t>
      </w:r>
      <w:proofErr w:type="spellEnd"/>
      <w:r w:rsidR="0015773E" w:rsidRPr="0015773E">
        <w:t>" in "</w:t>
      </w:r>
      <w:r w:rsidR="0015773E">
        <w:t>D</w:t>
      </w:r>
      <w:r w:rsidR="0015773E" w:rsidRPr="0015773E">
        <w:t xml:space="preserve">ata </w:t>
      </w:r>
      <w:r w:rsidR="0015773E">
        <w:t>M</w:t>
      </w:r>
      <w:r w:rsidR="0015773E" w:rsidRPr="0015773E">
        <w:t>anager", and enter the value in the lower right corner of "</w:t>
      </w:r>
      <w:r w:rsidR="0015773E">
        <w:t>D</w:t>
      </w:r>
      <w:r w:rsidR="0015773E" w:rsidRPr="0015773E">
        <w:t>isplay" to adjust the window width and window level for observation.</w:t>
      </w:r>
      <w:r w:rsidR="0015773E">
        <w:t xml:space="preserve"> </w:t>
      </w:r>
    </w:p>
    <w:p w14:paraId="411CB2A7" w14:textId="4200351F" w:rsidR="002D68B4" w:rsidRDefault="002D68B4" w:rsidP="002D68B4">
      <w:pPr>
        <w:jc w:val="center"/>
      </w:pPr>
      <w:r>
        <w:rPr>
          <w:noProof/>
        </w:rPr>
        <w:drawing>
          <wp:inline distT="0" distB="0" distL="0" distR="0" wp14:anchorId="1D02ACFF" wp14:editId="295C9E55">
            <wp:extent cx="576000" cy="404022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 cy="4040229"/>
                    </a:xfrm>
                    <a:prstGeom prst="rect">
                      <a:avLst/>
                    </a:prstGeom>
                  </pic:spPr>
                </pic:pic>
              </a:graphicData>
            </a:graphic>
          </wp:inline>
        </w:drawing>
      </w:r>
    </w:p>
    <w:p w14:paraId="7CD19F78" w14:textId="15FF2795" w:rsidR="0015773E" w:rsidRDefault="002D68B4" w:rsidP="0012430E">
      <w:r>
        <w:rPr>
          <w:rFonts w:hint="eastAsia"/>
        </w:rPr>
        <w:lastRenderedPageBreak/>
        <w:t>7</w:t>
      </w:r>
      <w:r>
        <w:t>.</w:t>
      </w:r>
      <w:r w:rsidRPr="002D68B4">
        <w:rPr>
          <w:rFonts w:hint="eastAsia"/>
        </w:rPr>
        <w:t xml:space="preserve"> </w:t>
      </w:r>
      <w:r w:rsidR="0015773E" w:rsidRPr="0015773E">
        <w:t>Click "</w:t>
      </w:r>
      <w:r w:rsidR="0015773E">
        <w:t>A</w:t>
      </w:r>
      <w:r w:rsidR="0015773E" w:rsidRPr="0015773E">
        <w:t>dd" of "2D tools" in "</w:t>
      </w:r>
      <w:r w:rsidR="0015773E">
        <w:t>S</w:t>
      </w:r>
      <w:r w:rsidR="0015773E" w:rsidRPr="0015773E">
        <w:t>egmentation", and then draw the left orbital boundary in the horizontal position of "</w:t>
      </w:r>
      <w:r w:rsidR="0015773E">
        <w:t>D</w:t>
      </w:r>
      <w:r w:rsidR="0015773E" w:rsidRPr="0015773E">
        <w:t>isplay". You can draw two or three layers in the upper part, middle part and lower part of the orbital respectively, then change "</w:t>
      </w:r>
      <w:r w:rsidR="0015773E">
        <w:t>D</w:t>
      </w:r>
      <w:r w:rsidR="0015773E" w:rsidRPr="0015773E">
        <w:t>isabled" of "</w:t>
      </w:r>
      <w:r w:rsidR="0015773E">
        <w:t>I</w:t>
      </w:r>
      <w:r w:rsidR="0015773E" w:rsidRPr="0015773E">
        <w:t>nterpolation" to "3-</w:t>
      </w:r>
      <w:r w:rsidR="0015773E">
        <w:t>D</w:t>
      </w:r>
      <w:r w:rsidR="0015773E" w:rsidRPr="0015773E">
        <w:t>imensional", and then click "</w:t>
      </w:r>
      <w:r w:rsidR="0015773E">
        <w:t>C</w:t>
      </w:r>
      <w:r w:rsidR="0015773E" w:rsidRPr="0015773E">
        <w:t>onfirm" to generate segmentation results.</w:t>
      </w:r>
    </w:p>
    <w:p w14:paraId="5F589EA6" w14:textId="5A72A4A4" w:rsidR="002D68B4" w:rsidRDefault="002D68B4" w:rsidP="002D68B4">
      <w:pPr>
        <w:jc w:val="center"/>
      </w:pPr>
      <w:r>
        <w:rPr>
          <w:noProof/>
        </w:rPr>
        <w:drawing>
          <wp:inline distT="0" distB="0" distL="0" distR="0" wp14:anchorId="507F5895" wp14:editId="66C34323">
            <wp:extent cx="5274310" cy="38373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37305"/>
                    </a:xfrm>
                    <a:prstGeom prst="rect">
                      <a:avLst/>
                    </a:prstGeom>
                  </pic:spPr>
                </pic:pic>
              </a:graphicData>
            </a:graphic>
          </wp:inline>
        </w:drawing>
      </w:r>
    </w:p>
    <w:p w14:paraId="7B230862" w14:textId="1194A506" w:rsidR="00331393" w:rsidRDefault="00331393" w:rsidP="002D68B4">
      <w:pPr>
        <w:jc w:val="center"/>
      </w:pPr>
      <w:r>
        <w:rPr>
          <w:noProof/>
        </w:rPr>
        <w:drawing>
          <wp:inline distT="0" distB="0" distL="0" distR="0" wp14:anchorId="0E8B973F" wp14:editId="1C360AFB">
            <wp:extent cx="3895725" cy="31527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5725" cy="3152775"/>
                    </a:xfrm>
                    <a:prstGeom prst="rect">
                      <a:avLst/>
                    </a:prstGeom>
                  </pic:spPr>
                </pic:pic>
              </a:graphicData>
            </a:graphic>
          </wp:inline>
        </w:drawing>
      </w:r>
    </w:p>
    <w:p w14:paraId="409D6CFC" w14:textId="4EA08D7D" w:rsidR="00331393" w:rsidRDefault="00331393" w:rsidP="002D68B4">
      <w:pPr>
        <w:jc w:val="center"/>
      </w:pPr>
      <w:r>
        <w:rPr>
          <w:noProof/>
        </w:rPr>
        <w:lastRenderedPageBreak/>
        <w:drawing>
          <wp:inline distT="0" distB="0" distL="0" distR="0" wp14:anchorId="1B8C5EEA" wp14:editId="5D3822A4">
            <wp:extent cx="5274310" cy="177101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71015"/>
                    </a:xfrm>
                    <a:prstGeom prst="rect">
                      <a:avLst/>
                    </a:prstGeom>
                  </pic:spPr>
                </pic:pic>
              </a:graphicData>
            </a:graphic>
          </wp:inline>
        </w:drawing>
      </w:r>
    </w:p>
    <w:p w14:paraId="02BA8C9D" w14:textId="38981912" w:rsidR="00331393" w:rsidRDefault="00331393" w:rsidP="0015773E">
      <w:pPr>
        <w:jc w:val="left"/>
      </w:pPr>
      <w:r>
        <w:rPr>
          <w:rFonts w:hint="eastAsia"/>
        </w:rPr>
        <w:t>8.</w:t>
      </w:r>
      <w:r w:rsidRPr="00331393">
        <w:rPr>
          <w:rFonts w:hint="eastAsia"/>
        </w:rPr>
        <w:t xml:space="preserve"> </w:t>
      </w:r>
      <w:r w:rsidR="0015773E" w:rsidRPr="0015773E">
        <w:t>Click and select "</w:t>
      </w:r>
      <w:proofErr w:type="spellStart"/>
      <w:r w:rsidR="0015773E">
        <w:t>L</w:t>
      </w:r>
      <w:r w:rsidR="0015773E" w:rsidRPr="0015773E">
        <w:t>eftorbit</w:t>
      </w:r>
      <w:proofErr w:type="spellEnd"/>
      <w:r w:rsidR="0015773E" w:rsidRPr="0015773E">
        <w:t>" in "</w:t>
      </w:r>
      <w:r w:rsidR="0015773E">
        <w:t>D</w:t>
      </w:r>
      <w:r w:rsidR="0015773E" w:rsidRPr="0015773E">
        <w:t xml:space="preserve">ata </w:t>
      </w:r>
      <w:r w:rsidR="0015773E">
        <w:t>M</w:t>
      </w:r>
      <w:r w:rsidR="0015773E" w:rsidRPr="0015773E">
        <w:t>anager", right click and select "</w:t>
      </w:r>
      <w:r w:rsidR="0015773E">
        <w:t>S</w:t>
      </w:r>
      <w:r w:rsidR="0015773E" w:rsidRPr="0015773E">
        <w:t>ave", drop-down select "</w:t>
      </w:r>
      <w:proofErr w:type="gramStart"/>
      <w:r w:rsidR="0015773E" w:rsidRPr="0015773E">
        <w:t>*.</w:t>
      </w:r>
      <w:proofErr w:type="spellStart"/>
      <w:r w:rsidR="0015773E">
        <w:t>n</w:t>
      </w:r>
      <w:r w:rsidR="0015773E" w:rsidRPr="0015773E">
        <w:t>rrd</w:t>
      </w:r>
      <w:proofErr w:type="spellEnd"/>
      <w:proofErr w:type="gramEnd"/>
      <w:r w:rsidR="0015773E" w:rsidRPr="0015773E">
        <w:t xml:space="preserve">" to save in </w:t>
      </w:r>
      <w:proofErr w:type="spellStart"/>
      <w:r w:rsidR="0015773E" w:rsidRPr="0015773E">
        <w:t>nrrd</w:t>
      </w:r>
      <w:proofErr w:type="spellEnd"/>
      <w:r w:rsidR="0015773E" w:rsidRPr="0015773E">
        <w:t xml:space="preserve"> format, and "</w:t>
      </w:r>
      <w:proofErr w:type="spellStart"/>
      <w:r w:rsidR="0015773E">
        <w:t>L</w:t>
      </w:r>
      <w:r w:rsidR="0015773E" w:rsidRPr="0015773E">
        <w:t>eftorbit.</w:t>
      </w:r>
      <w:r w:rsidR="0015773E">
        <w:t>n</w:t>
      </w:r>
      <w:r w:rsidR="0015773E" w:rsidRPr="0015773E">
        <w:t>rrd</w:t>
      </w:r>
      <w:proofErr w:type="spellEnd"/>
      <w:r w:rsidR="0015773E" w:rsidRPr="0015773E">
        <w:t>" is the segmented image of the left orbit. Similarly, you can get "</w:t>
      </w:r>
      <w:proofErr w:type="spellStart"/>
      <w:r w:rsidR="0015773E">
        <w:t>Ri</w:t>
      </w:r>
      <w:r w:rsidR="0015773E" w:rsidRPr="0015773E">
        <w:t>ghtorbit.</w:t>
      </w:r>
      <w:r w:rsidR="0015773E">
        <w:t>n</w:t>
      </w:r>
      <w:r w:rsidR="0015773E" w:rsidRPr="0015773E">
        <w:t>rrd</w:t>
      </w:r>
      <w:proofErr w:type="spellEnd"/>
      <w:r w:rsidR="0015773E" w:rsidRPr="0015773E">
        <w:t>".</w:t>
      </w:r>
    </w:p>
    <w:p w14:paraId="0060C88F" w14:textId="78778AD1" w:rsidR="00331393" w:rsidRPr="00984D88" w:rsidRDefault="00331393" w:rsidP="0015773E">
      <w:pPr>
        <w:jc w:val="left"/>
      </w:pPr>
      <w:r>
        <w:rPr>
          <w:rFonts w:hint="eastAsia"/>
        </w:rPr>
        <w:t>9.</w:t>
      </w:r>
      <w:r>
        <w:t xml:space="preserve"> </w:t>
      </w:r>
      <w:r w:rsidR="0015773E" w:rsidRPr="0015773E">
        <w:t>Open the path planning software and read "</w:t>
      </w:r>
      <w:proofErr w:type="spellStart"/>
      <w:r w:rsidR="0015773E" w:rsidRPr="0015773E">
        <w:t>CT.</w:t>
      </w:r>
      <w:r w:rsidR="0015773E">
        <w:rPr>
          <w:rFonts w:hint="eastAsia"/>
        </w:rPr>
        <w:t>n</w:t>
      </w:r>
      <w:r w:rsidR="0015773E" w:rsidRPr="0015773E">
        <w:t>rrd</w:t>
      </w:r>
      <w:proofErr w:type="spellEnd"/>
      <w:r w:rsidR="0015773E" w:rsidRPr="0015773E">
        <w:t>", "</w:t>
      </w:r>
      <w:proofErr w:type="spellStart"/>
      <w:r w:rsidR="0015773E">
        <w:t>L</w:t>
      </w:r>
      <w:r w:rsidR="0015773E" w:rsidRPr="0015773E">
        <w:t>eftorbit.</w:t>
      </w:r>
      <w:r w:rsidR="0015773E">
        <w:t>n</w:t>
      </w:r>
      <w:r w:rsidR="0015773E" w:rsidRPr="0015773E">
        <w:t>rrd</w:t>
      </w:r>
      <w:proofErr w:type="spellEnd"/>
      <w:r w:rsidR="0015773E" w:rsidRPr="0015773E">
        <w:t>" and "</w:t>
      </w:r>
      <w:proofErr w:type="spellStart"/>
      <w:r w:rsidR="0015773E">
        <w:t>R</w:t>
      </w:r>
      <w:bookmarkStart w:id="0" w:name="_GoBack"/>
      <w:bookmarkEnd w:id="0"/>
      <w:r w:rsidR="0015773E" w:rsidRPr="0015773E">
        <w:t>ightorbit.</w:t>
      </w:r>
      <w:r w:rsidR="0015773E">
        <w:t>n</w:t>
      </w:r>
      <w:r w:rsidR="0015773E" w:rsidRPr="0015773E">
        <w:t>rrd</w:t>
      </w:r>
      <w:proofErr w:type="spellEnd"/>
      <w:r w:rsidR="0015773E" w:rsidRPr="0015773E">
        <w:t>" for path planning.</w:t>
      </w:r>
    </w:p>
    <w:sectPr w:rsidR="00331393" w:rsidRPr="00984D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D07DF3"/>
    <w:multiLevelType w:val="hybridMultilevel"/>
    <w:tmpl w:val="3998CD1C"/>
    <w:lvl w:ilvl="0" w:tplc="D3E8F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17202E7"/>
    <w:multiLevelType w:val="hybridMultilevel"/>
    <w:tmpl w:val="1666971A"/>
    <w:lvl w:ilvl="0" w:tplc="E4A8A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B12"/>
    <w:rsid w:val="001011BB"/>
    <w:rsid w:val="0012430E"/>
    <w:rsid w:val="0015773E"/>
    <w:rsid w:val="0018508E"/>
    <w:rsid w:val="001D1CB2"/>
    <w:rsid w:val="0027333B"/>
    <w:rsid w:val="002A0A89"/>
    <w:rsid w:val="002D68B4"/>
    <w:rsid w:val="00331393"/>
    <w:rsid w:val="00336AF3"/>
    <w:rsid w:val="003F3B12"/>
    <w:rsid w:val="004531F4"/>
    <w:rsid w:val="00462C55"/>
    <w:rsid w:val="00496BF1"/>
    <w:rsid w:val="004C4E35"/>
    <w:rsid w:val="004E6338"/>
    <w:rsid w:val="0053519D"/>
    <w:rsid w:val="00562F65"/>
    <w:rsid w:val="00662A75"/>
    <w:rsid w:val="006B105A"/>
    <w:rsid w:val="00902A68"/>
    <w:rsid w:val="00905ACA"/>
    <w:rsid w:val="0095266A"/>
    <w:rsid w:val="00984D88"/>
    <w:rsid w:val="00BB7B81"/>
    <w:rsid w:val="00BF5379"/>
    <w:rsid w:val="00C24C0D"/>
    <w:rsid w:val="00C3057B"/>
    <w:rsid w:val="00C5526C"/>
    <w:rsid w:val="00C93980"/>
    <w:rsid w:val="00CF127C"/>
    <w:rsid w:val="00D011EA"/>
    <w:rsid w:val="00D80D55"/>
    <w:rsid w:val="00E145DC"/>
    <w:rsid w:val="00E21AD6"/>
    <w:rsid w:val="00E378B9"/>
    <w:rsid w:val="00E572D9"/>
    <w:rsid w:val="00FD5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72EEE"/>
  <w15:chartTrackingRefBased/>
  <w15:docId w15:val="{442DC2FF-1F25-4B58-9062-D6DD2FF0F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2F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Pages>
  <Words>1158</Words>
  <Characters>6607</Characters>
  <Application>Microsoft Office Word</Application>
  <DocSecurity>0</DocSecurity>
  <Lines>55</Lines>
  <Paragraphs>15</Paragraphs>
  <ScaleCrop>false</ScaleCrop>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2844203018@qq.com</dc:creator>
  <cp:keywords/>
  <dc:description/>
  <cp:lastModifiedBy>张璐杰</cp:lastModifiedBy>
  <cp:revision>5</cp:revision>
  <dcterms:created xsi:type="dcterms:W3CDTF">2021-09-15T14:15:00Z</dcterms:created>
  <dcterms:modified xsi:type="dcterms:W3CDTF">2021-09-17T13:31:00Z</dcterms:modified>
</cp:coreProperties>
</file>