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47535">
      <w:pPr>
        <w:pStyle w:val="Heading40"/>
        <w:keepNext/>
        <w:keepLines/>
        <w:shd w:val="clear" w:color="auto" w:fill="auto"/>
        <w:spacing w:after="61" w:line="190" w:lineRule="exact"/>
        <w:ind w:left="1700"/>
      </w:pPr>
      <w:bookmarkStart w:id="0" w:name="bookmark0"/>
      <w:r>
        <w:t xml:space="preserve">Table 1 </w:t>
      </w:r>
      <w:r>
        <w:rPr>
          <w:rFonts w:hint="eastAsia"/>
        </w:rPr>
        <w:t>—</w:t>
      </w:r>
      <w:r>
        <w:t xml:space="preserve"> Software Project Management Plan Format</w:t>
      </w:r>
      <w:bookmarkEnd w:id="0"/>
    </w:p>
    <w:p w:rsidR="00000000" w:rsidRDefault="00F47535">
      <w:pPr>
        <w:pStyle w:val="Bodytext20"/>
        <w:shd w:val="clear" w:color="auto" w:fill="auto"/>
        <w:spacing w:before="0"/>
        <w:ind w:left="100" w:right="3120"/>
      </w:pPr>
      <w:r>
        <w:t>Title Page Revision Chart Preface</w:t>
      </w:r>
    </w:p>
    <w:p w:rsidR="00B7320C" w:rsidRDefault="00B7320C" w:rsidP="00B7320C">
      <w:pPr>
        <w:pStyle w:val="Bodytext20"/>
        <w:shd w:val="clear" w:color="auto" w:fill="auto"/>
        <w:spacing w:before="0"/>
        <w:ind w:left="100" w:right="8"/>
        <w:jc w:val="both"/>
      </w:pPr>
      <w:r>
        <w:t xml:space="preserve">Table </w:t>
      </w:r>
      <w:r w:rsidR="00F47535">
        <w:t xml:space="preserve">of Contents </w:t>
      </w:r>
    </w:p>
    <w:p w:rsidR="00B7320C" w:rsidRDefault="00F47535" w:rsidP="00B7320C">
      <w:pPr>
        <w:pStyle w:val="Bodytext20"/>
        <w:shd w:val="clear" w:color="auto" w:fill="auto"/>
        <w:spacing w:before="0"/>
        <w:ind w:left="100" w:right="8"/>
        <w:jc w:val="both"/>
      </w:pPr>
      <w:r>
        <w:t xml:space="preserve">List of Figures </w:t>
      </w:r>
    </w:p>
    <w:p w:rsidR="00000000" w:rsidRDefault="00F47535" w:rsidP="00B7320C">
      <w:pPr>
        <w:pStyle w:val="Bodytext20"/>
        <w:shd w:val="clear" w:color="auto" w:fill="auto"/>
        <w:spacing w:before="0"/>
        <w:ind w:left="100" w:right="8"/>
        <w:jc w:val="both"/>
      </w:pPr>
      <w:r>
        <w:t>List of Tables</w:t>
      </w:r>
    </w:p>
    <w:p w:rsidR="00000000" w:rsidRPr="006E1004" w:rsidRDefault="00F47535">
      <w:pPr>
        <w:pStyle w:val="Bodytext20"/>
        <w:numPr>
          <w:ilvl w:val="7"/>
          <w:numId w:val="1"/>
        </w:numPr>
        <w:shd w:val="clear" w:color="auto" w:fill="auto"/>
        <w:tabs>
          <w:tab w:val="left" w:pos="258"/>
        </w:tabs>
        <w:spacing w:before="0"/>
        <w:ind w:left="100"/>
        <w:rPr>
          <w:sz w:val="22"/>
        </w:rPr>
      </w:pPr>
      <w:r w:rsidRPr="006E1004">
        <w:rPr>
          <w:sz w:val="22"/>
        </w:rPr>
        <w:t>Introduction</w:t>
      </w:r>
    </w:p>
    <w:p w:rsidR="00000000" w:rsidRDefault="00F47535">
      <w:pPr>
        <w:pStyle w:val="Bodytext20"/>
        <w:numPr>
          <w:ilvl w:val="8"/>
          <w:numId w:val="1"/>
        </w:numPr>
        <w:shd w:val="clear" w:color="auto" w:fill="auto"/>
        <w:tabs>
          <w:tab w:val="left" w:pos="345"/>
        </w:tabs>
        <w:spacing w:before="0"/>
        <w:ind w:left="100"/>
      </w:pPr>
      <w:commentRangeStart w:id="1"/>
      <w:r>
        <w:t>Project Overview</w:t>
      </w:r>
      <w:r w:rsidR="00604401">
        <w:t xml:space="preserve"> </w:t>
      </w:r>
      <w:commentRangeEnd w:id="1"/>
      <w:r w:rsidR="00604401">
        <w:rPr>
          <w:rStyle w:val="CommentReference"/>
          <w:rFonts w:ascii="Arial Unicode MS" w:hAnsi="Arial Unicode MS" w:cs="Arial Unicode MS"/>
          <w:color w:val="000000"/>
        </w:rPr>
        <w:commentReference w:id="1"/>
      </w:r>
    </w:p>
    <w:p w:rsidR="00000000" w:rsidRDefault="00F47535">
      <w:pPr>
        <w:pStyle w:val="Bodytext20"/>
        <w:numPr>
          <w:ilvl w:val="8"/>
          <w:numId w:val="1"/>
        </w:numPr>
        <w:shd w:val="clear" w:color="auto" w:fill="auto"/>
        <w:tabs>
          <w:tab w:val="left" w:pos="345"/>
        </w:tabs>
        <w:spacing w:before="0"/>
        <w:ind w:left="100"/>
      </w:pPr>
      <w:commentRangeStart w:id="2"/>
      <w:r>
        <w:t>Project Deliverables</w:t>
      </w:r>
      <w:commentRangeEnd w:id="2"/>
      <w:r w:rsidR="00604401">
        <w:rPr>
          <w:rStyle w:val="CommentReference"/>
          <w:rFonts w:ascii="Arial Unicode MS" w:hAnsi="Arial Unicode MS" w:cs="Arial Unicode MS"/>
          <w:color w:val="000000"/>
        </w:rPr>
        <w:commentReference w:id="2"/>
      </w:r>
    </w:p>
    <w:p w:rsidR="00000000" w:rsidRDefault="00F47535">
      <w:pPr>
        <w:pStyle w:val="Bodytext20"/>
        <w:numPr>
          <w:ilvl w:val="8"/>
          <w:numId w:val="1"/>
        </w:numPr>
        <w:shd w:val="clear" w:color="auto" w:fill="auto"/>
        <w:tabs>
          <w:tab w:val="left" w:pos="345"/>
        </w:tabs>
        <w:spacing w:before="0"/>
        <w:ind w:left="100"/>
      </w:pPr>
      <w:commentRangeStart w:id="3"/>
      <w:r>
        <w:t>Evolution of the SPMP</w:t>
      </w:r>
      <w:commentRangeEnd w:id="3"/>
      <w:r w:rsidR="00604401">
        <w:rPr>
          <w:rStyle w:val="CommentReference"/>
          <w:rFonts w:ascii="Arial Unicode MS" w:hAnsi="Arial Unicode MS" w:cs="Arial Unicode MS"/>
          <w:color w:val="000000"/>
        </w:rPr>
        <w:commentReference w:id="3"/>
      </w:r>
    </w:p>
    <w:p w:rsidR="00000000" w:rsidRDefault="00F47535">
      <w:pPr>
        <w:pStyle w:val="Bodytext20"/>
        <w:numPr>
          <w:ilvl w:val="8"/>
          <w:numId w:val="1"/>
        </w:numPr>
        <w:shd w:val="clear" w:color="auto" w:fill="auto"/>
        <w:tabs>
          <w:tab w:val="left" w:pos="345"/>
        </w:tabs>
        <w:spacing w:before="0"/>
        <w:ind w:left="100"/>
      </w:pPr>
      <w:commentRangeStart w:id="4"/>
      <w:r>
        <w:t>Reference Materials</w:t>
      </w:r>
      <w:commentRangeEnd w:id="4"/>
      <w:r w:rsidR="00604401">
        <w:rPr>
          <w:rStyle w:val="CommentReference"/>
          <w:rFonts w:ascii="Arial Unicode MS" w:hAnsi="Arial Unicode MS" w:cs="Arial Unicode MS"/>
          <w:color w:val="000000"/>
        </w:rPr>
        <w:commentReference w:id="4"/>
      </w:r>
    </w:p>
    <w:p w:rsidR="00000000" w:rsidRDefault="00F47535">
      <w:pPr>
        <w:pStyle w:val="Bodytext20"/>
        <w:numPr>
          <w:ilvl w:val="8"/>
          <w:numId w:val="1"/>
        </w:numPr>
        <w:shd w:val="clear" w:color="auto" w:fill="auto"/>
        <w:tabs>
          <w:tab w:val="left" w:pos="345"/>
        </w:tabs>
        <w:spacing w:before="0"/>
        <w:ind w:left="100"/>
      </w:pPr>
      <w:commentRangeStart w:id="5"/>
      <w:r>
        <w:t>Definitions and Acronyms</w:t>
      </w:r>
      <w:commentRangeEnd w:id="5"/>
      <w:r w:rsidR="00604401">
        <w:rPr>
          <w:rStyle w:val="CommentReference"/>
          <w:rFonts w:ascii="Arial Unicode MS" w:hAnsi="Arial Unicode MS" w:cs="Arial Unicode MS"/>
          <w:color w:val="000000"/>
        </w:rPr>
        <w:commentReference w:id="5"/>
      </w:r>
    </w:p>
    <w:p w:rsidR="00000000" w:rsidRDefault="00F47535">
      <w:pPr>
        <w:pStyle w:val="Bodytext20"/>
        <w:numPr>
          <w:ilvl w:val="7"/>
          <w:numId w:val="1"/>
        </w:numPr>
        <w:shd w:val="clear" w:color="auto" w:fill="auto"/>
        <w:tabs>
          <w:tab w:val="left" w:pos="278"/>
        </w:tabs>
        <w:spacing w:before="0"/>
        <w:ind w:left="100"/>
      </w:pPr>
      <w:commentRangeStart w:id="6"/>
      <w:r>
        <w:t>Project Organization</w:t>
      </w:r>
      <w:commentRangeEnd w:id="6"/>
      <w:r w:rsidR="00604401">
        <w:rPr>
          <w:rStyle w:val="CommentReference"/>
          <w:rFonts w:ascii="Arial Unicode MS" w:hAnsi="Arial Unicode MS" w:cs="Arial Unicode MS"/>
          <w:color w:val="000000"/>
        </w:rPr>
        <w:commentReference w:id="6"/>
      </w:r>
    </w:p>
    <w:p w:rsidR="00000000" w:rsidRDefault="00F47535">
      <w:pPr>
        <w:pStyle w:val="Bodytext20"/>
        <w:numPr>
          <w:ilvl w:val="8"/>
          <w:numId w:val="1"/>
        </w:numPr>
        <w:shd w:val="clear" w:color="auto" w:fill="auto"/>
        <w:tabs>
          <w:tab w:val="left" w:pos="364"/>
        </w:tabs>
        <w:spacing w:before="0"/>
        <w:ind w:left="100"/>
      </w:pPr>
      <w:commentRangeStart w:id="7"/>
      <w:r>
        <w:t>Process Model</w:t>
      </w:r>
      <w:commentRangeEnd w:id="7"/>
      <w:r w:rsidR="00604401">
        <w:rPr>
          <w:rStyle w:val="CommentReference"/>
          <w:rFonts w:ascii="Arial Unicode MS" w:hAnsi="Arial Unicode MS" w:cs="Arial Unicode MS"/>
          <w:color w:val="000000"/>
        </w:rPr>
        <w:commentReference w:id="7"/>
      </w:r>
    </w:p>
    <w:p w:rsidR="00000000" w:rsidRDefault="00F47535">
      <w:pPr>
        <w:pStyle w:val="Bodytext20"/>
        <w:numPr>
          <w:ilvl w:val="8"/>
          <w:numId w:val="1"/>
        </w:numPr>
        <w:shd w:val="clear" w:color="auto" w:fill="auto"/>
        <w:tabs>
          <w:tab w:val="left" w:pos="364"/>
        </w:tabs>
        <w:spacing w:before="0"/>
        <w:ind w:left="100"/>
      </w:pPr>
      <w:commentRangeStart w:id="8"/>
      <w:r>
        <w:t>Organizational Structure</w:t>
      </w:r>
      <w:commentRangeEnd w:id="8"/>
      <w:r w:rsidR="00604401">
        <w:rPr>
          <w:rStyle w:val="CommentReference"/>
          <w:rFonts w:ascii="Arial Unicode MS" w:hAnsi="Arial Unicode MS" w:cs="Arial Unicode MS"/>
          <w:color w:val="000000"/>
        </w:rPr>
        <w:commentReference w:id="8"/>
      </w:r>
    </w:p>
    <w:p w:rsidR="00000000" w:rsidRDefault="00F47535">
      <w:pPr>
        <w:pStyle w:val="Bodytext20"/>
        <w:numPr>
          <w:ilvl w:val="8"/>
          <w:numId w:val="1"/>
        </w:numPr>
        <w:shd w:val="clear" w:color="auto" w:fill="auto"/>
        <w:tabs>
          <w:tab w:val="left" w:pos="364"/>
        </w:tabs>
        <w:spacing w:before="0"/>
        <w:ind w:left="100"/>
      </w:pPr>
      <w:commentRangeStart w:id="9"/>
      <w:r>
        <w:t>Organizational Boundaries and Interfaces</w:t>
      </w:r>
      <w:commentRangeEnd w:id="9"/>
      <w:r w:rsidR="00604401">
        <w:rPr>
          <w:rStyle w:val="CommentReference"/>
          <w:rFonts w:ascii="Arial Unicode MS" w:hAnsi="Arial Unicode MS" w:cs="Arial Unicode MS"/>
          <w:color w:val="000000"/>
        </w:rPr>
        <w:commentReference w:id="9"/>
      </w:r>
    </w:p>
    <w:p w:rsidR="00000000" w:rsidRDefault="00F47535">
      <w:pPr>
        <w:pStyle w:val="Bodytext20"/>
        <w:numPr>
          <w:ilvl w:val="8"/>
          <w:numId w:val="1"/>
        </w:numPr>
        <w:shd w:val="clear" w:color="auto" w:fill="auto"/>
        <w:tabs>
          <w:tab w:val="left" w:pos="364"/>
        </w:tabs>
        <w:spacing w:before="0"/>
        <w:ind w:left="100"/>
      </w:pPr>
      <w:commentRangeStart w:id="10"/>
      <w:r>
        <w:t>Project Responsibilities</w:t>
      </w:r>
      <w:commentRangeEnd w:id="10"/>
      <w:r w:rsidR="00604401">
        <w:rPr>
          <w:rStyle w:val="CommentReference"/>
          <w:rFonts w:ascii="Arial Unicode MS" w:hAnsi="Arial Unicode MS" w:cs="Arial Unicode MS"/>
          <w:color w:val="000000"/>
        </w:rPr>
        <w:commentReference w:id="10"/>
      </w:r>
    </w:p>
    <w:p w:rsidR="00000000" w:rsidRDefault="00F47535">
      <w:pPr>
        <w:pStyle w:val="Bodytext20"/>
        <w:numPr>
          <w:ilvl w:val="7"/>
          <w:numId w:val="1"/>
        </w:numPr>
        <w:shd w:val="clear" w:color="auto" w:fill="auto"/>
        <w:tabs>
          <w:tab w:val="left" w:pos="282"/>
        </w:tabs>
        <w:spacing w:before="0"/>
        <w:ind w:left="100"/>
      </w:pPr>
      <w:commentRangeStart w:id="11"/>
      <w:r>
        <w:t>Managerial Process</w:t>
      </w:r>
      <w:commentRangeEnd w:id="11"/>
      <w:r w:rsidR="00604401">
        <w:rPr>
          <w:rStyle w:val="CommentReference"/>
          <w:rFonts w:ascii="Arial Unicode MS" w:hAnsi="Arial Unicode MS" w:cs="Arial Unicode MS"/>
          <w:color w:val="000000"/>
        </w:rPr>
        <w:commentReference w:id="11"/>
      </w:r>
    </w:p>
    <w:p w:rsidR="00000000" w:rsidRDefault="00F47535">
      <w:pPr>
        <w:pStyle w:val="Bodytext20"/>
        <w:numPr>
          <w:ilvl w:val="8"/>
          <w:numId w:val="1"/>
        </w:numPr>
        <w:shd w:val="clear" w:color="auto" w:fill="auto"/>
        <w:tabs>
          <w:tab w:val="left" w:pos="369"/>
        </w:tabs>
        <w:spacing w:before="0"/>
        <w:ind w:left="100"/>
      </w:pPr>
      <w:commentRangeStart w:id="12"/>
      <w:r>
        <w:t>Management Objectives and Priorities</w:t>
      </w:r>
      <w:commentRangeEnd w:id="12"/>
      <w:r w:rsidR="00604401">
        <w:rPr>
          <w:rStyle w:val="CommentReference"/>
          <w:rFonts w:ascii="Arial Unicode MS" w:hAnsi="Arial Unicode MS" w:cs="Arial Unicode MS"/>
          <w:color w:val="000000"/>
        </w:rPr>
        <w:commentReference w:id="12"/>
      </w:r>
    </w:p>
    <w:p w:rsidR="00000000" w:rsidRDefault="00F47535">
      <w:pPr>
        <w:pStyle w:val="Bodytext20"/>
        <w:numPr>
          <w:ilvl w:val="8"/>
          <w:numId w:val="1"/>
        </w:numPr>
        <w:shd w:val="clear" w:color="auto" w:fill="auto"/>
        <w:tabs>
          <w:tab w:val="left" w:pos="359"/>
        </w:tabs>
        <w:spacing w:before="0"/>
        <w:ind w:left="100"/>
      </w:pPr>
      <w:commentRangeStart w:id="13"/>
      <w:r>
        <w:t>Assumptions, Dependencies, and Constraints</w:t>
      </w:r>
      <w:commentRangeEnd w:id="13"/>
      <w:r w:rsidR="006E1004">
        <w:rPr>
          <w:rStyle w:val="CommentReference"/>
          <w:rFonts w:ascii="Arial Unicode MS" w:hAnsi="Arial Unicode MS" w:cs="Arial Unicode MS"/>
          <w:color w:val="000000"/>
        </w:rPr>
        <w:commentReference w:id="13"/>
      </w:r>
    </w:p>
    <w:p w:rsidR="00000000" w:rsidRDefault="00F47535">
      <w:pPr>
        <w:pStyle w:val="Bodytext20"/>
        <w:numPr>
          <w:ilvl w:val="8"/>
          <w:numId w:val="1"/>
        </w:numPr>
        <w:shd w:val="clear" w:color="auto" w:fill="auto"/>
        <w:tabs>
          <w:tab w:val="left" w:pos="369"/>
        </w:tabs>
        <w:spacing w:before="0"/>
        <w:ind w:left="100"/>
      </w:pPr>
      <w:commentRangeStart w:id="14"/>
      <w:r>
        <w:t>Risk Management</w:t>
      </w:r>
      <w:commentRangeEnd w:id="14"/>
      <w:r w:rsidR="006E1004">
        <w:rPr>
          <w:rStyle w:val="CommentReference"/>
          <w:rFonts w:ascii="Arial Unicode MS" w:hAnsi="Arial Unicode MS" w:cs="Arial Unicode MS"/>
          <w:color w:val="000000"/>
        </w:rPr>
        <w:commentReference w:id="14"/>
      </w:r>
    </w:p>
    <w:p w:rsidR="00000000" w:rsidRDefault="00F47535">
      <w:pPr>
        <w:pStyle w:val="Bodytext20"/>
        <w:numPr>
          <w:ilvl w:val="8"/>
          <w:numId w:val="1"/>
        </w:numPr>
        <w:shd w:val="clear" w:color="auto" w:fill="auto"/>
        <w:tabs>
          <w:tab w:val="left" w:pos="369"/>
        </w:tabs>
        <w:spacing w:before="0"/>
        <w:ind w:left="100"/>
      </w:pPr>
      <w:commentRangeStart w:id="15"/>
      <w:r>
        <w:t>Monitoring and Controlling Mechanisms</w:t>
      </w:r>
      <w:commentRangeEnd w:id="15"/>
      <w:r w:rsidR="006E1004">
        <w:rPr>
          <w:rStyle w:val="CommentReference"/>
          <w:rFonts w:ascii="Arial Unicode MS" w:hAnsi="Arial Unicode MS" w:cs="Arial Unicode MS"/>
          <w:color w:val="000000"/>
        </w:rPr>
        <w:commentReference w:id="15"/>
      </w:r>
    </w:p>
    <w:p w:rsidR="00000000" w:rsidRDefault="00F47535">
      <w:pPr>
        <w:pStyle w:val="Bodytext20"/>
        <w:numPr>
          <w:ilvl w:val="8"/>
          <w:numId w:val="1"/>
        </w:numPr>
        <w:shd w:val="clear" w:color="auto" w:fill="auto"/>
        <w:tabs>
          <w:tab w:val="left" w:pos="374"/>
        </w:tabs>
        <w:spacing w:before="0"/>
        <w:ind w:left="100"/>
      </w:pPr>
      <w:commentRangeStart w:id="16"/>
      <w:r>
        <w:t>Staffing Plan</w:t>
      </w:r>
      <w:commentRangeEnd w:id="16"/>
      <w:r w:rsidR="006E1004">
        <w:rPr>
          <w:rStyle w:val="CommentReference"/>
          <w:rFonts w:ascii="Arial Unicode MS" w:hAnsi="Arial Unicode MS" w:cs="Arial Unicode MS"/>
          <w:color w:val="000000"/>
        </w:rPr>
        <w:commentReference w:id="16"/>
      </w:r>
    </w:p>
    <w:p w:rsidR="00000000" w:rsidRDefault="00F47535">
      <w:pPr>
        <w:pStyle w:val="Bodytext20"/>
        <w:numPr>
          <w:ilvl w:val="7"/>
          <w:numId w:val="1"/>
        </w:numPr>
        <w:shd w:val="clear" w:color="auto" w:fill="auto"/>
        <w:tabs>
          <w:tab w:val="left" w:pos="273"/>
        </w:tabs>
        <w:spacing w:before="0"/>
        <w:ind w:left="100"/>
      </w:pPr>
      <w:commentRangeStart w:id="17"/>
      <w:r>
        <w:t>Technical Process</w:t>
      </w:r>
      <w:commentRangeEnd w:id="17"/>
      <w:r w:rsidR="006E1004">
        <w:rPr>
          <w:rStyle w:val="CommentReference"/>
          <w:rFonts w:ascii="Arial Unicode MS" w:hAnsi="Arial Unicode MS" w:cs="Arial Unicode MS"/>
          <w:color w:val="000000"/>
        </w:rPr>
        <w:commentReference w:id="17"/>
      </w:r>
    </w:p>
    <w:p w:rsidR="00000000" w:rsidRDefault="00F47535">
      <w:pPr>
        <w:pStyle w:val="Bodytext20"/>
        <w:numPr>
          <w:ilvl w:val="8"/>
          <w:numId w:val="1"/>
        </w:numPr>
        <w:shd w:val="clear" w:color="auto" w:fill="auto"/>
        <w:tabs>
          <w:tab w:val="left" w:pos="369"/>
        </w:tabs>
        <w:spacing w:before="0"/>
        <w:ind w:left="100"/>
      </w:pPr>
      <w:commentRangeStart w:id="18"/>
      <w:r>
        <w:t>Methods, Tools, and Techniques</w:t>
      </w:r>
      <w:commentRangeEnd w:id="18"/>
      <w:r w:rsidR="006E1004">
        <w:rPr>
          <w:rStyle w:val="CommentReference"/>
          <w:rFonts w:ascii="Arial Unicode MS" w:hAnsi="Arial Unicode MS" w:cs="Arial Unicode MS"/>
          <w:color w:val="000000"/>
        </w:rPr>
        <w:commentReference w:id="18"/>
      </w:r>
    </w:p>
    <w:p w:rsidR="00000000" w:rsidRDefault="00F47535">
      <w:pPr>
        <w:pStyle w:val="Bodytext20"/>
        <w:numPr>
          <w:ilvl w:val="8"/>
          <w:numId w:val="1"/>
        </w:numPr>
        <w:shd w:val="clear" w:color="auto" w:fill="auto"/>
        <w:tabs>
          <w:tab w:val="left" w:pos="374"/>
        </w:tabs>
        <w:spacing w:before="0"/>
        <w:ind w:left="100"/>
      </w:pPr>
      <w:commentRangeStart w:id="19"/>
      <w:r>
        <w:t>Software Documentation</w:t>
      </w:r>
      <w:commentRangeEnd w:id="19"/>
      <w:r w:rsidR="006E1004">
        <w:rPr>
          <w:rStyle w:val="CommentReference"/>
          <w:rFonts w:ascii="Arial Unicode MS" w:hAnsi="Arial Unicode MS" w:cs="Arial Unicode MS"/>
          <w:color w:val="000000"/>
        </w:rPr>
        <w:commentReference w:id="19"/>
      </w:r>
    </w:p>
    <w:p w:rsidR="00000000" w:rsidRDefault="00F47535">
      <w:pPr>
        <w:pStyle w:val="Bodytext20"/>
        <w:numPr>
          <w:ilvl w:val="8"/>
          <w:numId w:val="1"/>
        </w:numPr>
        <w:shd w:val="clear" w:color="auto" w:fill="auto"/>
        <w:tabs>
          <w:tab w:val="left" w:pos="369"/>
        </w:tabs>
        <w:spacing w:before="0"/>
        <w:ind w:left="100"/>
      </w:pPr>
      <w:commentRangeStart w:id="20"/>
      <w:r>
        <w:t>Project Support Functions</w:t>
      </w:r>
      <w:commentRangeEnd w:id="20"/>
      <w:r w:rsidR="006E1004">
        <w:rPr>
          <w:rStyle w:val="CommentReference"/>
          <w:rFonts w:ascii="Arial Unicode MS" w:hAnsi="Arial Unicode MS" w:cs="Arial Unicode MS"/>
          <w:color w:val="000000"/>
        </w:rPr>
        <w:commentReference w:id="20"/>
      </w:r>
    </w:p>
    <w:p w:rsidR="00000000" w:rsidRDefault="00F47535">
      <w:pPr>
        <w:pStyle w:val="Bodytext20"/>
        <w:numPr>
          <w:ilvl w:val="7"/>
          <w:numId w:val="1"/>
        </w:numPr>
        <w:shd w:val="clear" w:color="auto" w:fill="auto"/>
        <w:tabs>
          <w:tab w:val="left" w:pos="273"/>
        </w:tabs>
        <w:spacing w:before="0"/>
        <w:ind w:left="100"/>
      </w:pPr>
      <w:commentRangeStart w:id="21"/>
      <w:r>
        <w:t>Work Packages, Schedule, and Budget</w:t>
      </w:r>
      <w:commentRangeEnd w:id="21"/>
      <w:r w:rsidR="006E1004">
        <w:rPr>
          <w:rStyle w:val="CommentReference"/>
          <w:rFonts w:ascii="Arial Unicode MS" w:hAnsi="Arial Unicode MS" w:cs="Arial Unicode MS"/>
          <w:color w:val="000000"/>
        </w:rPr>
        <w:commentReference w:id="21"/>
      </w:r>
    </w:p>
    <w:p w:rsidR="00000000" w:rsidRDefault="00F47535">
      <w:pPr>
        <w:pStyle w:val="Bodytext20"/>
        <w:numPr>
          <w:ilvl w:val="8"/>
          <w:numId w:val="1"/>
        </w:numPr>
        <w:shd w:val="clear" w:color="auto" w:fill="auto"/>
        <w:tabs>
          <w:tab w:val="left" w:pos="359"/>
        </w:tabs>
        <w:spacing w:before="0"/>
        <w:ind w:left="100"/>
      </w:pPr>
      <w:commentRangeStart w:id="22"/>
      <w:r>
        <w:t>Work Packages</w:t>
      </w:r>
      <w:commentRangeEnd w:id="22"/>
      <w:r w:rsidR="006E1004">
        <w:rPr>
          <w:rStyle w:val="CommentReference"/>
          <w:rFonts w:ascii="Arial Unicode MS" w:hAnsi="Arial Unicode MS" w:cs="Arial Unicode MS"/>
          <w:color w:val="000000"/>
        </w:rPr>
        <w:commentReference w:id="22"/>
      </w:r>
    </w:p>
    <w:p w:rsidR="00000000" w:rsidRDefault="00F47535">
      <w:pPr>
        <w:pStyle w:val="Bodytext20"/>
        <w:numPr>
          <w:ilvl w:val="8"/>
          <w:numId w:val="1"/>
        </w:numPr>
        <w:shd w:val="clear" w:color="auto" w:fill="auto"/>
        <w:tabs>
          <w:tab w:val="left" w:pos="364"/>
        </w:tabs>
        <w:spacing w:before="0"/>
        <w:ind w:left="100"/>
      </w:pPr>
      <w:commentRangeStart w:id="23"/>
      <w:r>
        <w:t>Dependencies</w:t>
      </w:r>
      <w:commentRangeEnd w:id="23"/>
      <w:r w:rsidR="006E1004">
        <w:rPr>
          <w:rStyle w:val="CommentReference"/>
          <w:rFonts w:ascii="Arial Unicode MS" w:hAnsi="Arial Unicode MS" w:cs="Arial Unicode MS"/>
          <w:color w:val="000000"/>
        </w:rPr>
        <w:commentReference w:id="23"/>
      </w:r>
    </w:p>
    <w:p w:rsidR="00000000" w:rsidRDefault="00F47535">
      <w:pPr>
        <w:pStyle w:val="Bodytext20"/>
        <w:numPr>
          <w:ilvl w:val="8"/>
          <w:numId w:val="1"/>
        </w:numPr>
        <w:shd w:val="clear" w:color="auto" w:fill="auto"/>
        <w:tabs>
          <w:tab w:val="left" w:pos="364"/>
        </w:tabs>
        <w:spacing w:before="0"/>
        <w:ind w:left="100"/>
      </w:pPr>
      <w:commentRangeStart w:id="24"/>
      <w:r>
        <w:t>Resource Requirements</w:t>
      </w:r>
      <w:commentRangeEnd w:id="24"/>
      <w:r w:rsidR="006E1004">
        <w:rPr>
          <w:rStyle w:val="CommentReference"/>
          <w:rFonts w:ascii="Arial Unicode MS" w:hAnsi="Arial Unicode MS" w:cs="Arial Unicode MS"/>
          <w:color w:val="000000"/>
        </w:rPr>
        <w:commentReference w:id="24"/>
      </w:r>
    </w:p>
    <w:p w:rsidR="00000000" w:rsidRDefault="00F47535">
      <w:pPr>
        <w:pStyle w:val="Bodytext20"/>
        <w:numPr>
          <w:ilvl w:val="8"/>
          <w:numId w:val="1"/>
        </w:numPr>
        <w:shd w:val="clear" w:color="auto" w:fill="auto"/>
        <w:tabs>
          <w:tab w:val="left" w:pos="364"/>
        </w:tabs>
        <w:spacing w:before="0"/>
        <w:ind w:left="100"/>
      </w:pPr>
      <w:commentRangeStart w:id="25"/>
      <w:r>
        <w:t>Budget and Resource Allocation</w:t>
      </w:r>
      <w:commentRangeEnd w:id="25"/>
      <w:r w:rsidR="006E1004">
        <w:rPr>
          <w:rStyle w:val="CommentReference"/>
          <w:rFonts w:ascii="Arial Unicode MS" w:hAnsi="Arial Unicode MS" w:cs="Arial Unicode MS"/>
          <w:color w:val="000000"/>
        </w:rPr>
        <w:commentReference w:id="25"/>
      </w:r>
    </w:p>
    <w:p w:rsidR="006E1004" w:rsidRDefault="00F47535">
      <w:pPr>
        <w:pStyle w:val="Bodytext20"/>
        <w:numPr>
          <w:ilvl w:val="8"/>
          <w:numId w:val="1"/>
        </w:numPr>
        <w:shd w:val="clear" w:color="auto" w:fill="auto"/>
        <w:tabs>
          <w:tab w:val="left" w:pos="498"/>
        </w:tabs>
        <w:spacing w:before="0"/>
        <w:ind w:left="100" w:right="3120"/>
      </w:pPr>
      <w:commentRangeStart w:id="26"/>
      <w:r>
        <w:t xml:space="preserve">Schedule </w:t>
      </w:r>
      <w:commentRangeEnd w:id="26"/>
      <w:r w:rsidR="006E1004">
        <w:rPr>
          <w:rStyle w:val="CommentReference"/>
          <w:rFonts w:ascii="Arial Unicode MS" w:hAnsi="Arial Unicode MS" w:cs="Arial Unicode MS"/>
          <w:color w:val="000000"/>
        </w:rPr>
        <w:commentReference w:id="26"/>
      </w:r>
    </w:p>
    <w:p w:rsidR="006E1004" w:rsidRDefault="00F47535" w:rsidP="006E1004">
      <w:pPr>
        <w:pStyle w:val="Bodytext20"/>
        <w:shd w:val="clear" w:color="auto" w:fill="auto"/>
        <w:tabs>
          <w:tab w:val="left" w:pos="498"/>
        </w:tabs>
        <w:spacing w:before="0"/>
        <w:ind w:left="100" w:right="3120"/>
      </w:pPr>
      <w:commentRangeStart w:id="27"/>
      <w:r>
        <w:t xml:space="preserve">Additional Components </w:t>
      </w:r>
      <w:commentRangeEnd w:id="27"/>
      <w:r w:rsidR="006E1004">
        <w:rPr>
          <w:rStyle w:val="CommentReference"/>
          <w:rFonts w:ascii="Arial Unicode MS" w:hAnsi="Arial Unicode MS" w:cs="Arial Unicode MS"/>
          <w:color w:val="000000"/>
        </w:rPr>
        <w:commentReference w:id="27"/>
      </w:r>
    </w:p>
    <w:p w:rsidR="00000000" w:rsidRDefault="00F47535" w:rsidP="006E1004">
      <w:pPr>
        <w:pStyle w:val="Bodytext20"/>
        <w:shd w:val="clear" w:color="auto" w:fill="auto"/>
        <w:tabs>
          <w:tab w:val="left" w:pos="498"/>
        </w:tabs>
        <w:spacing w:before="0"/>
        <w:ind w:left="100" w:right="3120"/>
      </w:pPr>
      <w:commentRangeStart w:id="28"/>
      <w:r>
        <w:t>Index</w:t>
      </w:r>
      <w:commentRangeEnd w:id="28"/>
      <w:r w:rsidR="006E1004">
        <w:rPr>
          <w:rStyle w:val="CommentReference"/>
          <w:rFonts w:ascii="Arial Unicode MS" w:hAnsi="Arial Unicode MS" w:cs="Arial Unicode MS"/>
          <w:color w:val="000000"/>
        </w:rPr>
        <w:commentReference w:id="28"/>
      </w:r>
    </w:p>
    <w:p w:rsidR="00B7320C" w:rsidRDefault="00F47535">
      <w:pPr>
        <w:pStyle w:val="Bodytext20"/>
        <w:shd w:val="clear" w:color="auto" w:fill="auto"/>
        <w:spacing w:before="0"/>
        <w:ind w:left="100"/>
      </w:pPr>
      <w:commentRangeStart w:id="29"/>
      <w:r>
        <w:t>Appendices</w:t>
      </w:r>
      <w:commentRangeEnd w:id="29"/>
      <w:r w:rsidR="006E1004">
        <w:rPr>
          <w:rStyle w:val="CommentReference"/>
          <w:rFonts w:ascii="Arial Unicode MS" w:hAnsi="Arial Unicode MS" w:cs="Arial Unicode MS"/>
          <w:color w:val="000000"/>
        </w:rPr>
        <w:commentReference w:id="29"/>
      </w:r>
    </w:p>
    <w:p w:rsidR="00B7320C" w:rsidRDefault="00B7320C">
      <w:pPr>
        <w:pStyle w:val="Bodytext20"/>
        <w:shd w:val="clear" w:color="auto" w:fill="auto"/>
        <w:spacing w:before="0"/>
        <w:ind w:left="100"/>
      </w:pPr>
    </w:p>
    <w:p w:rsidR="00B7320C" w:rsidRDefault="00B7320C">
      <w:pPr>
        <w:pStyle w:val="Bodytext20"/>
        <w:shd w:val="clear" w:color="auto" w:fill="auto"/>
        <w:spacing w:before="0"/>
        <w:ind w:left="100"/>
      </w:pPr>
    </w:p>
    <w:p w:rsidR="00B7320C" w:rsidRDefault="00B7320C">
      <w:pPr>
        <w:pStyle w:val="Bodytext20"/>
        <w:shd w:val="clear" w:color="auto" w:fill="auto"/>
        <w:spacing w:before="0"/>
        <w:ind w:left="100"/>
      </w:pPr>
    </w:p>
    <w:p w:rsidR="00B7320C" w:rsidRDefault="00B7320C">
      <w:pPr>
        <w:pStyle w:val="Bodytext20"/>
        <w:shd w:val="clear" w:color="auto" w:fill="auto"/>
        <w:spacing w:before="0"/>
        <w:ind w:left="100"/>
      </w:pPr>
    </w:p>
    <w:p w:rsidR="00F47535" w:rsidRDefault="00F47535" w:rsidP="006D2AD6">
      <w:pPr>
        <w:pStyle w:val="Caption"/>
      </w:pPr>
    </w:p>
    <w:sectPr w:rsidR="00F475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502" w:right="3759" w:bottom="1709" w:left="1813" w:header="0" w:footer="3" w:gutter="0"/>
      <w:pgNumType w:start="3"/>
      <w:cols w:space="720"/>
      <w:noEndnote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Gencast" w:date="2011-05-14T21:23:00Z" w:initials="G">
    <w:p w:rsidR="00604401" w:rsidRDefault="00604401">
      <w:pPr>
        <w:pStyle w:val="CommentText"/>
      </w:pPr>
      <w:r>
        <w:rPr>
          <w:rStyle w:val="CommentReference"/>
        </w:rPr>
        <w:annotationRef/>
      </w:r>
      <w:r w:rsidR="00694AD1">
        <w:t>LUIS</w:t>
      </w:r>
    </w:p>
    <w:p w:rsidR="00694AD1" w:rsidRDefault="00694AD1">
      <w:pPr>
        <w:pStyle w:val="CommentText"/>
      </w:pPr>
    </w:p>
  </w:comment>
  <w:comment w:id="2" w:author="Gencast" w:date="2011-05-14T21:19:00Z" w:initials="G">
    <w:p w:rsidR="00604401" w:rsidRPr="00694AD1" w:rsidRDefault="00604401">
      <w:pPr>
        <w:pStyle w:val="CommentText"/>
        <w:rPr>
          <w:lang w:val="es-PR"/>
        </w:rPr>
      </w:pPr>
      <w:r>
        <w:rPr>
          <w:rStyle w:val="CommentReference"/>
        </w:rPr>
        <w:annotationRef/>
      </w:r>
      <w:r w:rsidR="00694AD1" w:rsidRPr="00694AD1">
        <w:rPr>
          <w:lang w:val="es-PR"/>
        </w:rPr>
        <w:t>Luis</w:t>
      </w:r>
    </w:p>
  </w:comment>
  <w:comment w:id="3" w:author="Gencast" w:date="2011-05-14T21:19:00Z" w:initials="G">
    <w:p w:rsidR="00604401" w:rsidRPr="00694AD1" w:rsidRDefault="00604401">
      <w:pPr>
        <w:pStyle w:val="CommentText"/>
        <w:rPr>
          <w:lang w:val="es-PR"/>
        </w:rPr>
      </w:pPr>
      <w:r>
        <w:rPr>
          <w:rStyle w:val="CommentReference"/>
        </w:rPr>
        <w:annotationRef/>
      </w:r>
      <w:r w:rsidR="00694AD1" w:rsidRPr="00694AD1">
        <w:rPr>
          <w:lang w:val="es-PR"/>
        </w:rPr>
        <w:t>Luis</w:t>
      </w:r>
    </w:p>
  </w:comment>
  <w:comment w:id="4" w:author="Gencast" w:date="2011-05-14T21:19:00Z" w:initials="G">
    <w:p w:rsidR="00604401" w:rsidRPr="00694AD1" w:rsidRDefault="00604401">
      <w:pPr>
        <w:pStyle w:val="CommentText"/>
        <w:rPr>
          <w:lang w:val="es-PR"/>
        </w:rPr>
      </w:pPr>
      <w:r>
        <w:rPr>
          <w:rStyle w:val="CommentReference"/>
        </w:rPr>
        <w:annotationRef/>
      </w:r>
      <w:r w:rsidR="00694AD1" w:rsidRPr="00694AD1">
        <w:rPr>
          <w:lang w:val="es-PR"/>
        </w:rPr>
        <w:t>Luis</w:t>
      </w:r>
    </w:p>
  </w:comment>
  <w:comment w:id="5" w:author="Gencast" w:date="2011-05-14T21:19:00Z" w:initials="G">
    <w:p w:rsidR="00604401" w:rsidRPr="00694AD1" w:rsidRDefault="00604401">
      <w:pPr>
        <w:pStyle w:val="CommentText"/>
        <w:rPr>
          <w:lang w:val="es-PR"/>
        </w:rPr>
      </w:pPr>
      <w:r>
        <w:rPr>
          <w:rStyle w:val="CommentReference"/>
        </w:rPr>
        <w:annotationRef/>
      </w:r>
      <w:r w:rsidR="00694AD1" w:rsidRPr="00694AD1">
        <w:rPr>
          <w:lang w:val="es-PR"/>
        </w:rPr>
        <w:t>Luis</w:t>
      </w:r>
    </w:p>
  </w:comment>
  <w:comment w:id="6" w:author="Gencast" w:date="2011-05-14T21:18:00Z" w:initials="G">
    <w:p w:rsidR="00604401" w:rsidRPr="00694AD1" w:rsidRDefault="00604401">
      <w:pPr>
        <w:pStyle w:val="CommentText"/>
        <w:rPr>
          <w:lang w:val="es-PR"/>
        </w:rPr>
      </w:pPr>
      <w:r>
        <w:rPr>
          <w:rStyle w:val="CommentReference"/>
        </w:rPr>
        <w:annotationRef/>
      </w:r>
      <w:r w:rsidR="00694AD1" w:rsidRPr="00694AD1">
        <w:rPr>
          <w:lang w:val="es-PR"/>
        </w:rPr>
        <w:t>Gabriel</w:t>
      </w:r>
    </w:p>
  </w:comment>
  <w:comment w:id="7" w:author="Gencast" w:date="2011-05-14T21:23:00Z" w:initials="G">
    <w:p w:rsidR="00604401" w:rsidRDefault="00604401">
      <w:pPr>
        <w:pStyle w:val="CommentText"/>
        <w:rPr>
          <w:lang w:val="es-PR"/>
        </w:rPr>
      </w:pPr>
      <w:r>
        <w:rPr>
          <w:rStyle w:val="CommentReference"/>
        </w:rPr>
        <w:annotationRef/>
      </w:r>
      <w:r w:rsidR="006E1004" w:rsidRPr="00694AD1">
        <w:rPr>
          <w:lang w:val="es-PR"/>
        </w:rPr>
        <w:t>G</w:t>
      </w:r>
      <w:r w:rsidR="00694AD1">
        <w:rPr>
          <w:lang w:val="es-PR"/>
        </w:rPr>
        <w:t>ABRIEL</w:t>
      </w:r>
    </w:p>
    <w:p w:rsidR="00694AD1" w:rsidRPr="00694AD1" w:rsidRDefault="00694AD1">
      <w:pPr>
        <w:pStyle w:val="CommentText"/>
        <w:rPr>
          <w:lang w:val="es-PR"/>
        </w:rPr>
      </w:pPr>
    </w:p>
  </w:comment>
  <w:comment w:id="8" w:author="Gencast" w:date="2011-05-14T21:11:00Z" w:initials="G">
    <w:p w:rsidR="00604401" w:rsidRPr="00694AD1" w:rsidRDefault="00604401">
      <w:pPr>
        <w:pStyle w:val="CommentText"/>
        <w:rPr>
          <w:lang w:val="es-PR"/>
        </w:rPr>
      </w:pPr>
      <w:r>
        <w:rPr>
          <w:rStyle w:val="CommentReference"/>
        </w:rPr>
        <w:annotationRef/>
      </w:r>
      <w:r w:rsidR="006E1004" w:rsidRPr="00694AD1">
        <w:rPr>
          <w:lang w:val="es-PR"/>
        </w:rPr>
        <w:t>Gabriel</w:t>
      </w:r>
    </w:p>
  </w:comment>
  <w:comment w:id="9" w:author="Gencast" w:date="2011-05-14T21:17:00Z" w:initials="G">
    <w:p w:rsidR="00604401" w:rsidRPr="00694AD1" w:rsidRDefault="00604401">
      <w:pPr>
        <w:pStyle w:val="CommentText"/>
        <w:rPr>
          <w:lang w:val="es-PR"/>
        </w:rPr>
      </w:pPr>
      <w:r>
        <w:rPr>
          <w:rStyle w:val="CommentReference"/>
        </w:rPr>
        <w:annotationRef/>
      </w:r>
      <w:r w:rsidR="006E1004" w:rsidRPr="00694AD1">
        <w:rPr>
          <w:lang w:val="es-PR"/>
        </w:rPr>
        <w:t>Gabriel</w:t>
      </w:r>
    </w:p>
  </w:comment>
  <w:comment w:id="10" w:author="Gencast" w:date="2011-05-14T21:17:00Z" w:initials="G">
    <w:p w:rsidR="00604401" w:rsidRPr="00694AD1" w:rsidRDefault="00604401">
      <w:pPr>
        <w:pStyle w:val="CommentText"/>
        <w:rPr>
          <w:lang w:val="es-PR"/>
        </w:rPr>
      </w:pPr>
      <w:r>
        <w:rPr>
          <w:rStyle w:val="CommentReference"/>
        </w:rPr>
        <w:annotationRef/>
      </w:r>
      <w:r w:rsidR="006E1004" w:rsidRPr="00694AD1">
        <w:rPr>
          <w:lang w:val="es-PR"/>
        </w:rPr>
        <w:t>Gabriel</w:t>
      </w:r>
    </w:p>
  </w:comment>
  <w:comment w:id="11" w:author="Gencast" w:date="2011-05-14T21:24:00Z" w:initials="G">
    <w:p w:rsidR="00604401" w:rsidRPr="00694AD1" w:rsidRDefault="00604401">
      <w:pPr>
        <w:pStyle w:val="CommentText"/>
        <w:rPr>
          <w:lang w:val="es-PR"/>
        </w:rPr>
      </w:pPr>
      <w:r>
        <w:rPr>
          <w:rStyle w:val="CommentReference"/>
        </w:rPr>
        <w:annotationRef/>
      </w:r>
      <w:r w:rsidR="00694AD1">
        <w:rPr>
          <w:lang w:val="es-PR"/>
        </w:rPr>
        <w:t>FRANCISCO</w:t>
      </w:r>
    </w:p>
  </w:comment>
  <w:comment w:id="12" w:author="Gencast" w:date="2011-05-14T21:22:00Z" w:initials="G">
    <w:p w:rsidR="00604401" w:rsidRPr="00694AD1" w:rsidRDefault="00604401">
      <w:pPr>
        <w:pStyle w:val="CommentText"/>
        <w:rPr>
          <w:lang w:val="es-PR"/>
        </w:rPr>
      </w:pPr>
      <w:r>
        <w:rPr>
          <w:rStyle w:val="CommentReference"/>
        </w:rPr>
        <w:annotationRef/>
      </w:r>
      <w:r w:rsidR="00694AD1">
        <w:rPr>
          <w:lang w:val="es-PR"/>
        </w:rPr>
        <w:t>Francisco</w:t>
      </w:r>
    </w:p>
  </w:comment>
  <w:comment w:id="13" w:author="Gencast" w:date="2011-05-14T21:22:00Z" w:initials="G">
    <w:p w:rsidR="006E1004" w:rsidRPr="00694AD1" w:rsidRDefault="006E1004">
      <w:pPr>
        <w:pStyle w:val="CommentText"/>
        <w:rPr>
          <w:lang w:val="es-PR"/>
        </w:rPr>
      </w:pPr>
      <w:r>
        <w:rPr>
          <w:rStyle w:val="CommentReference"/>
        </w:rPr>
        <w:annotationRef/>
      </w:r>
      <w:r w:rsidR="00694AD1">
        <w:rPr>
          <w:lang w:val="es-PR"/>
        </w:rPr>
        <w:t>Francisco</w:t>
      </w:r>
    </w:p>
  </w:comment>
  <w:comment w:id="14" w:author="Gencast" w:date="2011-05-14T21:22:00Z" w:initials="G">
    <w:p w:rsidR="006E1004" w:rsidRPr="00694AD1" w:rsidRDefault="006E1004">
      <w:pPr>
        <w:pStyle w:val="CommentText"/>
        <w:rPr>
          <w:lang w:val="es-PR"/>
        </w:rPr>
      </w:pPr>
      <w:r>
        <w:rPr>
          <w:rStyle w:val="CommentReference"/>
        </w:rPr>
        <w:annotationRef/>
      </w:r>
      <w:r w:rsidR="00694AD1">
        <w:rPr>
          <w:lang w:val="es-PR"/>
        </w:rPr>
        <w:t>Francisco</w:t>
      </w:r>
    </w:p>
  </w:comment>
  <w:comment w:id="15" w:author="Gencast" w:date="2011-05-14T21:22:00Z" w:initials="G">
    <w:p w:rsidR="006E1004" w:rsidRPr="00694AD1" w:rsidRDefault="006E1004">
      <w:pPr>
        <w:pStyle w:val="CommentText"/>
        <w:rPr>
          <w:lang w:val="es-PR"/>
        </w:rPr>
      </w:pPr>
      <w:r>
        <w:rPr>
          <w:rStyle w:val="CommentReference"/>
        </w:rPr>
        <w:annotationRef/>
      </w:r>
      <w:r w:rsidR="00694AD1">
        <w:rPr>
          <w:lang w:val="es-PR"/>
        </w:rPr>
        <w:t>Francisco</w:t>
      </w:r>
    </w:p>
  </w:comment>
  <w:comment w:id="16" w:author="Gencast" w:date="2011-05-14T21:22:00Z" w:initials="G">
    <w:p w:rsidR="006E1004" w:rsidRPr="00694AD1" w:rsidRDefault="006E1004">
      <w:pPr>
        <w:pStyle w:val="CommentText"/>
        <w:rPr>
          <w:lang w:val="es-PR"/>
        </w:rPr>
      </w:pPr>
      <w:r>
        <w:rPr>
          <w:rStyle w:val="CommentReference"/>
        </w:rPr>
        <w:annotationRef/>
      </w:r>
      <w:r w:rsidR="00694AD1">
        <w:rPr>
          <w:lang w:val="es-PR"/>
        </w:rPr>
        <w:t>Francisco</w:t>
      </w:r>
    </w:p>
  </w:comment>
  <w:comment w:id="17" w:author="Gencast" w:date="2011-05-14T21:39:00Z" w:initials="G">
    <w:p w:rsidR="009B4FAA" w:rsidRDefault="006E1004">
      <w:pPr>
        <w:pStyle w:val="CommentText"/>
        <w:rPr>
          <w:lang w:val="es-PR"/>
        </w:rPr>
      </w:pPr>
      <w:r>
        <w:rPr>
          <w:rStyle w:val="CommentReference"/>
        </w:rPr>
        <w:annotationRef/>
      </w:r>
      <w:r w:rsidR="009B4FAA">
        <w:rPr>
          <w:lang w:val="es-PR"/>
        </w:rPr>
        <w:t>Francisco</w:t>
      </w:r>
    </w:p>
    <w:p w:rsidR="009B4FAA" w:rsidRDefault="009B4FAA">
      <w:pPr>
        <w:pStyle w:val="CommentText"/>
        <w:rPr>
          <w:lang w:val="es-PR"/>
        </w:rPr>
      </w:pPr>
      <w:r>
        <w:rPr>
          <w:lang w:val="es-PR"/>
        </w:rPr>
        <w:t xml:space="preserve">                                </w:t>
      </w:r>
      <w:r w:rsidR="00694AD1" w:rsidRPr="00694AD1">
        <w:rPr>
          <w:lang w:val="es-PR"/>
        </w:rPr>
        <w:t>Luis</w:t>
      </w:r>
    </w:p>
    <w:p w:rsidR="00694AD1" w:rsidRPr="00694AD1" w:rsidRDefault="009B4FAA">
      <w:pPr>
        <w:pStyle w:val="CommentText"/>
        <w:rPr>
          <w:lang w:val="es-PR"/>
        </w:rPr>
      </w:pPr>
      <w:r>
        <w:rPr>
          <w:lang w:val="es-PR"/>
        </w:rPr>
        <w:t xml:space="preserve">                                </w:t>
      </w:r>
      <w:r w:rsidR="00694AD1" w:rsidRPr="00694AD1">
        <w:rPr>
          <w:lang w:val="es-PR"/>
        </w:rPr>
        <w:t>Gabriel</w:t>
      </w:r>
    </w:p>
  </w:comment>
  <w:comment w:id="18" w:author="Gencast" w:date="2011-05-14T21:26:00Z" w:initials="G">
    <w:p w:rsidR="006E1004" w:rsidRPr="00694AD1" w:rsidRDefault="006E1004">
      <w:pPr>
        <w:pStyle w:val="CommentText"/>
        <w:rPr>
          <w:lang w:val="es-PR"/>
        </w:rPr>
      </w:pPr>
      <w:r>
        <w:rPr>
          <w:rStyle w:val="CommentReference"/>
        </w:rPr>
        <w:annotationRef/>
      </w:r>
      <w:r w:rsidR="00694AD1">
        <w:rPr>
          <w:lang w:val="es-PR"/>
        </w:rPr>
        <w:t>Gabriel</w:t>
      </w:r>
    </w:p>
  </w:comment>
  <w:comment w:id="19" w:author="Gencast" w:date="2011-05-14T21:30:00Z" w:initials="G">
    <w:p w:rsidR="006E1004" w:rsidRPr="00694AD1" w:rsidRDefault="006E1004">
      <w:pPr>
        <w:pStyle w:val="CommentText"/>
        <w:rPr>
          <w:lang w:val="es-PR"/>
        </w:rPr>
      </w:pPr>
      <w:r>
        <w:rPr>
          <w:rStyle w:val="CommentReference"/>
        </w:rPr>
        <w:annotationRef/>
      </w:r>
      <w:r w:rsidR="0015658B">
        <w:rPr>
          <w:lang w:val="es-PR"/>
        </w:rPr>
        <w:t>Luis</w:t>
      </w:r>
    </w:p>
  </w:comment>
  <w:comment w:id="20" w:author="Gencast" w:date="2011-05-14T21:21:00Z" w:initials="G">
    <w:p w:rsidR="006E1004" w:rsidRPr="00694AD1" w:rsidRDefault="006E1004">
      <w:pPr>
        <w:pStyle w:val="CommentText"/>
        <w:rPr>
          <w:lang w:val="es-PR"/>
        </w:rPr>
      </w:pPr>
      <w:r>
        <w:rPr>
          <w:rStyle w:val="CommentReference"/>
        </w:rPr>
        <w:annotationRef/>
      </w:r>
      <w:r w:rsidR="00694AD1">
        <w:rPr>
          <w:lang w:val="es-PR"/>
        </w:rPr>
        <w:t>Francisco</w:t>
      </w:r>
    </w:p>
  </w:comment>
  <w:comment w:id="21" w:author="Gencast" w:date="2011-05-14T21:39:00Z" w:initials="G">
    <w:p w:rsidR="0015658B" w:rsidRDefault="006E1004">
      <w:pPr>
        <w:pStyle w:val="CommentText"/>
        <w:rPr>
          <w:lang w:val="es-PR"/>
        </w:rPr>
      </w:pPr>
      <w:r>
        <w:rPr>
          <w:rStyle w:val="CommentReference"/>
        </w:rPr>
        <w:annotationRef/>
      </w:r>
      <w:r w:rsidR="0015658B">
        <w:rPr>
          <w:lang w:val="es-PR"/>
        </w:rPr>
        <w:t>Francisco</w:t>
      </w:r>
    </w:p>
    <w:p w:rsidR="0015658B" w:rsidRDefault="009B4FAA">
      <w:pPr>
        <w:pStyle w:val="CommentText"/>
        <w:rPr>
          <w:lang w:val="es-PR"/>
        </w:rPr>
      </w:pPr>
      <w:r>
        <w:rPr>
          <w:lang w:val="es-PR"/>
        </w:rPr>
        <w:t xml:space="preserve">                                </w:t>
      </w:r>
      <w:r w:rsidR="0015658B">
        <w:rPr>
          <w:lang w:val="es-PR"/>
        </w:rPr>
        <w:t>Luis</w:t>
      </w:r>
    </w:p>
    <w:p w:rsidR="0015658B" w:rsidRPr="00694AD1" w:rsidRDefault="009B4FAA">
      <w:pPr>
        <w:pStyle w:val="CommentText"/>
        <w:rPr>
          <w:lang w:val="es-PR"/>
        </w:rPr>
      </w:pPr>
      <w:r>
        <w:rPr>
          <w:lang w:val="es-PR"/>
        </w:rPr>
        <w:t xml:space="preserve">                                </w:t>
      </w:r>
      <w:r w:rsidR="00694AD1" w:rsidRPr="00694AD1">
        <w:rPr>
          <w:lang w:val="es-PR"/>
        </w:rPr>
        <w:t>Gabriel</w:t>
      </w:r>
    </w:p>
  </w:comment>
  <w:comment w:id="22" w:author="Gencast" w:date="2011-05-14T21:36:00Z" w:initials="G">
    <w:p w:rsidR="006E1004" w:rsidRPr="00694AD1" w:rsidRDefault="006E1004">
      <w:pPr>
        <w:pStyle w:val="CommentText"/>
        <w:rPr>
          <w:lang w:val="es-PR"/>
        </w:rPr>
      </w:pPr>
      <w:r>
        <w:rPr>
          <w:rStyle w:val="CommentReference"/>
        </w:rPr>
        <w:annotationRef/>
      </w:r>
      <w:r w:rsidR="0015658B">
        <w:rPr>
          <w:lang w:val="es-PR"/>
        </w:rPr>
        <w:t>FLAGGED!</w:t>
      </w:r>
    </w:p>
  </w:comment>
  <w:comment w:id="23" w:author="Gencast" w:date="2011-05-14T21:36:00Z" w:initials="G">
    <w:p w:rsidR="006E1004" w:rsidRPr="00694AD1" w:rsidRDefault="006E1004">
      <w:pPr>
        <w:pStyle w:val="CommentText"/>
        <w:rPr>
          <w:lang w:val="es-PR"/>
        </w:rPr>
      </w:pPr>
      <w:r>
        <w:rPr>
          <w:rStyle w:val="CommentReference"/>
        </w:rPr>
        <w:annotationRef/>
      </w:r>
      <w:r w:rsidR="0015658B">
        <w:rPr>
          <w:lang w:val="es-PR"/>
        </w:rPr>
        <w:t>FLAGGED!</w:t>
      </w:r>
    </w:p>
  </w:comment>
  <w:comment w:id="24" w:author="Gencast" w:date="2011-05-14T21:36:00Z" w:initials="G">
    <w:p w:rsidR="006E1004" w:rsidRPr="00694AD1" w:rsidRDefault="006E1004">
      <w:pPr>
        <w:pStyle w:val="CommentText"/>
        <w:rPr>
          <w:lang w:val="es-PR"/>
        </w:rPr>
      </w:pPr>
      <w:r>
        <w:rPr>
          <w:rStyle w:val="CommentReference"/>
        </w:rPr>
        <w:annotationRef/>
      </w:r>
      <w:r w:rsidR="0015658B">
        <w:rPr>
          <w:lang w:val="es-PR"/>
        </w:rPr>
        <w:t>Francisco</w:t>
      </w:r>
    </w:p>
  </w:comment>
  <w:comment w:id="25" w:author="Gencast" w:date="2011-05-14T21:22:00Z" w:initials="G">
    <w:p w:rsidR="006E1004" w:rsidRPr="00694AD1" w:rsidRDefault="006E1004">
      <w:pPr>
        <w:pStyle w:val="CommentText"/>
        <w:rPr>
          <w:lang w:val="es-PR"/>
        </w:rPr>
      </w:pPr>
      <w:r>
        <w:rPr>
          <w:rStyle w:val="CommentReference"/>
        </w:rPr>
        <w:annotationRef/>
      </w:r>
      <w:r w:rsidR="00694AD1">
        <w:rPr>
          <w:lang w:val="es-PR"/>
        </w:rPr>
        <w:t>Luis</w:t>
      </w:r>
    </w:p>
  </w:comment>
  <w:comment w:id="26" w:author="Gencast" w:date="2011-05-14T21:22:00Z" w:initials="G">
    <w:p w:rsidR="006E1004" w:rsidRPr="00694AD1" w:rsidRDefault="006E1004">
      <w:pPr>
        <w:pStyle w:val="CommentText"/>
      </w:pPr>
      <w:r>
        <w:rPr>
          <w:rStyle w:val="CommentReference"/>
        </w:rPr>
        <w:annotationRef/>
      </w:r>
      <w:r w:rsidR="00694AD1">
        <w:t>Gabriel</w:t>
      </w:r>
    </w:p>
  </w:comment>
  <w:comment w:id="27" w:author="Gencast" w:date="2011-05-14T21:37:00Z" w:initials="G">
    <w:p w:rsidR="006E1004" w:rsidRPr="00694AD1" w:rsidRDefault="006E1004">
      <w:pPr>
        <w:pStyle w:val="CommentText"/>
        <w:rPr>
          <w:lang w:val="es-PR"/>
        </w:rPr>
      </w:pPr>
      <w:r>
        <w:rPr>
          <w:rStyle w:val="CommentReference"/>
        </w:rPr>
        <w:annotationRef/>
      </w:r>
      <w:r w:rsidR="0015658B">
        <w:rPr>
          <w:lang w:val="es-PR"/>
        </w:rPr>
        <w:t>Pending...</w:t>
      </w:r>
    </w:p>
  </w:comment>
  <w:comment w:id="28" w:author="Gencast" w:date="2011-05-14T21:37:00Z" w:initials="G">
    <w:p w:rsidR="006E1004" w:rsidRPr="00694AD1" w:rsidRDefault="006E1004">
      <w:pPr>
        <w:pStyle w:val="CommentText"/>
        <w:rPr>
          <w:lang w:val="es-PR"/>
        </w:rPr>
      </w:pPr>
      <w:r>
        <w:rPr>
          <w:rStyle w:val="CommentReference"/>
        </w:rPr>
        <w:annotationRef/>
      </w:r>
      <w:r w:rsidR="0015658B">
        <w:rPr>
          <w:lang w:val="es-PR"/>
        </w:rPr>
        <w:t>Pending...</w:t>
      </w:r>
    </w:p>
  </w:comment>
  <w:comment w:id="29" w:author="Gencast" w:date="2011-05-14T21:38:00Z" w:initials="G">
    <w:p w:rsidR="006E1004" w:rsidRDefault="006E1004">
      <w:pPr>
        <w:pStyle w:val="CommentText"/>
      </w:pPr>
      <w:r>
        <w:rPr>
          <w:rStyle w:val="CommentReference"/>
        </w:rPr>
        <w:annotationRef/>
      </w:r>
      <w:r w:rsidR="0015658B">
        <w:t>Pending...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7535" w:rsidRDefault="00F47535">
      <w:pPr>
        <w:rPr>
          <w:color w:val="auto"/>
        </w:rPr>
      </w:pPr>
      <w:r>
        <w:rPr>
          <w:color w:val="auto"/>
        </w:rPr>
        <w:separator/>
      </w:r>
    </w:p>
  </w:endnote>
  <w:endnote w:type="continuationSeparator" w:id="0">
    <w:p w:rsidR="00F47535" w:rsidRDefault="00F475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FAA" w:rsidRDefault="009B4F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47535">
    <w:pPr>
      <w:pStyle w:val="Headerorfooter0"/>
      <w:framePr w:w="12338" w:h="130" w:wrap="none" w:vAnchor="text" w:hAnchor="page" w:x="1" w:y="-1286"/>
      <w:shd w:val="clear" w:color="auto" w:fill="auto"/>
      <w:ind w:left="10051"/>
    </w:pPr>
    <w:r>
      <w:fldChar w:fldCharType="begin"/>
    </w:r>
    <w:r>
      <w:instrText xml:space="preserve"> PAGE \* MERGEFORMAT </w:instrText>
    </w:r>
    <w:r>
      <w:fldChar w:fldCharType="separate"/>
    </w:r>
    <w:r w:rsidR="009B4FAA" w:rsidRPr="009B4FAA">
      <w:rPr>
        <w:rStyle w:val="HeaderorfooterAngsanaNew"/>
      </w:rPr>
      <w:t>3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FAA" w:rsidRDefault="009B4F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7535" w:rsidRDefault="00F47535">
      <w:pPr>
        <w:rPr>
          <w:color w:val="auto"/>
        </w:rPr>
      </w:pPr>
      <w:r>
        <w:rPr>
          <w:color w:val="auto"/>
        </w:rPr>
        <w:separator/>
      </w:r>
    </w:p>
  </w:footnote>
  <w:footnote w:type="continuationSeparator" w:id="0">
    <w:p w:rsidR="00F47535" w:rsidRDefault="00F475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FAA" w:rsidRDefault="009B4F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47535">
    <w:pPr>
      <w:pStyle w:val="Headerorfooter0"/>
      <w:framePr w:w="12338" w:h="374" w:wrap="none" w:vAnchor="text" w:hAnchor="page" w:x="1" w:y="750"/>
      <w:shd w:val="clear" w:color="auto" w:fill="auto"/>
      <w:ind w:left="1704"/>
    </w:pPr>
    <w:r>
      <w:rPr>
        <w:rStyle w:val="HeaderorfooterArialUnicodeMS"/>
      </w:rPr>
      <w:t>PROJECT MANAGEMENT PLANS</w:t>
    </w:r>
  </w:p>
  <w:p w:rsidR="00000000" w:rsidRDefault="00F47535">
    <w:pPr>
      <w:pStyle w:val="Headerorfooter0"/>
      <w:framePr w:w="12338" w:h="374" w:wrap="none" w:vAnchor="text" w:hAnchor="page" w:x="1" w:y="750"/>
      <w:shd w:val="clear" w:color="auto" w:fill="auto"/>
      <w:ind w:left="1704"/>
    </w:pPr>
    <w:r>
      <w:rPr>
        <w:rStyle w:val="HeaderorfooterArialUnicodeMS"/>
      </w:rPr>
      <w:t>IEEE</w:t>
    </w:r>
  </w:p>
  <w:p w:rsidR="00000000" w:rsidRDefault="00F47535">
    <w:pPr>
      <w:pStyle w:val="Headerorfooter0"/>
      <w:framePr w:w="12338" w:h="374" w:wrap="none" w:vAnchor="text" w:hAnchor="page" w:x="1" w:y="750"/>
      <w:shd w:val="clear" w:color="auto" w:fill="auto"/>
      <w:ind w:left="1704"/>
    </w:pPr>
    <w:r>
      <w:rPr>
        <w:rStyle w:val="HeaderorfooterArialUnicodeMS"/>
      </w:rPr>
      <w:t>Std 1058.1-1987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FAA" w:rsidRDefault="009B4FA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4"/>
      <w:numFmt w:val="decimal"/>
      <w:lvlText w:val="%1.%3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4.%5"/>
      <w:lvlJc w:val="left"/>
    </w:lvl>
    <w:lvl w:ilvl="5">
      <w:start w:val="1"/>
      <w:numFmt w:val="decimal"/>
      <w:lvlText w:val="[%6]"/>
      <w:lvlJc w:val="left"/>
    </w:lvl>
    <w:lvl w:ilvl="6">
      <w:start w:val="2"/>
      <w:numFmt w:val="decimal"/>
      <w:lvlText w:val="%7."/>
      <w:lvlJc w:val="left"/>
    </w:lvl>
    <w:lvl w:ilvl="7">
      <w:start w:val="1"/>
      <w:numFmt w:val="decimal"/>
      <w:lvlText w:val="%8."/>
      <w:lvlJc w:val="left"/>
      <w:rPr>
        <w:rFonts w:ascii="Angsana New" w:hAnsi="Angsana New" w:cs="Angsana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8.%9"/>
      <w:lvlJc w:val="left"/>
      <w:rPr>
        <w:rFonts w:ascii="Angsana New" w:hAnsi="Angsana New" w:cs="Angsana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/>
  <w:defaultTabStop w:val="720"/>
  <w:drawingGridHorizontalSpacing w:val="181"/>
  <w:drawingGridVerticalSpacing w:val="181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B7320C"/>
    <w:rsid w:val="0015658B"/>
    <w:rsid w:val="00604401"/>
    <w:rsid w:val="00694AD1"/>
    <w:rsid w:val="006D2AD6"/>
    <w:rsid w:val="006E1004"/>
    <w:rsid w:val="009B4FAA"/>
    <w:rsid w:val="00B7320C"/>
    <w:rsid w:val="00F47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  <w:color w:val="00000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66CC"/>
      <w:u w:val="single"/>
    </w:rPr>
  </w:style>
  <w:style w:type="character" w:customStyle="1" w:styleId="Heading4">
    <w:name w:val="Heading #4_"/>
    <w:basedOn w:val="DefaultParagraphFont"/>
    <w:link w:val="Heading40"/>
    <w:uiPriority w:val="99"/>
    <w:rPr>
      <w:b/>
      <w:bCs/>
      <w:sz w:val="19"/>
      <w:szCs w:val="19"/>
    </w:rPr>
  </w:style>
  <w:style w:type="character" w:customStyle="1" w:styleId="Headerorfooter">
    <w:name w:val="Header or footer_"/>
    <w:basedOn w:val="DefaultParagraphFont"/>
    <w:link w:val="Headerorfooter0"/>
    <w:uiPriority w:val="99"/>
    <w:rPr>
      <w:rFonts w:ascii="Times New Roman" w:hAnsi="Times New Roman" w:cs="Times New Roman"/>
      <w:sz w:val="20"/>
      <w:szCs w:val="20"/>
    </w:rPr>
  </w:style>
  <w:style w:type="character" w:customStyle="1" w:styleId="HeaderorfooterArialUnicodeMS">
    <w:name w:val="Header or footer + Arial Unicode MS"/>
    <w:aliases w:val="9 pt"/>
    <w:basedOn w:val="Headerorfooter"/>
    <w:uiPriority w:val="99"/>
    <w:rPr>
      <w:rFonts w:ascii="Arial Unicode MS" w:eastAsia="Arial Unicode MS" w:cs="Arial Unicode MS"/>
      <w:spacing w:val="0"/>
      <w:sz w:val="18"/>
      <w:szCs w:val="18"/>
    </w:rPr>
  </w:style>
  <w:style w:type="character" w:customStyle="1" w:styleId="HeaderorfooterAngsanaNew">
    <w:name w:val="Header or footer + Angsana New"/>
    <w:aliases w:val="11.5 pt,Spacing 0 pt"/>
    <w:basedOn w:val="Headerorfooter"/>
    <w:uiPriority w:val="99"/>
    <w:rPr>
      <w:rFonts w:ascii="Angsana New" w:hAnsi="Angsana New" w:cs="Angsana New"/>
      <w:noProof/>
      <w:spacing w:val="10"/>
      <w:sz w:val="23"/>
      <w:szCs w:val="23"/>
    </w:rPr>
  </w:style>
  <w:style w:type="character" w:customStyle="1" w:styleId="Bodytext2">
    <w:name w:val="Body text (2)_"/>
    <w:basedOn w:val="DefaultParagraphFont"/>
    <w:link w:val="Bodytext20"/>
    <w:uiPriority w:val="99"/>
    <w:rPr>
      <w:rFonts w:ascii="Angsana New" w:hAnsi="Angsana New" w:cs="Angsana New"/>
      <w:spacing w:val="0"/>
      <w:sz w:val="23"/>
      <w:szCs w:val="23"/>
    </w:rPr>
  </w:style>
  <w:style w:type="paragraph" w:customStyle="1" w:styleId="Heading40">
    <w:name w:val="Heading #4"/>
    <w:basedOn w:val="Normal"/>
    <w:link w:val="Heading4"/>
    <w:uiPriority w:val="99"/>
    <w:pPr>
      <w:shd w:val="clear" w:color="auto" w:fill="FFFFFF"/>
      <w:spacing w:after="240" w:line="240" w:lineRule="atLeast"/>
      <w:outlineLvl w:val="3"/>
    </w:pPr>
    <w:rPr>
      <w:b/>
      <w:bCs/>
      <w:color w:val="auto"/>
      <w:sz w:val="19"/>
      <w:szCs w:val="19"/>
    </w:rPr>
  </w:style>
  <w:style w:type="paragraph" w:customStyle="1" w:styleId="Headerorfooter0">
    <w:name w:val="Header or footer"/>
    <w:basedOn w:val="Normal"/>
    <w:link w:val="Headerorfooter"/>
    <w:uiPriority w:val="99"/>
    <w:pPr>
      <w:shd w:val="clear" w:color="auto" w:fill="FFFFFF"/>
    </w:pPr>
    <w:rPr>
      <w:rFonts w:ascii="Times New Roman" w:hAnsi="Times New Roman" w:cs="Times New Roman"/>
      <w:color w:val="auto"/>
      <w:sz w:val="20"/>
      <w:szCs w:val="20"/>
    </w:rPr>
  </w:style>
  <w:style w:type="paragraph" w:customStyle="1" w:styleId="Bodytext20">
    <w:name w:val="Body text (2)"/>
    <w:basedOn w:val="Normal"/>
    <w:link w:val="Bodytext2"/>
    <w:uiPriority w:val="99"/>
    <w:pPr>
      <w:shd w:val="clear" w:color="auto" w:fill="FFFFFF"/>
      <w:spacing w:before="240" w:line="326" w:lineRule="exact"/>
    </w:pPr>
    <w:rPr>
      <w:rFonts w:ascii="Angsana New" w:hAnsi="Angsana New" w:cs="Angsana New"/>
      <w:color w:val="auto"/>
      <w:sz w:val="23"/>
      <w:szCs w:val="23"/>
    </w:rPr>
  </w:style>
  <w:style w:type="paragraph" w:styleId="Caption">
    <w:name w:val="caption"/>
    <w:basedOn w:val="Normal"/>
    <w:next w:val="Normal"/>
    <w:uiPriority w:val="35"/>
    <w:unhideWhenUsed/>
    <w:qFormat/>
    <w:rsid w:val="00B732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A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AD6"/>
    <w:rPr>
      <w:rFonts w:ascii="Tahoma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044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4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4401"/>
    <w:rPr>
      <w:rFonts w:cs="Arial Unicode MS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4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4401"/>
    <w:rPr>
      <w:b/>
      <w:bCs/>
    </w:rPr>
  </w:style>
  <w:style w:type="paragraph" w:styleId="Revision">
    <w:name w:val="Revision"/>
    <w:hidden/>
    <w:uiPriority w:val="99"/>
    <w:semiHidden/>
    <w:rsid w:val="0015658B"/>
    <w:rPr>
      <w:rFonts w:cs="Arial Unicode MS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9B4F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4FAA"/>
    <w:rPr>
      <w:rFonts w:cs="Arial Unicode MS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B4F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4FAA"/>
    <w:rPr>
      <w:rFonts w:cs="Arial Unicode MS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D5728-608A-4E54-AFFF-66319167E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1058 SPMP 1998.jnt</vt:lpstr>
    </vt:vector>
  </TitlesOfParts>
  <Company>Hewlett-Packard</Company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1058 SPMP 1998.jnt</dc:title>
  <dc:creator>lortiz</dc:creator>
  <cp:lastModifiedBy>Gencast</cp:lastModifiedBy>
  <cp:revision>3</cp:revision>
  <dcterms:created xsi:type="dcterms:W3CDTF">2011-05-15T00:29:00Z</dcterms:created>
  <dcterms:modified xsi:type="dcterms:W3CDTF">2011-05-15T01:40:00Z</dcterms:modified>
</cp:coreProperties>
</file>