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zev"/>
        <w:spacing w:before="0" w:after="240"/>
        <w:contextualSpacing/>
        <w:rPr/>
      </w:pPr>
      <w:r>
        <w:rPr/>
        <w:t>Dialog o vědění, důvěře a pochopení</w:t>
      </w:r>
    </w:p>
    <w:p>
      <w:pPr>
        <w:pStyle w:val="Normal"/>
        <w:rPr>
          <w:i/>
          <w:i/>
          <w:iCs/>
        </w:rPr>
      </w:pPr>
      <w:r>
        <w:rPr>
          <w:i/>
          <w:iCs/>
        </w:rPr>
        <w:t>Dva přátelé jedou společně vlakem. Jeden z nich zasněně pozoruje míhající se krajinu oknem, druhý na mobilu pročítá noviny.</w:t>
      </w:r>
    </w:p>
    <w:p>
      <w:pPr>
        <w:pStyle w:val="Normal"/>
        <w:widowControl/>
        <w:bidi w:val="0"/>
        <w:spacing w:lineRule="auto" w:line="259" w:before="0" w:after="160"/>
        <w:jc w:val="left"/>
        <w:rPr/>
      </w:pPr>
      <w:r>
        <w:rPr/>
        <w:t>A: Nakažených a hospitalizovaných s covidem opět přibývá, víš o tom?</w:t>
        <w:br/>
        <w:t>B (</w:t>
      </w:r>
      <w:r>
        <w:rPr>
          <w:i/>
          <w:iCs/>
        </w:rPr>
        <w:t>Stále hledí z okna</w:t>
      </w:r>
      <w:r>
        <w:rPr/>
        <w:t>): Něco jsem slyšel, ale ta čísla už nesleduji.</w:t>
        <w:br/>
        <w:t>A: V Rakousku chtějí zavádět povinné očkování.</w:t>
        <w:br/>
        <w:t>B: (</w:t>
      </w:r>
      <w:r>
        <w:rPr>
          <w:i/>
          <w:iCs/>
        </w:rPr>
        <w:t>Posune se tak, aby seděl naproti příteli.</w:t>
      </w:r>
      <w:r>
        <w:rPr/>
        <w:t>) Slyšel jsem…</w:t>
        <w:br/>
        <w:t>A: Myslím, že by to měli zavést i u nás. S covidem tady žijeme už skoro dva roky ve střídavých lockdownech, život před pandemií jako by byl jen vzdálenou vzpomínkou. Očkování je cesta ven.</w:t>
        <w:br/>
        <w:t>B: Je to dlouhé. Vzpomínám na to paradoxně docela rád, i když pro mnohé z nás to bylo dost těžké. Měl jsem spoustu času sám na sebe a uvědomil jsem si za tu dobu mnohé. Ale sledovat ty záběry z covidových oddělení a vyčerpaný lékařský personál bylo smutné.</w:t>
        <w:br/>
        <w:t>A: Co si ty myslíš o očkování?</w:t>
        <w:br/>
        <w:t>B: Jsem očkovaný, myslím, že je rozumné se nechat naočkovat. Ale nepřál bych si být nucen.</w:t>
        <w:br/>
        <w:t>A: Samozřejmě je lepší, když se tak lidé rozhodnou sami. Ale mají možnost už tak dlouho a pořád nemáme proočkovaných ani 70% obyvatel.</w:t>
        <w:br/>
        <w:t>B: Lidé mají různé důvody k tomu se neočkovat, někteří ani nemohou ze zdravotních důvodů.</w:t>
        <w:br/>
        <w:t>A: Takových je jen velmi málo.</w:t>
        <w:br/>
        <w:t>B: Jasně, ale jsou takoví. Jiní se očkování z různých důvodů obávají, nedůvěřují vakcíně.</w:t>
        <w:br/>
        <w:t>A: Zásadní společenský problém je, že lidé nedůvěřují vědě.</w:t>
        <w:br/>
        <w:t>B: Raději bys žil ve společnosti, kde vědcům všichni důvěřují?</w:t>
        <w:br/>
        <w:t>A: Ano. Nebo při nejmenším bychom se v současné situaci vyhnuli lockdownům. Dříve věda byla společensky vážená, měla náležitou prestiž. Dnes si každý říká, co chce, a to vede k tomu, že v západní a údajně vzdělané společnosti chodíme k věštcům, čteme horoskopy a myslíme si, že nejlepší léčbou na závažná onemocnění jako je covid je meditace v lese.</w:t>
        <w:br/>
        <w:t>B: Tohle je ale spíš karikatura.</w:t>
        <w:br/>
        <w:t>A: Ne! Byl jsi někdy na demonstracích proti covidovým opatřením?</w:t>
        <w:br/>
        <w:t>B: Nebyl, ale možná by bylo zajímavé se tam podívat.</w:t>
        <w:br/>
        <w:t>A: To sotva. Dozvíš se tam totiž, že covid neexistuje, a že vše je globální plán světových vlád na ovládnutí občanstva. Že očkování je ve skutečnosti čipování.</w:t>
        <w:br/>
        <w:t>B: Zajímavé. No přiznám se, že bych nechtěl žít v jejich kůži.</w:t>
        <w:br/>
        <w:t>A: Jak to myslíš?</w:t>
        <w:br/>
        <w:t>B: Mít jejich interpretační rámec k nahlížení na svět. Respektive mít ho dokážu, ale pokud tomu oni skutečně věří, nedokážou ho asi odejmout. Stává se pro ně realitou samou. No a myslím si, že se s podobnými postoji pro ně bude svět nehezké místo. Možná dokonce místo, plné strachu a paranoie.</w:t>
        <w:br/>
        <w:t>A (</w:t>
      </w:r>
      <w:r>
        <w:rPr>
          <w:i/>
          <w:iCs/>
        </w:rPr>
        <w:t>Zvýší hlas.</w:t>
      </w:r>
      <w:r>
        <w:rPr/>
        <w:t>): Je mi jedno, jestli je pro ně svět nehezké místo. Kvůli takovým ignorantům zbytečně umírají lidé!</w:t>
        <w:br/>
        <w:t>B: Nemyslím si, že je to tak jednoduché, abys mohl ukázat prstem na viníky.</w:t>
        <w:br/>
        <w:t>A: Nejsou naočkovaní. Nenosí respirátory. Podílí se na šíření epidemie. Kvůli nim umírají lidé! A pak ještě protestují na náměstí, rvou se s policajty a připadají si jako, já nevím, Jan Palach.</w:t>
        <w:br/>
        <w:t>B (</w:t>
      </w:r>
      <w:r>
        <w:rPr>
          <w:i/>
          <w:iCs/>
        </w:rPr>
        <w:t>Usměje se.</w:t>
      </w:r>
      <w:r>
        <w:rPr/>
        <w:t>): Snaž se je pochopit. Pokud skutečně věří tomu, že covid neexistuje nebo při nejmenším tomu, že opatření mají více účelů než jen zamezit šíření epidemie, je zcela pochopitelné, že je současná eskalace pobuřuje.</w:t>
        <w:br/>
        <w:t>A: Nemám důvod snažit se je pochopit, věří hloupostem. Zabývat se tím je ztráta času. To oni by měli pochopit, jaké následky má jejich jednání.</w:t>
        <w:br/>
        <w:t xml:space="preserve">B: Ale tohle je přesně ten problém. Je žádoucí s nimi vést dialog a naslouchat jim. Mimochodem, vůbec se mi nelíbí, že tady o někom mluvíme, ale není přítomen. Nemůže se k tomu vyjádřit sám. Já jsem přistoupil na tvé pojetí a mluvíme o </w:t>
      </w:r>
      <w:r>
        <w:rPr>
          <w:i/>
          <w:iCs/>
        </w:rPr>
        <w:t>nich</w:t>
      </w:r>
      <w:r>
        <w:rPr/>
        <w:t>, jako bychom je sami znali. Ale já nikoho takového neznám. A z toho, co jsem viděl ve zprávách nebo četl nedokážu usuzovat to, co ty. Nejsem si tak jistý tím, že neočkovaní lidé věří takovým konspiracím.</w:t>
        <w:br/>
        <w:t>A: Tak všichni ne, ale…</w:t>
        <w:br/>
        <w:t>B: Možná je to pár hlasitých lidí, kteří vůbec nereprezentují celek. Jestli vůbec můžeme mluvit o celku. Jsou vůbec homogenní? Může to být zkrátka atomizovaná masa lidí, kteří mají různé důvody k tomu se neočkovat.</w:t>
        <w:br/>
        <w:t>A: Proč se jich pořád zastáváš?</w:t>
        <w:br/>
        <w:t>B: Nezastávám, snažím se je pochopit. Ostatně jsou to lidé jako já nebo ty. Víc nás toho spojuje, než rozděluje.</w:t>
        <w:br/>
        <w:t>A: Legitimizuješ jejich postoj, vnímáš ho jako jeden z možných.</w:t>
        <w:br/>
        <w:t>B: Ale on je možný, vždyť ti lidé jej mají. Alespoň tedy podle tebe.</w:t>
        <w:br/>
        <w:t>A: Ale není legitimní, zbytečně kvůli němu umírají lidé.</w:t>
        <w:br/>
        <w:t>B: Je mi líto lidí, kteří umírají na covid. Je mi líto ztráty jejich blízkých. Je mi ale také líto, že mezi lidmi vzniká nenávist. Nedokážu druhým tvrdit, co si mají myslet. Podporuji solidaritu a ohleduplnost. Já sám se snažím řídit se doporučeními odborníků. Ale nedokážu ostatním přikazovat proti jejich vlastní vůli, aby tak činili také.</w:t>
        <w:br/>
        <w:t>A: Svoboda volby a svědomí jsou jistě důležité. Pokud ale nejsou lidé dostatečně rozumní, aby sami zvolili správně, je žádoucí je v některých případech motivovat ke správnému rozhodnutí. V krajním případě i donutit.</w:t>
        <w:br/>
        <w:t>B: A co je správně?</w:t>
        <w:br/>
        <w:t>A: Nechat se naočkovat.</w:t>
        <w:br/>
        <w:t>B: I když je to v přímém protikladu s tvým smýšlením?</w:t>
        <w:br/>
        <w:t>A: Pokud je tvé smýšlení založené na hloupostech, tak ano. Proto chci, aby očkování bylo povinné.</w:t>
        <w:br/>
        <w:t>B: Obávám se, že takové narušení integrity povede jen k větší radikalizaci odpůrců. Jak jsem již říkal, sám také považuji za rozumné nechat se v současné době a za současných okolností proti covidu naočkovat. Nechci ale, aby bylo očkování povinné.</w:t>
        <w:br/>
        <w:t>A: V tomhle se tedy lišíme. Lišíme se ale hlavně v nahlížení na odpůrce. Tobě nevadí, dokonce se jich i zastáváš.</w:t>
        <w:br/>
        <w:t>B: Říkal jsem, že se jich nezastávám. Jsem pro vedení dialogu, lidskost. Často i více pomáhá trocha empatie a úsměv než argumenty. Pohybujeme se na různých úrovních komunikace a rozumění a nejsem si jistý, že jedna je lepší než druhá. Ne každý je připraven interpretovat grafy a tabulky nebo vést debatu jako my dva.</w:t>
        <w:br/>
        <w:t>A: Souhlasím, základní problém je s důvěrou v instituce. Ne každý se orientuje v současném vědeckém diskurzu, každý ale může věřit odborníkům.</w:t>
        <w:br/>
        <w:t>B: Ano, jde o důvěru. My věříme odborníkům a ti lidé, o kterých mluvíš ne. V důsledku pak jde o to, že lidé s rozdílnou vírou na sebe křičí a nadávají si do hlupáků.</w:t>
        <w:br/>
        <w:t>A: No pozor, takové relativizování pak přesně vede k podlamování důvěry. Stavíš tahle dvě východiska do roviny.</w:t>
        <w:br/>
        <w:t>B: Ale ony si jsou na rovině důvěry skutečně rovny. Jeden věří tomu a druhý onomu. Můžeme považovat za rozumnější věřit jednomu než druhému. Můžeme vyhodnocovat praktické dopady naší důvěry pro život. Ale pokud něčemu věřím, nevím to. Naše společnost stojí na důvěře. Přijdu na zastávku a věřím, že přijede autobus podle jízdního řádu. Nevím to. Mohu se domnívat, že přijede a mít k tomu dobré důvody. Nemohu však vyloučit, že po cestě nabourá, řidiči se udělá špatně, možných scénářů je mnoho. Stejně tak důvěřuji i vědci. Nejsem však natolik informován, abych mohl kriticky prověřit vědcovu práci. A i kdybych byl, kde beru jistotu, že teorie, ze které vycházím nebude v závislosti na nové objevy vědeckou komunitou odmítnuta; závěry shledány jako neplatné. Paradoxně čím více vím, tím menší si připadám, protože odhaluji, co všechno nevím. Někdy mám práci s tím pochopit, co se děje ve mně samém a z toho činit nějaké závěry. Natož pak, abych rozhodoval za ostatní, co je pro ně žádoucí a správné.</w:t>
        <w:br/>
        <w:t>A: Věda má ale na rozdíl od těch konspiračních žvástů vypracovanou metodologii získávání a vyhodnocování dat z empirického světa. Systém dokazování, který není založený na nahodilosti nebo snad svévoli autora. Vychází z ní tvrdá data, výsledky, které pomáhají organizovat a zjednodušovat praktický život. To, co předvádíš ty je, s odpuštěním, jen plytké filozofování. Kdybychom takhle přemýšleli všichni, nepohneme se z místa.</w:t>
        <w:br/>
        <w:t>B: A přesto jsme se při tom z místa dobrých pár kilometrů pohnuli. Za chvilku vystupuješ.</w:t>
        <w:br/>
        <w:t>A (</w:t>
      </w:r>
      <w:r>
        <w:rPr>
          <w:i/>
          <w:iCs/>
        </w:rPr>
        <w:t>Zvedá se a balí si věci.</w:t>
      </w:r>
      <w:r>
        <w:rPr/>
        <w:t>): No vidíš, děkuji. Zabral jsem se do toho tolik, že jsem zapomněl sledovat stanice.</w:t>
        <w:br/>
        <w:t>B: To se mi stává každou chvíli.</w:t>
        <w:br/>
        <w:t>A: Tomu se ani nedivím. Pokud takhle přemýšlíš pořád, ve tvojí hlavě bych bydlet skutečně nechtěl.</w:t>
        <w:br/>
        <w:t>B: Nepřemýšlím takhle úplně pořád, ale přiznám se, že takhle přemýšlím dost často. A fascinuje mě to, svět může být vcelku fascinující místo. Někdy je fajn si jej zjednodušit a zploštit tak, aby se vše zdálo zjevné, když je třeba rychle jednat. Jindy jej ale rád zakusuji ve větší komplexitě a užívám si chaosu, který mě obklopuje. Odsouvám své předporozumění a jen naslouchám a pozoruji, co se tu vlastně děje. A nebudeš tomu věřit, ale nacházím v tom všem klid.</w:t>
        <w:br/>
        <w:t>A (</w:t>
      </w:r>
      <w:r>
        <w:rPr>
          <w:i/>
          <w:iCs/>
        </w:rPr>
        <w:t>Zasměje se.</w:t>
      </w:r>
      <w:r>
        <w:rPr/>
        <w:t>): Tomu se mi opravdu věřit nechce. Měj se hezky a rád jsem tě viděl.</w:t>
        <w:br/>
        <w:t>B: I já jsem tě rád viděl, měj se krásně a děkuji za debatu.</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NzevChar" w:customStyle="1">
    <w:name w:val="Název Char"/>
    <w:basedOn w:val="DefaultParagraphFont"/>
    <w:uiPriority w:val="10"/>
    <w:qFormat/>
    <w:rsid w:val="00de3068"/>
    <w:rPr>
      <w:rFonts w:ascii="Calibri Light" w:hAnsi="Calibri Light" w:eastAsia="" w:cs="" w:asciiTheme="majorHAnsi" w:cstheme="majorBidi" w:eastAsiaTheme="majorEastAsia" w:hAnsiTheme="majorHAnsi"/>
      <w:spacing w:val="-10"/>
      <w:kern w:val="2"/>
      <w:sz w:val="56"/>
      <w:szCs w:val="56"/>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ListParagraph">
    <w:name w:val="List Paragraph"/>
    <w:basedOn w:val="Normal"/>
    <w:uiPriority w:val="34"/>
    <w:qFormat/>
    <w:rsid w:val="00a62874"/>
    <w:pPr>
      <w:spacing w:before="0" w:after="160"/>
      <w:ind w:left="720" w:hanging="0"/>
      <w:contextualSpacing/>
    </w:pPr>
    <w:rPr/>
  </w:style>
  <w:style w:type="paragraph" w:styleId="Nzev">
    <w:name w:val="Title"/>
    <w:basedOn w:val="Normal"/>
    <w:next w:val="Normal"/>
    <w:link w:val="NzevChar"/>
    <w:uiPriority w:val="10"/>
    <w:qFormat/>
    <w:rsid w:val="00de306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E2243-C05D-4497-80A2-CCBC047D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Application>LibreOffice/7.3.7.2$Linux_X86_64 LibreOffice_project/30$Build-2</Application>
  <AppVersion>15.0000</AppVersion>
  <Pages>3</Pages>
  <Words>1444</Words>
  <Characters>7034</Characters>
  <CharactersWithSpaces>8475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2021-11-21T12:40:00Z</dcterms:created>
  <dc:creator>Lukáš Pazderník</dc:creator>
  <dc:description/>
  <dc:language>cs-CZ</dc:language>
  <cp:lastModifiedBy/>
  <dcterms:modified xsi:type="dcterms:W3CDTF">2023-11-22T19:32:06Z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