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3D5" w:rsidRDefault="005E73D5" w:rsidP="005E73D5">
      <w:pPr>
        <w:spacing w:before="100" w:beforeAutospacing="1" w:after="100" w:afterAutospacing="1"/>
        <w:jc w:val="left"/>
        <w:outlineLvl w:val="1"/>
        <w:rPr>
          <w:rFonts w:ascii="Times New Roman" w:eastAsia="Times New Roman" w:hAnsi="Times New Roman" w:cs="Times New Roman"/>
          <w:b/>
          <w:bCs/>
          <w:color w:val="000000"/>
          <w:sz w:val="36"/>
          <w:szCs w:val="36"/>
          <w:lang w:eastAsia="de-DE"/>
        </w:rPr>
      </w:pPr>
    </w:p>
    <w:p w:rsidR="005E73D5" w:rsidRPr="005E73D5" w:rsidRDefault="005E73D5" w:rsidP="005E73D5">
      <w:pPr>
        <w:spacing w:before="100" w:beforeAutospacing="1" w:after="100" w:afterAutospacing="1"/>
        <w:jc w:val="left"/>
        <w:outlineLvl w:val="1"/>
        <w:rPr>
          <w:rFonts w:ascii="Times New Roman" w:eastAsia="Times New Roman" w:hAnsi="Times New Roman" w:cs="Times New Roman"/>
          <w:b/>
          <w:bCs/>
          <w:sz w:val="36"/>
          <w:szCs w:val="36"/>
          <w:lang w:eastAsia="de-DE"/>
        </w:rPr>
      </w:pPr>
      <w:proofErr w:type="spellStart"/>
      <w:r w:rsidRPr="005E73D5">
        <w:rPr>
          <w:rFonts w:ascii="Times New Roman" w:eastAsia="Times New Roman" w:hAnsi="Times New Roman" w:cs="Times New Roman"/>
          <w:b/>
          <w:bCs/>
          <w:color w:val="000000"/>
          <w:sz w:val="36"/>
          <w:szCs w:val="36"/>
          <w:lang w:eastAsia="de-DE"/>
        </w:rPr>
        <w:t>Spanning</w:t>
      </w:r>
      <w:proofErr w:type="spellEnd"/>
      <w:r w:rsidRPr="005E73D5">
        <w:rPr>
          <w:rFonts w:ascii="Times New Roman" w:eastAsia="Times New Roman" w:hAnsi="Times New Roman" w:cs="Times New Roman"/>
          <w:b/>
          <w:bCs/>
          <w:color w:val="000000"/>
          <w:sz w:val="36"/>
          <w:szCs w:val="36"/>
          <w:lang w:eastAsia="de-DE"/>
        </w:rPr>
        <w:t xml:space="preserve"> </w:t>
      </w:r>
      <w:proofErr w:type="spellStart"/>
      <w:r w:rsidRPr="005E73D5">
        <w:rPr>
          <w:rFonts w:ascii="Times New Roman" w:eastAsia="Times New Roman" w:hAnsi="Times New Roman" w:cs="Times New Roman"/>
          <w:b/>
          <w:bCs/>
          <w:color w:val="000000"/>
          <w:sz w:val="36"/>
          <w:szCs w:val="36"/>
          <w:lang w:eastAsia="de-DE"/>
        </w:rPr>
        <w:t>Tree</w:t>
      </w:r>
      <w:proofErr w:type="spellEnd"/>
      <w:r w:rsidRPr="005E73D5">
        <w:rPr>
          <w:rFonts w:ascii="Times New Roman" w:eastAsia="Times New Roman" w:hAnsi="Times New Roman" w:cs="Times New Roman"/>
          <w:b/>
          <w:bCs/>
          <w:color w:val="000000"/>
          <w:sz w:val="36"/>
          <w:szCs w:val="36"/>
          <w:lang w:eastAsia="de-DE"/>
        </w:rPr>
        <w:t xml:space="preserve"> Protocol (STP IEEE 802.1d)</w:t>
      </w:r>
    </w:p>
    <w:p w:rsid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Das </w:t>
      </w:r>
      <w:proofErr w:type="spellStart"/>
      <w:r>
        <w:rPr>
          <w:rFonts w:ascii="Times New Roman" w:eastAsia="Times New Roman" w:hAnsi="Times New Roman" w:cs="Times New Roman"/>
          <w:sz w:val="24"/>
          <w:szCs w:val="24"/>
          <w:lang w:eastAsia="de-DE"/>
        </w:rPr>
        <w:t>Spanning</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Tree</w:t>
      </w:r>
      <w:proofErr w:type="spellEnd"/>
      <w:r>
        <w:rPr>
          <w:rFonts w:ascii="Times New Roman" w:eastAsia="Times New Roman" w:hAnsi="Times New Roman" w:cs="Times New Roman"/>
          <w:sz w:val="24"/>
          <w:szCs w:val="24"/>
          <w:lang w:eastAsia="de-DE"/>
        </w:rPr>
        <w:t xml:space="preserve"> Protocol </w:t>
      </w:r>
      <w:r w:rsidRPr="005E73D5">
        <w:rPr>
          <w:rFonts w:ascii="Times New Roman" w:eastAsia="Times New Roman" w:hAnsi="Times New Roman" w:cs="Times New Roman"/>
          <w:sz w:val="24"/>
          <w:szCs w:val="24"/>
          <w:lang w:eastAsia="de-DE"/>
        </w:rPr>
        <w:t xml:space="preserve">dient zur Vermeidung redundanter Netzpfade (Schleifen) im LAN, speziell in </w:t>
      </w:r>
      <w:proofErr w:type="spellStart"/>
      <w:r w:rsidRPr="005E73D5">
        <w:rPr>
          <w:rFonts w:ascii="Times New Roman" w:eastAsia="Times New Roman" w:hAnsi="Times New Roman" w:cs="Times New Roman"/>
          <w:sz w:val="24"/>
          <w:szCs w:val="24"/>
          <w:lang w:eastAsia="de-DE"/>
        </w:rPr>
        <w:t>geswitchten</w:t>
      </w:r>
      <w:proofErr w:type="spellEnd"/>
      <w:r w:rsidRPr="005E73D5">
        <w:rPr>
          <w:rFonts w:ascii="Times New Roman" w:eastAsia="Times New Roman" w:hAnsi="Times New Roman" w:cs="Times New Roman"/>
          <w:sz w:val="24"/>
          <w:szCs w:val="24"/>
          <w:lang w:eastAsia="de-DE"/>
        </w:rPr>
        <w:t xml:space="preserve"> Umgebungen. In einem Netzwerk, mit mehreren, untereinander verbundenen Bridges kann es passieren, dass Frames, die zu </w:t>
      </w:r>
      <w:proofErr w:type="gramStart"/>
      <w:r w:rsidRPr="005E73D5">
        <w:rPr>
          <w:rFonts w:ascii="Times New Roman" w:eastAsia="Times New Roman" w:hAnsi="Times New Roman" w:cs="Times New Roman"/>
          <w:sz w:val="24"/>
          <w:szCs w:val="24"/>
          <w:lang w:eastAsia="de-DE"/>
        </w:rPr>
        <w:t>einer</w:t>
      </w:r>
      <w:proofErr w:type="gramEnd"/>
      <w:r w:rsidRPr="005E73D5">
        <w:rPr>
          <w:rFonts w:ascii="Times New Roman" w:eastAsia="Times New Roman" w:hAnsi="Times New Roman" w:cs="Times New Roman"/>
          <w:sz w:val="24"/>
          <w:szCs w:val="24"/>
          <w:lang w:eastAsia="de-DE"/>
        </w:rPr>
        <w:t xml:space="preserve"> unbekannten MAC geleitet werden sollen, unendlich lange im Kreis laufen.</w:t>
      </w:r>
    </w:p>
    <w:p w:rsid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br/>
        <w:t xml:space="preserve">Funktionsweise: </w:t>
      </w:r>
    </w:p>
    <w:p w:rsid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Zur Kommunikation zwischen den Switches wird das Bridge-Protokoll genutzt. Die Bezeichnung Switch ist abgeleitet von Bridge, da Switches die Weiterentwicklung der Bridge sind (Switches werden auch als</w:t>
      </w:r>
      <w:r>
        <w:rPr>
          <w:rFonts w:ascii="Times New Roman" w:eastAsia="Times New Roman" w:hAnsi="Times New Roman" w:cs="Times New Roman"/>
          <w:sz w:val="24"/>
          <w:szCs w:val="24"/>
          <w:lang w:eastAsia="de-DE"/>
        </w:rPr>
        <w:t xml:space="preserve"> Multiport-Bridges bezeichnet).</w:t>
      </w:r>
    </w:p>
    <w:p w:rsid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Die Pakete dieses Protokolls werden Bridge Protocol Data Unit (BPDU) genannt. Sie werden im Datenfeld eines Ethernet-Datenpaketes (Ethernet-Frame) per Broadcast an die benachbarten Switches versendet.</w:t>
      </w:r>
      <w:r w:rsidRPr="005E73D5">
        <w:rPr>
          <w:rFonts w:ascii="Times New Roman" w:eastAsia="Times New Roman" w:hAnsi="Times New Roman" w:cs="Times New Roman"/>
          <w:sz w:val="24"/>
          <w:szCs w:val="24"/>
          <w:lang w:eastAsia="de-DE"/>
        </w:rPr>
        <w:br/>
      </w:r>
    </w:p>
    <w:p w:rsid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 xml:space="preserve">Zunächst wird unter den </w:t>
      </w:r>
      <w:proofErr w:type="spellStart"/>
      <w:r w:rsidRPr="005E73D5">
        <w:rPr>
          <w:rFonts w:ascii="Times New Roman" w:eastAsia="Times New Roman" w:hAnsi="Times New Roman" w:cs="Times New Roman"/>
          <w:sz w:val="24"/>
          <w:szCs w:val="24"/>
          <w:lang w:eastAsia="de-DE"/>
        </w:rPr>
        <w:t>Spanning</w:t>
      </w:r>
      <w:proofErr w:type="spellEnd"/>
      <w:r w:rsidRPr="005E73D5">
        <w:rPr>
          <w:rFonts w:ascii="Times New Roman" w:eastAsia="Times New Roman" w:hAnsi="Times New Roman" w:cs="Times New Roman"/>
          <w:sz w:val="24"/>
          <w:szCs w:val="24"/>
          <w:lang w:eastAsia="de-DE"/>
        </w:rPr>
        <w:t xml:space="preserve"> </w:t>
      </w:r>
      <w:proofErr w:type="spellStart"/>
      <w:r w:rsidRPr="005E73D5">
        <w:rPr>
          <w:rFonts w:ascii="Times New Roman" w:eastAsia="Times New Roman" w:hAnsi="Times New Roman" w:cs="Times New Roman"/>
          <w:sz w:val="24"/>
          <w:szCs w:val="24"/>
          <w:lang w:eastAsia="de-DE"/>
        </w:rPr>
        <w:t>Tree</w:t>
      </w:r>
      <w:proofErr w:type="spellEnd"/>
      <w:r w:rsidRPr="005E73D5">
        <w:rPr>
          <w:rFonts w:ascii="Times New Roman" w:eastAsia="Times New Roman" w:hAnsi="Times New Roman" w:cs="Times New Roman"/>
          <w:sz w:val="24"/>
          <w:szCs w:val="24"/>
          <w:lang w:eastAsia="de-DE"/>
        </w:rPr>
        <w:t xml:space="preserve"> fähigen Bridges im Netz eine sog. Root Bridge gewählt, die die „Chef” des Netzes wird. Dies geschieht, indem alle Bridges ihre Bridge-ID (die jede Bridge besitzt) an eine bestimmte Multicast-Gruppe mitteilen. Die Bridge ID ist 8 Byte lang (2 Bytes Bridge </w:t>
      </w:r>
      <w:proofErr w:type="spellStart"/>
      <w:r w:rsidRPr="005E73D5">
        <w:rPr>
          <w:rFonts w:ascii="Times New Roman" w:eastAsia="Times New Roman" w:hAnsi="Times New Roman" w:cs="Times New Roman"/>
          <w:sz w:val="24"/>
          <w:szCs w:val="24"/>
          <w:lang w:eastAsia="de-DE"/>
        </w:rPr>
        <w:t>Priority</w:t>
      </w:r>
      <w:proofErr w:type="spellEnd"/>
      <w:r w:rsidRPr="005E73D5">
        <w:rPr>
          <w:rFonts w:ascii="Times New Roman" w:eastAsia="Times New Roman" w:hAnsi="Times New Roman" w:cs="Times New Roman"/>
          <w:sz w:val="24"/>
          <w:szCs w:val="24"/>
          <w:lang w:eastAsia="de-DE"/>
        </w:rPr>
        <w:t xml:space="preserve"> und 6 Bytes MAC Adresse). Die Bridge mit der niedrigsten Priorität wird zur Root Bridge. Sollte die Bridge </w:t>
      </w:r>
      <w:proofErr w:type="spellStart"/>
      <w:r w:rsidRPr="005E73D5">
        <w:rPr>
          <w:rFonts w:ascii="Times New Roman" w:eastAsia="Times New Roman" w:hAnsi="Times New Roman" w:cs="Times New Roman"/>
          <w:sz w:val="24"/>
          <w:szCs w:val="24"/>
          <w:lang w:eastAsia="de-DE"/>
        </w:rPr>
        <w:t>Priority</w:t>
      </w:r>
      <w:proofErr w:type="spellEnd"/>
      <w:r w:rsidRPr="005E73D5">
        <w:rPr>
          <w:rFonts w:ascii="Times New Roman" w:eastAsia="Times New Roman" w:hAnsi="Times New Roman" w:cs="Times New Roman"/>
          <w:sz w:val="24"/>
          <w:szCs w:val="24"/>
          <w:lang w:eastAsia="de-DE"/>
        </w:rPr>
        <w:t xml:space="preserve"> identisch sein, wird als ergänzendes Kriterium die MAC Adresse der Komponenten benutzt (auch hier gewinnt wieder die Bridge mit der niedrigeren Zahl).</w:t>
      </w:r>
    </w:p>
    <w:p w:rsid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br/>
        <w:t>Von der Root Bridge aus werden nun Pfade festgelegt, über die die anderen Bridges im Netz erreichbar sind. Sind redundante Pfade vorhanden, so müssen die dortigen Bridges den entsprechenden Port deaktivieren. Die Pfade, über die kommuniziert werden darf, werden anhand von Pfadkosten bestimmt, die die dortige Bridge übermittelt.</w:t>
      </w:r>
    </w:p>
    <w:p w:rsid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br/>
        <w:t xml:space="preserve">Die Kosten sind abhängig vom Abstand zur Root Bridge und dem zur Verfügung stehenden </w:t>
      </w:r>
      <w:proofErr w:type="spellStart"/>
      <w:r w:rsidRPr="005E73D5">
        <w:rPr>
          <w:rFonts w:ascii="Times New Roman" w:eastAsia="Times New Roman" w:hAnsi="Times New Roman" w:cs="Times New Roman"/>
          <w:sz w:val="24"/>
          <w:szCs w:val="24"/>
          <w:lang w:eastAsia="de-DE"/>
        </w:rPr>
        <w:t>Uplink</w:t>
      </w:r>
      <w:proofErr w:type="spellEnd"/>
      <w:r w:rsidRPr="005E73D5">
        <w:rPr>
          <w:rFonts w:ascii="Times New Roman" w:eastAsia="Times New Roman" w:hAnsi="Times New Roman" w:cs="Times New Roman"/>
          <w:sz w:val="24"/>
          <w:szCs w:val="24"/>
          <w:lang w:eastAsia="de-DE"/>
        </w:rPr>
        <w:t xml:space="preserve"> zum Ziel. Ein 10 </w:t>
      </w:r>
      <w:proofErr w:type="spellStart"/>
      <w:r w:rsidRPr="005E73D5">
        <w:rPr>
          <w:rFonts w:ascii="Times New Roman" w:eastAsia="Times New Roman" w:hAnsi="Times New Roman" w:cs="Times New Roman"/>
          <w:sz w:val="24"/>
          <w:szCs w:val="24"/>
          <w:lang w:eastAsia="de-DE"/>
        </w:rPr>
        <w:t>Mbit</w:t>
      </w:r>
      <w:proofErr w:type="spellEnd"/>
      <w:r w:rsidRPr="005E73D5">
        <w:rPr>
          <w:rFonts w:ascii="Times New Roman" w:eastAsia="Times New Roman" w:hAnsi="Times New Roman" w:cs="Times New Roman"/>
          <w:sz w:val="24"/>
          <w:szCs w:val="24"/>
          <w:lang w:eastAsia="de-DE"/>
        </w:rPr>
        <w:t>/s-</w:t>
      </w:r>
      <w:proofErr w:type="spellStart"/>
      <w:r w:rsidRPr="005E73D5">
        <w:rPr>
          <w:rFonts w:ascii="Times New Roman" w:eastAsia="Times New Roman" w:hAnsi="Times New Roman" w:cs="Times New Roman"/>
          <w:sz w:val="24"/>
          <w:szCs w:val="24"/>
          <w:lang w:eastAsia="de-DE"/>
        </w:rPr>
        <w:t>Uplink</w:t>
      </w:r>
      <w:proofErr w:type="spellEnd"/>
      <w:r w:rsidRPr="005E73D5">
        <w:rPr>
          <w:rFonts w:ascii="Times New Roman" w:eastAsia="Times New Roman" w:hAnsi="Times New Roman" w:cs="Times New Roman"/>
          <w:sz w:val="24"/>
          <w:szCs w:val="24"/>
          <w:lang w:eastAsia="de-DE"/>
        </w:rPr>
        <w:t xml:space="preserve"> hat üblicherweise höhere Pfadkosten als ein 100 </w:t>
      </w:r>
      <w:proofErr w:type="spellStart"/>
      <w:r w:rsidRPr="005E73D5">
        <w:rPr>
          <w:rFonts w:ascii="Times New Roman" w:eastAsia="Times New Roman" w:hAnsi="Times New Roman" w:cs="Times New Roman"/>
          <w:sz w:val="24"/>
          <w:szCs w:val="24"/>
          <w:lang w:eastAsia="de-DE"/>
        </w:rPr>
        <w:t>Mbit</w:t>
      </w:r>
      <w:proofErr w:type="spellEnd"/>
      <w:r w:rsidRPr="005E73D5">
        <w:rPr>
          <w:rFonts w:ascii="Times New Roman" w:eastAsia="Times New Roman" w:hAnsi="Times New Roman" w:cs="Times New Roman"/>
          <w:sz w:val="24"/>
          <w:szCs w:val="24"/>
          <w:lang w:eastAsia="de-DE"/>
        </w:rPr>
        <w:t>/s-</w:t>
      </w:r>
      <w:proofErr w:type="spellStart"/>
      <w:r w:rsidRPr="005E73D5">
        <w:rPr>
          <w:rFonts w:ascii="Times New Roman" w:eastAsia="Times New Roman" w:hAnsi="Times New Roman" w:cs="Times New Roman"/>
          <w:sz w:val="24"/>
          <w:szCs w:val="24"/>
          <w:lang w:eastAsia="de-DE"/>
        </w:rPr>
        <w:t>Uplink</w:t>
      </w:r>
      <w:proofErr w:type="spellEnd"/>
      <w:r w:rsidRPr="005E73D5">
        <w:rPr>
          <w:rFonts w:ascii="Times New Roman" w:eastAsia="Times New Roman" w:hAnsi="Times New Roman" w:cs="Times New Roman"/>
          <w:sz w:val="24"/>
          <w:szCs w:val="24"/>
          <w:lang w:eastAsia="de-DE"/>
        </w:rPr>
        <w:t xml:space="preserve"> zum gleichen Ziel, der 10 </w:t>
      </w:r>
      <w:proofErr w:type="spellStart"/>
      <w:r w:rsidRPr="005E73D5">
        <w:rPr>
          <w:rFonts w:ascii="Times New Roman" w:eastAsia="Times New Roman" w:hAnsi="Times New Roman" w:cs="Times New Roman"/>
          <w:sz w:val="24"/>
          <w:szCs w:val="24"/>
          <w:lang w:eastAsia="de-DE"/>
        </w:rPr>
        <w:t>Mbit</w:t>
      </w:r>
      <w:proofErr w:type="spellEnd"/>
      <w:r w:rsidRPr="005E73D5">
        <w:rPr>
          <w:rFonts w:ascii="Times New Roman" w:eastAsia="Times New Roman" w:hAnsi="Times New Roman" w:cs="Times New Roman"/>
          <w:sz w:val="24"/>
          <w:szCs w:val="24"/>
          <w:lang w:eastAsia="de-DE"/>
        </w:rPr>
        <w:t xml:space="preserve"> Link würde daher als redundanter Pfad geblockt werden. </w:t>
      </w:r>
    </w:p>
    <w:p w:rsid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 xml:space="preserve">Die Pfadkosten sind nach IEEE-Vorgaben genormt, können aber manuell abweichend festgelegt werden, beispielsweise um bei gleicher Geschwindigkeit einen bevorzugten </w:t>
      </w:r>
      <w:proofErr w:type="spellStart"/>
      <w:r w:rsidRPr="005E73D5">
        <w:rPr>
          <w:rFonts w:ascii="Times New Roman" w:eastAsia="Times New Roman" w:hAnsi="Times New Roman" w:cs="Times New Roman"/>
          <w:sz w:val="24"/>
          <w:szCs w:val="24"/>
          <w:lang w:eastAsia="de-DE"/>
        </w:rPr>
        <w:t>Uplink</w:t>
      </w:r>
      <w:proofErr w:type="spellEnd"/>
      <w:r w:rsidRPr="005E73D5">
        <w:rPr>
          <w:rFonts w:ascii="Times New Roman" w:eastAsia="Times New Roman" w:hAnsi="Times New Roman" w:cs="Times New Roman"/>
          <w:sz w:val="24"/>
          <w:szCs w:val="24"/>
          <w:lang w:eastAsia="de-DE"/>
        </w:rPr>
        <w:t xml:space="preserve"> auszuwählen, um so die reellen Kosten von Standleitungen widerzuspiegeln. Auf diese Weise ist jedes Teilnetz im </w:t>
      </w:r>
      <w:proofErr w:type="spellStart"/>
      <w:r w:rsidRPr="005E73D5">
        <w:rPr>
          <w:rFonts w:ascii="Times New Roman" w:eastAsia="Times New Roman" w:hAnsi="Times New Roman" w:cs="Times New Roman"/>
          <w:sz w:val="24"/>
          <w:szCs w:val="24"/>
          <w:lang w:eastAsia="de-DE"/>
        </w:rPr>
        <w:t>geswitchten</w:t>
      </w:r>
      <w:proofErr w:type="spellEnd"/>
      <w:r w:rsidRPr="005E73D5">
        <w:rPr>
          <w:rFonts w:ascii="Times New Roman" w:eastAsia="Times New Roman" w:hAnsi="Times New Roman" w:cs="Times New Roman"/>
          <w:sz w:val="24"/>
          <w:szCs w:val="24"/>
          <w:lang w:eastAsia="de-DE"/>
        </w:rPr>
        <w:t xml:space="preserve"> LAN nur noch über eine einzige, die </w:t>
      </w:r>
      <w:proofErr w:type="spellStart"/>
      <w:r w:rsidRPr="005E73D5">
        <w:rPr>
          <w:rFonts w:ascii="Times New Roman" w:eastAsia="Times New Roman" w:hAnsi="Times New Roman" w:cs="Times New Roman"/>
          <w:sz w:val="24"/>
          <w:szCs w:val="24"/>
          <w:lang w:eastAsia="de-DE"/>
        </w:rPr>
        <w:t>Designated</w:t>
      </w:r>
      <w:proofErr w:type="spellEnd"/>
      <w:r w:rsidRPr="005E73D5">
        <w:rPr>
          <w:rFonts w:ascii="Times New Roman" w:eastAsia="Times New Roman" w:hAnsi="Times New Roman" w:cs="Times New Roman"/>
          <w:sz w:val="24"/>
          <w:szCs w:val="24"/>
          <w:lang w:eastAsia="de-DE"/>
        </w:rPr>
        <w:t xml:space="preserve"> Bridge, erreichbar. In der grafischen Darstellung ergibt sich ein Baum aus Netzpfaden, der dem Algorithmus sowie dem Protokoll seinen Namen gab.</w:t>
      </w:r>
      <w:r w:rsidRPr="005E73D5">
        <w:rPr>
          <w:rFonts w:ascii="Times New Roman" w:eastAsia="Times New Roman" w:hAnsi="Times New Roman" w:cs="Times New Roman"/>
          <w:sz w:val="24"/>
          <w:szCs w:val="24"/>
          <w:lang w:eastAsia="de-DE"/>
        </w:rPr>
        <w:br/>
      </w:r>
    </w:p>
    <w:p w:rsid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p>
    <w:p w:rsid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p>
    <w:p w:rsid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 xml:space="preserve">Die Root Bridge teilt den in der Hierarchie eine Stufe unterhalb liegenden </w:t>
      </w:r>
      <w:proofErr w:type="spellStart"/>
      <w:r w:rsidRPr="005E73D5">
        <w:rPr>
          <w:rFonts w:ascii="Times New Roman" w:eastAsia="Times New Roman" w:hAnsi="Times New Roman" w:cs="Times New Roman"/>
          <w:sz w:val="24"/>
          <w:szCs w:val="24"/>
          <w:lang w:eastAsia="de-DE"/>
        </w:rPr>
        <w:t>Designated</w:t>
      </w:r>
      <w:proofErr w:type="spellEnd"/>
      <w:r w:rsidRPr="005E73D5">
        <w:rPr>
          <w:rFonts w:ascii="Times New Roman" w:eastAsia="Times New Roman" w:hAnsi="Times New Roman" w:cs="Times New Roman"/>
          <w:sz w:val="24"/>
          <w:szCs w:val="24"/>
          <w:lang w:eastAsia="de-DE"/>
        </w:rPr>
        <w:t xml:space="preserve"> Bridges im Abstand von zwei Sekunden mit, dass sie noch da ist, woraufhin die empfangende </w:t>
      </w:r>
      <w:proofErr w:type="spellStart"/>
      <w:r w:rsidRPr="005E73D5">
        <w:rPr>
          <w:rFonts w:ascii="Times New Roman" w:eastAsia="Times New Roman" w:hAnsi="Times New Roman" w:cs="Times New Roman"/>
          <w:sz w:val="24"/>
          <w:szCs w:val="24"/>
          <w:lang w:eastAsia="de-DE"/>
        </w:rPr>
        <w:t>Designated</w:t>
      </w:r>
      <w:proofErr w:type="spellEnd"/>
      <w:r w:rsidRPr="005E73D5">
        <w:rPr>
          <w:rFonts w:ascii="Times New Roman" w:eastAsia="Times New Roman" w:hAnsi="Times New Roman" w:cs="Times New Roman"/>
          <w:sz w:val="24"/>
          <w:szCs w:val="24"/>
          <w:lang w:eastAsia="de-DE"/>
        </w:rPr>
        <w:t xml:space="preserve"> Bridge ebenfalls an nachfolgende Bridges die entspre</w:t>
      </w:r>
      <w:r>
        <w:rPr>
          <w:rFonts w:ascii="Times New Roman" w:eastAsia="Times New Roman" w:hAnsi="Times New Roman" w:cs="Times New Roman"/>
          <w:sz w:val="24"/>
          <w:szCs w:val="24"/>
          <w:lang w:eastAsia="de-DE"/>
        </w:rPr>
        <w:t>chende Information senden darf.</w:t>
      </w:r>
    </w:p>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 xml:space="preserve">Wenn diese </w:t>
      </w:r>
      <w:proofErr w:type="spellStart"/>
      <w:r w:rsidRPr="005E73D5">
        <w:rPr>
          <w:rFonts w:ascii="Times New Roman" w:eastAsia="Times New Roman" w:hAnsi="Times New Roman" w:cs="Times New Roman"/>
          <w:sz w:val="24"/>
          <w:szCs w:val="24"/>
          <w:lang w:eastAsia="de-DE"/>
        </w:rPr>
        <w:t>Hello</w:t>
      </w:r>
      <w:proofErr w:type="spellEnd"/>
      <w:r w:rsidRPr="005E73D5">
        <w:rPr>
          <w:rFonts w:ascii="Times New Roman" w:eastAsia="Times New Roman" w:hAnsi="Times New Roman" w:cs="Times New Roman"/>
          <w:sz w:val="24"/>
          <w:szCs w:val="24"/>
          <w:lang w:eastAsia="de-DE"/>
        </w:rPr>
        <w:t xml:space="preserve">-Pakete ausbleiben, hat sich folglich an der Topologie des Netzes etwas geändert, und das Netz muss sich reorganisieren. Diese Neuberechnung des Baumes dauert im schlimmsten Fall bis zu 30 Sekunden. Während dieser Zeit dürfen die </w:t>
      </w:r>
      <w:proofErr w:type="spellStart"/>
      <w:r w:rsidRPr="005E73D5">
        <w:rPr>
          <w:rFonts w:ascii="Times New Roman" w:eastAsia="Times New Roman" w:hAnsi="Times New Roman" w:cs="Times New Roman"/>
          <w:sz w:val="24"/>
          <w:szCs w:val="24"/>
          <w:lang w:eastAsia="de-DE"/>
        </w:rPr>
        <w:t>Spanning-Tree</w:t>
      </w:r>
      <w:proofErr w:type="spellEnd"/>
      <w:r w:rsidRPr="005E73D5">
        <w:rPr>
          <w:rFonts w:ascii="Times New Roman" w:eastAsia="Times New Roman" w:hAnsi="Times New Roman" w:cs="Times New Roman"/>
          <w:sz w:val="24"/>
          <w:szCs w:val="24"/>
          <w:lang w:eastAsia="de-DE"/>
        </w:rPr>
        <w:t xml:space="preserve"> fähigen Bridges außer </w:t>
      </w:r>
      <w:proofErr w:type="spellStart"/>
      <w:r w:rsidRPr="005E73D5">
        <w:rPr>
          <w:rFonts w:ascii="Times New Roman" w:eastAsia="Times New Roman" w:hAnsi="Times New Roman" w:cs="Times New Roman"/>
          <w:sz w:val="24"/>
          <w:szCs w:val="24"/>
          <w:lang w:eastAsia="de-DE"/>
        </w:rPr>
        <w:t>Spanning</w:t>
      </w:r>
      <w:proofErr w:type="spellEnd"/>
      <w:r w:rsidRPr="005E73D5">
        <w:rPr>
          <w:rFonts w:ascii="Times New Roman" w:eastAsia="Times New Roman" w:hAnsi="Times New Roman" w:cs="Times New Roman"/>
          <w:sz w:val="24"/>
          <w:szCs w:val="24"/>
          <w:lang w:eastAsia="de-DE"/>
        </w:rPr>
        <w:t>-</w:t>
      </w:r>
      <w:proofErr w:type="spellStart"/>
      <w:r w:rsidRPr="005E73D5">
        <w:rPr>
          <w:rFonts w:ascii="Times New Roman" w:eastAsia="Times New Roman" w:hAnsi="Times New Roman" w:cs="Times New Roman"/>
          <w:sz w:val="24"/>
          <w:szCs w:val="24"/>
          <w:lang w:eastAsia="de-DE"/>
        </w:rPr>
        <w:t>Tree</w:t>
      </w:r>
      <w:proofErr w:type="spellEnd"/>
      <w:r w:rsidRPr="005E73D5">
        <w:rPr>
          <w:rFonts w:ascii="Times New Roman" w:eastAsia="Times New Roman" w:hAnsi="Times New Roman" w:cs="Times New Roman"/>
          <w:sz w:val="24"/>
          <w:szCs w:val="24"/>
          <w:lang w:eastAsia="de-DE"/>
        </w:rPr>
        <w:t xml:space="preserve">-Informationen keine Pakete im Netz weiterleiten. Dies ist einer der größten Kritikpunkte am klassischen </w:t>
      </w:r>
      <w:proofErr w:type="spellStart"/>
      <w:r w:rsidRPr="005E73D5">
        <w:rPr>
          <w:rFonts w:ascii="Times New Roman" w:eastAsia="Times New Roman" w:hAnsi="Times New Roman" w:cs="Times New Roman"/>
          <w:sz w:val="24"/>
          <w:szCs w:val="24"/>
          <w:lang w:eastAsia="de-DE"/>
        </w:rPr>
        <w:t>Spanning</w:t>
      </w:r>
      <w:proofErr w:type="spellEnd"/>
      <w:r w:rsidRPr="005E73D5">
        <w:rPr>
          <w:rFonts w:ascii="Times New Roman" w:eastAsia="Times New Roman" w:hAnsi="Times New Roman" w:cs="Times New Roman"/>
          <w:sz w:val="24"/>
          <w:szCs w:val="24"/>
          <w:lang w:eastAsia="de-DE"/>
        </w:rPr>
        <w:t xml:space="preserve"> </w:t>
      </w:r>
      <w:proofErr w:type="spellStart"/>
      <w:r w:rsidRPr="005E73D5">
        <w:rPr>
          <w:rFonts w:ascii="Times New Roman" w:eastAsia="Times New Roman" w:hAnsi="Times New Roman" w:cs="Times New Roman"/>
          <w:sz w:val="24"/>
          <w:szCs w:val="24"/>
          <w:lang w:eastAsia="de-DE"/>
        </w:rPr>
        <w:t>Tree</w:t>
      </w:r>
      <w:proofErr w:type="spellEnd"/>
      <w:r w:rsidRPr="005E73D5">
        <w:rPr>
          <w:rFonts w:ascii="Times New Roman" w:eastAsia="Times New Roman" w:hAnsi="Times New Roman" w:cs="Times New Roman"/>
          <w:sz w:val="24"/>
          <w:szCs w:val="24"/>
          <w:lang w:eastAsia="de-DE"/>
        </w:rPr>
        <w:t xml:space="preserve"> Protokoll, da es möglich ist, mit gefälschten </w:t>
      </w:r>
      <w:proofErr w:type="spellStart"/>
      <w:r w:rsidRPr="005E73D5">
        <w:rPr>
          <w:rFonts w:ascii="Times New Roman" w:eastAsia="Times New Roman" w:hAnsi="Times New Roman" w:cs="Times New Roman"/>
          <w:sz w:val="24"/>
          <w:szCs w:val="24"/>
          <w:lang w:eastAsia="de-DE"/>
        </w:rPr>
        <w:t>Spanning</w:t>
      </w:r>
      <w:proofErr w:type="spellEnd"/>
      <w:r w:rsidRPr="005E73D5">
        <w:rPr>
          <w:rFonts w:ascii="Times New Roman" w:eastAsia="Times New Roman" w:hAnsi="Times New Roman" w:cs="Times New Roman"/>
          <w:sz w:val="24"/>
          <w:szCs w:val="24"/>
          <w:lang w:eastAsia="de-DE"/>
        </w:rPr>
        <w:t>-</w:t>
      </w:r>
      <w:proofErr w:type="spellStart"/>
      <w:r w:rsidRPr="005E73D5">
        <w:rPr>
          <w:rFonts w:ascii="Times New Roman" w:eastAsia="Times New Roman" w:hAnsi="Times New Roman" w:cs="Times New Roman"/>
          <w:sz w:val="24"/>
          <w:szCs w:val="24"/>
          <w:lang w:eastAsia="de-DE"/>
        </w:rPr>
        <w:t>Tree</w:t>
      </w:r>
      <w:proofErr w:type="spellEnd"/>
      <w:r w:rsidRPr="005E73D5">
        <w:rPr>
          <w:rFonts w:ascii="Times New Roman" w:eastAsia="Times New Roman" w:hAnsi="Times New Roman" w:cs="Times New Roman"/>
          <w:sz w:val="24"/>
          <w:szCs w:val="24"/>
          <w:lang w:eastAsia="de-DE"/>
        </w:rPr>
        <w:t xml:space="preserve">-Paketen eine </w:t>
      </w:r>
      <w:proofErr w:type="spellStart"/>
      <w:r w:rsidRPr="005E73D5">
        <w:rPr>
          <w:rFonts w:ascii="Times New Roman" w:eastAsia="Times New Roman" w:hAnsi="Times New Roman" w:cs="Times New Roman"/>
          <w:sz w:val="24"/>
          <w:szCs w:val="24"/>
          <w:lang w:eastAsia="de-DE"/>
        </w:rPr>
        <w:t>Topologieänderung</w:t>
      </w:r>
      <w:proofErr w:type="spellEnd"/>
      <w:r w:rsidRPr="005E73D5">
        <w:rPr>
          <w:rFonts w:ascii="Times New Roman" w:eastAsia="Times New Roman" w:hAnsi="Times New Roman" w:cs="Times New Roman"/>
          <w:sz w:val="24"/>
          <w:szCs w:val="24"/>
          <w:lang w:eastAsia="de-DE"/>
        </w:rPr>
        <w:t xml:space="preserve"> zu signalisieren und das gesamte Netz für bis zu 30 Sekunden lahmzulegen. Um diesen potenziellen Sicherheitsmangel zu beheben, aber auch um bei echten </w:t>
      </w:r>
      <w:proofErr w:type="spellStart"/>
      <w:r w:rsidRPr="005E73D5">
        <w:rPr>
          <w:rFonts w:ascii="Times New Roman" w:eastAsia="Times New Roman" w:hAnsi="Times New Roman" w:cs="Times New Roman"/>
          <w:sz w:val="24"/>
          <w:szCs w:val="24"/>
          <w:lang w:eastAsia="de-DE"/>
        </w:rPr>
        <w:t>Topologieänderungen</w:t>
      </w:r>
      <w:proofErr w:type="spellEnd"/>
      <w:r w:rsidRPr="005E73D5">
        <w:rPr>
          <w:rFonts w:ascii="Times New Roman" w:eastAsia="Times New Roman" w:hAnsi="Times New Roman" w:cs="Times New Roman"/>
          <w:sz w:val="24"/>
          <w:szCs w:val="24"/>
          <w:lang w:eastAsia="de-DE"/>
        </w:rPr>
        <w:t xml:space="preserve"> das Netz schnell wieder in einen benutzbaren Zustand zu bringen, wurden schon früh von verschiedenen Herstellern Verbesserungen an der Implementierung des </w:t>
      </w:r>
      <w:proofErr w:type="spellStart"/>
      <w:r w:rsidRPr="005E73D5">
        <w:rPr>
          <w:rFonts w:ascii="Times New Roman" w:eastAsia="Times New Roman" w:hAnsi="Times New Roman" w:cs="Times New Roman"/>
          <w:sz w:val="24"/>
          <w:szCs w:val="24"/>
          <w:lang w:eastAsia="de-DE"/>
        </w:rPr>
        <w:t>Spanning</w:t>
      </w:r>
      <w:proofErr w:type="spellEnd"/>
      <w:r w:rsidRPr="005E73D5">
        <w:rPr>
          <w:rFonts w:ascii="Times New Roman" w:eastAsia="Times New Roman" w:hAnsi="Times New Roman" w:cs="Times New Roman"/>
          <w:sz w:val="24"/>
          <w:szCs w:val="24"/>
          <w:lang w:eastAsia="de-DE"/>
        </w:rPr>
        <w:t xml:space="preserve"> </w:t>
      </w:r>
      <w:proofErr w:type="spellStart"/>
      <w:r w:rsidRPr="005E73D5">
        <w:rPr>
          <w:rFonts w:ascii="Times New Roman" w:eastAsia="Times New Roman" w:hAnsi="Times New Roman" w:cs="Times New Roman"/>
          <w:sz w:val="24"/>
          <w:szCs w:val="24"/>
          <w:lang w:eastAsia="de-DE"/>
        </w:rPr>
        <w:t>Tree</w:t>
      </w:r>
      <w:proofErr w:type="spellEnd"/>
      <w:r w:rsidRPr="005E73D5">
        <w:rPr>
          <w:rFonts w:ascii="Times New Roman" w:eastAsia="Times New Roman" w:hAnsi="Times New Roman" w:cs="Times New Roman"/>
          <w:sz w:val="24"/>
          <w:szCs w:val="24"/>
          <w:lang w:eastAsia="de-DE"/>
        </w:rPr>
        <w:t xml:space="preserve"> Protokolls bzw. der dazu verwendeten Algorithmen entwickelt. Eine davon, das Rapid </w:t>
      </w:r>
      <w:proofErr w:type="spellStart"/>
      <w:r w:rsidRPr="005E73D5">
        <w:rPr>
          <w:rFonts w:ascii="Times New Roman" w:eastAsia="Times New Roman" w:hAnsi="Times New Roman" w:cs="Times New Roman"/>
          <w:sz w:val="24"/>
          <w:szCs w:val="24"/>
          <w:lang w:eastAsia="de-DE"/>
        </w:rPr>
        <w:t>Spanning</w:t>
      </w:r>
      <w:proofErr w:type="spellEnd"/>
      <w:r w:rsidRPr="005E73D5">
        <w:rPr>
          <w:rFonts w:ascii="Times New Roman" w:eastAsia="Times New Roman" w:hAnsi="Times New Roman" w:cs="Times New Roman"/>
          <w:sz w:val="24"/>
          <w:szCs w:val="24"/>
          <w:lang w:eastAsia="de-DE"/>
        </w:rPr>
        <w:t xml:space="preserve"> </w:t>
      </w:r>
      <w:proofErr w:type="spellStart"/>
      <w:r w:rsidRPr="005E73D5">
        <w:rPr>
          <w:rFonts w:ascii="Times New Roman" w:eastAsia="Times New Roman" w:hAnsi="Times New Roman" w:cs="Times New Roman"/>
          <w:sz w:val="24"/>
          <w:szCs w:val="24"/>
          <w:lang w:eastAsia="de-DE"/>
        </w:rPr>
        <w:t>Tree</w:t>
      </w:r>
      <w:proofErr w:type="spellEnd"/>
      <w:r w:rsidRPr="005E73D5">
        <w:rPr>
          <w:rFonts w:ascii="Times New Roman" w:eastAsia="Times New Roman" w:hAnsi="Times New Roman" w:cs="Times New Roman"/>
          <w:sz w:val="24"/>
          <w:szCs w:val="24"/>
          <w:lang w:eastAsia="de-DE"/>
        </w:rPr>
        <w:t xml:space="preserve"> Protocol (RSTP), ist inzwischen zum offiziellen IEEE-Standard 802.1w geworden.</w:t>
      </w:r>
    </w:p>
    <w:p w:rsidR="005E73D5" w:rsidRDefault="005E73D5" w:rsidP="005E73D5">
      <w:pPr>
        <w:spacing w:before="100" w:beforeAutospacing="1" w:after="100" w:afterAutospacing="1"/>
        <w:jc w:val="left"/>
        <w:rPr>
          <w:rFonts w:ascii="Times New Roman" w:eastAsia="Times New Roman" w:hAnsi="Times New Roman" w:cs="Times New Roman"/>
          <w:b/>
          <w:bCs/>
          <w:sz w:val="24"/>
          <w:szCs w:val="24"/>
          <w:lang w:eastAsia="de-DE"/>
        </w:rPr>
      </w:pPr>
      <w:r>
        <w:rPr>
          <w:rFonts w:ascii="Times New Roman" w:eastAsia="Times New Roman" w:hAnsi="Times New Roman" w:cs="Times New Roman"/>
          <w:noProof/>
          <w:color w:val="0000FF"/>
          <w:sz w:val="24"/>
          <w:szCs w:val="24"/>
          <w:lang w:eastAsia="de-DE"/>
        </w:rPr>
        <w:lastRenderedPageBreak/>
        <w:drawing>
          <wp:inline distT="0" distB="0" distL="0" distR="0">
            <wp:extent cx="5734050" cy="5429250"/>
            <wp:effectExtent l="19050" t="0" r="0" b="0"/>
            <wp:docPr id="1" name="Bild 1" descr="http://www.r33net.de/wp-uploads/2010/11/stp.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33net.de/wp-uploads/2010/11/stp.jpg">
                      <a:hlinkClick r:id="rId4"/>
                    </pic:cNvPr>
                    <pic:cNvPicPr>
                      <a:picLocks noChangeAspect="1" noChangeArrowheads="1"/>
                    </pic:cNvPicPr>
                  </pic:nvPicPr>
                  <pic:blipFill>
                    <a:blip r:embed="rId5" cstate="print"/>
                    <a:srcRect/>
                    <a:stretch>
                      <a:fillRect/>
                    </a:stretch>
                  </pic:blipFill>
                  <pic:spPr bwMode="auto">
                    <a:xfrm>
                      <a:off x="0" y="0"/>
                      <a:ext cx="5734050" cy="5429250"/>
                    </a:xfrm>
                    <a:prstGeom prst="rect">
                      <a:avLst/>
                    </a:prstGeom>
                    <a:noFill/>
                    <a:ln w="9525">
                      <a:noFill/>
                      <a:miter lim="800000"/>
                      <a:headEnd/>
                      <a:tailEnd/>
                    </a:ln>
                  </pic:spPr>
                </pic:pic>
              </a:graphicData>
            </a:graphic>
          </wp:inline>
        </w:drawing>
      </w:r>
      <w:r w:rsidRPr="005E73D5">
        <w:rPr>
          <w:rFonts w:ascii="Times New Roman" w:eastAsia="Times New Roman" w:hAnsi="Times New Roman" w:cs="Times New Roman"/>
          <w:sz w:val="24"/>
          <w:szCs w:val="24"/>
          <w:lang w:eastAsia="de-DE"/>
        </w:rPr>
        <w:br/>
      </w:r>
    </w:p>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b/>
          <w:bCs/>
          <w:sz w:val="24"/>
          <w:szCs w:val="24"/>
          <w:lang w:eastAsia="de-DE"/>
        </w:rPr>
        <w:t>STP Port Modi</w:t>
      </w:r>
      <w:r w:rsidRPr="005E73D5">
        <w:rPr>
          <w:rFonts w:ascii="Times New Roman" w:eastAsia="Times New Roman" w:hAnsi="Times New Roman" w:cs="Times New Roman"/>
          <w:sz w:val="24"/>
          <w:szCs w:val="24"/>
          <w:lang w:eastAsia="de-DE"/>
        </w:rPr>
        <w:br/>
        <w:t xml:space="preserve">-Listening – Lauscht auf </w:t>
      </w:r>
      <w:proofErr w:type="spellStart"/>
      <w:r w:rsidRPr="005E73D5">
        <w:rPr>
          <w:rFonts w:ascii="Times New Roman" w:eastAsia="Times New Roman" w:hAnsi="Times New Roman" w:cs="Times New Roman"/>
          <w:sz w:val="24"/>
          <w:szCs w:val="24"/>
          <w:lang w:eastAsia="de-DE"/>
        </w:rPr>
        <w:t>Hello</w:t>
      </w:r>
      <w:proofErr w:type="spellEnd"/>
      <w:r w:rsidRPr="005E73D5">
        <w:rPr>
          <w:rFonts w:ascii="Times New Roman" w:eastAsia="Times New Roman" w:hAnsi="Times New Roman" w:cs="Times New Roman"/>
          <w:sz w:val="24"/>
          <w:szCs w:val="24"/>
          <w:lang w:eastAsia="de-DE"/>
        </w:rPr>
        <w:t xml:space="preserve"> Nachrichten. Es werden keine MAC gelernt. Zwischending zwischen </w:t>
      </w:r>
      <w:proofErr w:type="spellStart"/>
      <w:r w:rsidRPr="005E73D5">
        <w:rPr>
          <w:rFonts w:ascii="Times New Roman" w:eastAsia="Times New Roman" w:hAnsi="Times New Roman" w:cs="Times New Roman"/>
          <w:sz w:val="24"/>
          <w:szCs w:val="24"/>
          <w:lang w:eastAsia="de-DE"/>
        </w:rPr>
        <w:t>blocking</w:t>
      </w:r>
      <w:proofErr w:type="spellEnd"/>
      <w:r w:rsidRPr="005E73D5">
        <w:rPr>
          <w:rFonts w:ascii="Times New Roman" w:eastAsia="Times New Roman" w:hAnsi="Times New Roman" w:cs="Times New Roman"/>
          <w:sz w:val="24"/>
          <w:szCs w:val="24"/>
          <w:lang w:eastAsia="de-DE"/>
        </w:rPr>
        <w:t xml:space="preserve"> und </w:t>
      </w:r>
      <w:proofErr w:type="spellStart"/>
      <w:r w:rsidRPr="005E73D5">
        <w:rPr>
          <w:rFonts w:ascii="Times New Roman" w:eastAsia="Times New Roman" w:hAnsi="Times New Roman" w:cs="Times New Roman"/>
          <w:sz w:val="24"/>
          <w:szCs w:val="24"/>
          <w:lang w:eastAsia="de-DE"/>
        </w:rPr>
        <w:t>forwarding</w:t>
      </w:r>
      <w:proofErr w:type="spellEnd"/>
      <w:r w:rsidRPr="005E73D5">
        <w:rPr>
          <w:rFonts w:ascii="Times New Roman" w:eastAsia="Times New Roman" w:hAnsi="Times New Roman" w:cs="Times New Roman"/>
          <w:sz w:val="24"/>
          <w:szCs w:val="24"/>
          <w:lang w:eastAsia="de-DE"/>
        </w:rPr>
        <w:br/>
        <w:t>-Learning – Lauscht ebenfalls auf BPDUs, lernt MACs, leitet aber nicht weiter.</w:t>
      </w:r>
      <w:r w:rsidRPr="005E73D5">
        <w:rPr>
          <w:rFonts w:ascii="Times New Roman" w:eastAsia="Times New Roman" w:hAnsi="Times New Roman" w:cs="Times New Roman"/>
          <w:sz w:val="24"/>
          <w:szCs w:val="24"/>
          <w:lang w:eastAsia="de-DE"/>
        </w:rPr>
        <w:br/>
        <w:t>-</w:t>
      </w:r>
      <w:proofErr w:type="spellStart"/>
      <w:r w:rsidRPr="005E73D5">
        <w:rPr>
          <w:rFonts w:ascii="Times New Roman" w:eastAsia="Times New Roman" w:hAnsi="Times New Roman" w:cs="Times New Roman"/>
          <w:sz w:val="24"/>
          <w:szCs w:val="24"/>
          <w:lang w:eastAsia="de-DE"/>
        </w:rPr>
        <w:t>Disabled</w:t>
      </w:r>
      <w:proofErr w:type="spellEnd"/>
      <w:r w:rsidRPr="005E73D5">
        <w:rPr>
          <w:rFonts w:ascii="Times New Roman" w:eastAsia="Times New Roman" w:hAnsi="Times New Roman" w:cs="Times New Roman"/>
          <w:sz w:val="24"/>
          <w:szCs w:val="24"/>
          <w:lang w:eastAsia="de-DE"/>
        </w:rPr>
        <w:t xml:space="preserve"> – Port ist down</w:t>
      </w:r>
    </w:p>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b/>
          <w:bCs/>
          <w:sz w:val="24"/>
          <w:szCs w:val="24"/>
          <w:lang w:eastAsia="de-DE"/>
        </w:rPr>
        <w:t>Optionale STP Features</w:t>
      </w:r>
    </w:p>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proofErr w:type="spellStart"/>
      <w:r w:rsidRPr="005E73D5">
        <w:rPr>
          <w:rFonts w:ascii="Times New Roman" w:eastAsia="Times New Roman" w:hAnsi="Times New Roman" w:cs="Times New Roman"/>
          <w:sz w:val="24"/>
          <w:szCs w:val="24"/>
          <w:u w:val="single"/>
          <w:lang w:eastAsia="de-DE"/>
        </w:rPr>
        <w:t>Etherchannel</w:t>
      </w:r>
      <w:proofErr w:type="spellEnd"/>
      <w:r w:rsidRPr="005E73D5">
        <w:rPr>
          <w:rFonts w:ascii="Times New Roman" w:eastAsia="Times New Roman" w:hAnsi="Times New Roman" w:cs="Times New Roman"/>
          <w:sz w:val="24"/>
          <w:szCs w:val="24"/>
          <w:lang w:eastAsia="de-DE"/>
        </w:rPr>
        <w:br/>
      </w:r>
      <w:proofErr w:type="spellStart"/>
      <w:r w:rsidRPr="005E73D5">
        <w:rPr>
          <w:rFonts w:ascii="Times New Roman" w:eastAsia="Times New Roman" w:hAnsi="Times New Roman" w:cs="Times New Roman"/>
          <w:sz w:val="24"/>
          <w:szCs w:val="24"/>
          <w:lang w:eastAsia="de-DE"/>
        </w:rPr>
        <w:t>Etherchannel</w:t>
      </w:r>
      <w:proofErr w:type="spellEnd"/>
      <w:r w:rsidRPr="005E73D5">
        <w:rPr>
          <w:rFonts w:ascii="Times New Roman" w:eastAsia="Times New Roman" w:hAnsi="Times New Roman" w:cs="Times New Roman"/>
          <w:sz w:val="24"/>
          <w:szCs w:val="24"/>
          <w:lang w:eastAsia="de-DE"/>
        </w:rPr>
        <w:t xml:space="preserve"> Verbindungen werden als einzelner Link betrachtet und können aus zwei bis 8 Verbindungen zwischen zwei Switches bestehen. Dadurch erhöht sich die Bandbreite und die Anzahl paralleler Verbindungen wird reduziert. Diese Verbindungen werden Trunks genannt. Alle Trunks sind im </w:t>
      </w:r>
      <w:proofErr w:type="spellStart"/>
      <w:r w:rsidRPr="005E73D5">
        <w:rPr>
          <w:rFonts w:ascii="Times New Roman" w:eastAsia="Times New Roman" w:hAnsi="Times New Roman" w:cs="Times New Roman"/>
          <w:sz w:val="24"/>
          <w:szCs w:val="24"/>
          <w:lang w:eastAsia="de-DE"/>
        </w:rPr>
        <w:t>Etherchannel</w:t>
      </w:r>
      <w:proofErr w:type="spellEnd"/>
      <w:r w:rsidRPr="005E73D5">
        <w:rPr>
          <w:rFonts w:ascii="Times New Roman" w:eastAsia="Times New Roman" w:hAnsi="Times New Roman" w:cs="Times New Roman"/>
          <w:sz w:val="24"/>
          <w:szCs w:val="24"/>
          <w:lang w:eastAsia="de-DE"/>
        </w:rPr>
        <w:t xml:space="preserve"> entweder im </w:t>
      </w:r>
      <w:proofErr w:type="spellStart"/>
      <w:r w:rsidRPr="005E73D5">
        <w:rPr>
          <w:rFonts w:ascii="Times New Roman" w:eastAsia="Times New Roman" w:hAnsi="Times New Roman" w:cs="Times New Roman"/>
          <w:sz w:val="24"/>
          <w:szCs w:val="24"/>
          <w:lang w:eastAsia="de-DE"/>
        </w:rPr>
        <w:t>forwarding</w:t>
      </w:r>
      <w:proofErr w:type="spellEnd"/>
      <w:r w:rsidRPr="005E73D5">
        <w:rPr>
          <w:rFonts w:ascii="Times New Roman" w:eastAsia="Times New Roman" w:hAnsi="Times New Roman" w:cs="Times New Roman"/>
          <w:sz w:val="24"/>
          <w:szCs w:val="24"/>
          <w:lang w:eastAsia="de-DE"/>
        </w:rPr>
        <w:t xml:space="preserve"> oder im </w:t>
      </w:r>
      <w:proofErr w:type="spellStart"/>
      <w:r w:rsidRPr="005E73D5">
        <w:rPr>
          <w:rFonts w:ascii="Times New Roman" w:eastAsia="Times New Roman" w:hAnsi="Times New Roman" w:cs="Times New Roman"/>
          <w:sz w:val="24"/>
          <w:szCs w:val="24"/>
          <w:lang w:eastAsia="de-DE"/>
        </w:rPr>
        <w:t>blocking</w:t>
      </w:r>
      <w:proofErr w:type="spellEnd"/>
      <w:r w:rsidRPr="005E73D5">
        <w:rPr>
          <w:rFonts w:ascii="Times New Roman" w:eastAsia="Times New Roman" w:hAnsi="Times New Roman" w:cs="Times New Roman"/>
          <w:sz w:val="24"/>
          <w:szCs w:val="24"/>
          <w:lang w:eastAsia="de-DE"/>
        </w:rPr>
        <w:t xml:space="preserve"> </w:t>
      </w:r>
      <w:proofErr w:type="spellStart"/>
      <w:r w:rsidRPr="005E73D5">
        <w:rPr>
          <w:rFonts w:ascii="Times New Roman" w:eastAsia="Times New Roman" w:hAnsi="Times New Roman" w:cs="Times New Roman"/>
          <w:sz w:val="24"/>
          <w:szCs w:val="24"/>
          <w:lang w:eastAsia="de-DE"/>
        </w:rPr>
        <w:t>modus</w:t>
      </w:r>
      <w:proofErr w:type="spellEnd"/>
    </w:p>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proofErr w:type="spellStart"/>
      <w:r w:rsidRPr="005E73D5">
        <w:rPr>
          <w:rFonts w:ascii="Times New Roman" w:eastAsia="Times New Roman" w:hAnsi="Times New Roman" w:cs="Times New Roman"/>
          <w:sz w:val="24"/>
          <w:szCs w:val="24"/>
          <w:u w:val="single"/>
          <w:lang w:eastAsia="de-DE"/>
        </w:rPr>
        <w:t>PortFast</w:t>
      </w:r>
      <w:proofErr w:type="spellEnd"/>
      <w:r w:rsidRPr="005E73D5">
        <w:rPr>
          <w:rFonts w:ascii="Times New Roman" w:eastAsia="Times New Roman" w:hAnsi="Times New Roman" w:cs="Times New Roman"/>
          <w:sz w:val="24"/>
          <w:szCs w:val="24"/>
          <w:lang w:eastAsia="de-DE"/>
        </w:rPr>
        <w:br/>
      </w:r>
      <w:proofErr w:type="spellStart"/>
      <w:r w:rsidRPr="005E73D5">
        <w:rPr>
          <w:rFonts w:ascii="Times New Roman" w:eastAsia="Times New Roman" w:hAnsi="Times New Roman" w:cs="Times New Roman"/>
          <w:sz w:val="24"/>
          <w:szCs w:val="24"/>
          <w:lang w:eastAsia="de-DE"/>
        </w:rPr>
        <w:t>PortFast</w:t>
      </w:r>
      <w:proofErr w:type="spellEnd"/>
      <w:r w:rsidRPr="005E73D5">
        <w:rPr>
          <w:rFonts w:ascii="Times New Roman" w:eastAsia="Times New Roman" w:hAnsi="Times New Roman" w:cs="Times New Roman"/>
          <w:sz w:val="24"/>
          <w:szCs w:val="24"/>
          <w:lang w:eastAsia="de-DE"/>
        </w:rPr>
        <w:t xml:space="preserve"> versetzt einen Port, direkt nach dem aktivieren in den </w:t>
      </w:r>
      <w:proofErr w:type="spellStart"/>
      <w:r w:rsidRPr="005E73D5">
        <w:rPr>
          <w:rFonts w:ascii="Times New Roman" w:eastAsia="Times New Roman" w:hAnsi="Times New Roman" w:cs="Times New Roman"/>
          <w:sz w:val="24"/>
          <w:szCs w:val="24"/>
          <w:lang w:eastAsia="de-DE"/>
        </w:rPr>
        <w:t>forwarding</w:t>
      </w:r>
      <w:proofErr w:type="spellEnd"/>
      <w:r w:rsidRPr="005E73D5">
        <w:rPr>
          <w:rFonts w:ascii="Times New Roman" w:eastAsia="Times New Roman" w:hAnsi="Times New Roman" w:cs="Times New Roman"/>
          <w:sz w:val="24"/>
          <w:szCs w:val="24"/>
          <w:lang w:eastAsia="de-DE"/>
        </w:rPr>
        <w:t xml:space="preserve"> Modus. Da dies auf Ports, an denen Bridges hängen wenig Sinn macht, wird </w:t>
      </w:r>
      <w:proofErr w:type="spellStart"/>
      <w:r w:rsidRPr="005E73D5">
        <w:rPr>
          <w:rFonts w:ascii="Times New Roman" w:eastAsia="Times New Roman" w:hAnsi="Times New Roman" w:cs="Times New Roman"/>
          <w:sz w:val="24"/>
          <w:szCs w:val="24"/>
          <w:lang w:eastAsia="de-DE"/>
        </w:rPr>
        <w:t>PortFast</w:t>
      </w:r>
      <w:proofErr w:type="spellEnd"/>
      <w:r w:rsidRPr="005E73D5">
        <w:rPr>
          <w:rFonts w:ascii="Times New Roman" w:eastAsia="Times New Roman" w:hAnsi="Times New Roman" w:cs="Times New Roman"/>
          <w:sz w:val="24"/>
          <w:szCs w:val="24"/>
          <w:lang w:eastAsia="de-DE"/>
        </w:rPr>
        <w:t xml:space="preserve"> nur für die Ports aktiviert, </w:t>
      </w:r>
      <w:r w:rsidRPr="005E73D5">
        <w:rPr>
          <w:rFonts w:ascii="Times New Roman" w:eastAsia="Times New Roman" w:hAnsi="Times New Roman" w:cs="Times New Roman"/>
          <w:sz w:val="24"/>
          <w:szCs w:val="24"/>
          <w:lang w:eastAsia="de-DE"/>
        </w:rPr>
        <w:lastRenderedPageBreak/>
        <w:t xml:space="preserve">an denen PCs, bzw. andere End-Geräte angeschlossen sind. Sie können eine Sicherung aktivieren, die </w:t>
      </w:r>
      <w:proofErr w:type="spellStart"/>
      <w:r w:rsidRPr="005E73D5">
        <w:rPr>
          <w:rFonts w:ascii="Times New Roman" w:eastAsia="Times New Roman" w:hAnsi="Times New Roman" w:cs="Times New Roman"/>
          <w:sz w:val="24"/>
          <w:szCs w:val="24"/>
          <w:lang w:eastAsia="de-DE"/>
        </w:rPr>
        <w:t>PortFast</w:t>
      </w:r>
      <w:proofErr w:type="spellEnd"/>
      <w:r w:rsidRPr="005E73D5">
        <w:rPr>
          <w:rFonts w:ascii="Times New Roman" w:eastAsia="Times New Roman" w:hAnsi="Times New Roman" w:cs="Times New Roman"/>
          <w:sz w:val="24"/>
          <w:szCs w:val="24"/>
          <w:lang w:eastAsia="de-DE"/>
        </w:rPr>
        <w:t xml:space="preserve"> deaktiviert, sobald ein BPDU eingeht.</w:t>
      </w:r>
    </w:p>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proofErr w:type="spellStart"/>
      <w:r w:rsidRPr="005E73D5">
        <w:rPr>
          <w:rFonts w:ascii="Times New Roman" w:eastAsia="Times New Roman" w:hAnsi="Times New Roman" w:cs="Times New Roman"/>
          <w:b/>
          <w:bCs/>
          <w:sz w:val="24"/>
          <w:szCs w:val="24"/>
          <w:lang w:eastAsia="de-DE"/>
        </w:rPr>
        <w:t>Spanning-Tree</w:t>
      </w:r>
      <w:proofErr w:type="spellEnd"/>
      <w:r w:rsidRPr="005E73D5">
        <w:rPr>
          <w:rFonts w:ascii="Times New Roman" w:eastAsia="Times New Roman" w:hAnsi="Times New Roman" w:cs="Times New Roman"/>
          <w:sz w:val="24"/>
          <w:szCs w:val="24"/>
          <w:lang w:eastAsia="de-DE"/>
        </w:rPr>
        <w:br/>
        <w:t xml:space="preserve">Protokoll zum verhindern von Schleifen in </w:t>
      </w:r>
      <w:proofErr w:type="spellStart"/>
      <w:r w:rsidRPr="005E73D5">
        <w:rPr>
          <w:rFonts w:ascii="Times New Roman" w:eastAsia="Times New Roman" w:hAnsi="Times New Roman" w:cs="Times New Roman"/>
          <w:sz w:val="24"/>
          <w:szCs w:val="24"/>
          <w:lang w:eastAsia="de-DE"/>
        </w:rPr>
        <w:t>geswitchten</w:t>
      </w:r>
      <w:proofErr w:type="spellEnd"/>
      <w:r w:rsidRPr="005E73D5">
        <w:rPr>
          <w:rFonts w:ascii="Times New Roman" w:eastAsia="Times New Roman" w:hAnsi="Times New Roman" w:cs="Times New Roman"/>
          <w:sz w:val="24"/>
          <w:szCs w:val="24"/>
          <w:lang w:eastAsia="de-DE"/>
        </w:rPr>
        <w:t xml:space="preserve"> Netzwerken</w:t>
      </w:r>
      <w:r w:rsidRPr="005E73D5">
        <w:rPr>
          <w:rFonts w:ascii="Times New Roman" w:eastAsia="Times New Roman" w:hAnsi="Times New Roman" w:cs="Times New Roman"/>
          <w:sz w:val="24"/>
          <w:szCs w:val="24"/>
          <w:lang w:eastAsia="de-DE"/>
        </w:rPr>
        <w:br/>
        <w:t>STP setzt die Ports entweder in einen FORWARD oder in einen BLOCKING Zustand</w:t>
      </w:r>
      <w:r w:rsidRPr="005E73D5">
        <w:rPr>
          <w:rFonts w:ascii="Times New Roman" w:eastAsia="Times New Roman" w:hAnsi="Times New Roman" w:cs="Times New Roman"/>
          <w:sz w:val="24"/>
          <w:szCs w:val="24"/>
          <w:lang w:eastAsia="de-DE"/>
        </w:rPr>
        <w:br/>
        <w:t xml:space="preserve">FORWARD -&gt; ist Teil des </w:t>
      </w:r>
      <w:proofErr w:type="spellStart"/>
      <w:r w:rsidRPr="005E73D5">
        <w:rPr>
          <w:rFonts w:ascii="Times New Roman" w:eastAsia="Times New Roman" w:hAnsi="Times New Roman" w:cs="Times New Roman"/>
          <w:sz w:val="24"/>
          <w:szCs w:val="24"/>
          <w:lang w:eastAsia="de-DE"/>
        </w:rPr>
        <w:t>Spanning-Trees</w:t>
      </w:r>
      <w:proofErr w:type="spellEnd"/>
      <w:r w:rsidRPr="005E73D5">
        <w:rPr>
          <w:rFonts w:ascii="Times New Roman" w:eastAsia="Times New Roman" w:hAnsi="Times New Roman" w:cs="Times New Roman"/>
          <w:sz w:val="24"/>
          <w:szCs w:val="24"/>
          <w:lang w:eastAsia="de-DE"/>
        </w:rPr>
        <w:t xml:space="preserve"> -&gt; sendet und empfängt Frames</w:t>
      </w:r>
      <w:r w:rsidRPr="005E73D5">
        <w:rPr>
          <w:rFonts w:ascii="Times New Roman" w:eastAsia="Times New Roman" w:hAnsi="Times New Roman" w:cs="Times New Roman"/>
          <w:sz w:val="24"/>
          <w:szCs w:val="24"/>
          <w:lang w:eastAsia="de-DE"/>
        </w:rPr>
        <w:br/>
        <w:t>BLOCKING -&gt; sendet keine Frames und ignoriert eingehende Frames</w:t>
      </w:r>
    </w:p>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Pr>
          <w:rFonts w:ascii="Times New Roman" w:eastAsia="Times New Roman" w:hAnsi="Times New Roman" w:cs="Times New Roman"/>
          <w:noProof/>
          <w:color w:val="0000FF"/>
          <w:sz w:val="24"/>
          <w:szCs w:val="24"/>
          <w:lang w:eastAsia="de-DE"/>
        </w:rPr>
        <w:drawing>
          <wp:inline distT="0" distB="0" distL="0" distR="0">
            <wp:extent cx="2857500" cy="762000"/>
            <wp:effectExtent l="19050" t="0" r="0" b="0"/>
            <wp:docPr id="2" name="Bild 2" descr="http://www.r33net.de/wp-uploads/2010/11/stp2-300x8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33net.de/wp-uploads/2010/11/stp2-300x80.jpg">
                      <a:hlinkClick r:id="rId6"/>
                    </pic:cNvPr>
                    <pic:cNvPicPr>
                      <a:picLocks noChangeAspect="1" noChangeArrowheads="1"/>
                    </pic:cNvPicPr>
                  </pic:nvPicPr>
                  <pic:blipFill>
                    <a:blip r:embed="rId7" cstate="print"/>
                    <a:srcRect/>
                    <a:stretch>
                      <a:fillRect/>
                    </a:stretch>
                  </pic:blipFill>
                  <pic:spPr bwMode="auto">
                    <a:xfrm>
                      <a:off x="0" y="0"/>
                      <a:ext cx="2857500" cy="762000"/>
                    </a:xfrm>
                    <a:prstGeom prst="rect">
                      <a:avLst/>
                    </a:prstGeom>
                    <a:noFill/>
                    <a:ln w="9525">
                      <a:noFill/>
                      <a:miter lim="800000"/>
                      <a:headEnd/>
                      <a:tailEnd/>
                    </a:ln>
                  </pic:spPr>
                </pic:pic>
              </a:graphicData>
            </a:graphic>
          </wp:inline>
        </w:drawing>
      </w:r>
      <w:r w:rsidRPr="005E73D5">
        <w:rPr>
          <w:rFonts w:ascii="Times New Roman" w:eastAsia="Times New Roman" w:hAnsi="Times New Roman" w:cs="Times New Roman"/>
          <w:sz w:val="24"/>
          <w:szCs w:val="24"/>
          <w:lang w:eastAsia="de-DE"/>
        </w:rPr>
        <w:br/>
        <w:t>STP verursacht, dass Frames längere Wege zurücklegen müssen</w:t>
      </w:r>
      <w:r w:rsidRPr="005E73D5">
        <w:rPr>
          <w:rFonts w:ascii="Times New Roman" w:eastAsia="Times New Roman" w:hAnsi="Times New Roman" w:cs="Times New Roman"/>
          <w:sz w:val="24"/>
          <w:szCs w:val="24"/>
          <w:lang w:eastAsia="de-DE"/>
        </w:rPr>
        <w:br/>
        <w:t>großer Vorteil ist aber es entstehen keine Schleifen</w:t>
      </w:r>
    </w:p>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b/>
          <w:bCs/>
          <w:sz w:val="24"/>
          <w:szCs w:val="24"/>
          <w:lang w:eastAsia="de-DE"/>
        </w:rPr>
        <w:t>Funktionsweise STP</w:t>
      </w:r>
      <w:r w:rsidRPr="005E73D5">
        <w:rPr>
          <w:rFonts w:ascii="Times New Roman" w:eastAsia="Times New Roman" w:hAnsi="Times New Roman" w:cs="Times New Roman"/>
          <w:sz w:val="24"/>
          <w:szCs w:val="24"/>
          <w:lang w:eastAsia="de-DE"/>
        </w:rPr>
        <w:br/>
        <w:t>-</w:t>
      </w:r>
      <w:proofErr w:type="spellStart"/>
      <w:r w:rsidRPr="005E73D5">
        <w:rPr>
          <w:rFonts w:ascii="Times New Roman" w:eastAsia="Times New Roman" w:hAnsi="Times New Roman" w:cs="Times New Roman"/>
          <w:sz w:val="24"/>
          <w:szCs w:val="24"/>
          <w:lang w:eastAsia="de-DE"/>
        </w:rPr>
        <w:t>Spanning</w:t>
      </w:r>
      <w:proofErr w:type="spellEnd"/>
      <w:r w:rsidRPr="005E73D5">
        <w:rPr>
          <w:rFonts w:ascii="Times New Roman" w:eastAsia="Times New Roman" w:hAnsi="Times New Roman" w:cs="Times New Roman"/>
          <w:sz w:val="24"/>
          <w:szCs w:val="24"/>
          <w:lang w:eastAsia="de-DE"/>
        </w:rPr>
        <w:t>-</w:t>
      </w:r>
      <w:proofErr w:type="spellStart"/>
      <w:r w:rsidRPr="005E73D5">
        <w:rPr>
          <w:rFonts w:ascii="Times New Roman" w:eastAsia="Times New Roman" w:hAnsi="Times New Roman" w:cs="Times New Roman"/>
          <w:sz w:val="24"/>
          <w:szCs w:val="24"/>
          <w:lang w:eastAsia="de-DE"/>
        </w:rPr>
        <w:t>Tree</w:t>
      </w:r>
      <w:proofErr w:type="spellEnd"/>
      <w:r w:rsidRPr="005E73D5">
        <w:rPr>
          <w:rFonts w:ascii="Times New Roman" w:eastAsia="Times New Roman" w:hAnsi="Times New Roman" w:cs="Times New Roman"/>
          <w:sz w:val="24"/>
          <w:szCs w:val="24"/>
          <w:lang w:eastAsia="de-DE"/>
        </w:rPr>
        <w:t>-Algorithmus erstellt eine Baumstruktur, in der es immer nur einen Weg zu einem Segment (Kollisionsdomain) gibt</w:t>
      </w:r>
      <w:r w:rsidRPr="005E73D5">
        <w:rPr>
          <w:rFonts w:ascii="Times New Roman" w:eastAsia="Times New Roman" w:hAnsi="Times New Roman" w:cs="Times New Roman"/>
          <w:sz w:val="24"/>
          <w:szCs w:val="24"/>
          <w:lang w:eastAsia="de-DE"/>
        </w:rPr>
        <w:br/>
        <w:t>-Da es nur einen Weg gibt, gibt es keine Schleifen</w:t>
      </w:r>
      <w:r w:rsidRPr="005E73D5">
        <w:rPr>
          <w:rFonts w:ascii="Times New Roman" w:eastAsia="Times New Roman" w:hAnsi="Times New Roman" w:cs="Times New Roman"/>
          <w:sz w:val="24"/>
          <w:szCs w:val="24"/>
          <w:lang w:eastAsia="de-DE"/>
        </w:rPr>
        <w:br/>
        <w:t xml:space="preserve">-Es werden nur die Ports in den </w:t>
      </w:r>
      <w:proofErr w:type="spellStart"/>
      <w:r w:rsidRPr="005E73D5">
        <w:rPr>
          <w:rFonts w:ascii="Times New Roman" w:eastAsia="Times New Roman" w:hAnsi="Times New Roman" w:cs="Times New Roman"/>
          <w:sz w:val="24"/>
          <w:szCs w:val="24"/>
          <w:lang w:eastAsia="de-DE"/>
        </w:rPr>
        <w:t>Spanning-Tree</w:t>
      </w:r>
      <w:proofErr w:type="spellEnd"/>
      <w:r w:rsidRPr="005E73D5">
        <w:rPr>
          <w:rFonts w:ascii="Times New Roman" w:eastAsia="Times New Roman" w:hAnsi="Times New Roman" w:cs="Times New Roman"/>
          <w:sz w:val="24"/>
          <w:szCs w:val="24"/>
          <w:lang w:eastAsia="de-DE"/>
        </w:rPr>
        <w:t xml:space="preserve"> aufgenommen, die gebraucht werden (FORWARD), alle Anderen werden auf BLOCKING gesetzt.</w:t>
      </w:r>
      <w:r w:rsidRPr="005E73D5">
        <w:rPr>
          <w:rFonts w:ascii="Times New Roman" w:eastAsia="Times New Roman" w:hAnsi="Times New Roman" w:cs="Times New Roman"/>
          <w:sz w:val="24"/>
          <w:szCs w:val="24"/>
          <w:lang w:eastAsia="de-DE"/>
        </w:rPr>
        <w:br/>
        <w:t>-Es gibt 3 Kriterien, wann ein Port auf FORWARD steht</w:t>
      </w:r>
      <w:r w:rsidRPr="005E73D5">
        <w:rPr>
          <w:rFonts w:ascii="Times New Roman" w:eastAsia="Times New Roman" w:hAnsi="Times New Roman" w:cs="Times New Roman"/>
          <w:sz w:val="24"/>
          <w:szCs w:val="24"/>
          <w:lang w:eastAsia="de-DE"/>
        </w:rPr>
        <w:br/>
        <w:t>-STP wählt eine Root-Bridge (alle Ports auf FORWARD)</w:t>
      </w:r>
      <w:r w:rsidRPr="005E73D5">
        <w:rPr>
          <w:rFonts w:ascii="Times New Roman" w:eastAsia="Times New Roman" w:hAnsi="Times New Roman" w:cs="Times New Roman"/>
          <w:sz w:val="24"/>
          <w:szCs w:val="24"/>
          <w:lang w:eastAsia="de-DE"/>
        </w:rPr>
        <w:br/>
        <w:t>D-er Port an den Non-Root-Bridges mit den geringsten administrativen Kosten zur Root-Bridge wird Root-Port (FORWARD)</w:t>
      </w:r>
      <w:r w:rsidRPr="005E73D5">
        <w:rPr>
          <w:rFonts w:ascii="Times New Roman" w:eastAsia="Times New Roman" w:hAnsi="Times New Roman" w:cs="Times New Roman"/>
          <w:sz w:val="24"/>
          <w:szCs w:val="24"/>
          <w:lang w:eastAsia="de-DE"/>
        </w:rPr>
        <w:br/>
        <w:t xml:space="preserve">-Der Port zu einem Segment mit den geringsten administrativen Kosten zur Root-Bridge wird </w:t>
      </w:r>
      <w:proofErr w:type="spellStart"/>
      <w:r w:rsidRPr="005E73D5">
        <w:rPr>
          <w:rFonts w:ascii="Times New Roman" w:eastAsia="Times New Roman" w:hAnsi="Times New Roman" w:cs="Times New Roman"/>
          <w:sz w:val="24"/>
          <w:szCs w:val="24"/>
          <w:lang w:eastAsia="de-DE"/>
        </w:rPr>
        <w:t>Designated</w:t>
      </w:r>
      <w:proofErr w:type="spellEnd"/>
      <w:r w:rsidRPr="005E73D5">
        <w:rPr>
          <w:rFonts w:ascii="Times New Roman" w:eastAsia="Times New Roman" w:hAnsi="Times New Roman" w:cs="Times New Roman"/>
          <w:sz w:val="24"/>
          <w:szCs w:val="24"/>
          <w:lang w:eastAsia="de-DE"/>
        </w:rPr>
        <w:t>-Port genannt (FORWARD)</w:t>
      </w:r>
      <w:r w:rsidRPr="005E73D5">
        <w:rPr>
          <w:rFonts w:ascii="Times New Roman" w:eastAsia="Times New Roman" w:hAnsi="Times New Roman" w:cs="Times New Roman"/>
          <w:sz w:val="24"/>
          <w:szCs w:val="24"/>
          <w:lang w:eastAsia="de-DE"/>
        </w:rPr>
        <w:br/>
        <w:t>-Alle anderen Ports werden auf BLOCKING gesetzt</w:t>
      </w:r>
    </w:p>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b/>
          <w:bCs/>
          <w:sz w:val="24"/>
          <w:szCs w:val="24"/>
          <w:lang w:eastAsia="de-DE"/>
        </w:rPr>
        <w:t>Administrative Kosten (IEEE)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955"/>
        <w:gridCol w:w="3075"/>
        <w:gridCol w:w="2760"/>
      </w:tblGrid>
      <w:tr w:rsidR="005E73D5" w:rsidRPr="005E73D5" w:rsidTr="005E73D5">
        <w:trPr>
          <w:tblCellSpacing w:w="0" w:type="dxa"/>
        </w:trPr>
        <w:tc>
          <w:tcPr>
            <w:tcW w:w="2955"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Ethernet Speed</w:t>
            </w:r>
          </w:p>
        </w:tc>
        <w:tc>
          <w:tcPr>
            <w:tcW w:w="3075"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Original Kosten</w:t>
            </w:r>
          </w:p>
        </w:tc>
        <w:tc>
          <w:tcPr>
            <w:tcW w:w="276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Geänderte Kosten</w:t>
            </w:r>
          </w:p>
        </w:tc>
      </w:tr>
      <w:tr w:rsidR="005E73D5" w:rsidRPr="005E73D5" w:rsidTr="005E73D5">
        <w:trPr>
          <w:tblCellSpacing w:w="0" w:type="dxa"/>
        </w:trPr>
        <w:tc>
          <w:tcPr>
            <w:tcW w:w="2955"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 xml:space="preserve">10 </w:t>
            </w:r>
            <w:proofErr w:type="spellStart"/>
            <w:r w:rsidRPr="005E73D5">
              <w:rPr>
                <w:rFonts w:ascii="Times New Roman" w:eastAsia="Times New Roman" w:hAnsi="Times New Roman" w:cs="Times New Roman"/>
                <w:sz w:val="24"/>
                <w:szCs w:val="24"/>
                <w:lang w:eastAsia="de-DE"/>
              </w:rPr>
              <w:t>MBit</w:t>
            </w:r>
            <w:proofErr w:type="spellEnd"/>
            <w:r w:rsidRPr="005E73D5">
              <w:rPr>
                <w:rFonts w:ascii="Times New Roman" w:eastAsia="Times New Roman" w:hAnsi="Times New Roman" w:cs="Times New Roman"/>
                <w:sz w:val="24"/>
                <w:szCs w:val="24"/>
                <w:lang w:eastAsia="de-DE"/>
              </w:rPr>
              <w:t>/s</w:t>
            </w:r>
          </w:p>
        </w:tc>
        <w:tc>
          <w:tcPr>
            <w:tcW w:w="3075"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100</w:t>
            </w:r>
          </w:p>
        </w:tc>
        <w:tc>
          <w:tcPr>
            <w:tcW w:w="276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100</w:t>
            </w:r>
          </w:p>
        </w:tc>
      </w:tr>
      <w:tr w:rsidR="005E73D5" w:rsidRPr="005E73D5" w:rsidTr="005E73D5">
        <w:trPr>
          <w:tblCellSpacing w:w="0" w:type="dxa"/>
        </w:trPr>
        <w:tc>
          <w:tcPr>
            <w:tcW w:w="2955"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 xml:space="preserve">100 </w:t>
            </w:r>
            <w:proofErr w:type="spellStart"/>
            <w:r w:rsidRPr="005E73D5">
              <w:rPr>
                <w:rFonts w:ascii="Times New Roman" w:eastAsia="Times New Roman" w:hAnsi="Times New Roman" w:cs="Times New Roman"/>
                <w:sz w:val="24"/>
                <w:szCs w:val="24"/>
                <w:lang w:eastAsia="de-DE"/>
              </w:rPr>
              <w:t>MBit</w:t>
            </w:r>
            <w:proofErr w:type="spellEnd"/>
            <w:r w:rsidRPr="005E73D5">
              <w:rPr>
                <w:rFonts w:ascii="Times New Roman" w:eastAsia="Times New Roman" w:hAnsi="Times New Roman" w:cs="Times New Roman"/>
                <w:sz w:val="24"/>
                <w:szCs w:val="24"/>
                <w:lang w:eastAsia="de-DE"/>
              </w:rPr>
              <w:t>/s</w:t>
            </w:r>
          </w:p>
        </w:tc>
        <w:tc>
          <w:tcPr>
            <w:tcW w:w="3075"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10</w:t>
            </w:r>
          </w:p>
        </w:tc>
        <w:tc>
          <w:tcPr>
            <w:tcW w:w="276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19</w:t>
            </w:r>
          </w:p>
        </w:tc>
      </w:tr>
      <w:tr w:rsidR="005E73D5" w:rsidRPr="005E73D5" w:rsidTr="005E73D5">
        <w:trPr>
          <w:tblCellSpacing w:w="0" w:type="dxa"/>
        </w:trPr>
        <w:tc>
          <w:tcPr>
            <w:tcW w:w="2955"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 xml:space="preserve">1 </w:t>
            </w:r>
            <w:proofErr w:type="spellStart"/>
            <w:r w:rsidRPr="005E73D5">
              <w:rPr>
                <w:rFonts w:ascii="Times New Roman" w:eastAsia="Times New Roman" w:hAnsi="Times New Roman" w:cs="Times New Roman"/>
                <w:sz w:val="24"/>
                <w:szCs w:val="24"/>
                <w:lang w:eastAsia="de-DE"/>
              </w:rPr>
              <w:t>GBit</w:t>
            </w:r>
            <w:proofErr w:type="spellEnd"/>
            <w:r w:rsidRPr="005E73D5">
              <w:rPr>
                <w:rFonts w:ascii="Times New Roman" w:eastAsia="Times New Roman" w:hAnsi="Times New Roman" w:cs="Times New Roman"/>
                <w:sz w:val="24"/>
                <w:szCs w:val="24"/>
                <w:lang w:eastAsia="de-DE"/>
              </w:rPr>
              <w:t>/s</w:t>
            </w:r>
          </w:p>
        </w:tc>
        <w:tc>
          <w:tcPr>
            <w:tcW w:w="3075"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1</w:t>
            </w:r>
          </w:p>
        </w:tc>
        <w:tc>
          <w:tcPr>
            <w:tcW w:w="276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4</w:t>
            </w:r>
          </w:p>
        </w:tc>
      </w:tr>
      <w:tr w:rsidR="005E73D5" w:rsidRPr="005E73D5" w:rsidTr="005E73D5">
        <w:trPr>
          <w:tblCellSpacing w:w="0" w:type="dxa"/>
        </w:trPr>
        <w:tc>
          <w:tcPr>
            <w:tcW w:w="2955"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 xml:space="preserve">10 </w:t>
            </w:r>
            <w:proofErr w:type="spellStart"/>
            <w:r w:rsidRPr="005E73D5">
              <w:rPr>
                <w:rFonts w:ascii="Times New Roman" w:eastAsia="Times New Roman" w:hAnsi="Times New Roman" w:cs="Times New Roman"/>
                <w:sz w:val="24"/>
                <w:szCs w:val="24"/>
                <w:lang w:eastAsia="de-DE"/>
              </w:rPr>
              <w:t>GBit</w:t>
            </w:r>
            <w:proofErr w:type="spellEnd"/>
            <w:r w:rsidRPr="005E73D5">
              <w:rPr>
                <w:rFonts w:ascii="Times New Roman" w:eastAsia="Times New Roman" w:hAnsi="Times New Roman" w:cs="Times New Roman"/>
                <w:sz w:val="24"/>
                <w:szCs w:val="24"/>
                <w:lang w:eastAsia="de-DE"/>
              </w:rPr>
              <w:t>/s</w:t>
            </w:r>
          </w:p>
        </w:tc>
        <w:tc>
          <w:tcPr>
            <w:tcW w:w="3075"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1</w:t>
            </w:r>
          </w:p>
        </w:tc>
        <w:tc>
          <w:tcPr>
            <w:tcW w:w="276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2</w:t>
            </w:r>
          </w:p>
        </w:tc>
      </w:tr>
    </w:tbl>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Diese Werte können auch pro Port verändert werden</w:t>
      </w:r>
    </w:p>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b/>
          <w:bCs/>
          <w:sz w:val="24"/>
          <w:szCs w:val="24"/>
          <w:u w:val="single"/>
          <w:lang w:eastAsia="de-DE"/>
        </w:rPr>
        <w:t>Befehle</w:t>
      </w:r>
      <w:r w:rsidRPr="005E73D5">
        <w:rPr>
          <w:rFonts w:ascii="Times New Roman" w:eastAsia="Times New Roman" w:hAnsi="Times New Roman" w:cs="Times New Roman"/>
          <w:sz w:val="24"/>
          <w:szCs w:val="24"/>
          <w:lang w:eastAsia="de-DE"/>
        </w:rPr>
        <w:t xml:space="preserve"> (Cisco)</w:t>
      </w:r>
      <w:r w:rsidR="000838DD">
        <w:rPr>
          <w:rFonts w:ascii="Times New Roman" w:eastAsia="Times New Roman" w:hAnsi="Times New Roman" w:cs="Times New Roman"/>
          <w:sz w:val="24"/>
          <w:szCs w:val="24"/>
          <w:lang w:eastAsia="de-DE"/>
        </w:rPr>
        <w:t xml:space="preserve"> In </w:t>
      </w:r>
      <w:r w:rsidR="000838DD" w:rsidRPr="000838DD">
        <w:rPr>
          <w:rFonts w:ascii="Times New Roman" w:eastAsia="Times New Roman" w:hAnsi="Times New Roman" w:cs="Times New Roman"/>
          <w:i/>
          <w:sz w:val="24"/>
          <w:szCs w:val="24"/>
          <w:lang w:eastAsia="de-DE"/>
        </w:rPr>
        <w:t>Packet Tracer einige nicht verfügbar</w:t>
      </w:r>
      <w:r w:rsidR="000838DD">
        <w:rPr>
          <w:rFonts w:ascii="Times New Roman" w:eastAsia="Times New Roman" w:hAnsi="Times New Roman" w:cs="Times New Roman"/>
          <w:sz w:val="24"/>
          <w:szCs w:val="24"/>
          <w:lang w:eastAsia="de-DE"/>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320"/>
        <w:gridCol w:w="4470"/>
      </w:tblGrid>
      <w:tr w:rsidR="005E73D5" w:rsidRPr="005E73D5" w:rsidTr="005E73D5">
        <w:trPr>
          <w:tblCellSpacing w:w="0" w:type="dxa"/>
        </w:trPr>
        <w:tc>
          <w:tcPr>
            <w:tcW w:w="432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b/>
                <w:sz w:val="24"/>
                <w:szCs w:val="24"/>
                <w:lang w:eastAsia="de-DE"/>
              </w:rPr>
            </w:pPr>
            <w:r w:rsidRPr="005E73D5">
              <w:rPr>
                <w:rFonts w:ascii="Times New Roman" w:eastAsia="Times New Roman" w:hAnsi="Times New Roman" w:cs="Times New Roman"/>
                <w:b/>
                <w:sz w:val="24"/>
                <w:szCs w:val="24"/>
                <w:lang w:eastAsia="de-DE"/>
              </w:rPr>
              <w:t xml:space="preserve">Switch# </w:t>
            </w:r>
            <w:proofErr w:type="spellStart"/>
            <w:r w:rsidRPr="005E73D5">
              <w:rPr>
                <w:rFonts w:ascii="Times New Roman" w:eastAsia="Times New Roman" w:hAnsi="Times New Roman" w:cs="Times New Roman"/>
                <w:b/>
                <w:sz w:val="24"/>
                <w:szCs w:val="24"/>
                <w:lang w:eastAsia="de-DE"/>
              </w:rPr>
              <w:t>show</w:t>
            </w:r>
            <w:proofErr w:type="spellEnd"/>
            <w:r w:rsidRPr="005E73D5">
              <w:rPr>
                <w:rFonts w:ascii="Times New Roman" w:eastAsia="Times New Roman" w:hAnsi="Times New Roman" w:cs="Times New Roman"/>
                <w:b/>
                <w:sz w:val="24"/>
                <w:szCs w:val="24"/>
                <w:lang w:eastAsia="de-DE"/>
              </w:rPr>
              <w:t xml:space="preserve"> </w:t>
            </w:r>
            <w:proofErr w:type="spellStart"/>
            <w:r w:rsidRPr="005E73D5">
              <w:rPr>
                <w:rFonts w:ascii="Times New Roman" w:eastAsia="Times New Roman" w:hAnsi="Times New Roman" w:cs="Times New Roman"/>
                <w:b/>
                <w:sz w:val="24"/>
                <w:szCs w:val="24"/>
                <w:lang w:eastAsia="de-DE"/>
              </w:rPr>
              <w:t>spanning-tree</w:t>
            </w:r>
            <w:proofErr w:type="spellEnd"/>
          </w:p>
        </w:tc>
        <w:tc>
          <w:tcPr>
            <w:tcW w:w="447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b/>
                <w:sz w:val="24"/>
                <w:szCs w:val="24"/>
                <w:lang w:eastAsia="de-DE"/>
              </w:rPr>
            </w:pPr>
            <w:r w:rsidRPr="005E73D5">
              <w:rPr>
                <w:rFonts w:ascii="Times New Roman" w:eastAsia="Times New Roman" w:hAnsi="Times New Roman" w:cs="Times New Roman"/>
                <w:b/>
                <w:sz w:val="24"/>
                <w:szCs w:val="24"/>
                <w:lang w:eastAsia="de-DE"/>
              </w:rPr>
              <w:t>zeigt Root-Bridge ID und Eigene-ID</w:t>
            </w:r>
          </w:p>
          <w:p w:rsidR="005E73D5" w:rsidRPr="005E73D5" w:rsidRDefault="005E73D5" w:rsidP="005E73D5">
            <w:pPr>
              <w:spacing w:before="100" w:beforeAutospacing="1" w:after="100" w:afterAutospacing="1"/>
              <w:jc w:val="left"/>
              <w:rPr>
                <w:rFonts w:ascii="Times New Roman" w:eastAsia="Times New Roman" w:hAnsi="Times New Roman" w:cs="Times New Roman"/>
                <w:b/>
                <w:sz w:val="24"/>
                <w:szCs w:val="24"/>
                <w:lang w:eastAsia="de-DE"/>
              </w:rPr>
            </w:pPr>
            <w:r w:rsidRPr="005E73D5">
              <w:rPr>
                <w:rFonts w:ascii="Times New Roman" w:eastAsia="Times New Roman" w:hAnsi="Times New Roman" w:cs="Times New Roman"/>
                <w:b/>
                <w:sz w:val="24"/>
                <w:szCs w:val="24"/>
                <w:lang w:eastAsia="de-DE"/>
              </w:rPr>
              <w:t xml:space="preserve">zeigt die </w:t>
            </w:r>
            <w:proofErr w:type="spellStart"/>
            <w:r w:rsidRPr="005E73D5">
              <w:rPr>
                <w:rFonts w:ascii="Times New Roman" w:eastAsia="Times New Roman" w:hAnsi="Times New Roman" w:cs="Times New Roman"/>
                <w:b/>
                <w:sz w:val="24"/>
                <w:szCs w:val="24"/>
                <w:lang w:eastAsia="de-DE"/>
              </w:rPr>
              <w:t>Timereinstellungen</w:t>
            </w:r>
            <w:proofErr w:type="spellEnd"/>
          </w:p>
          <w:p w:rsidR="005E73D5" w:rsidRPr="005E73D5" w:rsidRDefault="005E73D5" w:rsidP="005E73D5">
            <w:pPr>
              <w:spacing w:before="100" w:beforeAutospacing="1" w:after="100" w:afterAutospacing="1"/>
              <w:jc w:val="left"/>
              <w:rPr>
                <w:rFonts w:ascii="Times New Roman" w:eastAsia="Times New Roman" w:hAnsi="Times New Roman" w:cs="Times New Roman"/>
                <w:b/>
                <w:sz w:val="24"/>
                <w:szCs w:val="24"/>
                <w:lang w:eastAsia="de-DE"/>
              </w:rPr>
            </w:pPr>
            <w:r w:rsidRPr="005E73D5">
              <w:rPr>
                <w:rFonts w:ascii="Times New Roman" w:eastAsia="Times New Roman" w:hAnsi="Times New Roman" w:cs="Times New Roman"/>
                <w:b/>
                <w:sz w:val="24"/>
                <w:szCs w:val="24"/>
                <w:lang w:eastAsia="de-DE"/>
              </w:rPr>
              <w:t>zeigt den derzeitigen Portstatus (FWD;BLK)</w:t>
            </w:r>
          </w:p>
        </w:tc>
      </w:tr>
      <w:tr w:rsidR="005E73D5" w:rsidRPr="005E73D5" w:rsidTr="005E73D5">
        <w:trPr>
          <w:tblCellSpacing w:w="0" w:type="dxa"/>
        </w:trPr>
        <w:tc>
          <w:tcPr>
            <w:tcW w:w="432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b/>
                <w:sz w:val="24"/>
                <w:szCs w:val="24"/>
                <w:lang w:eastAsia="de-DE"/>
              </w:rPr>
            </w:pPr>
            <w:r w:rsidRPr="005E73D5">
              <w:rPr>
                <w:rFonts w:ascii="Times New Roman" w:eastAsia="Times New Roman" w:hAnsi="Times New Roman" w:cs="Times New Roman"/>
                <w:b/>
                <w:sz w:val="24"/>
                <w:szCs w:val="24"/>
                <w:lang w:eastAsia="de-DE"/>
              </w:rPr>
              <w:t xml:space="preserve">Switch# </w:t>
            </w:r>
            <w:proofErr w:type="spellStart"/>
            <w:r w:rsidRPr="005E73D5">
              <w:rPr>
                <w:rFonts w:ascii="Times New Roman" w:eastAsia="Times New Roman" w:hAnsi="Times New Roman" w:cs="Times New Roman"/>
                <w:b/>
                <w:sz w:val="24"/>
                <w:szCs w:val="24"/>
                <w:lang w:eastAsia="de-DE"/>
              </w:rPr>
              <w:t>show</w:t>
            </w:r>
            <w:proofErr w:type="spellEnd"/>
            <w:r w:rsidRPr="005E73D5">
              <w:rPr>
                <w:rFonts w:ascii="Times New Roman" w:eastAsia="Times New Roman" w:hAnsi="Times New Roman" w:cs="Times New Roman"/>
                <w:b/>
                <w:sz w:val="24"/>
                <w:szCs w:val="24"/>
                <w:lang w:eastAsia="de-DE"/>
              </w:rPr>
              <w:t xml:space="preserve"> </w:t>
            </w:r>
            <w:proofErr w:type="spellStart"/>
            <w:r w:rsidRPr="005E73D5">
              <w:rPr>
                <w:rFonts w:ascii="Times New Roman" w:eastAsia="Times New Roman" w:hAnsi="Times New Roman" w:cs="Times New Roman"/>
                <w:b/>
                <w:sz w:val="24"/>
                <w:szCs w:val="24"/>
                <w:lang w:eastAsia="de-DE"/>
              </w:rPr>
              <w:t>spanning-tree</w:t>
            </w:r>
            <w:proofErr w:type="spellEnd"/>
            <w:r w:rsidRPr="005E73D5">
              <w:rPr>
                <w:rFonts w:ascii="Times New Roman" w:eastAsia="Times New Roman" w:hAnsi="Times New Roman" w:cs="Times New Roman"/>
                <w:b/>
                <w:sz w:val="24"/>
                <w:szCs w:val="24"/>
                <w:lang w:eastAsia="de-DE"/>
              </w:rPr>
              <w:t xml:space="preserve"> </w:t>
            </w:r>
            <w:proofErr w:type="spellStart"/>
            <w:r w:rsidRPr="005E73D5">
              <w:rPr>
                <w:rFonts w:ascii="Times New Roman" w:eastAsia="Times New Roman" w:hAnsi="Times New Roman" w:cs="Times New Roman"/>
                <w:b/>
                <w:sz w:val="24"/>
                <w:szCs w:val="24"/>
                <w:lang w:eastAsia="de-DE"/>
              </w:rPr>
              <w:t>detail</w:t>
            </w:r>
            <w:proofErr w:type="spellEnd"/>
          </w:p>
        </w:tc>
        <w:tc>
          <w:tcPr>
            <w:tcW w:w="447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b/>
                <w:sz w:val="24"/>
                <w:szCs w:val="24"/>
                <w:lang w:eastAsia="de-DE"/>
              </w:rPr>
            </w:pPr>
            <w:r w:rsidRPr="005E73D5">
              <w:rPr>
                <w:rFonts w:ascii="Times New Roman" w:eastAsia="Times New Roman" w:hAnsi="Times New Roman" w:cs="Times New Roman"/>
                <w:b/>
                <w:sz w:val="24"/>
                <w:szCs w:val="24"/>
                <w:lang w:eastAsia="de-DE"/>
              </w:rPr>
              <w:t xml:space="preserve">Zeigt Infos zu </w:t>
            </w:r>
            <w:proofErr w:type="spellStart"/>
            <w:r w:rsidRPr="005E73D5">
              <w:rPr>
                <w:rFonts w:ascii="Times New Roman" w:eastAsia="Times New Roman" w:hAnsi="Times New Roman" w:cs="Times New Roman"/>
                <w:b/>
                <w:sz w:val="24"/>
                <w:szCs w:val="24"/>
                <w:lang w:eastAsia="de-DE"/>
              </w:rPr>
              <w:t>Spanning-Tree</w:t>
            </w:r>
            <w:proofErr w:type="spellEnd"/>
            <w:r w:rsidRPr="005E73D5">
              <w:rPr>
                <w:rFonts w:ascii="Times New Roman" w:eastAsia="Times New Roman" w:hAnsi="Times New Roman" w:cs="Times New Roman"/>
                <w:b/>
                <w:sz w:val="24"/>
                <w:szCs w:val="24"/>
                <w:lang w:eastAsia="de-DE"/>
              </w:rPr>
              <w:t xml:space="preserve"> pro Interface</w:t>
            </w:r>
          </w:p>
        </w:tc>
      </w:tr>
      <w:tr w:rsidR="005E73D5" w:rsidRPr="005E73D5" w:rsidTr="005E73D5">
        <w:trPr>
          <w:tblCellSpacing w:w="0" w:type="dxa"/>
        </w:trPr>
        <w:tc>
          <w:tcPr>
            <w:tcW w:w="432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 xml:space="preserve">Switch# terminal </w:t>
            </w:r>
            <w:proofErr w:type="spellStart"/>
            <w:r w:rsidRPr="005E73D5">
              <w:rPr>
                <w:rFonts w:ascii="Times New Roman" w:eastAsia="Times New Roman" w:hAnsi="Times New Roman" w:cs="Times New Roman"/>
                <w:sz w:val="24"/>
                <w:szCs w:val="24"/>
                <w:lang w:eastAsia="de-DE"/>
              </w:rPr>
              <w:t>monitor</w:t>
            </w:r>
            <w:proofErr w:type="spellEnd"/>
          </w:p>
        </w:tc>
        <w:tc>
          <w:tcPr>
            <w:tcW w:w="447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 xml:space="preserve">Aktiviert die Ausgabe von </w:t>
            </w:r>
            <w:proofErr w:type="spellStart"/>
            <w:r w:rsidRPr="005E73D5">
              <w:rPr>
                <w:rFonts w:ascii="Times New Roman" w:eastAsia="Times New Roman" w:hAnsi="Times New Roman" w:cs="Times New Roman"/>
                <w:sz w:val="24"/>
                <w:szCs w:val="24"/>
                <w:lang w:eastAsia="de-DE"/>
              </w:rPr>
              <w:t>Debug</w:t>
            </w:r>
            <w:proofErr w:type="spellEnd"/>
            <w:r w:rsidRPr="005E73D5">
              <w:rPr>
                <w:rFonts w:ascii="Times New Roman" w:eastAsia="Times New Roman" w:hAnsi="Times New Roman" w:cs="Times New Roman"/>
                <w:sz w:val="24"/>
                <w:szCs w:val="24"/>
                <w:lang w:eastAsia="de-DE"/>
              </w:rPr>
              <w:t>-Meldungen</w:t>
            </w:r>
          </w:p>
        </w:tc>
      </w:tr>
      <w:tr w:rsidR="005E73D5" w:rsidRPr="005E73D5" w:rsidTr="005E73D5">
        <w:trPr>
          <w:tblCellSpacing w:w="0" w:type="dxa"/>
        </w:trPr>
        <w:tc>
          <w:tcPr>
            <w:tcW w:w="432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lastRenderedPageBreak/>
              <w:t xml:space="preserve">Switch# </w:t>
            </w:r>
            <w:proofErr w:type="spellStart"/>
            <w:r w:rsidRPr="005E73D5">
              <w:rPr>
                <w:rFonts w:ascii="Times New Roman" w:eastAsia="Times New Roman" w:hAnsi="Times New Roman" w:cs="Times New Roman"/>
                <w:sz w:val="24"/>
                <w:szCs w:val="24"/>
                <w:lang w:eastAsia="de-DE"/>
              </w:rPr>
              <w:t>debug</w:t>
            </w:r>
            <w:proofErr w:type="spellEnd"/>
            <w:r w:rsidRPr="005E73D5">
              <w:rPr>
                <w:rFonts w:ascii="Times New Roman" w:eastAsia="Times New Roman" w:hAnsi="Times New Roman" w:cs="Times New Roman"/>
                <w:sz w:val="24"/>
                <w:szCs w:val="24"/>
                <w:lang w:eastAsia="de-DE"/>
              </w:rPr>
              <w:t xml:space="preserve"> </w:t>
            </w:r>
            <w:proofErr w:type="spellStart"/>
            <w:r w:rsidRPr="005E73D5">
              <w:rPr>
                <w:rFonts w:ascii="Times New Roman" w:eastAsia="Times New Roman" w:hAnsi="Times New Roman" w:cs="Times New Roman"/>
                <w:sz w:val="24"/>
                <w:szCs w:val="24"/>
                <w:lang w:eastAsia="de-DE"/>
              </w:rPr>
              <w:t>spanning-tree</w:t>
            </w:r>
            <w:proofErr w:type="spellEnd"/>
            <w:r w:rsidRPr="005E73D5">
              <w:rPr>
                <w:rFonts w:ascii="Times New Roman" w:eastAsia="Times New Roman" w:hAnsi="Times New Roman" w:cs="Times New Roman"/>
                <w:sz w:val="24"/>
                <w:szCs w:val="24"/>
                <w:lang w:eastAsia="de-DE"/>
              </w:rPr>
              <w:t xml:space="preserve"> </w:t>
            </w:r>
            <w:proofErr w:type="spellStart"/>
            <w:r w:rsidRPr="005E73D5">
              <w:rPr>
                <w:rFonts w:ascii="Times New Roman" w:eastAsia="Times New Roman" w:hAnsi="Times New Roman" w:cs="Times New Roman"/>
                <w:sz w:val="24"/>
                <w:szCs w:val="24"/>
                <w:lang w:eastAsia="de-DE"/>
              </w:rPr>
              <w:t>events</w:t>
            </w:r>
            <w:proofErr w:type="spellEnd"/>
          </w:p>
        </w:tc>
        <w:tc>
          <w:tcPr>
            <w:tcW w:w="447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Gibt Statusmeldungen aus, wenn die STP Topologie geändert wird</w:t>
            </w:r>
          </w:p>
        </w:tc>
      </w:tr>
      <w:tr w:rsidR="005E73D5" w:rsidRPr="005E73D5" w:rsidTr="005E73D5">
        <w:trPr>
          <w:tblCellSpacing w:w="0" w:type="dxa"/>
        </w:trPr>
        <w:tc>
          <w:tcPr>
            <w:tcW w:w="432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i/>
                <w:sz w:val="24"/>
                <w:szCs w:val="24"/>
                <w:lang w:eastAsia="de-DE"/>
              </w:rPr>
            </w:pPr>
            <w:r w:rsidRPr="005E73D5">
              <w:rPr>
                <w:rFonts w:ascii="Times New Roman" w:eastAsia="Times New Roman" w:hAnsi="Times New Roman" w:cs="Times New Roman"/>
                <w:i/>
                <w:sz w:val="24"/>
                <w:szCs w:val="24"/>
                <w:lang w:eastAsia="de-DE"/>
              </w:rPr>
              <w:t>Switch(</w:t>
            </w:r>
            <w:proofErr w:type="spellStart"/>
            <w:r w:rsidRPr="005E73D5">
              <w:rPr>
                <w:rFonts w:ascii="Times New Roman" w:eastAsia="Times New Roman" w:hAnsi="Times New Roman" w:cs="Times New Roman"/>
                <w:i/>
                <w:sz w:val="24"/>
                <w:szCs w:val="24"/>
                <w:lang w:eastAsia="de-DE"/>
              </w:rPr>
              <w:t>config-if</w:t>
            </w:r>
            <w:proofErr w:type="spellEnd"/>
            <w:r w:rsidRPr="005E73D5">
              <w:rPr>
                <w:rFonts w:ascii="Times New Roman" w:eastAsia="Times New Roman" w:hAnsi="Times New Roman" w:cs="Times New Roman"/>
                <w:i/>
                <w:sz w:val="24"/>
                <w:szCs w:val="24"/>
                <w:lang w:eastAsia="de-DE"/>
              </w:rPr>
              <w:t xml:space="preserve">)# </w:t>
            </w:r>
            <w:proofErr w:type="spellStart"/>
            <w:r w:rsidRPr="005E73D5">
              <w:rPr>
                <w:rFonts w:ascii="Times New Roman" w:eastAsia="Times New Roman" w:hAnsi="Times New Roman" w:cs="Times New Roman"/>
                <w:i/>
                <w:sz w:val="24"/>
                <w:szCs w:val="24"/>
                <w:lang w:eastAsia="de-DE"/>
              </w:rPr>
              <w:t>spanning-tree</w:t>
            </w:r>
            <w:proofErr w:type="spellEnd"/>
            <w:r w:rsidRPr="005E73D5">
              <w:rPr>
                <w:rFonts w:ascii="Times New Roman" w:eastAsia="Times New Roman" w:hAnsi="Times New Roman" w:cs="Times New Roman"/>
                <w:i/>
                <w:sz w:val="24"/>
                <w:szCs w:val="24"/>
                <w:lang w:eastAsia="de-DE"/>
              </w:rPr>
              <w:t xml:space="preserve"> </w:t>
            </w:r>
            <w:proofErr w:type="spellStart"/>
            <w:r w:rsidRPr="005E73D5">
              <w:rPr>
                <w:rFonts w:ascii="Times New Roman" w:eastAsia="Times New Roman" w:hAnsi="Times New Roman" w:cs="Times New Roman"/>
                <w:i/>
                <w:sz w:val="24"/>
                <w:szCs w:val="24"/>
                <w:lang w:eastAsia="de-DE"/>
              </w:rPr>
              <w:t>cost</w:t>
            </w:r>
            <w:proofErr w:type="spellEnd"/>
            <w:r w:rsidRPr="005E73D5">
              <w:rPr>
                <w:rFonts w:ascii="Times New Roman" w:eastAsia="Times New Roman" w:hAnsi="Times New Roman" w:cs="Times New Roman"/>
                <w:i/>
                <w:sz w:val="24"/>
                <w:szCs w:val="24"/>
                <w:lang w:eastAsia="de-DE"/>
              </w:rPr>
              <w:t xml:space="preserve"> 2</w:t>
            </w:r>
          </w:p>
        </w:tc>
        <w:tc>
          <w:tcPr>
            <w:tcW w:w="447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i/>
                <w:sz w:val="24"/>
                <w:szCs w:val="24"/>
                <w:lang w:eastAsia="de-DE"/>
              </w:rPr>
            </w:pPr>
            <w:r w:rsidRPr="005E73D5">
              <w:rPr>
                <w:rFonts w:ascii="Times New Roman" w:eastAsia="Times New Roman" w:hAnsi="Times New Roman" w:cs="Times New Roman"/>
                <w:i/>
                <w:sz w:val="24"/>
                <w:szCs w:val="24"/>
                <w:lang w:eastAsia="de-DE"/>
              </w:rPr>
              <w:t>Ändert die Kosten eines Interfaces</w:t>
            </w:r>
          </w:p>
        </w:tc>
      </w:tr>
      <w:tr w:rsidR="005E73D5" w:rsidRPr="005E73D5" w:rsidTr="005E73D5">
        <w:trPr>
          <w:tblCellSpacing w:w="0" w:type="dxa"/>
        </w:trPr>
        <w:tc>
          <w:tcPr>
            <w:tcW w:w="4320" w:type="dxa"/>
            <w:tcBorders>
              <w:top w:val="outset" w:sz="6" w:space="0" w:color="auto"/>
              <w:left w:val="outset" w:sz="6" w:space="0" w:color="auto"/>
              <w:bottom w:val="outset" w:sz="6" w:space="0" w:color="auto"/>
              <w:right w:val="outset" w:sz="6" w:space="0" w:color="auto"/>
            </w:tcBorders>
            <w:hideMark/>
          </w:tcPr>
          <w:p w:rsidR="005E73D5" w:rsidRDefault="005E73D5" w:rsidP="005E73D5">
            <w:pPr>
              <w:spacing w:after="0"/>
              <w:jc w:val="left"/>
              <w:rPr>
                <w:rFonts w:ascii="Times New Roman" w:eastAsia="Times New Roman" w:hAnsi="Times New Roman" w:cs="Times New Roman"/>
                <w:b/>
                <w:sz w:val="24"/>
                <w:szCs w:val="24"/>
                <w:lang w:eastAsia="de-DE"/>
              </w:rPr>
            </w:pPr>
            <w:r w:rsidRPr="005E73D5">
              <w:rPr>
                <w:rFonts w:ascii="Times New Roman" w:eastAsia="Times New Roman" w:hAnsi="Times New Roman" w:cs="Times New Roman"/>
                <w:b/>
                <w:sz w:val="24"/>
                <w:szCs w:val="24"/>
                <w:lang w:eastAsia="de-DE"/>
              </w:rPr>
              <w:t>Switch(</w:t>
            </w:r>
            <w:proofErr w:type="spellStart"/>
            <w:r w:rsidRPr="005E73D5">
              <w:rPr>
                <w:rFonts w:ascii="Times New Roman" w:eastAsia="Times New Roman" w:hAnsi="Times New Roman" w:cs="Times New Roman"/>
                <w:b/>
                <w:sz w:val="24"/>
                <w:szCs w:val="24"/>
                <w:lang w:eastAsia="de-DE"/>
              </w:rPr>
              <w:t>config</w:t>
            </w:r>
            <w:proofErr w:type="spellEnd"/>
            <w:r w:rsidRPr="005E73D5">
              <w:rPr>
                <w:rFonts w:ascii="Times New Roman" w:eastAsia="Times New Roman" w:hAnsi="Times New Roman" w:cs="Times New Roman"/>
                <w:b/>
                <w:sz w:val="24"/>
                <w:szCs w:val="24"/>
                <w:lang w:eastAsia="de-DE"/>
              </w:rPr>
              <w:t>)#</w:t>
            </w:r>
            <w:r w:rsidRPr="005E73D5">
              <w:rPr>
                <w:rFonts w:ascii="Times New Roman" w:eastAsia="Times New Roman" w:hAnsi="Times New Roman" w:cs="Times New Roman"/>
                <w:b/>
                <w:sz w:val="24"/>
                <w:szCs w:val="24"/>
                <w:lang w:eastAsia="de-DE"/>
              </w:rPr>
              <w:br/>
            </w:r>
            <w:proofErr w:type="spellStart"/>
            <w:r w:rsidRPr="005E73D5">
              <w:rPr>
                <w:rFonts w:ascii="Times New Roman" w:eastAsia="Times New Roman" w:hAnsi="Times New Roman" w:cs="Times New Roman"/>
                <w:b/>
                <w:sz w:val="24"/>
                <w:szCs w:val="24"/>
                <w:lang w:eastAsia="de-DE"/>
              </w:rPr>
              <w:t>spanning-tree</w:t>
            </w:r>
            <w:proofErr w:type="spellEnd"/>
            <w:r w:rsidRPr="005E73D5">
              <w:rPr>
                <w:rFonts w:ascii="Times New Roman" w:eastAsia="Times New Roman" w:hAnsi="Times New Roman" w:cs="Times New Roman"/>
                <w:b/>
                <w:sz w:val="24"/>
                <w:szCs w:val="24"/>
                <w:lang w:eastAsia="de-DE"/>
              </w:rPr>
              <w:t xml:space="preserve"> </w:t>
            </w:r>
            <w:proofErr w:type="spellStart"/>
            <w:r w:rsidRPr="005E73D5">
              <w:rPr>
                <w:rFonts w:ascii="Times New Roman" w:eastAsia="Times New Roman" w:hAnsi="Times New Roman" w:cs="Times New Roman"/>
                <w:b/>
                <w:sz w:val="24"/>
                <w:szCs w:val="24"/>
                <w:lang w:eastAsia="de-DE"/>
              </w:rPr>
              <w:t>vlan</w:t>
            </w:r>
            <w:proofErr w:type="spellEnd"/>
            <w:r w:rsidRPr="005E73D5">
              <w:rPr>
                <w:rFonts w:ascii="Times New Roman" w:eastAsia="Times New Roman" w:hAnsi="Times New Roman" w:cs="Times New Roman"/>
                <w:b/>
                <w:sz w:val="24"/>
                <w:szCs w:val="24"/>
                <w:lang w:eastAsia="de-DE"/>
              </w:rPr>
              <w:t xml:space="preserve"> 1 </w:t>
            </w:r>
            <w:proofErr w:type="spellStart"/>
            <w:r w:rsidRPr="005E73D5">
              <w:rPr>
                <w:rFonts w:ascii="Times New Roman" w:eastAsia="Times New Roman" w:hAnsi="Times New Roman" w:cs="Times New Roman"/>
                <w:b/>
                <w:sz w:val="24"/>
                <w:szCs w:val="24"/>
                <w:lang w:eastAsia="de-DE"/>
              </w:rPr>
              <w:t>root</w:t>
            </w:r>
            <w:proofErr w:type="spellEnd"/>
            <w:r w:rsidRPr="005E73D5">
              <w:rPr>
                <w:rFonts w:ascii="Times New Roman" w:eastAsia="Times New Roman" w:hAnsi="Times New Roman" w:cs="Times New Roman"/>
                <w:b/>
                <w:sz w:val="24"/>
                <w:szCs w:val="24"/>
                <w:lang w:eastAsia="de-DE"/>
              </w:rPr>
              <w:t xml:space="preserve"> </w:t>
            </w:r>
            <w:proofErr w:type="spellStart"/>
            <w:r w:rsidRPr="005E73D5">
              <w:rPr>
                <w:rFonts w:ascii="Times New Roman" w:eastAsia="Times New Roman" w:hAnsi="Times New Roman" w:cs="Times New Roman"/>
                <w:b/>
                <w:sz w:val="24"/>
                <w:szCs w:val="24"/>
                <w:lang w:eastAsia="de-DE"/>
              </w:rPr>
              <w:t>primary</w:t>
            </w:r>
            <w:proofErr w:type="spellEnd"/>
          </w:p>
          <w:p w:rsidR="00607E7B" w:rsidRPr="005E73D5" w:rsidRDefault="00607E7B" w:rsidP="005E73D5">
            <w:pPr>
              <w:spacing w:after="0"/>
              <w:jc w:val="left"/>
              <w:rPr>
                <w:rFonts w:ascii="Times New Roman" w:eastAsia="Times New Roman" w:hAnsi="Times New Roman" w:cs="Times New Roman"/>
                <w:b/>
                <w:sz w:val="24"/>
                <w:szCs w:val="24"/>
                <w:lang w:eastAsia="de-DE"/>
              </w:rPr>
            </w:pPr>
            <w:proofErr w:type="spellStart"/>
            <w:r>
              <w:rPr>
                <w:rFonts w:ascii="Times New Roman" w:eastAsia="Times New Roman" w:hAnsi="Times New Roman" w:cs="Times New Roman"/>
                <w:b/>
                <w:sz w:val="24"/>
                <w:szCs w:val="24"/>
                <w:lang w:eastAsia="de-DE"/>
              </w:rPr>
              <w:t>Spanning-</w:t>
            </w:r>
            <w:r w:rsidR="002F7CCC">
              <w:rPr>
                <w:rFonts w:ascii="Times New Roman" w:eastAsia="Times New Roman" w:hAnsi="Times New Roman" w:cs="Times New Roman"/>
                <w:b/>
                <w:sz w:val="24"/>
                <w:szCs w:val="24"/>
                <w:lang w:eastAsia="de-DE"/>
              </w:rPr>
              <w:t>tree</w:t>
            </w:r>
            <w:proofErr w:type="spellEnd"/>
            <w:r w:rsidR="002F7CCC">
              <w:rPr>
                <w:rFonts w:ascii="Times New Roman" w:eastAsia="Times New Roman" w:hAnsi="Times New Roman" w:cs="Times New Roman"/>
                <w:b/>
                <w:sz w:val="24"/>
                <w:szCs w:val="24"/>
                <w:lang w:eastAsia="de-DE"/>
              </w:rPr>
              <w:t xml:space="preserve"> </w:t>
            </w:r>
            <w:proofErr w:type="spellStart"/>
            <w:r w:rsidR="002F7CCC">
              <w:rPr>
                <w:rFonts w:ascii="Times New Roman" w:eastAsia="Times New Roman" w:hAnsi="Times New Roman" w:cs="Times New Roman"/>
                <w:b/>
                <w:sz w:val="24"/>
                <w:szCs w:val="24"/>
                <w:lang w:eastAsia="de-DE"/>
              </w:rPr>
              <w:t>vlan</w:t>
            </w:r>
            <w:proofErr w:type="spellEnd"/>
            <w:r w:rsidR="002F7CCC">
              <w:rPr>
                <w:rFonts w:ascii="Times New Roman" w:eastAsia="Times New Roman" w:hAnsi="Times New Roman" w:cs="Times New Roman"/>
                <w:b/>
                <w:sz w:val="24"/>
                <w:szCs w:val="24"/>
                <w:lang w:eastAsia="de-DE"/>
              </w:rPr>
              <w:t xml:space="preserve"> 1</w:t>
            </w:r>
            <w:r>
              <w:rPr>
                <w:rFonts w:ascii="Times New Roman" w:eastAsia="Times New Roman" w:hAnsi="Times New Roman" w:cs="Times New Roman"/>
                <w:b/>
                <w:sz w:val="24"/>
                <w:szCs w:val="24"/>
                <w:lang w:eastAsia="de-DE"/>
              </w:rPr>
              <w:t xml:space="preserve"> </w:t>
            </w:r>
            <w:proofErr w:type="spellStart"/>
            <w:r>
              <w:rPr>
                <w:rFonts w:ascii="Times New Roman" w:eastAsia="Times New Roman" w:hAnsi="Times New Roman" w:cs="Times New Roman"/>
                <w:b/>
                <w:sz w:val="24"/>
                <w:szCs w:val="24"/>
                <w:lang w:eastAsia="de-DE"/>
              </w:rPr>
              <w:t>root</w:t>
            </w:r>
            <w:proofErr w:type="spellEnd"/>
            <w:r>
              <w:rPr>
                <w:rFonts w:ascii="Times New Roman" w:eastAsia="Times New Roman" w:hAnsi="Times New Roman" w:cs="Times New Roman"/>
                <w:b/>
                <w:sz w:val="24"/>
                <w:szCs w:val="24"/>
                <w:lang w:eastAsia="de-DE"/>
              </w:rPr>
              <w:t xml:space="preserve"> </w:t>
            </w:r>
            <w:proofErr w:type="spellStart"/>
            <w:r>
              <w:rPr>
                <w:rFonts w:ascii="Times New Roman" w:eastAsia="Times New Roman" w:hAnsi="Times New Roman" w:cs="Times New Roman"/>
                <w:b/>
                <w:sz w:val="24"/>
                <w:szCs w:val="24"/>
                <w:lang w:eastAsia="de-DE"/>
              </w:rPr>
              <w:t>secondary</w:t>
            </w:r>
            <w:proofErr w:type="spellEnd"/>
          </w:p>
        </w:tc>
        <w:tc>
          <w:tcPr>
            <w:tcW w:w="4470" w:type="dxa"/>
            <w:tcBorders>
              <w:top w:val="outset" w:sz="6" w:space="0" w:color="auto"/>
              <w:left w:val="outset" w:sz="6" w:space="0" w:color="auto"/>
              <w:bottom w:val="outset" w:sz="6" w:space="0" w:color="auto"/>
              <w:right w:val="outset" w:sz="6" w:space="0" w:color="auto"/>
            </w:tcBorders>
            <w:hideMark/>
          </w:tcPr>
          <w:p w:rsidR="005E73D5" w:rsidRDefault="005E73D5" w:rsidP="00607E7B">
            <w:pPr>
              <w:spacing w:after="0"/>
              <w:jc w:val="left"/>
              <w:rPr>
                <w:rFonts w:ascii="Times New Roman" w:eastAsia="Times New Roman" w:hAnsi="Times New Roman" w:cs="Times New Roman"/>
                <w:b/>
                <w:sz w:val="24"/>
                <w:szCs w:val="24"/>
                <w:lang w:eastAsia="de-DE"/>
              </w:rPr>
            </w:pPr>
            <w:r w:rsidRPr="005E73D5">
              <w:rPr>
                <w:rFonts w:ascii="Times New Roman" w:eastAsia="Times New Roman" w:hAnsi="Times New Roman" w:cs="Times New Roman"/>
                <w:b/>
                <w:sz w:val="24"/>
                <w:szCs w:val="24"/>
                <w:lang w:eastAsia="de-DE"/>
              </w:rPr>
              <w:t>Die Bridge/Switch wird Root-Bridge(die Priorität wird automatisch verringert)</w:t>
            </w:r>
          </w:p>
          <w:p w:rsidR="005E73D5" w:rsidRPr="005E73D5" w:rsidRDefault="00607E7B" w:rsidP="00607E7B">
            <w:pPr>
              <w:spacing w:after="0"/>
              <w:jc w:val="left"/>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t>Wird Root-Bridge bei Ausfall der Root-Bridge</w:t>
            </w:r>
          </w:p>
        </w:tc>
      </w:tr>
    </w:tbl>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proofErr w:type="spellStart"/>
      <w:r w:rsidRPr="005E73D5">
        <w:rPr>
          <w:rFonts w:ascii="Times New Roman" w:eastAsia="Times New Roman" w:hAnsi="Times New Roman" w:cs="Times New Roman"/>
          <w:b/>
          <w:bCs/>
          <w:sz w:val="24"/>
          <w:szCs w:val="24"/>
          <w:lang w:eastAsia="de-DE"/>
        </w:rPr>
        <w:t>EtherChannel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320"/>
        <w:gridCol w:w="4470"/>
      </w:tblGrid>
      <w:tr w:rsidR="005E73D5" w:rsidRPr="005E73D5" w:rsidTr="005E73D5">
        <w:trPr>
          <w:tblCellSpacing w:w="0" w:type="dxa"/>
        </w:trPr>
        <w:tc>
          <w:tcPr>
            <w:tcW w:w="432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Switch(</w:t>
            </w:r>
            <w:proofErr w:type="spellStart"/>
            <w:r w:rsidRPr="005E73D5">
              <w:rPr>
                <w:rFonts w:ascii="Times New Roman" w:eastAsia="Times New Roman" w:hAnsi="Times New Roman" w:cs="Times New Roman"/>
                <w:sz w:val="24"/>
                <w:szCs w:val="24"/>
                <w:lang w:eastAsia="de-DE"/>
              </w:rPr>
              <w:t>config-if</w:t>
            </w:r>
            <w:proofErr w:type="spellEnd"/>
            <w:r w:rsidRPr="005E73D5">
              <w:rPr>
                <w:rFonts w:ascii="Times New Roman" w:eastAsia="Times New Roman" w:hAnsi="Times New Roman" w:cs="Times New Roman"/>
                <w:sz w:val="24"/>
                <w:szCs w:val="24"/>
                <w:lang w:eastAsia="de-DE"/>
              </w:rPr>
              <w:t>)#</w:t>
            </w:r>
          </w:p>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proofErr w:type="spellStart"/>
            <w:r w:rsidRPr="005E73D5">
              <w:rPr>
                <w:rFonts w:ascii="Times New Roman" w:eastAsia="Times New Roman" w:hAnsi="Times New Roman" w:cs="Times New Roman"/>
                <w:sz w:val="24"/>
                <w:szCs w:val="24"/>
                <w:lang w:eastAsia="de-DE"/>
              </w:rPr>
              <w:t>channel-group</w:t>
            </w:r>
            <w:proofErr w:type="spellEnd"/>
            <w:r w:rsidRPr="005E73D5">
              <w:rPr>
                <w:rFonts w:ascii="Times New Roman" w:eastAsia="Times New Roman" w:hAnsi="Times New Roman" w:cs="Times New Roman"/>
                <w:sz w:val="24"/>
                <w:szCs w:val="24"/>
                <w:lang w:eastAsia="de-DE"/>
              </w:rPr>
              <w:t xml:space="preserve"> 1 </w:t>
            </w:r>
            <w:proofErr w:type="spellStart"/>
            <w:r w:rsidRPr="005E73D5">
              <w:rPr>
                <w:rFonts w:ascii="Times New Roman" w:eastAsia="Times New Roman" w:hAnsi="Times New Roman" w:cs="Times New Roman"/>
                <w:sz w:val="24"/>
                <w:szCs w:val="24"/>
                <w:lang w:eastAsia="de-DE"/>
              </w:rPr>
              <w:t>mode</w:t>
            </w:r>
            <w:proofErr w:type="spellEnd"/>
            <w:r w:rsidRPr="005E73D5">
              <w:rPr>
                <w:rFonts w:ascii="Times New Roman" w:eastAsia="Times New Roman" w:hAnsi="Times New Roman" w:cs="Times New Roman"/>
                <w:sz w:val="24"/>
                <w:szCs w:val="24"/>
                <w:lang w:eastAsia="de-DE"/>
              </w:rPr>
              <w:t xml:space="preserve"> on</w:t>
            </w:r>
          </w:p>
        </w:tc>
        <w:tc>
          <w:tcPr>
            <w:tcW w:w="447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Fügt das Interface dem Port-Channel hinzu</w:t>
            </w:r>
          </w:p>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w:t>
            </w:r>
            <w:proofErr w:type="spellStart"/>
            <w:r w:rsidRPr="005E73D5">
              <w:rPr>
                <w:rFonts w:ascii="Times New Roman" w:eastAsia="Times New Roman" w:hAnsi="Times New Roman" w:cs="Times New Roman"/>
                <w:sz w:val="24"/>
                <w:szCs w:val="24"/>
                <w:lang w:eastAsia="de-DE"/>
              </w:rPr>
              <w:t>EtherChannels</w:t>
            </w:r>
            <w:proofErr w:type="spellEnd"/>
            <w:r w:rsidRPr="005E73D5">
              <w:rPr>
                <w:rFonts w:ascii="Times New Roman" w:eastAsia="Times New Roman" w:hAnsi="Times New Roman" w:cs="Times New Roman"/>
                <w:sz w:val="24"/>
                <w:szCs w:val="24"/>
                <w:lang w:eastAsia="de-DE"/>
              </w:rPr>
              <w:t xml:space="preserve"> wird als Po1 dargestellt)</w:t>
            </w:r>
          </w:p>
        </w:tc>
      </w:tr>
      <w:tr w:rsidR="005E73D5" w:rsidRPr="005E73D5" w:rsidTr="005E73D5">
        <w:trPr>
          <w:tblCellSpacing w:w="0" w:type="dxa"/>
        </w:trPr>
        <w:tc>
          <w:tcPr>
            <w:tcW w:w="432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 xml:space="preserve">Switch# </w:t>
            </w:r>
            <w:proofErr w:type="spellStart"/>
            <w:r w:rsidRPr="005E73D5">
              <w:rPr>
                <w:rFonts w:ascii="Times New Roman" w:eastAsia="Times New Roman" w:hAnsi="Times New Roman" w:cs="Times New Roman"/>
                <w:sz w:val="24"/>
                <w:szCs w:val="24"/>
                <w:lang w:eastAsia="de-DE"/>
              </w:rPr>
              <w:t>show</w:t>
            </w:r>
            <w:proofErr w:type="spellEnd"/>
            <w:r w:rsidRPr="005E73D5">
              <w:rPr>
                <w:rFonts w:ascii="Times New Roman" w:eastAsia="Times New Roman" w:hAnsi="Times New Roman" w:cs="Times New Roman"/>
                <w:sz w:val="24"/>
                <w:szCs w:val="24"/>
                <w:lang w:eastAsia="de-DE"/>
              </w:rPr>
              <w:t xml:space="preserve"> </w:t>
            </w:r>
            <w:proofErr w:type="spellStart"/>
            <w:r w:rsidRPr="005E73D5">
              <w:rPr>
                <w:rFonts w:ascii="Times New Roman" w:eastAsia="Times New Roman" w:hAnsi="Times New Roman" w:cs="Times New Roman"/>
                <w:sz w:val="24"/>
                <w:szCs w:val="24"/>
                <w:lang w:eastAsia="de-DE"/>
              </w:rPr>
              <w:t>etherchannel</w:t>
            </w:r>
            <w:proofErr w:type="spellEnd"/>
            <w:r w:rsidRPr="005E73D5">
              <w:rPr>
                <w:rFonts w:ascii="Times New Roman" w:eastAsia="Times New Roman" w:hAnsi="Times New Roman" w:cs="Times New Roman"/>
                <w:sz w:val="24"/>
                <w:szCs w:val="24"/>
                <w:lang w:eastAsia="de-DE"/>
              </w:rPr>
              <w:t xml:space="preserve"> 1 </w:t>
            </w:r>
            <w:proofErr w:type="spellStart"/>
            <w:r w:rsidRPr="005E73D5">
              <w:rPr>
                <w:rFonts w:ascii="Times New Roman" w:eastAsia="Times New Roman" w:hAnsi="Times New Roman" w:cs="Times New Roman"/>
                <w:sz w:val="24"/>
                <w:szCs w:val="24"/>
                <w:lang w:eastAsia="de-DE"/>
              </w:rPr>
              <w:t>summary</w:t>
            </w:r>
            <w:proofErr w:type="spellEnd"/>
          </w:p>
        </w:tc>
        <w:tc>
          <w:tcPr>
            <w:tcW w:w="447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 xml:space="preserve">Zeigt den Status über den </w:t>
            </w:r>
            <w:proofErr w:type="spellStart"/>
            <w:r w:rsidRPr="005E73D5">
              <w:rPr>
                <w:rFonts w:ascii="Times New Roman" w:eastAsia="Times New Roman" w:hAnsi="Times New Roman" w:cs="Times New Roman"/>
                <w:sz w:val="24"/>
                <w:szCs w:val="24"/>
                <w:lang w:eastAsia="de-DE"/>
              </w:rPr>
              <w:t>EtherChannel</w:t>
            </w:r>
            <w:proofErr w:type="spellEnd"/>
            <w:r w:rsidRPr="005E73D5">
              <w:rPr>
                <w:rFonts w:ascii="Times New Roman" w:eastAsia="Times New Roman" w:hAnsi="Times New Roman" w:cs="Times New Roman"/>
                <w:sz w:val="24"/>
                <w:szCs w:val="24"/>
                <w:lang w:eastAsia="de-DE"/>
              </w:rPr>
              <w:t xml:space="preserve"> an.</w:t>
            </w:r>
          </w:p>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 xml:space="preserve">welche Ports sind in dem </w:t>
            </w:r>
            <w:proofErr w:type="spellStart"/>
            <w:r w:rsidRPr="005E73D5">
              <w:rPr>
                <w:rFonts w:ascii="Times New Roman" w:eastAsia="Times New Roman" w:hAnsi="Times New Roman" w:cs="Times New Roman"/>
                <w:sz w:val="24"/>
                <w:szCs w:val="24"/>
                <w:lang w:eastAsia="de-DE"/>
              </w:rPr>
              <w:t>EtherChannel</w:t>
            </w:r>
            <w:proofErr w:type="spellEnd"/>
          </w:p>
        </w:tc>
      </w:tr>
    </w:tbl>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proofErr w:type="spellStart"/>
      <w:r w:rsidRPr="005E73D5">
        <w:rPr>
          <w:rFonts w:ascii="Times New Roman" w:eastAsia="Times New Roman" w:hAnsi="Times New Roman" w:cs="Times New Roman"/>
          <w:b/>
          <w:bCs/>
          <w:sz w:val="24"/>
          <w:szCs w:val="24"/>
          <w:lang w:eastAsia="de-DE"/>
        </w:rPr>
        <w:t>PortFast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320"/>
        <w:gridCol w:w="4470"/>
      </w:tblGrid>
      <w:tr w:rsidR="005E73D5" w:rsidRPr="005E73D5" w:rsidTr="005E73D5">
        <w:trPr>
          <w:tblCellSpacing w:w="0" w:type="dxa"/>
        </w:trPr>
        <w:tc>
          <w:tcPr>
            <w:tcW w:w="432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Switch(</w:t>
            </w:r>
            <w:proofErr w:type="spellStart"/>
            <w:r w:rsidRPr="005E73D5">
              <w:rPr>
                <w:rFonts w:ascii="Times New Roman" w:eastAsia="Times New Roman" w:hAnsi="Times New Roman" w:cs="Times New Roman"/>
                <w:sz w:val="24"/>
                <w:szCs w:val="24"/>
                <w:lang w:eastAsia="de-DE"/>
              </w:rPr>
              <w:t>config-if</w:t>
            </w:r>
            <w:proofErr w:type="spellEnd"/>
            <w:r w:rsidRPr="005E73D5">
              <w:rPr>
                <w:rFonts w:ascii="Times New Roman" w:eastAsia="Times New Roman" w:hAnsi="Times New Roman" w:cs="Times New Roman"/>
                <w:sz w:val="24"/>
                <w:szCs w:val="24"/>
                <w:lang w:eastAsia="de-DE"/>
              </w:rPr>
              <w:t>)#</w:t>
            </w:r>
          </w:p>
          <w:p w:rsidR="005E73D5" w:rsidRPr="005E73D5" w:rsidRDefault="005E73D5" w:rsidP="005E73D5">
            <w:pPr>
              <w:spacing w:before="100" w:beforeAutospacing="1" w:after="100" w:afterAutospacing="1"/>
              <w:jc w:val="left"/>
              <w:rPr>
                <w:rFonts w:ascii="Times New Roman" w:eastAsia="Times New Roman" w:hAnsi="Times New Roman" w:cs="Times New Roman"/>
                <w:sz w:val="24"/>
                <w:szCs w:val="24"/>
                <w:lang w:eastAsia="de-DE"/>
              </w:rPr>
            </w:pPr>
            <w:proofErr w:type="spellStart"/>
            <w:r w:rsidRPr="005E73D5">
              <w:rPr>
                <w:rFonts w:ascii="Times New Roman" w:eastAsia="Times New Roman" w:hAnsi="Times New Roman" w:cs="Times New Roman"/>
                <w:sz w:val="24"/>
                <w:szCs w:val="24"/>
                <w:lang w:eastAsia="de-DE"/>
              </w:rPr>
              <w:t>switchport</w:t>
            </w:r>
            <w:proofErr w:type="spellEnd"/>
            <w:r w:rsidRPr="005E73D5">
              <w:rPr>
                <w:rFonts w:ascii="Times New Roman" w:eastAsia="Times New Roman" w:hAnsi="Times New Roman" w:cs="Times New Roman"/>
                <w:sz w:val="24"/>
                <w:szCs w:val="24"/>
                <w:lang w:eastAsia="de-DE"/>
              </w:rPr>
              <w:t xml:space="preserve"> </w:t>
            </w:r>
            <w:proofErr w:type="spellStart"/>
            <w:r w:rsidRPr="005E73D5">
              <w:rPr>
                <w:rFonts w:ascii="Times New Roman" w:eastAsia="Times New Roman" w:hAnsi="Times New Roman" w:cs="Times New Roman"/>
                <w:sz w:val="24"/>
                <w:szCs w:val="24"/>
                <w:lang w:eastAsia="de-DE"/>
              </w:rPr>
              <w:t>mode</w:t>
            </w:r>
            <w:proofErr w:type="spellEnd"/>
            <w:r w:rsidRPr="005E73D5">
              <w:rPr>
                <w:rFonts w:ascii="Times New Roman" w:eastAsia="Times New Roman" w:hAnsi="Times New Roman" w:cs="Times New Roman"/>
                <w:sz w:val="24"/>
                <w:szCs w:val="24"/>
                <w:lang w:eastAsia="de-DE"/>
              </w:rPr>
              <w:t xml:space="preserve"> </w:t>
            </w:r>
            <w:proofErr w:type="spellStart"/>
            <w:r w:rsidRPr="005E73D5">
              <w:rPr>
                <w:rFonts w:ascii="Times New Roman" w:eastAsia="Times New Roman" w:hAnsi="Times New Roman" w:cs="Times New Roman"/>
                <w:sz w:val="24"/>
                <w:szCs w:val="24"/>
                <w:lang w:eastAsia="de-DE"/>
              </w:rPr>
              <w:t>access</w:t>
            </w:r>
            <w:proofErr w:type="spellEnd"/>
          </w:p>
        </w:tc>
        <w:tc>
          <w:tcPr>
            <w:tcW w:w="447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proofErr w:type="spellStart"/>
            <w:r w:rsidRPr="005E73D5">
              <w:rPr>
                <w:rFonts w:ascii="Times New Roman" w:eastAsia="Times New Roman" w:hAnsi="Times New Roman" w:cs="Times New Roman"/>
                <w:sz w:val="24"/>
                <w:szCs w:val="24"/>
                <w:lang w:eastAsia="de-DE"/>
              </w:rPr>
              <w:t>FastPort</w:t>
            </w:r>
            <w:proofErr w:type="spellEnd"/>
            <w:r w:rsidRPr="005E73D5">
              <w:rPr>
                <w:rFonts w:ascii="Times New Roman" w:eastAsia="Times New Roman" w:hAnsi="Times New Roman" w:cs="Times New Roman"/>
                <w:sz w:val="24"/>
                <w:szCs w:val="24"/>
                <w:lang w:eastAsia="de-DE"/>
              </w:rPr>
              <w:t xml:space="preserve"> kann nur für Access-Link aktiviert werden</w:t>
            </w:r>
          </w:p>
        </w:tc>
      </w:tr>
      <w:tr w:rsidR="005E73D5" w:rsidRPr="005E73D5" w:rsidTr="005E73D5">
        <w:trPr>
          <w:tblCellSpacing w:w="0" w:type="dxa"/>
        </w:trPr>
        <w:tc>
          <w:tcPr>
            <w:tcW w:w="432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Switch(</w:t>
            </w:r>
            <w:proofErr w:type="spellStart"/>
            <w:r w:rsidRPr="005E73D5">
              <w:rPr>
                <w:rFonts w:ascii="Times New Roman" w:eastAsia="Times New Roman" w:hAnsi="Times New Roman" w:cs="Times New Roman"/>
                <w:sz w:val="24"/>
                <w:szCs w:val="24"/>
                <w:lang w:eastAsia="de-DE"/>
              </w:rPr>
              <w:t>config-if</w:t>
            </w:r>
            <w:proofErr w:type="spellEnd"/>
            <w:r w:rsidRPr="005E73D5">
              <w:rPr>
                <w:rFonts w:ascii="Times New Roman" w:eastAsia="Times New Roman" w:hAnsi="Times New Roman" w:cs="Times New Roman"/>
                <w:sz w:val="24"/>
                <w:szCs w:val="24"/>
                <w:lang w:eastAsia="de-DE"/>
              </w:rPr>
              <w:t xml:space="preserve">)# </w:t>
            </w:r>
            <w:proofErr w:type="spellStart"/>
            <w:r w:rsidRPr="005E73D5">
              <w:rPr>
                <w:rFonts w:ascii="Times New Roman" w:eastAsia="Times New Roman" w:hAnsi="Times New Roman" w:cs="Times New Roman"/>
                <w:sz w:val="24"/>
                <w:szCs w:val="24"/>
                <w:lang w:eastAsia="de-DE"/>
              </w:rPr>
              <w:t>spanning-tree</w:t>
            </w:r>
            <w:proofErr w:type="spellEnd"/>
            <w:r w:rsidRPr="005E73D5">
              <w:rPr>
                <w:rFonts w:ascii="Times New Roman" w:eastAsia="Times New Roman" w:hAnsi="Times New Roman" w:cs="Times New Roman"/>
                <w:sz w:val="24"/>
                <w:szCs w:val="24"/>
                <w:lang w:eastAsia="de-DE"/>
              </w:rPr>
              <w:t xml:space="preserve"> </w:t>
            </w:r>
            <w:proofErr w:type="spellStart"/>
            <w:r w:rsidRPr="005E73D5">
              <w:rPr>
                <w:rFonts w:ascii="Times New Roman" w:eastAsia="Times New Roman" w:hAnsi="Times New Roman" w:cs="Times New Roman"/>
                <w:sz w:val="24"/>
                <w:szCs w:val="24"/>
                <w:lang w:eastAsia="de-DE"/>
              </w:rPr>
              <w:t>portfast</w:t>
            </w:r>
            <w:proofErr w:type="spellEnd"/>
          </w:p>
        </w:tc>
        <w:tc>
          <w:tcPr>
            <w:tcW w:w="4470" w:type="dxa"/>
            <w:tcBorders>
              <w:top w:val="outset" w:sz="6" w:space="0" w:color="auto"/>
              <w:left w:val="outset" w:sz="6" w:space="0" w:color="auto"/>
              <w:bottom w:val="outset" w:sz="6" w:space="0" w:color="auto"/>
              <w:right w:val="outset" w:sz="6" w:space="0" w:color="auto"/>
            </w:tcBorders>
            <w:hideMark/>
          </w:tcPr>
          <w:p w:rsidR="005E73D5" w:rsidRPr="005E73D5" w:rsidRDefault="005E73D5" w:rsidP="005E73D5">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 xml:space="preserve">Aktiviert </w:t>
            </w:r>
            <w:proofErr w:type="spellStart"/>
            <w:r w:rsidRPr="005E73D5">
              <w:rPr>
                <w:rFonts w:ascii="Times New Roman" w:eastAsia="Times New Roman" w:hAnsi="Times New Roman" w:cs="Times New Roman"/>
                <w:sz w:val="24"/>
                <w:szCs w:val="24"/>
                <w:lang w:eastAsia="de-DE"/>
              </w:rPr>
              <w:t>PortFast</w:t>
            </w:r>
            <w:proofErr w:type="spellEnd"/>
            <w:r w:rsidRPr="005E73D5">
              <w:rPr>
                <w:rFonts w:ascii="Times New Roman" w:eastAsia="Times New Roman" w:hAnsi="Times New Roman" w:cs="Times New Roman"/>
                <w:sz w:val="24"/>
                <w:szCs w:val="24"/>
                <w:lang w:eastAsia="de-DE"/>
              </w:rPr>
              <w:t xml:space="preserve"> für dieses Interface</w:t>
            </w:r>
          </w:p>
        </w:tc>
      </w:tr>
    </w:tbl>
    <w:p w:rsidR="00942AD4" w:rsidRDefault="00942AD4"/>
    <w:p w:rsidR="000838DD" w:rsidRDefault="000838DD">
      <w:r>
        <w:t xml:space="preserve">BPDU </w:t>
      </w:r>
      <w:proofErr w:type="spellStart"/>
      <w:r>
        <w:t>Guard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320"/>
        <w:gridCol w:w="4470"/>
      </w:tblGrid>
      <w:tr w:rsidR="000838DD" w:rsidRPr="005E73D5" w:rsidTr="00F702D1">
        <w:trPr>
          <w:tblCellSpacing w:w="0" w:type="dxa"/>
        </w:trPr>
        <w:tc>
          <w:tcPr>
            <w:tcW w:w="4320" w:type="dxa"/>
            <w:tcBorders>
              <w:top w:val="outset" w:sz="6" w:space="0" w:color="auto"/>
              <w:left w:val="outset" w:sz="6" w:space="0" w:color="auto"/>
              <w:bottom w:val="outset" w:sz="6" w:space="0" w:color="auto"/>
              <w:right w:val="outset" w:sz="6" w:space="0" w:color="auto"/>
            </w:tcBorders>
            <w:hideMark/>
          </w:tcPr>
          <w:p w:rsidR="000838DD" w:rsidRPr="005E73D5" w:rsidRDefault="000838DD" w:rsidP="00F702D1">
            <w:pPr>
              <w:spacing w:after="0"/>
              <w:jc w:val="left"/>
              <w:rPr>
                <w:rFonts w:ascii="Times New Roman" w:eastAsia="Times New Roman" w:hAnsi="Times New Roman" w:cs="Times New Roman"/>
                <w:sz w:val="24"/>
                <w:szCs w:val="24"/>
                <w:lang w:eastAsia="de-DE"/>
              </w:rPr>
            </w:pPr>
            <w:r w:rsidRPr="005E73D5">
              <w:rPr>
                <w:rFonts w:ascii="Times New Roman" w:eastAsia="Times New Roman" w:hAnsi="Times New Roman" w:cs="Times New Roman"/>
                <w:sz w:val="24"/>
                <w:szCs w:val="24"/>
                <w:lang w:eastAsia="de-DE"/>
              </w:rPr>
              <w:t>Switch(</w:t>
            </w:r>
            <w:proofErr w:type="spellStart"/>
            <w:r w:rsidRPr="005E73D5">
              <w:rPr>
                <w:rFonts w:ascii="Times New Roman" w:eastAsia="Times New Roman" w:hAnsi="Times New Roman" w:cs="Times New Roman"/>
                <w:sz w:val="24"/>
                <w:szCs w:val="24"/>
                <w:lang w:eastAsia="de-DE"/>
              </w:rPr>
              <w:t>config-if</w:t>
            </w:r>
            <w:proofErr w:type="spellEnd"/>
            <w:r w:rsidRPr="005E73D5">
              <w:rPr>
                <w:rFonts w:ascii="Times New Roman" w:eastAsia="Times New Roman" w:hAnsi="Times New Roman" w:cs="Times New Roman"/>
                <w:sz w:val="24"/>
                <w:szCs w:val="24"/>
                <w:lang w:eastAsia="de-DE"/>
              </w:rPr>
              <w:t>)#</w:t>
            </w:r>
          </w:p>
          <w:p w:rsidR="005E73D5" w:rsidRPr="005E73D5" w:rsidRDefault="000838DD" w:rsidP="00F702D1">
            <w:pPr>
              <w:spacing w:before="100" w:beforeAutospacing="1" w:after="100" w:afterAutospacing="1"/>
              <w:jc w:val="left"/>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bpduguard</w:t>
            </w:r>
            <w:proofErr w:type="spellEnd"/>
          </w:p>
        </w:tc>
        <w:tc>
          <w:tcPr>
            <w:tcW w:w="4470" w:type="dxa"/>
            <w:tcBorders>
              <w:top w:val="outset" w:sz="6" w:space="0" w:color="auto"/>
              <w:left w:val="outset" w:sz="6" w:space="0" w:color="auto"/>
              <w:bottom w:val="outset" w:sz="6" w:space="0" w:color="auto"/>
              <w:right w:val="outset" w:sz="6" w:space="0" w:color="auto"/>
            </w:tcBorders>
            <w:hideMark/>
          </w:tcPr>
          <w:p w:rsidR="000838DD" w:rsidRDefault="000838DD" w:rsidP="00F702D1">
            <w:pPr>
              <w:spacing w:after="0"/>
              <w:jc w:val="left"/>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Es werden keine </w:t>
            </w:r>
            <w:proofErr w:type="spellStart"/>
            <w:r>
              <w:rPr>
                <w:rFonts w:ascii="Times New Roman" w:eastAsia="Times New Roman" w:hAnsi="Times New Roman" w:cs="Times New Roman"/>
                <w:sz w:val="24"/>
                <w:szCs w:val="24"/>
                <w:lang w:eastAsia="de-DE"/>
              </w:rPr>
              <w:t>bpdu</w:t>
            </w:r>
            <w:proofErr w:type="spellEnd"/>
            <w:r>
              <w:rPr>
                <w:rFonts w:ascii="Times New Roman" w:eastAsia="Times New Roman" w:hAnsi="Times New Roman" w:cs="Times New Roman"/>
                <w:sz w:val="24"/>
                <w:szCs w:val="24"/>
                <w:lang w:eastAsia="de-DE"/>
              </w:rPr>
              <w:t xml:space="preserve"> Pakete angenommen.</w:t>
            </w:r>
          </w:p>
          <w:p w:rsidR="000838DD" w:rsidRDefault="000838DD" w:rsidP="00F702D1">
            <w:pPr>
              <w:spacing w:after="0"/>
              <w:jc w:val="left"/>
              <w:rPr>
                <w:rFonts w:ascii="Times New Roman" w:eastAsia="Times New Roman" w:hAnsi="Times New Roman" w:cs="Times New Roman"/>
                <w:sz w:val="24"/>
                <w:szCs w:val="24"/>
                <w:lang w:eastAsia="de-DE"/>
              </w:rPr>
            </w:pPr>
          </w:p>
          <w:p w:rsidR="000838DD" w:rsidRPr="005E73D5" w:rsidRDefault="000838DD" w:rsidP="00F702D1">
            <w:pPr>
              <w:spacing w:after="0"/>
              <w:jc w:val="left"/>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Für </w:t>
            </w:r>
            <w:proofErr w:type="spellStart"/>
            <w:r>
              <w:rPr>
                <w:rFonts w:ascii="Times New Roman" w:eastAsia="Times New Roman" w:hAnsi="Times New Roman" w:cs="Times New Roman"/>
                <w:sz w:val="24"/>
                <w:szCs w:val="24"/>
                <w:lang w:eastAsia="de-DE"/>
              </w:rPr>
              <w:t>access</w:t>
            </w:r>
            <w:proofErr w:type="spellEnd"/>
            <w:r>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ports</w:t>
            </w:r>
            <w:proofErr w:type="spellEnd"/>
            <w:r>
              <w:rPr>
                <w:rFonts w:ascii="Times New Roman" w:eastAsia="Times New Roman" w:hAnsi="Times New Roman" w:cs="Times New Roman"/>
                <w:sz w:val="24"/>
                <w:szCs w:val="24"/>
                <w:lang w:eastAsia="de-DE"/>
              </w:rPr>
              <w:t xml:space="preserve"> von Endgeräten</w:t>
            </w:r>
          </w:p>
        </w:tc>
      </w:tr>
    </w:tbl>
    <w:p w:rsidR="000838DD" w:rsidRDefault="000838DD"/>
    <w:sectPr w:rsidR="000838DD" w:rsidSect="00942AD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5E73D5"/>
    <w:rsid w:val="000838DD"/>
    <w:rsid w:val="002F7CCC"/>
    <w:rsid w:val="004A3D74"/>
    <w:rsid w:val="005E73D5"/>
    <w:rsid w:val="00607E7B"/>
    <w:rsid w:val="00942AD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2AD4"/>
  </w:style>
  <w:style w:type="paragraph" w:styleId="berschrift2">
    <w:name w:val="heading 2"/>
    <w:basedOn w:val="Standard"/>
    <w:link w:val="berschrift2Zchn"/>
    <w:uiPriority w:val="9"/>
    <w:qFormat/>
    <w:rsid w:val="005E73D5"/>
    <w:pPr>
      <w:spacing w:before="100" w:beforeAutospacing="1" w:after="100" w:afterAutospacing="1"/>
      <w:jc w:val="left"/>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E73D5"/>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5E73D5"/>
    <w:pPr>
      <w:spacing w:before="100" w:beforeAutospacing="1" w:after="100" w:afterAutospacing="1"/>
      <w:jc w:val="left"/>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E73D5"/>
    <w:rPr>
      <w:b/>
      <w:bCs/>
    </w:rPr>
  </w:style>
  <w:style w:type="paragraph" w:styleId="Sprechblasentext">
    <w:name w:val="Balloon Text"/>
    <w:basedOn w:val="Standard"/>
    <w:link w:val="SprechblasentextZchn"/>
    <w:uiPriority w:val="99"/>
    <w:semiHidden/>
    <w:unhideWhenUsed/>
    <w:rsid w:val="005E73D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73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59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33net.de/wp-uploads/2010/11/stp2.jpg" TargetMode="External"/><Relationship Id="rId5" Type="http://schemas.openxmlformats.org/officeDocument/2006/relationships/image" Target="media/image1.jpeg"/><Relationship Id="rId4" Type="http://schemas.openxmlformats.org/officeDocument/2006/relationships/hyperlink" Target="http://www.r33net.de/wp-uploads/2010/11/stp.jpg" TargetMode="Externa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1003</Words>
  <Characters>6326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2020-03-30T06:16:00Z</dcterms:created>
  <dcterms:modified xsi:type="dcterms:W3CDTF">2020-03-30T12:03:00Z</dcterms:modified>
</cp:coreProperties>
</file>