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59" w:rsidRDefault="00CC0E59" w:rsidP="00FA4CA3">
      <w:bookmarkStart w:id="0" w:name="_GoBack"/>
      <w:bookmarkEnd w:id="0"/>
    </w:p>
    <w:p w:rsidR="00FA4CA3" w:rsidRPr="00FA4CA3" w:rsidRDefault="00FA4CA3" w:rsidP="00FA4CA3">
      <w:pPr>
        <w:rPr>
          <w:b/>
          <w:sz w:val="24"/>
          <w:u w:val="single"/>
        </w:rPr>
      </w:pPr>
      <w:r w:rsidRPr="00FA4CA3">
        <w:rPr>
          <w:b/>
          <w:sz w:val="24"/>
          <w:u w:val="single"/>
        </w:rPr>
        <w:t>Bootvorgang Flussdiagramm</w:t>
      </w:r>
    </w:p>
    <w:p w:rsidR="00FA4CA3" w:rsidRDefault="00470197" w:rsidP="00FA4CA3">
      <w:r>
        <w:rPr>
          <w:noProof/>
        </w:rPr>
        <w:drawing>
          <wp:inline distT="0" distB="0" distL="0" distR="0">
            <wp:extent cx="4057650" cy="6800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A3" w:rsidRPr="00FA4CA3" w:rsidRDefault="00FA4CA3" w:rsidP="00FA4CA3">
      <w:pPr>
        <w:rPr>
          <w:b/>
          <w:sz w:val="28"/>
        </w:rPr>
      </w:pPr>
      <w:r w:rsidRPr="00FA4CA3">
        <w:rPr>
          <w:b/>
          <w:sz w:val="28"/>
        </w:rPr>
        <w:t>Begriffe:</w:t>
      </w:r>
    </w:p>
    <w:p w:rsidR="00230FA5" w:rsidRDefault="00FA4CA3" w:rsidP="00230FA5">
      <w:pPr>
        <w:jc w:val="center"/>
        <w:rPr>
          <w:b/>
        </w:rPr>
      </w:pPr>
      <w:r w:rsidRPr="00FA4CA3">
        <w:rPr>
          <w:b/>
        </w:rPr>
        <w:t xml:space="preserve">BIOS </w:t>
      </w:r>
      <w:r>
        <w:rPr>
          <w:b/>
        </w:rPr>
        <w:t>wird gestartet</w:t>
      </w:r>
      <w:r w:rsidR="00230FA5">
        <w:rPr>
          <w:b/>
        </w:rPr>
        <w:t>;</w:t>
      </w:r>
      <w:r w:rsidR="00230FA5">
        <w:rPr>
          <w:b/>
        </w:rPr>
        <w:tab/>
      </w:r>
      <w:r w:rsidRPr="00FA4CA3">
        <w:rPr>
          <w:b/>
        </w:rPr>
        <w:t xml:space="preserve"> OS vorhanden</w:t>
      </w:r>
      <w:proofErr w:type="gramStart"/>
      <w:r>
        <w:rPr>
          <w:b/>
        </w:rPr>
        <w:t>?</w:t>
      </w:r>
      <w:r w:rsidR="00230FA5">
        <w:rPr>
          <w:b/>
        </w:rPr>
        <w:t>;</w:t>
      </w:r>
      <w:proofErr w:type="gramEnd"/>
      <w:r w:rsidR="00230FA5">
        <w:rPr>
          <w:b/>
        </w:rPr>
        <w:tab/>
      </w:r>
      <w:r w:rsidRPr="00FA4CA3">
        <w:rPr>
          <w:b/>
        </w:rPr>
        <w:t>PC einschalten</w:t>
      </w:r>
      <w:r w:rsidR="00230FA5">
        <w:rPr>
          <w:b/>
        </w:rPr>
        <w:t xml:space="preserve">; </w:t>
      </w:r>
      <w:r w:rsidR="00230FA5">
        <w:rPr>
          <w:b/>
        </w:rPr>
        <w:tab/>
        <w:t>OS übernimmt Kontrolle;</w:t>
      </w:r>
    </w:p>
    <w:p w:rsidR="00230FA5" w:rsidRDefault="00230FA5" w:rsidP="00230FA5">
      <w:pPr>
        <w:jc w:val="center"/>
        <w:rPr>
          <w:b/>
        </w:rPr>
      </w:pPr>
      <w:r>
        <w:rPr>
          <w:b/>
        </w:rPr>
        <w:t>Beginn des Bootvorganges;</w:t>
      </w:r>
      <w:r>
        <w:rPr>
          <w:b/>
        </w:rPr>
        <w:tab/>
      </w:r>
      <w:r w:rsidR="00FA4CA3" w:rsidRPr="00FA4CA3">
        <w:rPr>
          <w:b/>
        </w:rPr>
        <w:t>Hardware okay</w:t>
      </w:r>
      <w:proofErr w:type="gramStart"/>
      <w:r>
        <w:rPr>
          <w:b/>
        </w:rPr>
        <w:t>?;</w:t>
      </w:r>
      <w:proofErr w:type="gramEnd"/>
      <w:r w:rsidR="00FA4CA3" w:rsidRPr="00FA4CA3">
        <w:rPr>
          <w:b/>
        </w:rPr>
        <w:tab/>
        <w:t>Grundkonfigurationen laden</w:t>
      </w:r>
      <w:r>
        <w:rPr>
          <w:b/>
        </w:rPr>
        <w:t>;</w:t>
      </w:r>
    </w:p>
    <w:p w:rsidR="00FA4CA3" w:rsidRPr="00FA4CA3" w:rsidRDefault="00FA4CA3" w:rsidP="00230FA5">
      <w:pPr>
        <w:jc w:val="center"/>
        <w:rPr>
          <w:b/>
        </w:rPr>
      </w:pPr>
      <w:r w:rsidRPr="00FA4CA3">
        <w:rPr>
          <w:b/>
        </w:rPr>
        <w:t>POST</w:t>
      </w:r>
      <w:r w:rsidR="00230FA5">
        <w:rPr>
          <w:b/>
        </w:rPr>
        <w:t>;</w:t>
      </w:r>
      <w:r w:rsidR="00230FA5">
        <w:rPr>
          <w:b/>
        </w:rPr>
        <w:tab/>
      </w:r>
      <w:r w:rsidRPr="00FA4CA3">
        <w:rPr>
          <w:b/>
        </w:rPr>
        <w:t>CMOS einlesen</w:t>
      </w:r>
      <w:r w:rsidRPr="00FA4CA3">
        <w:rPr>
          <w:b/>
        </w:rPr>
        <w:tab/>
      </w:r>
      <w:r w:rsidR="00230FA5">
        <w:rPr>
          <w:b/>
        </w:rPr>
        <w:t>;</w:t>
      </w:r>
      <w:r w:rsidRPr="00FA4CA3">
        <w:rPr>
          <w:b/>
        </w:rPr>
        <w:tab/>
        <w:t>OS wird geladen</w:t>
      </w:r>
    </w:p>
    <w:p w:rsidR="00FA4CA3" w:rsidRPr="00FA4CA3" w:rsidRDefault="00FA4CA3" w:rsidP="00FA4CA3">
      <w:r>
        <w:tab/>
      </w:r>
    </w:p>
    <w:sectPr w:rsidR="00FA4CA3" w:rsidRPr="00FA4CA3" w:rsidSect="00B2591B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7D" w:rsidRDefault="00B4627D" w:rsidP="00B758FA">
      <w:r>
        <w:separator/>
      </w:r>
    </w:p>
  </w:endnote>
  <w:endnote w:type="continuationSeparator" w:id="0">
    <w:p w:rsidR="00B4627D" w:rsidRDefault="00B4627D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CD459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D4591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D4591" w:rsidRPr="002D2091">
      <w:rPr>
        <w:rFonts w:ascii="Calibri" w:hAnsi="Calibri"/>
      </w:rPr>
      <w:fldChar w:fldCharType="separate"/>
    </w:r>
    <w:r w:rsidR="00637CA9">
      <w:rPr>
        <w:rFonts w:ascii="Calibri" w:hAnsi="Calibri"/>
        <w:noProof/>
      </w:rPr>
      <w:t>1</w:t>
    </w:r>
    <w:r w:rsidR="00CD4591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637CA9">
      <w:fldChar w:fldCharType="begin"/>
    </w:r>
    <w:r w:rsidR="00637CA9">
      <w:instrText xml:space="preserve"> NUMPAGES  \* MERGEFORMAT </w:instrText>
    </w:r>
    <w:r w:rsidR="00637CA9">
      <w:fldChar w:fldCharType="separate"/>
    </w:r>
    <w:r w:rsidR="00637CA9" w:rsidRPr="00637CA9">
      <w:rPr>
        <w:rFonts w:ascii="Calibri" w:hAnsi="Calibri"/>
        <w:noProof/>
      </w:rPr>
      <w:t>1</w:t>
    </w:r>
    <w:r w:rsidR="00637CA9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7D" w:rsidRDefault="00B4627D" w:rsidP="00B758FA">
      <w:r>
        <w:separator/>
      </w:r>
    </w:p>
  </w:footnote>
  <w:footnote w:type="continuationSeparator" w:id="0">
    <w:p w:rsidR="00B4627D" w:rsidRDefault="00B4627D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7802FB" w:rsidP="007802F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6EB52022" wp14:editId="359EBB07">
          <wp:simplePos x="0" y="0"/>
          <wp:positionH relativeFrom="column">
            <wp:posOffset>4719320</wp:posOffset>
          </wp:positionH>
          <wp:positionV relativeFrom="paragraph">
            <wp:posOffset>-3529</wp:posOffset>
          </wp:positionV>
          <wp:extent cx="1364400" cy="914400"/>
          <wp:effectExtent l="0" t="0" r="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C43CD"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D97AD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171449</wp:posOffset>
              </wp:positionV>
              <wp:extent cx="4393565" cy="0"/>
              <wp:effectExtent l="0" t="0" r="6985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D6AE9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5pt" to="34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psAIAALkFAAAOAAAAZHJzL2Uyb0RvYy54bWysVN9vmzAQfp+0/8HinQKB/CgqqVoge+m2&#10;SO20ZwebYM3YyHZComn/+84msKZ7maYmEro7+z5/d/fZd/enlqMjVZpJkXnRTeghKipJmNhn3reX&#10;jb/ykDZYEMyloJl3ptq7X3/8cNd3KZ3JRnJCFQIQodO+y7zGmC4NAl01tMX6RnZUwGItVYsNuGof&#10;EIV7QG95MAvDRdBLRTolK6o1RIth0Vs7/Lqmlfla15oaxDMPuBn3Ve67s99gfYfTvcJdw6oLDfwf&#10;LFrMBBw6QRXYYHRQ7C+ollVKalmbm0q2gaxrVlFXA1QThW+qeW5wR10t0BzdTW3S7wdbfTluFWIE&#10;ZuchgVsY0RMTFCW2M32nU9iQi62ytVUn8dw9yeqHRkLmDRZ76hi+nDtIi2xGcJViHd0B/q7/LAns&#10;wQcjXZtOtWotJDQAndw0ztM06MmgCoJJfBvPF3MPVeNagNMxsVPafKKyRdbIPA6cHTA+PmljieB0&#10;3GLPEXLDOHfD5gL1mbeI56FL0JIzYhftNic7mnOFjhgEY06R28MPLfAfYlFof4NuIA7qGuIuBKdO&#10;EI7DFbqSB0Ech4ZiUl5sgxkfbMjmwtKgTrhDIeCdDJguDp1xovp5G96Wq3KV+MlsUfpJWBT+wyZP&#10;/MUmWs6LuMjzIvpluUdJ2jBCqLAljgKPkn8T0OWqDdKcJD71MrhGdwUD2WumD5t5uEzilb9czmM/&#10;icvQf1xtcv8hjxaLZfmYP5ZvmJauev0+ZKdWWlbyYKh6bkiPCLOqmc0TGCU48CBY0w4WYb6Hl6wy&#10;ykNKmu/MNE7kVp4WQ6v9bhLIKrR/F8e8a/AgBZBWONyGabvrzXT80KlxyNabxnQp/k8vQRSjANzl&#10;svdpuJk7Sc5bNV46eB9c0uUtsw/Qax/s1y/u+jcAAAD//wMAUEsDBBQABgAIAAAAIQBiJi3G2wAA&#10;AAYBAAAPAAAAZHJzL2Rvd25yZXYueG1sTI/BTsMwEETvSP0Haytxo06DmtIQp6oKPXFKiNSrGy9J&#10;RLyOYrcNfD2LOJTj7Ixm3mbbyfbigqPvHClYLiIQSLUzHTUKqvfDwxMIHzQZ3TtCBV/oYZvP7jKd&#10;GnelAi9laASXkE+1gjaEIZXS1y1a7RduQGLvw41WB5ZjI82or1xuexlHUSKt7ogXWj3gvsX6szxb&#10;BWW1fj0c31bfL0lX7IvqSKtNQUrdz6fdM4iAU7iF4Ref0SFnppM7k/GiV/DIOQXxmh9iN9nEMYjT&#10;30HmmfyPn/8AAAD//wMAUEsBAi0AFAAGAAgAAAAhALaDOJL+AAAA4QEAABMAAAAAAAAAAAAAAAAA&#10;AAAAAFtDb250ZW50X1R5cGVzXS54bWxQSwECLQAUAAYACAAAACEAOP0h/9YAAACUAQAACwAAAAAA&#10;AAAAAAAAAAAvAQAAX3JlbHMvLnJlbHNQSwECLQAUAAYACAAAACEA2UilKbACAAC5BQAADgAAAAAA&#10;AAAAAAAAAAAuAgAAZHJzL2Uyb0RvYy54bWxQSwECLQAUAAYACAAAACEAYiYtxtsAAAAGAQAADwAA&#10;AAAAAAAAAAAAAAAKBQAAZHJzL2Rvd25yZXYueG1sUEsFBgAAAAAEAAQA8wAAABIGAAAAAA==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565"/>
    <w:multiLevelType w:val="hybridMultilevel"/>
    <w:tmpl w:val="47F29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6BA5"/>
    <w:multiLevelType w:val="hybridMultilevel"/>
    <w:tmpl w:val="D5469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F7E"/>
    <w:multiLevelType w:val="hybridMultilevel"/>
    <w:tmpl w:val="5E40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F1"/>
    <w:multiLevelType w:val="hybridMultilevel"/>
    <w:tmpl w:val="8C484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C1C3F"/>
    <w:multiLevelType w:val="hybridMultilevel"/>
    <w:tmpl w:val="66928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85702"/>
    <w:multiLevelType w:val="hybridMultilevel"/>
    <w:tmpl w:val="70C0E6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51C59"/>
    <w:multiLevelType w:val="hybridMultilevel"/>
    <w:tmpl w:val="936046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93520"/>
    <w:multiLevelType w:val="hybridMultilevel"/>
    <w:tmpl w:val="CC8E0B50"/>
    <w:lvl w:ilvl="0" w:tplc="F1AC0A8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C4743"/>
    <w:multiLevelType w:val="hybridMultilevel"/>
    <w:tmpl w:val="C8808D72"/>
    <w:lvl w:ilvl="0" w:tplc="262A60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16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762C"/>
    <w:rsid w:val="000440A1"/>
    <w:rsid w:val="00046C73"/>
    <w:rsid w:val="00084A7A"/>
    <w:rsid w:val="000C5232"/>
    <w:rsid w:val="000D3766"/>
    <w:rsid w:val="000E07D9"/>
    <w:rsid w:val="00101DA6"/>
    <w:rsid w:val="00107F94"/>
    <w:rsid w:val="001115E8"/>
    <w:rsid w:val="00136B65"/>
    <w:rsid w:val="001A5924"/>
    <w:rsid w:val="001B77CF"/>
    <w:rsid w:val="001E2EC4"/>
    <w:rsid w:val="002049EF"/>
    <w:rsid w:val="00207071"/>
    <w:rsid w:val="002124B7"/>
    <w:rsid w:val="002129C5"/>
    <w:rsid w:val="00230FA5"/>
    <w:rsid w:val="002444CB"/>
    <w:rsid w:val="00252819"/>
    <w:rsid w:val="00256041"/>
    <w:rsid w:val="00261261"/>
    <w:rsid w:val="00262843"/>
    <w:rsid w:val="00263271"/>
    <w:rsid w:val="002739B0"/>
    <w:rsid w:val="002D2091"/>
    <w:rsid w:val="00303096"/>
    <w:rsid w:val="003368D9"/>
    <w:rsid w:val="00360076"/>
    <w:rsid w:val="00361B4C"/>
    <w:rsid w:val="003B4D2D"/>
    <w:rsid w:val="003E1B81"/>
    <w:rsid w:val="003E772A"/>
    <w:rsid w:val="00410897"/>
    <w:rsid w:val="00411874"/>
    <w:rsid w:val="004372CF"/>
    <w:rsid w:val="004461DF"/>
    <w:rsid w:val="00450129"/>
    <w:rsid w:val="00470197"/>
    <w:rsid w:val="00476DFF"/>
    <w:rsid w:val="00481CEE"/>
    <w:rsid w:val="004A62AF"/>
    <w:rsid w:val="004F4908"/>
    <w:rsid w:val="005220AD"/>
    <w:rsid w:val="00535C30"/>
    <w:rsid w:val="00572DF4"/>
    <w:rsid w:val="005765AA"/>
    <w:rsid w:val="00585C4B"/>
    <w:rsid w:val="00590261"/>
    <w:rsid w:val="005D76A2"/>
    <w:rsid w:val="005E3DDE"/>
    <w:rsid w:val="0061056D"/>
    <w:rsid w:val="00637CA9"/>
    <w:rsid w:val="00662CC2"/>
    <w:rsid w:val="00666815"/>
    <w:rsid w:val="00687600"/>
    <w:rsid w:val="0069343B"/>
    <w:rsid w:val="006A21F3"/>
    <w:rsid w:val="006A61D0"/>
    <w:rsid w:val="00702E92"/>
    <w:rsid w:val="007653BF"/>
    <w:rsid w:val="00771104"/>
    <w:rsid w:val="007802FB"/>
    <w:rsid w:val="007A00FD"/>
    <w:rsid w:val="007A76C2"/>
    <w:rsid w:val="007B4746"/>
    <w:rsid w:val="007C0919"/>
    <w:rsid w:val="007D378F"/>
    <w:rsid w:val="00800DA9"/>
    <w:rsid w:val="0081150F"/>
    <w:rsid w:val="00815686"/>
    <w:rsid w:val="00826974"/>
    <w:rsid w:val="008434D5"/>
    <w:rsid w:val="00871C21"/>
    <w:rsid w:val="00883432"/>
    <w:rsid w:val="00894CA5"/>
    <w:rsid w:val="008A70D6"/>
    <w:rsid w:val="008F73CA"/>
    <w:rsid w:val="00916362"/>
    <w:rsid w:val="0092317F"/>
    <w:rsid w:val="009A70F8"/>
    <w:rsid w:val="00A33205"/>
    <w:rsid w:val="00A56486"/>
    <w:rsid w:val="00A8243D"/>
    <w:rsid w:val="00AA0D71"/>
    <w:rsid w:val="00AA1C96"/>
    <w:rsid w:val="00AB0CDC"/>
    <w:rsid w:val="00AB3A19"/>
    <w:rsid w:val="00AD0B88"/>
    <w:rsid w:val="00AE376A"/>
    <w:rsid w:val="00B01210"/>
    <w:rsid w:val="00B2591B"/>
    <w:rsid w:val="00B4627D"/>
    <w:rsid w:val="00B546F6"/>
    <w:rsid w:val="00B758FA"/>
    <w:rsid w:val="00B828C2"/>
    <w:rsid w:val="00B83ED0"/>
    <w:rsid w:val="00BC06A9"/>
    <w:rsid w:val="00BC25C9"/>
    <w:rsid w:val="00BC5DE6"/>
    <w:rsid w:val="00BD44EA"/>
    <w:rsid w:val="00BF17C4"/>
    <w:rsid w:val="00C06234"/>
    <w:rsid w:val="00C23AD5"/>
    <w:rsid w:val="00C45306"/>
    <w:rsid w:val="00C80FAD"/>
    <w:rsid w:val="00C93EC7"/>
    <w:rsid w:val="00CC0E59"/>
    <w:rsid w:val="00CC43CD"/>
    <w:rsid w:val="00CC5FC4"/>
    <w:rsid w:val="00CD4591"/>
    <w:rsid w:val="00D17020"/>
    <w:rsid w:val="00D3126D"/>
    <w:rsid w:val="00D35036"/>
    <w:rsid w:val="00D56241"/>
    <w:rsid w:val="00D95716"/>
    <w:rsid w:val="00D97ADF"/>
    <w:rsid w:val="00DB3249"/>
    <w:rsid w:val="00DB70C9"/>
    <w:rsid w:val="00DD0C3C"/>
    <w:rsid w:val="00DD1B19"/>
    <w:rsid w:val="00DD426F"/>
    <w:rsid w:val="00DD5719"/>
    <w:rsid w:val="00DD6088"/>
    <w:rsid w:val="00DF003B"/>
    <w:rsid w:val="00E03CC2"/>
    <w:rsid w:val="00E36327"/>
    <w:rsid w:val="00E378E0"/>
    <w:rsid w:val="00E50E67"/>
    <w:rsid w:val="00E60A9D"/>
    <w:rsid w:val="00EB3A30"/>
    <w:rsid w:val="00EF45AA"/>
    <w:rsid w:val="00F01E45"/>
    <w:rsid w:val="00F23485"/>
    <w:rsid w:val="00F56077"/>
    <w:rsid w:val="00F94F5C"/>
    <w:rsid w:val="00FA3490"/>
    <w:rsid w:val="00FA4CA3"/>
    <w:rsid w:val="00FB553C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A7D55425-061A-4EE6-A5EE-A18EA8C6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BF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Niemarkt, Klaus</cp:lastModifiedBy>
  <cp:revision>2</cp:revision>
  <cp:lastPrinted>2016-08-31T09:27:00Z</cp:lastPrinted>
  <dcterms:created xsi:type="dcterms:W3CDTF">2018-10-02T08:52:00Z</dcterms:created>
  <dcterms:modified xsi:type="dcterms:W3CDTF">2018-10-02T08:52:00Z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