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532F2" w14:textId="77777777" w:rsidR="006E491F" w:rsidRDefault="006E491F" w:rsidP="00B556EE">
      <w:pPr>
        <w:jc w:val="center"/>
        <w:rPr>
          <w:b/>
          <w:sz w:val="32"/>
        </w:rPr>
      </w:pPr>
    </w:p>
    <w:p w14:paraId="145F0338" w14:textId="3E6F8204" w:rsidR="006E491F" w:rsidRPr="006E491F" w:rsidRDefault="006E491F" w:rsidP="00B556EE">
      <w:pPr>
        <w:jc w:val="center"/>
        <w:rPr>
          <w:b/>
          <w:sz w:val="24"/>
          <w:szCs w:val="18"/>
        </w:rPr>
      </w:pPr>
      <w:r w:rsidRPr="006E491F">
        <w:rPr>
          <w:b/>
          <w:sz w:val="24"/>
          <w:szCs w:val="18"/>
        </w:rPr>
        <w:t xml:space="preserve">ITA </w:t>
      </w:r>
      <w:r w:rsidR="00EB08EC">
        <w:rPr>
          <w:b/>
          <w:sz w:val="24"/>
          <w:szCs w:val="18"/>
        </w:rPr>
        <w:t>Ob</w:t>
      </w:r>
      <w:r w:rsidRPr="006E491F">
        <w:rPr>
          <w:b/>
          <w:sz w:val="24"/>
          <w:szCs w:val="18"/>
        </w:rPr>
        <w:t>erstufe</w:t>
      </w:r>
    </w:p>
    <w:p w14:paraId="27595149" w14:textId="77777777" w:rsidR="006E491F" w:rsidRPr="006E491F" w:rsidRDefault="006E491F" w:rsidP="00B556EE">
      <w:pPr>
        <w:jc w:val="center"/>
        <w:rPr>
          <w:b/>
          <w:sz w:val="24"/>
          <w:szCs w:val="18"/>
        </w:rPr>
      </w:pPr>
      <w:r w:rsidRPr="006E491F">
        <w:rPr>
          <w:b/>
          <w:sz w:val="24"/>
          <w:szCs w:val="18"/>
        </w:rPr>
        <w:t>Fach: Elektrotechnik</w:t>
      </w:r>
    </w:p>
    <w:p w14:paraId="58FDF3B7" w14:textId="544B3C4B" w:rsidR="006E491F" w:rsidRDefault="006E491F" w:rsidP="00B556EE">
      <w:pPr>
        <w:jc w:val="center"/>
        <w:rPr>
          <w:b/>
          <w:sz w:val="32"/>
        </w:rPr>
      </w:pPr>
      <w:r>
        <w:rPr>
          <w:b/>
          <w:sz w:val="32"/>
        </w:rPr>
        <w:t>Arbeitsheft zum Thema</w:t>
      </w:r>
    </w:p>
    <w:p w14:paraId="5656D292" w14:textId="77777777" w:rsidR="00EB08EC" w:rsidRDefault="00EB08EC" w:rsidP="00B556EE">
      <w:pPr>
        <w:jc w:val="center"/>
        <w:rPr>
          <w:b/>
          <w:sz w:val="32"/>
        </w:rPr>
      </w:pPr>
      <w:r>
        <w:rPr>
          <w:b/>
          <w:sz w:val="32"/>
        </w:rPr>
        <w:t xml:space="preserve">Grundlagen der </w:t>
      </w:r>
      <w:r w:rsidR="00ED3486" w:rsidRPr="006E491F">
        <w:rPr>
          <w:b/>
          <w:sz w:val="32"/>
        </w:rPr>
        <w:t>Wechsels</w:t>
      </w:r>
      <w:r>
        <w:rPr>
          <w:b/>
          <w:sz w:val="32"/>
        </w:rPr>
        <w:t>tromtechnik</w:t>
      </w:r>
    </w:p>
    <w:p w14:paraId="1689D77B" w14:textId="411C53CA" w:rsidR="006E491F" w:rsidRDefault="006E491F" w:rsidP="00B556EE">
      <w:pPr>
        <w:jc w:val="center"/>
        <w:rPr>
          <w:b/>
          <w:sz w:val="32"/>
        </w:rPr>
      </w:pPr>
    </w:p>
    <w:p w14:paraId="76C73882" w14:textId="53CFC20B" w:rsidR="006E491F" w:rsidRDefault="006E491F" w:rsidP="00B556EE">
      <w:pPr>
        <w:jc w:val="center"/>
        <w:rPr>
          <w:b/>
          <w:sz w:val="32"/>
        </w:rPr>
      </w:pPr>
    </w:p>
    <w:p w14:paraId="645412B6" w14:textId="085EAD7B" w:rsidR="006E491F" w:rsidRDefault="006E491F" w:rsidP="00B556EE">
      <w:pPr>
        <w:jc w:val="center"/>
        <w:rPr>
          <w:b/>
          <w:sz w:val="32"/>
        </w:rPr>
      </w:pPr>
    </w:p>
    <w:p w14:paraId="33320799" w14:textId="215A501A" w:rsidR="006E491F" w:rsidRDefault="006E491F" w:rsidP="00B556EE">
      <w:pPr>
        <w:jc w:val="center"/>
        <w:rPr>
          <w:b/>
          <w:sz w:val="32"/>
        </w:rPr>
      </w:pPr>
    </w:p>
    <w:p w14:paraId="20BFAEEB" w14:textId="74A62D0F" w:rsidR="006E491F" w:rsidRDefault="006E491F" w:rsidP="00B556EE">
      <w:pPr>
        <w:jc w:val="center"/>
        <w:rPr>
          <w:b/>
          <w:sz w:val="32"/>
        </w:rPr>
      </w:pPr>
    </w:p>
    <w:p w14:paraId="261B816D" w14:textId="0840F882" w:rsidR="006E491F" w:rsidRDefault="006E491F" w:rsidP="00B556EE">
      <w:pPr>
        <w:jc w:val="center"/>
        <w:rPr>
          <w:b/>
          <w:sz w:val="32"/>
        </w:rPr>
      </w:pPr>
    </w:p>
    <w:p w14:paraId="3F8A58C3" w14:textId="397BF9E5" w:rsidR="006E491F" w:rsidRDefault="006E491F" w:rsidP="00B556EE">
      <w:pPr>
        <w:jc w:val="center"/>
        <w:rPr>
          <w:b/>
          <w:sz w:val="32"/>
        </w:rPr>
      </w:pPr>
    </w:p>
    <w:p w14:paraId="642EA3DA" w14:textId="6C50BDFB" w:rsidR="006E491F" w:rsidRDefault="006E491F" w:rsidP="00B556EE">
      <w:pPr>
        <w:jc w:val="center"/>
        <w:rPr>
          <w:b/>
          <w:sz w:val="32"/>
        </w:rPr>
      </w:pPr>
    </w:p>
    <w:p w14:paraId="70953394" w14:textId="26E89619" w:rsidR="006E491F" w:rsidRDefault="006E491F" w:rsidP="00B556EE">
      <w:pPr>
        <w:jc w:val="center"/>
        <w:rPr>
          <w:b/>
          <w:sz w:val="32"/>
        </w:rPr>
      </w:pPr>
    </w:p>
    <w:p w14:paraId="43D3151F" w14:textId="56DBA0A1" w:rsidR="006E491F" w:rsidRDefault="006E491F" w:rsidP="00B556EE">
      <w:pPr>
        <w:jc w:val="center"/>
        <w:rPr>
          <w:b/>
          <w:sz w:val="32"/>
        </w:rPr>
      </w:pPr>
    </w:p>
    <w:p w14:paraId="42AE1DC6" w14:textId="77777777" w:rsidR="00EB08EC" w:rsidRDefault="00EB08EC" w:rsidP="00B556EE">
      <w:pPr>
        <w:jc w:val="center"/>
        <w:rPr>
          <w:b/>
          <w:sz w:val="32"/>
        </w:rPr>
      </w:pPr>
    </w:p>
    <w:p w14:paraId="4DF7DACB" w14:textId="38918958" w:rsidR="006E491F" w:rsidRDefault="006E491F" w:rsidP="00B556EE">
      <w:pPr>
        <w:jc w:val="center"/>
        <w:rPr>
          <w:b/>
          <w:sz w:val="32"/>
        </w:rPr>
      </w:pPr>
    </w:p>
    <w:sdt>
      <w:sdtPr>
        <w:rPr>
          <w:rFonts w:eastAsiaTheme="minorEastAsia" w:cstheme="minorBidi"/>
          <w:b w:val="0"/>
          <w:bCs w:val="0"/>
          <w:sz w:val="22"/>
          <w:szCs w:val="22"/>
        </w:rPr>
        <w:id w:val="-1694062687"/>
        <w:docPartObj>
          <w:docPartGallery w:val="Table of Contents"/>
          <w:docPartUnique/>
        </w:docPartObj>
      </w:sdtPr>
      <w:sdtEndPr/>
      <w:sdtContent>
        <w:p w14:paraId="56AE37A5" w14:textId="7F5F8031" w:rsidR="006E491F" w:rsidRPr="006E491F" w:rsidRDefault="006E491F" w:rsidP="006E491F">
          <w:pPr>
            <w:pStyle w:val="Inhaltsverzeichnisberschrift"/>
            <w:numPr>
              <w:ilvl w:val="0"/>
              <w:numId w:val="0"/>
            </w:numPr>
            <w:ind w:left="432"/>
          </w:pPr>
          <w:r w:rsidRPr="006E491F">
            <w:t>Inhaltsverzeichnis</w:t>
          </w:r>
        </w:p>
        <w:p w14:paraId="6E846F72" w14:textId="0D39C6CF" w:rsidR="00315EC1" w:rsidRDefault="006E491F">
          <w:pPr>
            <w:pStyle w:val="Verzeichnis1"/>
            <w:tabs>
              <w:tab w:val="left" w:pos="440"/>
              <w:tab w:val="right" w:leader="dot" w:pos="9205"/>
            </w:tabs>
            <w:rPr>
              <w:noProof/>
            </w:rPr>
          </w:pPr>
          <w:r>
            <w:fldChar w:fldCharType="begin"/>
          </w:r>
          <w:r>
            <w:instrText xml:space="preserve"> TOC \o "1-3" \h \z \u </w:instrText>
          </w:r>
          <w:r>
            <w:fldChar w:fldCharType="separate"/>
          </w:r>
          <w:hyperlink w:anchor="_Toc110614488" w:history="1">
            <w:r w:rsidR="00315EC1" w:rsidRPr="00EE5864">
              <w:rPr>
                <w:rStyle w:val="Hyperlink"/>
                <w:noProof/>
              </w:rPr>
              <w:t>1</w:t>
            </w:r>
            <w:r w:rsidR="00315EC1">
              <w:rPr>
                <w:noProof/>
              </w:rPr>
              <w:tab/>
            </w:r>
            <w:r w:rsidR="00315EC1" w:rsidRPr="00EE5864">
              <w:rPr>
                <w:rStyle w:val="Hyperlink"/>
                <w:noProof/>
              </w:rPr>
              <w:t>Gleichspannung</w:t>
            </w:r>
            <w:r w:rsidR="00315EC1">
              <w:rPr>
                <w:noProof/>
                <w:webHidden/>
              </w:rPr>
              <w:tab/>
            </w:r>
            <w:r w:rsidR="00315EC1">
              <w:rPr>
                <w:noProof/>
                <w:webHidden/>
              </w:rPr>
              <w:fldChar w:fldCharType="begin"/>
            </w:r>
            <w:r w:rsidR="00315EC1">
              <w:rPr>
                <w:noProof/>
                <w:webHidden/>
              </w:rPr>
              <w:instrText xml:space="preserve"> PAGEREF _Toc110614488 \h </w:instrText>
            </w:r>
            <w:r w:rsidR="00315EC1">
              <w:rPr>
                <w:noProof/>
                <w:webHidden/>
              </w:rPr>
            </w:r>
            <w:r w:rsidR="00315EC1">
              <w:rPr>
                <w:noProof/>
                <w:webHidden/>
              </w:rPr>
              <w:fldChar w:fldCharType="separate"/>
            </w:r>
            <w:r w:rsidR="00315EC1">
              <w:rPr>
                <w:noProof/>
                <w:webHidden/>
              </w:rPr>
              <w:t>3</w:t>
            </w:r>
            <w:r w:rsidR="00315EC1">
              <w:rPr>
                <w:noProof/>
                <w:webHidden/>
              </w:rPr>
              <w:fldChar w:fldCharType="end"/>
            </w:r>
          </w:hyperlink>
        </w:p>
        <w:p w14:paraId="69B46B50" w14:textId="1DCE32F9" w:rsidR="00315EC1" w:rsidRDefault="00BC4ED8">
          <w:pPr>
            <w:pStyle w:val="Verzeichnis1"/>
            <w:tabs>
              <w:tab w:val="left" w:pos="440"/>
              <w:tab w:val="right" w:leader="dot" w:pos="9205"/>
            </w:tabs>
            <w:rPr>
              <w:noProof/>
            </w:rPr>
          </w:pPr>
          <w:hyperlink w:anchor="_Toc110614489" w:history="1">
            <w:r w:rsidR="00315EC1" w:rsidRPr="00EE5864">
              <w:rPr>
                <w:rStyle w:val="Hyperlink"/>
                <w:noProof/>
              </w:rPr>
              <w:t>2</w:t>
            </w:r>
            <w:r w:rsidR="00315EC1">
              <w:rPr>
                <w:noProof/>
              </w:rPr>
              <w:tab/>
            </w:r>
            <w:r w:rsidR="00315EC1" w:rsidRPr="00EE5864">
              <w:rPr>
                <w:rStyle w:val="Hyperlink"/>
                <w:noProof/>
              </w:rPr>
              <w:t>Wechselspannungsquelle</w:t>
            </w:r>
            <w:r w:rsidR="00315EC1">
              <w:rPr>
                <w:noProof/>
                <w:webHidden/>
              </w:rPr>
              <w:tab/>
            </w:r>
            <w:r w:rsidR="00315EC1">
              <w:rPr>
                <w:noProof/>
                <w:webHidden/>
              </w:rPr>
              <w:fldChar w:fldCharType="begin"/>
            </w:r>
            <w:r w:rsidR="00315EC1">
              <w:rPr>
                <w:noProof/>
                <w:webHidden/>
              </w:rPr>
              <w:instrText xml:space="preserve"> PAGEREF _Toc110614489 \h </w:instrText>
            </w:r>
            <w:r w:rsidR="00315EC1">
              <w:rPr>
                <w:noProof/>
                <w:webHidden/>
              </w:rPr>
            </w:r>
            <w:r w:rsidR="00315EC1">
              <w:rPr>
                <w:noProof/>
                <w:webHidden/>
              </w:rPr>
              <w:fldChar w:fldCharType="separate"/>
            </w:r>
            <w:r w:rsidR="00315EC1">
              <w:rPr>
                <w:noProof/>
                <w:webHidden/>
              </w:rPr>
              <w:t>4</w:t>
            </w:r>
            <w:r w:rsidR="00315EC1">
              <w:rPr>
                <w:noProof/>
                <w:webHidden/>
              </w:rPr>
              <w:fldChar w:fldCharType="end"/>
            </w:r>
          </w:hyperlink>
        </w:p>
        <w:p w14:paraId="4985C27D" w14:textId="16136580" w:rsidR="00315EC1" w:rsidRDefault="00BC4ED8">
          <w:pPr>
            <w:pStyle w:val="Verzeichnis3"/>
            <w:tabs>
              <w:tab w:val="left" w:pos="1320"/>
              <w:tab w:val="right" w:leader="dot" w:pos="9205"/>
            </w:tabs>
            <w:rPr>
              <w:noProof/>
            </w:rPr>
          </w:pPr>
          <w:hyperlink w:anchor="_Toc110614490" w:history="1">
            <w:r w:rsidR="00315EC1" w:rsidRPr="00EE5864">
              <w:rPr>
                <w:rStyle w:val="Hyperlink"/>
                <w:noProof/>
              </w:rPr>
              <w:t>2.1.1</w:t>
            </w:r>
            <w:r w:rsidR="00315EC1">
              <w:rPr>
                <w:noProof/>
              </w:rPr>
              <w:tab/>
            </w:r>
            <w:r w:rsidR="00315EC1" w:rsidRPr="00EE5864">
              <w:rPr>
                <w:rStyle w:val="Hyperlink"/>
                <w:noProof/>
              </w:rPr>
              <w:t>Aufgabe: Arten von Wechselspannungen</w:t>
            </w:r>
            <w:r w:rsidR="00315EC1">
              <w:rPr>
                <w:noProof/>
                <w:webHidden/>
              </w:rPr>
              <w:tab/>
            </w:r>
            <w:r w:rsidR="00315EC1">
              <w:rPr>
                <w:noProof/>
                <w:webHidden/>
              </w:rPr>
              <w:fldChar w:fldCharType="begin"/>
            </w:r>
            <w:r w:rsidR="00315EC1">
              <w:rPr>
                <w:noProof/>
                <w:webHidden/>
              </w:rPr>
              <w:instrText xml:space="preserve"> PAGEREF _Toc110614490 \h </w:instrText>
            </w:r>
            <w:r w:rsidR="00315EC1">
              <w:rPr>
                <w:noProof/>
                <w:webHidden/>
              </w:rPr>
            </w:r>
            <w:r w:rsidR="00315EC1">
              <w:rPr>
                <w:noProof/>
                <w:webHidden/>
              </w:rPr>
              <w:fldChar w:fldCharType="separate"/>
            </w:r>
            <w:r w:rsidR="00315EC1">
              <w:rPr>
                <w:noProof/>
                <w:webHidden/>
              </w:rPr>
              <w:t>5</w:t>
            </w:r>
            <w:r w:rsidR="00315EC1">
              <w:rPr>
                <w:noProof/>
                <w:webHidden/>
              </w:rPr>
              <w:fldChar w:fldCharType="end"/>
            </w:r>
          </w:hyperlink>
        </w:p>
        <w:p w14:paraId="2B831ADD" w14:textId="5F6B464F" w:rsidR="00315EC1" w:rsidRDefault="00BC4ED8">
          <w:pPr>
            <w:pStyle w:val="Verzeichnis1"/>
            <w:tabs>
              <w:tab w:val="left" w:pos="440"/>
              <w:tab w:val="right" w:leader="dot" w:pos="9205"/>
            </w:tabs>
            <w:rPr>
              <w:noProof/>
            </w:rPr>
          </w:pPr>
          <w:hyperlink w:anchor="_Toc110614491" w:history="1">
            <w:r w:rsidR="00315EC1" w:rsidRPr="00EE5864">
              <w:rPr>
                <w:rStyle w:val="Hyperlink"/>
                <w:noProof/>
              </w:rPr>
              <w:t>3</w:t>
            </w:r>
            <w:r w:rsidR="00315EC1">
              <w:rPr>
                <w:noProof/>
              </w:rPr>
              <w:tab/>
            </w:r>
            <w:r w:rsidR="00315EC1" w:rsidRPr="00EE5864">
              <w:rPr>
                <w:rStyle w:val="Hyperlink"/>
                <w:noProof/>
              </w:rPr>
              <w:t>Elektromagnetische Induktion</w:t>
            </w:r>
            <w:r w:rsidR="00315EC1">
              <w:rPr>
                <w:noProof/>
                <w:webHidden/>
              </w:rPr>
              <w:tab/>
            </w:r>
            <w:r w:rsidR="00315EC1">
              <w:rPr>
                <w:noProof/>
                <w:webHidden/>
              </w:rPr>
              <w:fldChar w:fldCharType="begin"/>
            </w:r>
            <w:r w:rsidR="00315EC1">
              <w:rPr>
                <w:noProof/>
                <w:webHidden/>
              </w:rPr>
              <w:instrText xml:space="preserve"> PAGEREF _Toc110614491 \h </w:instrText>
            </w:r>
            <w:r w:rsidR="00315EC1">
              <w:rPr>
                <w:noProof/>
                <w:webHidden/>
              </w:rPr>
            </w:r>
            <w:r w:rsidR="00315EC1">
              <w:rPr>
                <w:noProof/>
                <w:webHidden/>
              </w:rPr>
              <w:fldChar w:fldCharType="separate"/>
            </w:r>
            <w:r w:rsidR="00315EC1">
              <w:rPr>
                <w:noProof/>
                <w:webHidden/>
              </w:rPr>
              <w:t>6</w:t>
            </w:r>
            <w:r w:rsidR="00315EC1">
              <w:rPr>
                <w:noProof/>
                <w:webHidden/>
              </w:rPr>
              <w:fldChar w:fldCharType="end"/>
            </w:r>
          </w:hyperlink>
        </w:p>
        <w:p w14:paraId="5FAA67E0" w14:textId="1A1E8B4D" w:rsidR="00315EC1" w:rsidRDefault="00BC4ED8">
          <w:pPr>
            <w:pStyle w:val="Verzeichnis2"/>
            <w:tabs>
              <w:tab w:val="left" w:pos="880"/>
              <w:tab w:val="right" w:leader="dot" w:pos="9205"/>
            </w:tabs>
            <w:rPr>
              <w:noProof/>
            </w:rPr>
          </w:pPr>
          <w:hyperlink w:anchor="_Toc110614492" w:history="1">
            <w:r w:rsidR="00315EC1" w:rsidRPr="00EE5864">
              <w:rPr>
                <w:rStyle w:val="Hyperlink"/>
                <w:noProof/>
              </w:rPr>
              <w:t>3.1</w:t>
            </w:r>
            <w:r w:rsidR="00315EC1">
              <w:rPr>
                <w:noProof/>
              </w:rPr>
              <w:tab/>
            </w:r>
            <w:r w:rsidR="00315EC1" w:rsidRPr="00EE5864">
              <w:rPr>
                <w:rStyle w:val="Hyperlink"/>
                <w:noProof/>
              </w:rPr>
              <w:t>Der stromdurchflossene Leiter</w:t>
            </w:r>
            <w:r w:rsidR="00315EC1">
              <w:rPr>
                <w:noProof/>
                <w:webHidden/>
              </w:rPr>
              <w:tab/>
            </w:r>
            <w:r w:rsidR="00315EC1">
              <w:rPr>
                <w:noProof/>
                <w:webHidden/>
              </w:rPr>
              <w:fldChar w:fldCharType="begin"/>
            </w:r>
            <w:r w:rsidR="00315EC1">
              <w:rPr>
                <w:noProof/>
                <w:webHidden/>
              </w:rPr>
              <w:instrText xml:space="preserve"> PAGEREF _Toc110614492 \h </w:instrText>
            </w:r>
            <w:r w:rsidR="00315EC1">
              <w:rPr>
                <w:noProof/>
                <w:webHidden/>
              </w:rPr>
            </w:r>
            <w:r w:rsidR="00315EC1">
              <w:rPr>
                <w:noProof/>
                <w:webHidden/>
              </w:rPr>
              <w:fldChar w:fldCharType="separate"/>
            </w:r>
            <w:r w:rsidR="00315EC1">
              <w:rPr>
                <w:noProof/>
                <w:webHidden/>
              </w:rPr>
              <w:t>6</w:t>
            </w:r>
            <w:r w:rsidR="00315EC1">
              <w:rPr>
                <w:noProof/>
                <w:webHidden/>
              </w:rPr>
              <w:fldChar w:fldCharType="end"/>
            </w:r>
          </w:hyperlink>
        </w:p>
        <w:p w14:paraId="275FE32E" w14:textId="42D3FC69" w:rsidR="00315EC1" w:rsidRDefault="00BC4ED8">
          <w:pPr>
            <w:pStyle w:val="Verzeichnis2"/>
            <w:tabs>
              <w:tab w:val="left" w:pos="880"/>
              <w:tab w:val="right" w:leader="dot" w:pos="9205"/>
            </w:tabs>
            <w:rPr>
              <w:noProof/>
            </w:rPr>
          </w:pPr>
          <w:hyperlink w:anchor="_Toc110614493" w:history="1">
            <w:r w:rsidR="00315EC1" w:rsidRPr="00EE5864">
              <w:rPr>
                <w:rStyle w:val="Hyperlink"/>
                <w:noProof/>
              </w:rPr>
              <w:t>3.2</w:t>
            </w:r>
            <w:r w:rsidR="00315EC1">
              <w:rPr>
                <w:noProof/>
              </w:rPr>
              <w:tab/>
            </w:r>
            <w:r w:rsidR="00315EC1" w:rsidRPr="00EE5864">
              <w:rPr>
                <w:rStyle w:val="Hyperlink"/>
                <w:noProof/>
              </w:rPr>
              <w:t>Das Magnetfeld einer Spule</w:t>
            </w:r>
            <w:r w:rsidR="00315EC1">
              <w:rPr>
                <w:noProof/>
                <w:webHidden/>
              </w:rPr>
              <w:tab/>
            </w:r>
            <w:r w:rsidR="00315EC1">
              <w:rPr>
                <w:noProof/>
                <w:webHidden/>
              </w:rPr>
              <w:fldChar w:fldCharType="begin"/>
            </w:r>
            <w:r w:rsidR="00315EC1">
              <w:rPr>
                <w:noProof/>
                <w:webHidden/>
              </w:rPr>
              <w:instrText xml:space="preserve"> PAGEREF _Toc110614493 \h </w:instrText>
            </w:r>
            <w:r w:rsidR="00315EC1">
              <w:rPr>
                <w:noProof/>
                <w:webHidden/>
              </w:rPr>
            </w:r>
            <w:r w:rsidR="00315EC1">
              <w:rPr>
                <w:noProof/>
                <w:webHidden/>
              </w:rPr>
              <w:fldChar w:fldCharType="separate"/>
            </w:r>
            <w:r w:rsidR="00315EC1">
              <w:rPr>
                <w:noProof/>
                <w:webHidden/>
              </w:rPr>
              <w:t>7</w:t>
            </w:r>
            <w:r w:rsidR="00315EC1">
              <w:rPr>
                <w:noProof/>
                <w:webHidden/>
              </w:rPr>
              <w:fldChar w:fldCharType="end"/>
            </w:r>
          </w:hyperlink>
        </w:p>
        <w:p w14:paraId="249B1748" w14:textId="7152A20A" w:rsidR="00315EC1" w:rsidRDefault="00BC4ED8">
          <w:pPr>
            <w:pStyle w:val="Verzeichnis2"/>
            <w:tabs>
              <w:tab w:val="left" w:pos="880"/>
              <w:tab w:val="right" w:leader="dot" w:pos="9205"/>
            </w:tabs>
            <w:rPr>
              <w:noProof/>
            </w:rPr>
          </w:pPr>
          <w:hyperlink w:anchor="_Toc110614494" w:history="1">
            <w:r w:rsidR="00315EC1" w:rsidRPr="00EE5864">
              <w:rPr>
                <w:rStyle w:val="Hyperlink"/>
                <w:noProof/>
              </w:rPr>
              <w:t>3.3</w:t>
            </w:r>
            <w:r w:rsidR="00315EC1">
              <w:rPr>
                <w:noProof/>
              </w:rPr>
              <w:tab/>
            </w:r>
            <w:r w:rsidR="00315EC1" w:rsidRPr="00EE5864">
              <w:rPr>
                <w:rStyle w:val="Hyperlink"/>
                <w:noProof/>
              </w:rPr>
              <w:t>Die Lorentzkraft</w:t>
            </w:r>
            <w:r w:rsidR="00315EC1">
              <w:rPr>
                <w:noProof/>
                <w:webHidden/>
              </w:rPr>
              <w:tab/>
            </w:r>
            <w:r w:rsidR="00315EC1">
              <w:rPr>
                <w:noProof/>
                <w:webHidden/>
              </w:rPr>
              <w:fldChar w:fldCharType="begin"/>
            </w:r>
            <w:r w:rsidR="00315EC1">
              <w:rPr>
                <w:noProof/>
                <w:webHidden/>
              </w:rPr>
              <w:instrText xml:space="preserve"> PAGEREF _Toc110614494 \h </w:instrText>
            </w:r>
            <w:r w:rsidR="00315EC1">
              <w:rPr>
                <w:noProof/>
                <w:webHidden/>
              </w:rPr>
            </w:r>
            <w:r w:rsidR="00315EC1">
              <w:rPr>
                <w:noProof/>
                <w:webHidden/>
              </w:rPr>
              <w:fldChar w:fldCharType="separate"/>
            </w:r>
            <w:r w:rsidR="00315EC1">
              <w:rPr>
                <w:noProof/>
                <w:webHidden/>
              </w:rPr>
              <w:t>8</w:t>
            </w:r>
            <w:r w:rsidR="00315EC1">
              <w:rPr>
                <w:noProof/>
                <w:webHidden/>
              </w:rPr>
              <w:fldChar w:fldCharType="end"/>
            </w:r>
          </w:hyperlink>
        </w:p>
        <w:p w14:paraId="6CD8E824" w14:textId="3CF17620" w:rsidR="00315EC1" w:rsidRDefault="00BC4ED8">
          <w:pPr>
            <w:pStyle w:val="Verzeichnis3"/>
            <w:tabs>
              <w:tab w:val="left" w:pos="1320"/>
              <w:tab w:val="right" w:leader="dot" w:pos="9205"/>
            </w:tabs>
            <w:rPr>
              <w:noProof/>
            </w:rPr>
          </w:pPr>
          <w:hyperlink w:anchor="_Toc110614495" w:history="1">
            <w:r w:rsidR="00315EC1" w:rsidRPr="00EE5864">
              <w:rPr>
                <w:rStyle w:val="Hyperlink"/>
                <w:noProof/>
              </w:rPr>
              <w:t>3.3.1</w:t>
            </w:r>
            <w:r w:rsidR="00315EC1">
              <w:rPr>
                <w:noProof/>
              </w:rPr>
              <w:tab/>
            </w:r>
            <w:r w:rsidR="00315EC1" w:rsidRPr="00EE5864">
              <w:rPr>
                <w:rStyle w:val="Hyperlink"/>
                <w:noProof/>
              </w:rPr>
              <w:t>Aufgabe: Lorentzkraft</w:t>
            </w:r>
            <w:r w:rsidR="00315EC1">
              <w:rPr>
                <w:noProof/>
                <w:webHidden/>
              </w:rPr>
              <w:tab/>
            </w:r>
            <w:r w:rsidR="00315EC1">
              <w:rPr>
                <w:noProof/>
                <w:webHidden/>
              </w:rPr>
              <w:fldChar w:fldCharType="begin"/>
            </w:r>
            <w:r w:rsidR="00315EC1">
              <w:rPr>
                <w:noProof/>
                <w:webHidden/>
              </w:rPr>
              <w:instrText xml:space="preserve"> PAGEREF _Toc110614495 \h </w:instrText>
            </w:r>
            <w:r w:rsidR="00315EC1">
              <w:rPr>
                <w:noProof/>
                <w:webHidden/>
              </w:rPr>
            </w:r>
            <w:r w:rsidR="00315EC1">
              <w:rPr>
                <w:noProof/>
                <w:webHidden/>
              </w:rPr>
              <w:fldChar w:fldCharType="separate"/>
            </w:r>
            <w:r w:rsidR="00315EC1">
              <w:rPr>
                <w:noProof/>
                <w:webHidden/>
              </w:rPr>
              <w:t>10</w:t>
            </w:r>
            <w:r w:rsidR="00315EC1">
              <w:rPr>
                <w:noProof/>
                <w:webHidden/>
              </w:rPr>
              <w:fldChar w:fldCharType="end"/>
            </w:r>
          </w:hyperlink>
        </w:p>
        <w:p w14:paraId="584E95C0" w14:textId="7BF753A2" w:rsidR="00315EC1" w:rsidRDefault="00BC4ED8">
          <w:pPr>
            <w:pStyle w:val="Verzeichnis2"/>
            <w:tabs>
              <w:tab w:val="left" w:pos="880"/>
              <w:tab w:val="right" w:leader="dot" w:pos="9205"/>
            </w:tabs>
            <w:rPr>
              <w:noProof/>
            </w:rPr>
          </w:pPr>
          <w:hyperlink w:anchor="_Toc110614496" w:history="1">
            <w:r w:rsidR="00315EC1" w:rsidRPr="00EE5864">
              <w:rPr>
                <w:rStyle w:val="Hyperlink"/>
                <w:noProof/>
              </w:rPr>
              <w:t>3.4</w:t>
            </w:r>
            <w:r w:rsidR="00315EC1">
              <w:rPr>
                <w:noProof/>
              </w:rPr>
              <w:tab/>
            </w:r>
            <w:r w:rsidR="00315EC1" w:rsidRPr="00EE5864">
              <w:rPr>
                <w:rStyle w:val="Hyperlink"/>
                <w:noProof/>
              </w:rPr>
              <w:t>Die Leiterschleife</w:t>
            </w:r>
            <w:r w:rsidR="00315EC1">
              <w:rPr>
                <w:noProof/>
                <w:webHidden/>
              </w:rPr>
              <w:tab/>
            </w:r>
            <w:r w:rsidR="00315EC1">
              <w:rPr>
                <w:noProof/>
                <w:webHidden/>
              </w:rPr>
              <w:fldChar w:fldCharType="begin"/>
            </w:r>
            <w:r w:rsidR="00315EC1">
              <w:rPr>
                <w:noProof/>
                <w:webHidden/>
              </w:rPr>
              <w:instrText xml:space="preserve"> PAGEREF _Toc110614496 \h </w:instrText>
            </w:r>
            <w:r w:rsidR="00315EC1">
              <w:rPr>
                <w:noProof/>
                <w:webHidden/>
              </w:rPr>
            </w:r>
            <w:r w:rsidR="00315EC1">
              <w:rPr>
                <w:noProof/>
                <w:webHidden/>
              </w:rPr>
              <w:fldChar w:fldCharType="separate"/>
            </w:r>
            <w:r w:rsidR="00315EC1">
              <w:rPr>
                <w:noProof/>
                <w:webHidden/>
              </w:rPr>
              <w:t>11</w:t>
            </w:r>
            <w:r w:rsidR="00315EC1">
              <w:rPr>
                <w:noProof/>
                <w:webHidden/>
              </w:rPr>
              <w:fldChar w:fldCharType="end"/>
            </w:r>
          </w:hyperlink>
        </w:p>
        <w:p w14:paraId="59D3DD83" w14:textId="375BCC7E" w:rsidR="00315EC1" w:rsidRDefault="00BC4ED8">
          <w:pPr>
            <w:pStyle w:val="Verzeichnis1"/>
            <w:tabs>
              <w:tab w:val="left" w:pos="440"/>
              <w:tab w:val="right" w:leader="dot" w:pos="9205"/>
            </w:tabs>
            <w:rPr>
              <w:noProof/>
            </w:rPr>
          </w:pPr>
          <w:hyperlink w:anchor="_Toc110614497" w:history="1">
            <w:r w:rsidR="00315EC1" w:rsidRPr="00EE5864">
              <w:rPr>
                <w:rStyle w:val="Hyperlink"/>
                <w:noProof/>
              </w:rPr>
              <w:t>4</w:t>
            </w:r>
            <w:r w:rsidR="00315EC1">
              <w:rPr>
                <w:noProof/>
              </w:rPr>
              <w:tab/>
            </w:r>
            <w:r w:rsidR="00315EC1" w:rsidRPr="00EE5864">
              <w:rPr>
                <w:rStyle w:val="Hyperlink"/>
                <w:noProof/>
              </w:rPr>
              <w:t>Der Einheitskreis</w:t>
            </w:r>
            <w:r w:rsidR="00315EC1">
              <w:rPr>
                <w:noProof/>
                <w:webHidden/>
              </w:rPr>
              <w:tab/>
            </w:r>
            <w:r w:rsidR="00315EC1">
              <w:rPr>
                <w:noProof/>
                <w:webHidden/>
              </w:rPr>
              <w:fldChar w:fldCharType="begin"/>
            </w:r>
            <w:r w:rsidR="00315EC1">
              <w:rPr>
                <w:noProof/>
                <w:webHidden/>
              </w:rPr>
              <w:instrText xml:space="preserve"> PAGEREF _Toc110614497 \h </w:instrText>
            </w:r>
            <w:r w:rsidR="00315EC1">
              <w:rPr>
                <w:noProof/>
                <w:webHidden/>
              </w:rPr>
            </w:r>
            <w:r w:rsidR="00315EC1">
              <w:rPr>
                <w:noProof/>
                <w:webHidden/>
              </w:rPr>
              <w:fldChar w:fldCharType="separate"/>
            </w:r>
            <w:r w:rsidR="00315EC1">
              <w:rPr>
                <w:noProof/>
                <w:webHidden/>
              </w:rPr>
              <w:t>12</w:t>
            </w:r>
            <w:r w:rsidR="00315EC1">
              <w:rPr>
                <w:noProof/>
                <w:webHidden/>
              </w:rPr>
              <w:fldChar w:fldCharType="end"/>
            </w:r>
          </w:hyperlink>
        </w:p>
        <w:p w14:paraId="2FE5C09C" w14:textId="28DDD5E1" w:rsidR="00315EC1" w:rsidRDefault="00BC4ED8">
          <w:pPr>
            <w:pStyle w:val="Verzeichnis3"/>
            <w:tabs>
              <w:tab w:val="left" w:pos="1320"/>
              <w:tab w:val="right" w:leader="dot" w:pos="9205"/>
            </w:tabs>
            <w:rPr>
              <w:noProof/>
            </w:rPr>
          </w:pPr>
          <w:hyperlink w:anchor="_Toc110614498" w:history="1">
            <w:r w:rsidR="00315EC1" w:rsidRPr="00EE5864">
              <w:rPr>
                <w:rStyle w:val="Hyperlink"/>
                <w:noProof/>
              </w:rPr>
              <w:t>4.1.1</w:t>
            </w:r>
            <w:r w:rsidR="00315EC1">
              <w:rPr>
                <w:noProof/>
              </w:rPr>
              <w:tab/>
            </w:r>
            <w:r w:rsidR="00315EC1" w:rsidRPr="00EE5864">
              <w:rPr>
                <w:rStyle w:val="Hyperlink"/>
                <w:noProof/>
              </w:rPr>
              <w:t>Aufgabe: Winkel einzeichnen</w:t>
            </w:r>
            <w:r w:rsidR="00315EC1">
              <w:rPr>
                <w:noProof/>
                <w:webHidden/>
              </w:rPr>
              <w:tab/>
            </w:r>
            <w:r w:rsidR="00315EC1">
              <w:rPr>
                <w:noProof/>
                <w:webHidden/>
              </w:rPr>
              <w:fldChar w:fldCharType="begin"/>
            </w:r>
            <w:r w:rsidR="00315EC1">
              <w:rPr>
                <w:noProof/>
                <w:webHidden/>
              </w:rPr>
              <w:instrText xml:space="preserve"> PAGEREF _Toc110614498 \h </w:instrText>
            </w:r>
            <w:r w:rsidR="00315EC1">
              <w:rPr>
                <w:noProof/>
                <w:webHidden/>
              </w:rPr>
            </w:r>
            <w:r w:rsidR="00315EC1">
              <w:rPr>
                <w:noProof/>
                <w:webHidden/>
              </w:rPr>
              <w:fldChar w:fldCharType="separate"/>
            </w:r>
            <w:r w:rsidR="00315EC1">
              <w:rPr>
                <w:noProof/>
                <w:webHidden/>
              </w:rPr>
              <w:t>13</w:t>
            </w:r>
            <w:r w:rsidR="00315EC1">
              <w:rPr>
                <w:noProof/>
                <w:webHidden/>
              </w:rPr>
              <w:fldChar w:fldCharType="end"/>
            </w:r>
          </w:hyperlink>
        </w:p>
        <w:p w14:paraId="1C1AE83B" w14:textId="31ACBC67" w:rsidR="00315EC1" w:rsidRDefault="00BC4ED8">
          <w:pPr>
            <w:pStyle w:val="Verzeichnis2"/>
            <w:tabs>
              <w:tab w:val="left" w:pos="880"/>
              <w:tab w:val="right" w:leader="dot" w:pos="9205"/>
            </w:tabs>
            <w:rPr>
              <w:noProof/>
            </w:rPr>
          </w:pPr>
          <w:hyperlink w:anchor="_Toc110614499" w:history="1">
            <w:r w:rsidR="00315EC1" w:rsidRPr="00EE5864">
              <w:rPr>
                <w:rStyle w:val="Hyperlink"/>
                <w:noProof/>
              </w:rPr>
              <w:t>4.2</w:t>
            </w:r>
            <w:r w:rsidR="00315EC1">
              <w:rPr>
                <w:noProof/>
              </w:rPr>
              <w:tab/>
            </w:r>
            <w:r w:rsidR="00315EC1" w:rsidRPr="00EE5864">
              <w:rPr>
                <w:rStyle w:val="Hyperlink"/>
                <w:noProof/>
              </w:rPr>
              <w:t>Winkel oder Bogenmaß</w:t>
            </w:r>
            <w:r w:rsidR="00315EC1">
              <w:rPr>
                <w:noProof/>
                <w:webHidden/>
              </w:rPr>
              <w:tab/>
            </w:r>
            <w:r w:rsidR="00315EC1">
              <w:rPr>
                <w:noProof/>
                <w:webHidden/>
              </w:rPr>
              <w:fldChar w:fldCharType="begin"/>
            </w:r>
            <w:r w:rsidR="00315EC1">
              <w:rPr>
                <w:noProof/>
                <w:webHidden/>
              </w:rPr>
              <w:instrText xml:space="preserve"> PAGEREF _Toc110614499 \h </w:instrText>
            </w:r>
            <w:r w:rsidR="00315EC1">
              <w:rPr>
                <w:noProof/>
                <w:webHidden/>
              </w:rPr>
            </w:r>
            <w:r w:rsidR="00315EC1">
              <w:rPr>
                <w:noProof/>
                <w:webHidden/>
              </w:rPr>
              <w:fldChar w:fldCharType="separate"/>
            </w:r>
            <w:r w:rsidR="00315EC1">
              <w:rPr>
                <w:noProof/>
                <w:webHidden/>
              </w:rPr>
              <w:t>14</w:t>
            </w:r>
            <w:r w:rsidR="00315EC1">
              <w:rPr>
                <w:noProof/>
                <w:webHidden/>
              </w:rPr>
              <w:fldChar w:fldCharType="end"/>
            </w:r>
          </w:hyperlink>
        </w:p>
        <w:p w14:paraId="4F4BE4D1" w14:textId="4882AF63" w:rsidR="00315EC1" w:rsidRDefault="00BC4ED8">
          <w:pPr>
            <w:pStyle w:val="Verzeichnis3"/>
            <w:tabs>
              <w:tab w:val="left" w:pos="1320"/>
              <w:tab w:val="right" w:leader="dot" w:pos="9205"/>
            </w:tabs>
            <w:rPr>
              <w:noProof/>
            </w:rPr>
          </w:pPr>
          <w:hyperlink w:anchor="_Toc110614500" w:history="1">
            <w:r w:rsidR="00315EC1" w:rsidRPr="00EE5864">
              <w:rPr>
                <w:rStyle w:val="Hyperlink"/>
                <w:noProof/>
              </w:rPr>
              <w:t>4.2.1</w:t>
            </w:r>
            <w:r w:rsidR="00315EC1">
              <w:rPr>
                <w:noProof/>
              </w:rPr>
              <w:tab/>
            </w:r>
            <w:r w:rsidR="00315EC1" w:rsidRPr="00EE5864">
              <w:rPr>
                <w:rStyle w:val="Hyperlink"/>
                <w:noProof/>
              </w:rPr>
              <w:t>Aufgabe: Bogenmaß und Winkel</w:t>
            </w:r>
            <w:r w:rsidR="00315EC1">
              <w:rPr>
                <w:noProof/>
                <w:webHidden/>
              </w:rPr>
              <w:tab/>
            </w:r>
            <w:r w:rsidR="00315EC1">
              <w:rPr>
                <w:noProof/>
                <w:webHidden/>
              </w:rPr>
              <w:fldChar w:fldCharType="begin"/>
            </w:r>
            <w:r w:rsidR="00315EC1">
              <w:rPr>
                <w:noProof/>
                <w:webHidden/>
              </w:rPr>
              <w:instrText xml:space="preserve"> PAGEREF _Toc110614500 \h </w:instrText>
            </w:r>
            <w:r w:rsidR="00315EC1">
              <w:rPr>
                <w:noProof/>
                <w:webHidden/>
              </w:rPr>
            </w:r>
            <w:r w:rsidR="00315EC1">
              <w:rPr>
                <w:noProof/>
                <w:webHidden/>
              </w:rPr>
              <w:fldChar w:fldCharType="separate"/>
            </w:r>
            <w:r w:rsidR="00315EC1">
              <w:rPr>
                <w:noProof/>
                <w:webHidden/>
              </w:rPr>
              <w:t>15</w:t>
            </w:r>
            <w:r w:rsidR="00315EC1">
              <w:rPr>
                <w:noProof/>
                <w:webHidden/>
              </w:rPr>
              <w:fldChar w:fldCharType="end"/>
            </w:r>
          </w:hyperlink>
        </w:p>
        <w:p w14:paraId="2D960769" w14:textId="79441802" w:rsidR="00315EC1" w:rsidRDefault="00BC4ED8">
          <w:pPr>
            <w:pStyle w:val="Verzeichnis1"/>
            <w:tabs>
              <w:tab w:val="left" w:pos="440"/>
              <w:tab w:val="right" w:leader="dot" w:pos="9205"/>
            </w:tabs>
            <w:rPr>
              <w:noProof/>
            </w:rPr>
          </w:pPr>
          <w:hyperlink w:anchor="_Toc110614501" w:history="1">
            <w:r w:rsidR="00315EC1" w:rsidRPr="00EE5864">
              <w:rPr>
                <w:rStyle w:val="Hyperlink"/>
                <w:noProof/>
              </w:rPr>
              <w:t>5</w:t>
            </w:r>
            <w:r w:rsidR="00315EC1">
              <w:rPr>
                <w:noProof/>
              </w:rPr>
              <w:tab/>
            </w:r>
            <w:r w:rsidR="00315EC1" w:rsidRPr="00EE5864">
              <w:rPr>
                <w:rStyle w:val="Hyperlink"/>
                <w:noProof/>
              </w:rPr>
              <w:t>Sinusförmige Wechselspannung</w:t>
            </w:r>
            <w:r w:rsidR="00315EC1">
              <w:rPr>
                <w:noProof/>
                <w:webHidden/>
              </w:rPr>
              <w:tab/>
            </w:r>
            <w:r w:rsidR="00315EC1">
              <w:rPr>
                <w:noProof/>
                <w:webHidden/>
              </w:rPr>
              <w:fldChar w:fldCharType="begin"/>
            </w:r>
            <w:r w:rsidR="00315EC1">
              <w:rPr>
                <w:noProof/>
                <w:webHidden/>
              </w:rPr>
              <w:instrText xml:space="preserve"> PAGEREF _Toc110614501 \h </w:instrText>
            </w:r>
            <w:r w:rsidR="00315EC1">
              <w:rPr>
                <w:noProof/>
                <w:webHidden/>
              </w:rPr>
            </w:r>
            <w:r w:rsidR="00315EC1">
              <w:rPr>
                <w:noProof/>
                <w:webHidden/>
              </w:rPr>
              <w:fldChar w:fldCharType="separate"/>
            </w:r>
            <w:r w:rsidR="00315EC1">
              <w:rPr>
                <w:noProof/>
                <w:webHidden/>
              </w:rPr>
              <w:t>17</w:t>
            </w:r>
            <w:r w:rsidR="00315EC1">
              <w:rPr>
                <w:noProof/>
                <w:webHidden/>
              </w:rPr>
              <w:fldChar w:fldCharType="end"/>
            </w:r>
          </w:hyperlink>
        </w:p>
        <w:p w14:paraId="6FA706AE" w14:textId="53BBF78E" w:rsidR="00315EC1" w:rsidRDefault="00BC4ED8">
          <w:pPr>
            <w:pStyle w:val="Verzeichnis2"/>
            <w:tabs>
              <w:tab w:val="left" w:pos="880"/>
              <w:tab w:val="right" w:leader="dot" w:pos="9205"/>
            </w:tabs>
            <w:rPr>
              <w:noProof/>
            </w:rPr>
          </w:pPr>
          <w:hyperlink w:anchor="_Toc110614502" w:history="1">
            <w:r w:rsidR="00315EC1" w:rsidRPr="00EE5864">
              <w:rPr>
                <w:rStyle w:val="Hyperlink"/>
                <w:noProof/>
              </w:rPr>
              <w:t>5.1</w:t>
            </w:r>
            <w:r w:rsidR="00315EC1">
              <w:rPr>
                <w:noProof/>
              </w:rPr>
              <w:tab/>
            </w:r>
            <w:r w:rsidR="00315EC1" w:rsidRPr="00EE5864">
              <w:rPr>
                <w:rStyle w:val="Hyperlink"/>
                <w:noProof/>
              </w:rPr>
              <w:t>Kenngrößen einer Wechselspannung</w:t>
            </w:r>
            <w:r w:rsidR="00315EC1">
              <w:rPr>
                <w:noProof/>
                <w:webHidden/>
              </w:rPr>
              <w:tab/>
            </w:r>
            <w:r w:rsidR="00315EC1">
              <w:rPr>
                <w:noProof/>
                <w:webHidden/>
              </w:rPr>
              <w:fldChar w:fldCharType="begin"/>
            </w:r>
            <w:r w:rsidR="00315EC1">
              <w:rPr>
                <w:noProof/>
                <w:webHidden/>
              </w:rPr>
              <w:instrText xml:space="preserve"> PAGEREF _Toc110614502 \h </w:instrText>
            </w:r>
            <w:r w:rsidR="00315EC1">
              <w:rPr>
                <w:noProof/>
                <w:webHidden/>
              </w:rPr>
            </w:r>
            <w:r w:rsidR="00315EC1">
              <w:rPr>
                <w:noProof/>
                <w:webHidden/>
              </w:rPr>
              <w:fldChar w:fldCharType="separate"/>
            </w:r>
            <w:r w:rsidR="00315EC1">
              <w:rPr>
                <w:noProof/>
                <w:webHidden/>
              </w:rPr>
              <w:t>17</w:t>
            </w:r>
            <w:r w:rsidR="00315EC1">
              <w:rPr>
                <w:noProof/>
                <w:webHidden/>
              </w:rPr>
              <w:fldChar w:fldCharType="end"/>
            </w:r>
          </w:hyperlink>
        </w:p>
        <w:p w14:paraId="75B8429C" w14:textId="258F7430" w:rsidR="00315EC1" w:rsidRDefault="00BC4ED8">
          <w:pPr>
            <w:pStyle w:val="Verzeichnis3"/>
            <w:tabs>
              <w:tab w:val="left" w:pos="1320"/>
              <w:tab w:val="right" w:leader="dot" w:pos="9205"/>
            </w:tabs>
            <w:rPr>
              <w:noProof/>
            </w:rPr>
          </w:pPr>
          <w:hyperlink w:anchor="_Toc110614503" w:history="1">
            <w:r w:rsidR="00315EC1" w:rsidRPr="00EE5864">
              <w:rPr>
                <w:rStyle w:val="Hyperlink"/>
                <w:noProof/>
              </w:rPr>
              <w:t>5.1.1</w:t>
            </w:r>
            <w:r w:rsidR="00315EC1">
              <w:rPr>
                <w:noProof/>
              </w:rPr>
              <w:tab/>
            </w:r>
            <w:r w:rsidR="00315EC1" w:rsidRPr="00EE5864">
              <w:rPr>
                <w:rStyle w:val="Hyperlink"/>
                <w:noProof/>
              </w:rPr>
              <w:t>Aufgabe: Kenngrößen einer Wechselspannung</w:t>
            </w:r>
            <w:r w:rsidR="00315EC1">
              <w:rPr>
                <w:noProof/>
                <w:webHidden/>
              </w:rPr>
              <w:tab/>
            </w:r>
            <w:r w:rsidR="00315EC1">
              <w:rPr>
                <w:noProof/>
                <w:webHidden/>
              </w:rPr>
              <w:fldChar w:fldCharType="begin"/>
            </w:r>
            <w:r w:rsidR="00315EC1">
              <w:rPr>
                <w:noProof/>
                <w:webHidden/>
              </w:rPr>
              <w:instrText xml:space="preserve"> PAGEREF _Toc110614503 \h </w:instrText>
            </w:r>
            <w:r w:rsidR="00315EC1">
              <w:rPr>
                <w:noProof/>
                <w:webHidden/>
              </w:rPr>
            </w:r>
            <w:r w:rsidR="00315EC1">
              <w:rPr>
                <w:noProof/>
                <w:webHidden/>
              </w:rPr>
              <w:fldChar w:fldCharType="separate"/>
            </w:r>
            <w:r w:rsidR="00315EC1">
              <w:rPr>
                <w:noProof/>
                <w:webHidden/>
              </w:rPr>
              <w:t>17</w:t>
            </w:r>
            <w:r w:rsidR="00315EC1">
              <w:rPr>
                <w:noProof/>
                <w:webHidden/>
              </w:rPr>
              <w:fldChar w:fldCharType="end"/>
            </w:r>
          </w:hyperlink>
        </w:p>
        <w:p w14:paraId="74999C31" w14:textId="38E04F30" w:rsidR="006E491F" w:rsidRDefault="006E491F">
          <w:r>
            <w:rPr>
              <w:b/>
              <w:bCs/>
            </w:rPr>
            <w:fldChar w:fldCharType="end"/>
          </w:r>
        </w:p>
      </w:sdtContent>
    </w:sdt>
    <w:p w14:paraId="7EB7CA5B" w14:textId="7DFF3CBE" w:rsidR="006E491F" w:rsidRDefault="006E491F" w:rsidP="00C57C04"/>
    <w:p w14:paraId="43CA363D" w14:textId="3F8FADAF" w:rsidR="00407876" w:rsidRDefault="00407876" w:rsidP="00C57C04"/>
    <w:p w14:paraId="0606DF28" w14:textId="689D35C7" w:rsidR="00407876" w:rsidRDefault="00407876" w:rsidP="00C57C04"/>
    <w:p w14:paraId="39D67B0E" w14:textId="77777777" w:rsidR="00C57C04" w:rsidRDefault="00C57C04" w:rsidP="00C57C04">
      <w:pPr>
        <w:sectPr w:rsidR="00C57C04" w:rsidSect="002F3CEE">
          <w:headerReference w:type="even" r:id="rId11"/>
          <w:headerReference w:type="default" r:id="rId12"/>
          <w:footerReference w:type="even" r:id="rId13"/>
          <w:footerReference w:type="default" r:id="rId14"/>
          <w:headerReference w:type="first" r:id="rId15"/>
          <w:footerReference w:type="first" r:id="rId16"/>
          <w:pgSz w:w="11900" w:h="16840"/>
          <w:pgMar w:top="1417" w:right="1268" w:bottom="1134" w:left="1417" w:header="561" w:footer="0" w:gutter="0"/>
          <w:cols w:space="708"/>
          <w:titlePg/>
          <w:docGrid w:linePitch="360"/>
        </w:sectPr>
      </w:pPr>
    </w:p>
    <w:p w14:paraId="0894A148" w14:textId="77777777" w:rsidR="008B7EE8" w:rsidRDefault="0034294B" w:rsidP="0034294B">
      <w:pPr>
        <w:pStyle w:val="berschrift1"/>
        <w:ind w:left="284" w:hanging="284"/>
      </w:pPr>
      <w:bookmarkStart w:id="0" w:name="_Toc110614488"/>
      <w:r>
        <w:lastRenderedPageBreak/>
        <w:t>Gleichspannung</w:t>
      </w:r>
      <w:bookmarkEnd w:id="0"/>
    </w:p>
    <w:p w14:paraId="48FBF589" w14:textId="77777777" w:rsidR="002E2111" w:rsidRDefault="002E2111" w:rsidP="002E2111">
      <w:r>
        <w:t>Bisher haben wir nur Stromkreise mit einer Gleichspannungsquelle betrachtet.</w:t>
      </w:r>
    </w:p>
    <w:p w14:paraId="05077352" w14:textId="77777777" w:rsidR="00B769C5" w:rsidRPr="008B7EE8" w:rsidRDefault="00B769C5" w:rsidP="00B14B82">
      <w:pPr>
        <w:pStyle w:val="Titel"/>
      </w:pPr>
      <w:r>
        <w:t>Beispiel:</w:t>
      </w:r>
      <w:r w:rsidR="00B14B82">
        <w:t xml:space="preserve"> </w:t>
      </w:r>
      <w:r w:rsidRPr="00B14B82">
        <w:rPr>
          <w:b w:val="0"/>
          <w:bCs/>
        </w:rPr>
        <w:t>Eine Glühlampe wird an eine</w:t>
      </w:r>
      <w:r w:rsidR="00483118" w:rsidRPr="00B14B82">
        <w:rPr>
          <w:b w:val="0"/>
          <w:bCs/>
        </w:rPr>
        <w:t>r</w:t>
      </w:r>
      <w:r w:rsidRPr="00B14B82">
        <w:rPr>
          <w:b w:val="0"/>
          <w:bCs/>
        </w:rPr>
        <w:t xml:space="preserve"> Batterie angeschlossen.</w:t>
      </w:r>
    </w:p>
    <w:p w14:paraId="09DFCF82" w14:textId="77777777" w:rsidR="00B14B82" w:rsidRDefault="002E2111" w:rsidP="00B14B82">
      <w:pPr>
        <w:keepNext/>
        <w:tabs>
          <w:tab w:val="left" w:pos="1993"/>
        </w:tabs>
        <w:jc w:val="center"/>
      </w:pPr>
      <w:r>
        <w:rPr>
          <w:noProof/>
        </w:rPr>
        <w:drawing>
          <wp:inline distT="0" distB="0" distL="0" distR="0" wp14:anchorId="5E4B46C4" wp14:editId="08E6A70C">
            <wp:extent cx="1609107" cy="1136378"/>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6867" cy="1163045"/>
                    </a:xfrm>
                    <a:prstGeom prst="rect">
                      <a:avLst/>
                    </a:prstGeom>
                    <a:noFill/>
                    <a:ln>
                      <a:noFill/>
                    </a:ln>
                  </pic:spPr>
                </pic:pic>
              </a:graphicData>
            </a:graphic>
          </wp:inline>
        </w:drawing>
      </w:r>
    </w:p>
    <w:p w14:paraId="6A2862F9" w14:textId="43BCEEE2" w:rsidR="004D0909" w:rsidRDefault="00B14B82" w:rsidP="00B14B82">
      <w:pPr>
        <w:pStyle w:val="Beschriftung"/>
        <w:jc w:val="center"/>
      </w:pPr>
      <w:r>
        <w:t xml:space="preserve">Abbildung </w:t>
      </w:r>
      <w:fldSimple w:instr=" STYLEREF 1 \s ">
        <w:r w:rsidR="00315EC1">
          <w:rPr>
            <w:noProof/>
          </w:rPr>
          <w:t>1</w:t>
        </w:r>
      </w:fldSimple>
      <w:r>
        <w:noBreakHyphen/>
      </w:r>
      <w:fldSimple w:instr=" SEQ Abbildung \* ARABIC \s 1 ">
        <w:r w:rsidR="00315EC1">
          <w:rPr>
            <w:noProof/>
          </w:rPr>
          <w:t>1</w:t>
        </w:r>
      </w:fldSimple>
      <w:r>
        <w:t>: Stromkreis mit einer Gleichspannung</w:t>
      </w:r>
    </w:p>
    <w:p w14:paraId="2A69E5DE" w14:textId="77777777" w:rsidR="00032B35" w:rsidRDefault="00B769C5" w:rsidP="00794B14">
      <w:pPr>
        <w:tabs>
          <w:tab w:val="left" w:pos="1993"/>
        </w:tabs>
      </w:pPr>
      <w:r>
        <w:t>Bei einer Batterie handelt es sich um eine Gleichspannungsquelle. Es gibt einen festen Plus- und einen festen Minuspol. Demnach fließen die Elektronen in eine bestimmte Richtung – nämlich zum Pluspol (physikalische Stromrichtung).</w:t>
      </w:r>
      <w:r w:rsidR="00B14B82">
        <w:t xml:space="preserve"> Siehe Abbildung 1-2.</w:t>
      </w:r>
    </w:p>
    <w:p w14:paraId="3BA42F58" w14:textId="77777777" w:rsidR="00B14B82" w:rsidRDefault="00483118" w:rsidP="00B14B82">
      <w:pPr>
        <w:keepNext/>
        <w:tabs>
          <w:tab w:val="left" w:pos="1993"/>
        </w:tabs>
        <w:jc w:val="center"/>
      </w:pPr>
      <w:r>
        <w:rPr>
          <w:noProof/>
        </w:rPr>
        <w:drawing>
          <wp:inline distT="0" distB="0" distL="0" distR="0" wp14:anchorId="13A322AC" wp14:editId="7475D382">
            <wp:extent cx="2588821" cy="525911"/>
            <wp:effectExtent l="0" t="0" r="2540" b="762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073" cy="563747"/>
                    </a:xfrm>
                    <a:prstGeom prst="rect">
                      <a:avLst/>
                    </a:prstGeom>
                    <a:noFill/>
                    <a:ln>
                      <a:noFill/>
                    </a:ln>
                  </pic:spPr>
                </pic:pic>
              </a:graphicData>
            </a:graphic>
          </wp:inline>
        </w:drawing>
      </w:r>
    </w:p>
    <w:p w14:paraId="24B91791" w14:textId="6A6B6DF5" w:rsidR="00032B35" w:rsidRDefault="00B14B82" w:rsidP="00B14B82">
      <w:pPr>
        <w:pStyle w:val="Beschriftung"/>
        <w:jc w:val="center"/>
      </w:pPr>
      <w:r>
        <w:t xml:space="preserve">Abbildung </w:t>
      </w:r>
      <w:fldSimple w:instr=" STYLEREF 1 \s ">
        <w:r w:rsidR="00315EC1">
          <w:rPr>
            <w:noProof/>
          </w:rPr>
          <w:t>1</w:t>
        </w:r>
      </w:fldSimple>
      <w:r>
        <w:noBreakHyphen/>
      </w:r>
      <w:fldSimple w:instr=" SEQ Abbildung \* ARABIC \s 1 ">
        <w:r w:rsidR="00315EC1">
          <w:rPr>
            <w:noProof/>
          </w:rPr>
          <w:t>2</w:t>
        </w:r>
      </w:fldSimple>
      <w:r>
        <w:t>: Die Elektronen werden vom Pluspol angezogen</w:t>
      </w:r>
    </w:p>
    <w:p w14:paraId="6BC9CBEC" w14:textId="77777777" w:rsidR="00B769C5" w:rsidRDefault="00032B35" w:rsidP="00B769C5">
      <w:pPr>
        <w:tabs>
          <w:tab w:val="left" w:pos="1993"/>
        </w:tabs>
      </w:pPr>
      <w:r>
        <w:t>Für Skizzen von Schaltungen und für Rechnungen wird prinzipiell d</w:t>
      </w:r>
      <w:r w:rsidR="00B769C5">
        <w:t xml:space="preserve">ie technische Stromrichtung </w:t>
      </w:r>
      <w:r>
        <w:t xml:space="preserve">verwendet. Diese </w:t>
      </w:r>
      <w:r w:rsidR="00B769C5">
        <w:t xml:space="preserve">betrachtet den </w:t>
      </w:r>
      <w:r>
        <w:t>Stromf</w:t>
      </w:r>
      <w:r w:rsidR="00B769C5">
        <w:t>luss vom Plus</w:t>
      </w:r>
      <w:r>
        <w:t>-</w:t>
      </w:r>
      <w:r w:rsidR="00B769C5">
        <w:t xml:space="preserve"> zum Minuspol. Siehe Strompfeil in der Schaltung.</w:t>
      </w:r>
      <w:r>
        <w:t xml:space="preserve"> Entscheidend ist jedoch, dass die </w:t>
      </w:r>
      <w:r w:rsidR="00B769C5">
        <w:t xml:space="preserve">Spannung und </w:t>
      </w:r>
      <w:r>
        <w:t xml:space="preserve">die </w:t>
      </w:r>
      <w:r w:rsidR="00B769C5">
        <w:t>Stromstärke über die Zeit hinweg konstant</w:t>
      </w:r>
      <w:r>
        <w:t xml:space="preserve"> bleiben</w:t>
      </w:r>
      <w:r w:rsidR="00B769C5">
        <w:t>. Siehe Abbildung</w:t>
      </w:r>
      <w:r w:rsidR="00B14B82">
        <w:t xml:space="preserve"> 1-3</w:t>
      </w:r>
      <w:r w:rsidR="00B769C5">
        <w:t>.</w:t>
      </w:r>
    </w:p>
    <w:p w14:paraId="37A10A0E" w14:textId="77777777" w:rsidR="00B14B82" w:rsidRDefault="00B769C5" w:rsidP="00B14B82">
      <w:pPr>
        <w:keepNext/>
        <w:tabs>
          <w:tab w:val="left" w:pos="1993"/>
        </w:tabs>
        <w:jc w:val="center"/>
      </w:pPr>
      <w:r>
        <w:rPr>
          <w:noProof/>
        </w:rPr>
        <w:drawing>
          <wp:inline distT="0" distB="0" distL="0" distR="0" wp14:anchorId="674016D0" wp14:editId="20B81BAE">
            <wp:extent cx="2650725" cy="17159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8402" cy="1772744"/>
                    </a:xfrm>
                    <a:prstGeom prst="rect">
                      <a:avLst/>
                    </a:prstGeom>
                    <a:noFill/>
                    <a:ln>
                      <a:noFill/>
                    </a:ln>
                  </pic:spPr>
                </pic:pic>
              </a:graphicData>
            </a:graphic>
          </wp:inline>
        </w:drawing>
      </w:r>
    </w:p>
    <w:p w14:paraId="380B9586" w14:textId="2A31DCE4" w:rsidR="00B769C5" w:rsidRDefault="00B14B82" w:rsidP="00B14B82">
      <w:pPr>
        <w:pStyle w:val="Beschriftung"/>
        <w:jc w:val="center"/>
      </w:pPr>
      <w:r>
        <w:t xml:space="preserve">Abbildung </w:t>
      </w:r>
      <w:fldSimple w:instr=" STYLEREF 1 \s ">
        <w:r w:rsidR="00315EC1">
          <w:rPr>
            <w:noProof/>
          </w:rPr>
          <w:t>1</w:t>
        </w:r>
      </w:fldSimple>
      <w:r>
        <w:noBreakHyphen/>
      </w:r>
      <w:fldSimple w:instr=" SEQ Abbildung \* ARABIC \s 1 ">
        <w:r w:rsidR="00315EC1">
          <w:rPr>
            <w:noProof/>
          </w:rPr>
          <w:t>3</w:t>
        </w:r>
      </w:fldSimple>
      <w:r>
        <w:t>: Spannung und Strom sind zeitlich konstant</w:t>
      </w:r>
    </w:p>
    <w:p w14:paraId="2F7418BC" w14:textId="77777777" w:rsidR="00483118" w:rsidRDefault="00483118" w:rsidP="00483118">
      <w:pPr>
        <w:pStyle w:val="berschrift1"/>
        <w:ind w:left="284" w:hanging="284"/>
      </w:pPr>
      <w:bookmarkStart w:id="1" w:name="_Toc110614489"/>
      <w:r>
        <w:lastRenderedPageBreak/>
        <w:t>Wechselspannungsquelle</w:t>
      </w:r>
      <w:bookmarkEnd w:id="1"/>
    </w:p>
    <w:p w14:paraId="13E5C316" w14:textId="77777777" w:rsidR="00032B35" w:rsidRDefault="00032B35" w:rsidP="00B224A4">
      <w:pPr>
        <w:tabs>
          <w:tab w:val="left" w:pos="1993"/>
        </w:tabs>
      </w:pPr>
      <w:r>
        <w:t xml:space="preserve">Bei einer Wechselspannungsquelle sind Plus- und Minuspol nicht fest, sondern wechseln ihre Polung. </w:t>
      </w:r>
      <w:r w:rsidR="00483118">
        <w:t>Das heißt der Pluspol wird zum Minuspol und der Minuspol wird zum Pluspol. Nach einer bestimmten Zeit ändert sich die Polung wieder und der Vorgang wiederholt sich</w:t>
      </w:r>
      <w:r w:rsidR="00B14B82">
        <w:t xml:space="preserve"> in regelmäßigen Abständen</w:t>
      </w:r>
      <w:r w:rsidR="00483118">
        <w:t xml:space="preserve">. </w:t>
      </w:r>
      <w:r w:rsidR="004D055F">
        <w:t>Wenn sich die Polung der Spannungsquelle ändert,</w:t>
      </w:r>
      <w:r w:rsidR="00483118">
        <w:t xml:space="preserve"> ändert sich </w:t>
      </w:r>
      <w:r w:rsidR="00B14B82">
        <w:t xml:space="preserve">natürlich </w:t>
      </w:r>
      <w:r w:rsidR="00483118">
        <w:t>auch die Richtung des Stromflusses</w:t>
      </w:r>
      <w:r w:rsidR="004D055F">
        <w:t>.</w:t>
      </w:r>
    </w:p>
    <w:p w14:paraId="7079CDD9" w14:textId="77777777" w:rsidR="00032B35" w:rsidRDefault="00483118" w:rsidP="00B224A4">
      <w:pPr>
        <w:tabs>
          <w:tab w:val="left" w:pos="1993"/>
        </w:tabs>
      </w:pPr>
      <w:r>
        <w:rPr>
          <w:noProof/>
        </w:rPr>
        <w:drawing>
          <wp:inline distT="0" distB="0" distL="0" distR="0" wp14:anchorId="520AAE30" wp14:editId="7EC94851">
            <wp:extent cx="5148200" cy="1562906"/>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039" cy="1574393"/>
                    </a:xfrm>
                    <a:prstGeom prst="rect">
                      <a:avLst/>
                    </a:prstGeom>
                    <a:noFill/>
                    <a:ln>
                      <a:noFill/>
                    </a:ln>
                  </pic:spPr>
                </pic:pic>
              </a:graphicData>
            </a:graphic>
          </wp:inline>
        </w:drawing>
      </w:r>
    </w:p>
    <w:p w14:paraId="0BDAFA24" w14:textId="77777777" w:rsidR="00483118" w:rsidRDefault="00483118" w:rsidP="00B224A4">
      <w:pPr>
        <w:tabs>
          <w:tab w:val="left" w:pos="1993"/>
        </w:tabs>
      </w:pPr>
      <w:r>
        <w:rPr>
          <w:noProof/>
        </w:rPr>
        <w:drawing>
          <wp:inline distT="0" distB="0" distL="0" distR="0" wp14:anchorId="0AE84650" wp14:editId="0BDE1A59">
            <wp:extent cx="2529444" cy="500670"/>
            <wp:effectExtent l="0" t="0" r="444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6975" cy="539769"/>
                    </a:xfrm>
                    <a:prstGeom prst="rect">
                      <a:avLst/>
                    </a:prstGeom>
                    <a:noFill/>
                    <a:ln>
                      <a:noFill/>
                    </a:ln>
                  </pic:spPr>
                </pic:pic>
              </a:graphicData>
            </a:graphic>
          </wp:inline>
        </w:drawing>
      </w:r>
      <w:r w:rsidR="00C66172">
        <w:tab/>
      </w:r>
      <w:r w:rsidR="00C66172">
        <w:tab/>
      </w:r>
      <w:r w:rsidR="00C66172">
        <w:rPr>
          <w:noProof/>
        </w:rPr>
        <w:drawing>
          <wp:inline distT="0" distB="0" distL="0" distR="0" wp14:anchorId="62A56D0C" wp14:editId="7F553F58">
            <wp:extent cx="2554015" cy="516577"/>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9843" cy="552140"/>
                    </a:xfrm>
                    <a:prstGeom prst="rect">
                      <a:avLst/>
                    </a:prstGeom>
                    <a:noFill/>
                    <a:ln>
                      <a:noFill/>
                    </a:ln>
                  </pic:spPr>
                </pic:pic>
              </a:graphicData>
            </a:graphic>
          </wp:inline>
        </w:drawing>
      </w:r>
    </w:p>
    <w:p w14:paraId="6ABAF7BD" w14:textId="77777777" w:rsidR="00B224A4" w:rsidRDefault="00B224A4" w:rsidP="00B224A4">
      <w:pPr>
        <w:tabs>
          <w:tab w:val="left" w:pos="1993"/>
        </w:tabs>
      </w:pPr>
      <w:r w:rsidRPr="00B224A4">
        <w:t>Wechselstrom bezeichnet elektrischen Strom, der seine Richtung (Polung) in regelmäßiger Wiederholung ändert.</w:t>
      </w:r>
    </w:p>
    <w:p w14:paraId="21BF0480" w14:textId="77777777" w:rsidR="004D055F" w:rsidRDefault="004D055F" w:rsidP="00B224A4">
      <w:pPr>
        <w:tabs>
          <w:tab w:val="left" w:pos="1993"/>
        </w:tabs>
      </w:pPr>
      <w:r>
        <w:t xml:space="preserve">Als Symbol für die Wechselspannung wird in der Regel ein Kreis verwendet. In der Mitte des Kreises wird durch ein weiteres Symbol angedeutet, welche Art von Wechselspannung für die Schaltung verwendet wird. Es gibt verschiedene Arten von Wechselspannungen. </w:t>
      </w:r>
      <w:r w:rsidR="00B14B82">
        <w:t xml:space="preserve">Abbildung 2-1 zeigt das Symbol </w:t>
      </w:r>
      <w:r>
        <w:t>eine</w:t>
      </w:r>
      <w:r w:rsidR="00B14B82">
        <w:t>r</w:t>
      </w:r>
      <w:r>
        <w:t xml:space="preserve"> Wechselspannungsquelle mit einer Sinusspannung.</w:t>
      </w:r>
    </w:p>
    <w:p w14:paraId="381C5920" w14:textId="77777777" w:rsidR="00B14B82" w:rsidRDefault="004D055F" w:rsidP="00B14B82">
      <w:pPr>
        <w:keepNext/>
        <w:tabs>
          <w:tab w:val="left" w:pos="1993"/>
        </w:tabs>
        <w:jc w:val="center"/>
      </w:pPr>
      <w:r>
        <w:rPr>
          <w:noProof/>
        </w:rPr>
        <w:drawing>
          <wp:inline distT="0" distB="0" distL="0" distR="0" wp14:anchorId="046C18F2" wp14:editId="4205A6B3">
            <wp:extent cx="1140031" cy="783353"/>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5123" cy="800595"/>
                    </a:xfrm>
                    <a:prstGeom prst="rect">
                      <a:avLst/>
                    </a:prstGeom>
                    <a:noFill/>
                    <a:ln>
                      <a:noFill/>
                    </a:ln>
                  </pic:spPr>
                </pic:pic>
              </a:graphicData>
            </a:graphic>
          </wp:inline>
        </w:drawing>
      </w:r>
    </w:p>
    <w:p w14:paraId="3293E410" w14:textId="0EF52BA9" w:rsidR="004D055F" w:rsidRDefault="00B14B82" w:rsidP="00B14B82">
      <w:pPr>
        <w:pStyle w:val="Beschriftung"/>
        <w:jc w:val="center"/>
      </w:pPr>
      <w:r>
        <w:t xml:space="preserve">Abbildung </w:t>
      </w:r>
      <w:fldSimple w:instr=" STYLEREF 1 \s ">
        <w:r w:rsidR="00315EC1">
          <w:rPr>
            <w:noProof/>
          </w:rPr>
          <w:t>2</w:t>
        </w:r>
      </w:fldSimple>
      <w:r>
        <w:noBreakHyphen/>
      </w:r>
      <w:fldSimple w:instr=" SEQ Abbildung \* ARABIC \s 1 ">
        <w:r w:rsidR="00315EC1">
          <w:rPr>
            <w:noProof/>
          </w:rPr>
          <w:t>1</w:t>
        </w:r>
      </w:fldSimple>
      <w:r>
        <w:t>: Symbol einer Wechselspannungsquelle</w:t>
      </w:r>
    </w:p>
    <w:p w14:paraId="6EA0FF91" w14:textId="77777777" w:rsidR="004D055F" w:rsidRDefault="004D055F" w:rsidP="004D055F">
      <w:pPr>
        <w:tabs>
          <w:tab w:val="left" w:pos="1993"/>
        </w:tabs>
        <w:jc w:val="center"/>
      </w:pPr>
    </w:p>
    <w:p w14:paraId="31796200" w14:textId="77777777" w:rsidR="004D055F" w:rsidRDefault="004D055F" w:rsidP="004D055F">
      <w:pPr>
        <w:tabs>
          <w:tab w:val="left" w:pos="1993"/>
        </w:tabs>
        <w:jc w:val="center"/>
      </w:pPr>
    </w:p>
    <w:p w14:paraId="18B16B73" w14:textId="77777777" w:rsidR="004D055F" w:rsidRDefault="004D055F" w:rsidP="004D055F"/>
    <w:p w14:paraId="6973DF42" w14:textId="77777777" w:rsidR="004D055F" w:rsidRDefault="004D055F" w:rsidP="004D055F"/>
    <w:p w14:paraId="1D48E7EE" w14:textId="77777777" w:rsidR="004D055F" w:rsidRDefault="004D055F" w:rsidP="00705418">
      <w:pPr>
        <w:pStyle w:val="berschrift3"/>
      </w:pPr>
      <w:bookmarkStart w:id="2" w:name="_Toc110614490"/>
      <w:r>
        <w:lastRenderedPageBreak/>
        <w:t>Aufgabe: Arten von Wechselspannungen</w:t>
      </w:r>
      <w:bookmarkEnd w:id="2"/>
    </w:p>
    <w:p w14:paraId="10F66018" w14:textId="77777777" w:rsidR="004D055F" w:rsidRDefault="004D055F" w:rsidP="004D055F">
      <w:r>
        <w:t>Informieren Sie sich über folgende Arten von Wechselspannungen:</w:t>
      </w:r>
    </w:p>
    <w:p w14:paraId="56D128E6" w14:textId="77777777" w:rsidR="004D055F" w:rsidRDefault="004D055F" w:rsidP="00033F22">
      <w:pPr>
        <w:pStyle w:val="Listenabsatz"/>
        <w:numPr>
          <w:ilvl w:val="0"/>
          <w:numId w:val="2"/>
        </w:numPr>
      </w:pPr>
      <w:r>
        <w:t>Sinus</w:t>
      </w:r>
      <w:r w:rsidR="00193E6D">
        <w:t xml:space="preserve">, </w:t>
      </w:r>
      <w:r>
        <w:t>Rechteck</w:t>
      </w:r>
      <w:r w:rsidR="00193E6D">
        <w:t xml:space="preserve">, </w:t>
      </w:r>
      <w:r>
        <w:t>Dreieck</w:t>
      </w:r>
      <w:r w:rsidR="00193E6D">
        <w:t xml:space="preserve"> und </w:t>
      </w:r>
      <w:r>
        <w:t>Sägezahn</w:t>
      </w:r>
    </w:p>
    <w:p w14:paraId="311AD187" w14:textId="77777777" w:rsidR="004D055F" w:rsidRDefault="004D055F" w:rsidP="004D055F">
      <w:r>
        <w:t>Zeichnen Sie den Verlauf der Spannung in die Diagramme ein. Achten Sie auf die Winkelangaben auf der x-Achse.</w:t>
      </w:r>
    </w:p>
    <w:p w14:paraId="6CE4F6F1" w14:textId="77777777" w:rsidR="008C62F5" w:rsidRDefault="00F13BE0" w:rsidP="004D055F">
      <w:pPr>
        <w:tabs>
          <w:tab w:val="left" w:pos="1993"/>
        </w:tabs>
        <w:jc w:val="center"/>
      </w:pPr>
      <w:r>
        <w:rPr>
          <w:noProof/>
        </w:rPr>
        <w:drawing>
          <wp:inline distT="0" distB="0" distL="0" distR="0" wp14:anchorId="6DD8F000" wp14:editId="367C1B13">
            <wp:extent cx="4552703" cy="4946073"/>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9123" cy="5094280"/>
                    </a:xfrm>
                    <a:prstGeom prst="rect">
                      <a:avLst/>
                    </a:prstGeom>
                    <a:noFill/>
                    <a:ln>
                      <a:noFill/>
                    </a:ln>
                  </pic:spPr>
                </pic:pic>
              </a:graphicData>
            </a:graphic>
          </wp:inline>
        </w:drawing>
      </w:r>
    </w:p>
    <w:p w14:paraId="26E25FA8" w14:textId="77777777" w:rsidR="00E52926" w:rsidRDefault="00C10874" w:rsidP="00E52926">
      <w:pPr>
        <w:tabs>
          <w:tab w:val="left" w:pos="1993"/>
        </w:tabs>
      </w:pPr>
      <w:r>
        <w:t>Wechselgrößen sind dadurch gekennzeichnet, dass sich der Augenblickswert periodisch ändert und der zeitliche Mittelwert Null ist.</w:t>
      </w:r>
      <w:r w:rsidR="00193E6D">
        <w:t xml:space="preserve"> Das heißt im Mittel beträgt der Wert der Spannung bzw. des Stromes Null.</w:t>
      </w:r>
    </w:p>
    <w:p w14:paraId="557C7D48" w14:textId="77777777" w:rsidR="00193E6D" w:rsidRDefault="00193E6D" w:rsidP="00E52926">
      <w:pPr>
        <w:tabs>
          <w:tab w:val="left" w:pos="1993"/>
        </w:tabs>
      </w:pPr>
      <w:r>
        <w:t>Bevor wir uns aber näher mit der Wechselspannung beschäftigen, geht es in den folgenden Kapiteln zunächst einmal darum, wie Wechselspannung überhaupt erzeugt wird. Hierbei spielt der Begriff „Induktion“ eine sehr wichtige Rolle.</w:t>
      </w:r>
    </w:p>
    <w:p w14:paraId="23DF176A" w14:textId="77777777" w:rsidR="00E52926" w:rsidRDefault="003C25AB" w:rsidP="003C25AB">
      <w:pPr>
        <w:pStyle w:val="berschrift1"/>
        <w:ind w:left="284" w:hanging="284"/>
      </w:pPr>
      <w:bookmarkStart w:id="3" w:name="_Toc110614491"/>
      <w:r>
        <w:lastRenderedPageBreak/>
        <w:t>Elektromagnetische Induktion</w:t>
      </w:r>
      <w:bookmarkEnd w:id="3"/>
    </w:p>
    <w:p w14:paraId="4091F255" w14:textId="77777777" w:rsidR="003C25AB" w:rsidRDefault="000A0AF5" w:rsidP="00E52926">
      <w:pPr>
        <w:tabs>
          <w:tab w:val="left" w:pos="1993"/>
        </w:tabs>
      </w:pPr>
      <w:r>
        <w:t xml:space="preserve">Bei der </w:t>
      </w:r>
      <w:r w:rsidR="003C25AB" w:rsidRPr="003C25AB">
        <w:t>elektromagnetische</w:t>
      </w:r>
      <w:r>
        <w:t>n</w:t>
      </w:r>
      <w:r w:rsidR="003C25AB" w:rsidRPr="003C25AB">
        <w:t xml:space="preserve"> Induktion (kurz Induktion) </w:t>
      </w:r>
      <w:r>
        <w:t xml:space="preserve">geht es um die Umwandlung von mechanischer Energie in elektrischer Energie. Magnetfelder spielen hierbei eine entscheidende Rolle. </w:t>
      </w:r>
      <w:r w:rsidR="00AD2846">
        <w:t>Um d</w:t>
      </w:r>
      <w:r>
        <w:t xml:space="preserve">as </w:t>
      </w:r>
      <w:r w:rsidR="00AD2846">
        <w:t xml:space="preserve">Phänomen </w:t>
      </w:r>
      <w:r>
        <w:t xml:space="preserve">der Induktion </w:t>
      </w:r>
      <w:r w:rsidR="00AD2846">
        <w:t>zu verstehen, betrachten wir zunächst das Magnetfeld eines stromdurchflossenen Leiters.</w:t>
      </w:r>
    </w:p>
    <w:p w14:paraId="3A0A82E4" w14:textId="77777777" w:rsidR="003C25AB" w:rsidRPr="008C5329" w:rsidRDefault="003C25AB" w:rsidP="003C25AB">
      <w:pPr>
        <w:pStyle w:val="berschrift2"/>
        <w:rPr>
          <w:noProof/>
        </w:rPr>
      </w:pPr>
      <w:bookmarkStart w:id="4" w:name="_Toc110614492"/>
      <w:r w:rsidRPr="008C5329">
        <w:rPr>
          <w:noProof/>
        </w:rPr>
        <w:t>Der stromdurchflossene Leiter</w:t>
      </w:r>
      <w:bookmarkEnd w:id="4"/>
    </w:p>
    <w:p w14:paraId="404C40C4" w14:textId="77777777" w:rsidR="003C25AB" w:rsidRDefault="003C25AB" w:rsidP="003C25AB">
      <w:pPr>
        <w:rPr>
          <w:noProof/>
        </w:rPr>
      </w:pPr>
      <w:r>
        <w:rPr>
          <w:noProof/>
        </w:rPr>
        <w:t xml:space="preserve">Gegeben </w:t>
      </w:r>
      <w:r w:rsidR="00AD2846">
        <w:rPr>
          <w:noProof/>
        </w:rPr>
        <w:t xml:space="preserve">sind zwei einzelne </w:t>
      </w:r>
      <w:r>
        <w:rPr>
          <w:noProof/>
        </w:rPr>
        <w:t>stromdurchflossene Leiter. Informieren über Magnetfelder</w:t>
      </w:r>
      <w:r w:rsidR="00AD2846">
        <w:rPr>
          <w:noProof/>
        </w:rPr>
        <w:t>, die</w:t>
      </w:r>
      <w:r>
        <w:rPr>
          <w:noProof/>
        </w:rPr>
        <w:t xml:space="preserve"> bei einem stromdurchflossenen Leiter</w:t>
      </w:r>
      <w:r w:rsidR="00AD2846">
        <w:rPr>
          <w:noProof/>
        </w:rPr>
        <w:t xml:space="preserve"> auftreten</w:t>
      </w:r>
      <w:r>
        <w:rPr>
          <w:noProof/>
        </w:rPr>
        <w:t xml:space="preserve">. Zeichnen Sie die Magnetfeldlinien </w:t>
      </w:r>
      <w:r w:rsidR="00AD2846">
        <w:rPr>
          <w:noProof/>
        </w:rPr>
        <w:t>für beide Leiter ein</w:t>
      </w:r>
      <w:r>
        <w:rPr>
          <w:noProof/>
        </w:rPr>
        <w:t>.</w:t>
      </w:r>
      <w:r w:rsidR="00AD2846">
        <w:rPr>
          <w:noProof/>
        </w:rPr>
        <w:t xml:space="preserve"> Achten Sie auf die Polung der Leiterenden.</w:t>
      </w:r>
      <w:r>
        <w:rPr>
          <w:noProof/>
        </w:rPr>
        <w:t xml:space="preserve"> </w:t>
      </w:r>
    </w:p>
    <w:p w14:paraId="485D742C" w14:textId="77777777" w:rsidR="003C25AB" w:rsidRDefault="003C25AB" w:rsidP="003C25AB">
      <w:pPr>
        <w:jc w:val="center"/>
      </w:pPr>
      <w:r>
        <w:rPr>
          <w:noProof/>
        </w:rPr>
        <w:drawing>
          <wp:inline distT="0" distB="0" distL="0" distR="0" wp14:anchorId="5227711B" wp14:editId="4E2B0468">
            <wp:extent cx="2630384" cy="123897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4438" cy="1259728"/>
                    </a:xfrm>
                    <a:prstGeom prst="rect">
                      <a:avLst/>
                    </a:prstGeom>
                    <a:noFill/>
                    <a:ln>
                      <a:noFill/>
                    </a:ln>
                  </pic:spPr>
                </pic:pic>
              </a:graphicData>
            </a:graphic>
          </wp:inline>
        </w:drawing>
      </w:r>
    </w:p>
    <w:p w14:paraId="443E9513" w14:textId="77777777" w:rsidR="003C25AB" w:rsidRDefault="003C25AB" w:rsidP="003C25AB"/>
    <w:p w14:paraId="2FE9D29E" w14:textId="77777777" w:rsidR="003C25AB" w:rsidRDefault="003C25AB" w:rsidP="003C25AB">
      <w:r>
        <w:t>Was besagt die „Rechte-Faust-Regel</w:t>
      </w:r>
      <w:r w:rsidR="009C0B80">
        <w:t>“</w:t>
      </w:r>
      <w:r>
        <w:t>?</w:t>
      </w:r>
      <w:r w:rsidR="00AD2846">
        <w:t xml:space="preserve"> (auch Korkenzieher-Regel genannt)</w:t>
      </w:r>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9056"/>
      </w:tblGrid>
      <w:tr w:rsidR="003C25AB" w14:paraId="5060DEB1" w14:textId="77777777" w:rsidTr="00936459">
        <w:trPr>
          <w:trHeight w:val="397"/>
        </w:trPr>
        <w:tc>
          <w:tcPr>
            <w:tcW w:w="9056" w:type="dxa"/>
          </w:tcPr>
          <w:p w14:paraId="3841D3A3" w14:textId="77777777" w:rsidR="003C25AB" w:rsidRDefault="003C25AB" w:rsidP="00936459"/>
        </w:tc>
      </w:tr>
      <w:tr w:rsidR="003C25AB" w14:paraId="15BF0048" w14:textId="77777777" w:rsidTr="00936459">
        <w:trPr>
          <w:trHeight w:val="397"/>
        </w:trPr>
        <w:tc>
          <w:tcPr>
            <w:tcW w:w="9056" w:type="dxa"/>
          </w:tcPr>
          <w:p w14:paraId="2F4C1B45" w14:textId="77777777" w:rsidR="003C25AB" w:rsidRDefault="003C25AB" w:rsidP="00936459"/>
        </w:tc>
      </w:tr>
      <w:tr w:rsidR="003C25AB" w14:paraId="0931D37D" w14:textId="77777777" w:rsidTr="00936459">
        <w:trPr>
          <w:trHeight w:val="397"/>
        </w:trPr>
        <w:tc>
          <w:tcPr>
            <w:tcW w:w="9056" w:type="dxa"/>
          </w:tcPr>
          <w:p w14:paraId="5B7A984E" w14:textId="77777777" w:rsidR="003C25AB" w:rsidRDefault="003C25AB" w:rsidP="00936459"/>
        </w:tc>
      </w:tr>
      <w:tr w:rsidR="003C25AB" w14:paraId="0C5DC7F4" w14:textId="77777777" w:rsidTr="00936459">
        <w:trPr>
          <w:trHeight w:val="397"/>
        </w:trPr>
        <w:tc>
          <w:tcPr>
            <w:tcW w:w="9056" w:type="dxa"/>
          </w:tcPr>
          <w:p w14:paraId="578B0C25" w14:textId="77777777" w:rsidR="003C25AB" w:rsidRDefault="003C25AB" w:rsidP="00936459"/>
        </w:tc>
      </w:tr>
      <w:tr w:rsidR="003C25AB" w14:paraId="365646AD" w14:textId="77777777" w:rsidTr="00936459">
        <w:trPr>
          <w:trHeight w:val="397"/>
        </w:trPr>
        <w:tc>
          <w:tcPr>
            <w:tcW w:w="9056" w:type="dxa"/>
          </w:tcPr>
          <w:p w14:paraId="04CC8D52" w14:textId="77777777" w:rsidR="003C25AB" w:rsidRDefault="003C25AB" w:rsidP="00936459"/>
        </w:tc>
      </w:tr>
    </w:tbl>
    <w:p w14:paraId="26E2240E" w14:textId="77777777" w:rsidR="003C25AB" w:rsidRDefault="003C25AB" w:rsidP="003C25AB"/>
    <w:p w14:paraId="4C8DF252" w14:textId="77777777" w:rsidR="00AD2846" w:rsidRDefault="00B14B82" w:rsidP="003C25AB">
      <w:r>
        <w:rPr>
          <w:noProof/>
        </w:rPr>
        <w:drawing>
          <wp:anchor distT="0" distB="0" distL="114300" distR="114300" simplePos="0" relativeHeight="251669504" behindDoc="0" locked="0" layoutInCell="1" allowOverlap="1" wp14:anchorId="6354DD53" wp14:editId="49BBA74C">
            <wp:simplePos x="0" y="0"/>
            <wp:positionH relativeFrom="column">
              <wp:posOffset>4473575</wp:posOffset>
            </wp:positionH>
            <wp:positionV relativeFrom="paragraph">
              <wp:posOffset>6350</wp:posOffset>
            </wp:positionV>
            <wp:extent cx="889000" cy="961390"/>
            <wp:effectExtent l="0" t="0" r="635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9000" cy="961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846">
        <w:rPr>
          <w:noProof/>
        </w:rPr>
        <mc:AlternateContent>
          <mc:Choice Requires="wps">
            <w:drawing>
              <wp:anchor distT="0" distB="0" distL="114300" distR="114300" simplePos="0" relativeHeight="251659264" behindDoc="0" locked="0" layoutInCell="1" allowOverlap="1" wp14:anchorId="3F0DE8E6" wp14:editId="13AC94AD">
                <wp:simplePos x="0" y="0"/>
                <wp:positionH relativeFrom="page">
                  <wp:align>center</wp:align>
                </wp:positionH>
                <wp:positionV relativeFrom="paragraph">
                  <wp:posOffset>362997</wp:posOffset>
                </wp:positionV>
                <wp:extent cx="3016332" cy="2101933"/>
                <wp:effectExtent l="0" t="0" r="12700" b="12700"/>
                <wp:wrapNone/>
                <wp:docPr id="8" name="Rechteck: abgerundete Ecken 8"/>
                <wp:cNvGraphicFramePr/>
                <a:graphic xmlns:a="http://schemas.openxmlformats.org/drawingml/2006/main">
                  <a:graphicData uri="http://schemas.microsoft.com/office/word/2010/wordprocessingShape">
                    <wps:wsp>
                      <wps:cNvSpPr/>
                      <wps:spPr>
                        <a:xfrm>
                          <a:off x="0" y="0"/>
                          <a:ext cx="3016332" cy="210193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602F4F" id="Rechteck: abgerundete Ecken 8" o:spid="_x0000_s1026" style="position:absolute;margin-left:0;margin-top:28.6pt;width:237.5pt;height:165.5pt;z-index:251659264;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" filled="f" strokecolor="black [3213]" strokeweight="2pt">
                <w10:wrap anchorx="page"/>
              </v:roundrect>
            </w:pict>
          </mc:Fallback>
        </mc:AlternateContent>
      </w:r>
      <w:r w:rsidR="00AD2846">
        <w:t xml:space="preserve">Fertigen Sie </w:t>
      </w:r>
      <w:r w:rsidR="000A0AF5">
        <w:t xml:space="preserve">zu der „Rechte-Faust-Regel“ </w:t>
      </w:r>
      <w:r w:rsidR="00AD2846">
        <w:t>eine Skizze an:</w:t>
      </w:r>
      <w:r w:rsidRPr="00B14B82">
        <w:rPr>
          <w:noProof/>
        </w:rPr>
        <w:t xml:space="preserve"> </w:t>
      </w:r>
    </w:p>
    <w:p w14:paraId="7C960755" w14:textId="77777777" w:rsidR="003C25AB" w:rsidRDefault="003C25AB" w:rsidP="00E52926">
      <w:pPr>
        <w:tabs>
          <w:tab w:val="left" w:pos="1993"/>
        </w:tabs>
      </w:pPr>
    </w:p>
    <w:p w14:paraId="22A43607" w14:textId="77777777" w:rsidR="00AD2846" w:rsidRDefault="00AD2846" w:rsidP="00E52926">
      <w:pPr>
        <w:tabs>
          <w:tab w:val="left" w:pos="1993"/>
        </w:tabs>
      </w:pPr>
    </w:p>
    <w:p w14:paraId="10B95E9F" w14:textId="77777777" w:rsidR="00AD2846" w:rsidRDefault="00AD2846" w:rsidP="00E52926">
      <w:pPr>
        <w:tabs>
          <w:tab w:val="left" w:pos="1993"/>
        </w:tabs>
      </w:pPr>
    </w:p>
    <w:p w14:paraId="326FB674" w14:textId="77777777" w:rsidR="00AD2846" w:rsidRDefault="00AD2846" w:rsidP="00E52926">
      <w:pPr>
        <w:tabs>
          <w:tab w:val="left" w:pos="1993"/>
        </w:tabs>
      </w:pPr>
    </w:p>
    <w:p w14:paraId="02B75EEE" w14:textId="77777777" w:rsidR="000014C3" w:rsidRPr="00BB72CA" w:rsidRDefault="000014C3" w:rsidP="000014C3">
      <w:pPr>
        <w:pStyle w:val="berschrift2"/>
      </w:pPr>
      <w:bookmarkStart w:id="5" w:name="_Toc110614493"/>
      <w:r w:rsidRPr="00BB72CA">
        <w:lastRenderedPageBreak/>
        <w:t>Das Magnetfeld einer Spule</w:t>
      </w:r>
      <w:bookmarkEnd w:id="5"/>
    </w:p>
    <w:p w14:paraId="4FC17B52" w14:textId="77777777" w:rsidR="00723F10" w:rsidRDefault="00723F10" w:rsidP="000014C3">
      <w:pPr>
        <w:rPr>
          <w:noProof/>
        </w:rPr>
      </w:pPr>
      <w:r>
        <w:rPr>
          <w:noProof/>
        </w:rPr>
        <w:t>Wird ein langer Draht aufgewickelt, ergibt sich ein elektrisches Bauteil, das Spule genannt wird. Hier ein paar Beispiele für Spulen.</w:t>
      </w:r>
    </w:p>
    <w:p w14:paraId="4CA4CEBC" w14:textId="77777777" w:rsidR="00723F10" w:rsidRDefault="00723F10" w:rsidP="00902FB1">
      <w:pPr>
        <w:ind w:left="708" w:firstLine="708"/>
        <w:rPr>
          <w:noProof/>
        </w:rPr>
      </w:pPr>
      <w:r>
        <w:rPr>
          <w:noProof/>
        </w:rPr>
        <w:drawing>
          <wp:inline distT="0" distB="0" distL="0" distR="0" wp14:anchorId="5ED07182" wp14:editId="7D9F7F0F">
            <wp:extent cx="971631" cy="8787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40187" cy="940779"/>
                    </a:xfrm>
                    <a:prstGeom prst="rect">
                      <a:avLst/>
                    </a:prstGeom>
                    <a:noFill/>
                    <a:ln>
                      <a:noFill/>
                    </a:ln>
                  </pic:spPr>
                </pic:pic>
              </a:graphicData>
            </a:graphic>
          </wp:inline>
        </w:drawing>
      </w:r>
      <w:r>
        <w:rPr>
          <w:noProof/>
        </w:rPr>
        <w:tab/>
      </w:r>
      <w:r w:rsidR="00902FB1">
        <w:rPr>
          <w:noProof/>
        </w:rPr>
        <w:tab/>
      </w:r>
      <w:r>
        <w:rPr>
          <w:noProof/>
        </w:rPr>
        <w:drawing>
          <wp:inline distT="0" distB="0" distL="0" distR="0" wp14:anchorId="6ADA65CC" wp14:editId="57802CFB">
            <wp:extent cx="593766" cy="94714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659161" cy="1051457"/>
                    </a:xfrm>
                    <a:prstGeom prst="rect">
                      <a:avLst/>
                    </a:prstGeom>
                    <a:noFill/>
                    <a:ln>
                      <a:noFill/>
                    </a:ln>
                  </pic:spPr>
                </pic:pic>
              </a:graphicData>
            </a:graphic>
          </wp:inline>
        </w:drawing>
      </w:r>
      <w:r w:rsidR="00902FB1">
        <w:rPr>
          <w:noProof/>
        </w:rPr>
        <w:tab/>
      </w:r>
      <w:r w:rsidR="00902FB1">
        <w:rPr>
          <w:noProof/>
        </w:rPr>
        <w:tab/>
      </w:r>
      <w:r w:rsidR="00902FB1">
        <w:rPr>
          <w:noProof/>
        </w:rPr>
        <w:drawing>
          <wp:inline distT="0" distB="0" distL="0" distR="0" wp14:anchorId="6B4A8C59" wp14:editId="25F71324">
            <wp:extent cx="917385" cy="111026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41374" cy="1139295"/>
                    </a:xfrm>
                    <a:prstGeom prst="rect">
                      <a:avLst/>
                    </a:prstGeom>
                    <a:noFill/>
                    <a:ln>
                      <a:noFill/>
                    </a:ln>
                  </pic:spPr>
                </pic:pic>
              </a:graphicData>
            </a:graphic>
          </wp:inline>
        </w:drawing>
      </w:r>
    </w:p>
    <w:p w14:paraId="699BD9E3" w14:textId="77777777" w:rsidR="000014C3" w:rsidRDefault="00902FB1" w:rsidP="000014C3">
      <w:pPr>
        <w:rPr>
          <w:noProof/>
        </w:rPr>
      </w:pPr>
      <w:r>
        <w:rPr>
          <w:noProof/>
        </w:rPr>
        <w:t>Fließt ein Strom durch eine Spule</w:t>
      </w:r>
      <w:r w:rsidR="000014C3">
        <w:rPr>
          <w:noProof/>
        </w:rPr>
        <w:t>, überlagern sich die einzelnen Magnetfeldlinien zu einem großen Magnetfeld. Infomieren Sie sich über das Magnetfeld bei einer stromdurchflossenen Spule.</w:t>
      </w:r>
    </w:p>
    <w:p w14:paraId="1B02C045" w14:textId="77777777" w:rsidR="00723F10" w:rsidRDefault="00723F10" w:rsidP="000014C3">
      <w:pPr>
        <w:rPr>
          <w:noProof/>
        </w:rPr>
      </w:pPr>
    </w:p>
    <w:p w14:paraId="5396D2A2" w14:textId="77777777" w:rsidR="000014C3" w:rsidRDefault="000014C3" w:rsidP="000014C3">
      <w:pPr>
        <w:rPr>
          <w:noProof/>
        </w:rPr>
      </w:pPr>
      <w:r>
        <w:rPr>
          <w:noProof/>
        </w:rPr>
        <w:t xml:space="preserve">Zeichnen Sie die Magnetfeldlinien bzw. das Magnetfeld bei den zwei Spulen ein. </w:t>
      </w:r>
      <w:r w:rsidR="00902FB1">
        <w:rPr>
          <w:noProof/>
        </w:rPr>
        <w:t>Nutzen Sie zum Zeichnen jeweils die rechte Abbildung. Machen Sie sich klar, welche Bede</w:t>
      </w:r>
      <w:r w:rsidR="008A3C09">
        <w:rPr>
          <w:noProof/>
        </w:rPr>
        <w:t>u</w:t>
      </w:r>
      <w:r w:rsidR="00902FB1">
        <w:rPr>
          <w:noProof/>
        </w:rPr>
        <w:t>tung die Kreise mit den Punkten und Kreuzen haben.</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3939"/>
        <w:gridCol w:w="3212"/>
      </w:tblGrid>
      <w:tr w:rsidR="00B14B82" w14:paraId="74A87307" w14:textId="77777777" w:rsidTr="00B14B82">
        <w:trPr>
          <w:jc w:val="center"/>
        </w:trPr>
        <w:tc>
          <w:tcPr>
            <w:tcW w:w="1418" w:type="dxa"/>
          </w:tcPr>
          <w:p w14:paraId="5C1B7A33" w14:textId="77777777" w:rsidR="00B14B82" w:rsidRPr="00B14B82" w:rsidRDefault="00B14B82" w:rsidP="000014C3">
            <w:pPr>
              <w:rPr>
                <w:b/>
                <w:bCs/>
                <w:noProof/>
              </w:rPr>
            </w:pPr>
            <w:r w:rsidRPr="00B14B82">
              <w:rPr>
                <w:b/>
                <w:bCs/>
                <w:noProof/>
              </w:rPr>
              <w:t>Spule 1:</w:t>
            </w:r>
          </w:p>
        </w:tc>
        <w:tc>
          <w:tcPr>
            <w:tcW w:w="3939" w:type="dxa"/>
          </w:tcPr>
          <w:p w14:paraId="252BDF34" w14:textId="77777777" w:rsidR="00B14B82" w:rsidRDefault="00B14B82" w:rsidP="000014C3">
            <w:pPr>
              <w:rPr>
                <w:noProof/>
              </w:rPr>
            </w:pPr>
            <w:r>
              <w:rPr>
                <w:noProof/>
              </w:rPr>
              <w:drawing>
                <wp:inline distT="0" distB="0" distL="0" distR="0" wp14:anchorId="12A619A2" wp14:editId="09320F42">
                  <wp:extent cx="2291937" cy="118329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5958" cy="1190533"/>
                          </a:xfrm>
                          <a:prstGeom prst="rect">
                            <a:avLst/>
                          </a:prstGeom>
                          <a:noFill/>
                          <a:ln>
                            <a:noFill/>
                          </a:ln>
                        </pic:spPr>
                      </pic:pic>
                    </a:graphicData>
                  </a:graphic>
                </wp:inline>
              </w:drawing>
            </w:r>
          </w:p>
        </w:tc>
        <w:tc>
          <w:tcPr>
            <w:tcW w:w="3212" w:type="dxa"/>
            <w:vAlign w:val="center"/>
          </w:tcPr>
          <w:p w14:paraId="1F1E9E37" w14:textId="77777777" w:rsidR="00B14B82" w:rsidRDefault="00B14B82" w:rsidP="00902FB1">
            <w:pPr>
              <w:jc w:val="center"/>
              <w:rPr>
                <w:noProof/>
              </w:rPr>
            </w:pPr>
            <w:r>
              <w:object w:dxaOrig="5235" w:dyaOrig="3690" w14:anchorId="607FFB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4pt;height:75.4pt" o:ole="">
                  <v:imagedata r:id="rId31" o:title=""/>
                </v:shape>
                <o:OLEObject Type="Embed" ProgID="PBrush" ShapeID="_x0000_i1025" DrawAspect="Content" ObjectID="_1722334914" r:id="rId32"/>
              </w:object>
            </w:r>
          </w:p>
        </w:tc>
      </w:tr>
      <w:tr w:rsidR="00B14B82" w14:paraId="2BD41057" w14:textId="77777777" w:rsidTr="00B14B82">
        <w:trPr>
          <w:jc w:val="center"/>
        </w:trPr>
        <w:tc>
          <w:tcPr>
            <w:tcW w:w="1418" w:type="dxa"/>
          </w:tcPr>
          <w:p w14:paraId="7D51C595" w14:textId="77777777" w:rsidR="00B14B82" w:rsidRDefault="00B14B82" w:rsidP="000014C3">
            <w:pPr>
              <w:rPr>
                <w:noProof/>
              </w:rPr>
            </w:pPr>
          </w:p>
        </w:tc>
        <w:tc>
          <w:tcPr>
            <w:tcW w:w="3939" w:type="dxa"/>
          </w:tcPr>
          <w:p w14:paraId="4515D0A7" w14:textId="77777777" w:rsidR="00B14B82" w:rsidRDefault="00B14B82" w:rsidP="000014C3">
            <w:pPr>
              <w:rPr>
                <w:noProof/>
              </w:rPr>
            </w:pPr>
          </w:p>
          <w:p w14:paraId="70F26351" w14:textId="77777777" w:rsidR="00B14B82" w:rsidRDefault="00B14B82" w:rsidP="000014C3">
            <w:pPr>
              <w:rPr>
                <w:noProof/>
              </w:rPr>
            </w:pPr>
          </w:p>
        </w:tc>
        <w:tc>
          <w:tcPr>
            <w:tcW w:w="3212" w:type="dxa"/>
          </w:tcPr>
          <w:p w14:paraId="1DD913AA" w14:textId="77777777" w:rsidR="00B14B82" w:rsidRDefault="00B14B82" w:rsidP="000014C3">
            <w:pPr>
              <w:rPr>
                <w:noProof/>
              </w:rPr>
            </w:pPr>
          </w:p>
        </w:tc>
      </w:tr>
      <w:tr w:rsidR="00B14B82" w14:paraId="297143FF" w14:textId="77777777" w:rsidTr="00B14B82">
        <w:trPr>
          <w:jc w:val="center"/>
        </w:trPr>
        <w:tc>
          <w:tcPr>
            <w:tcW w:w="1418" w:type="dxa"/>
          </w:tcPr>
          <w:p w14:paraId="01839A33" w14:textId="77777777" w:rsidR="00B14B82" w:rsidRPr="00B14B82" w:rsidRDefault="00B14B82" w:rsidP="000014C3">
            <w:pPr>
              <w:rPr>
                <w:b/>
                <w:bCs/>
                <w:noProof/>
              </w:rPr>
            </w:pPr>
            <w:r w:rsidRPr="00B14B82">
              <w:rPr>
                <w:b/>
                <w:bCs/>
                <w:noProof/>
              </w:rPr>
              <w:t>Spule 2:</w:t>
            </w:r>
          </w:p>
        </w:tc>
        <w:tc>
          <w:tcPr>
            <w:tcW w:w="3939" w:type="dxa"/>
          </w:tcPr>
          <w:p w14:paraId="30BF39AC" w14:textId="77777777" w:rsidR="00B14B82" w:rsidRDefault="00B14B82" w:rsidP="000014C3">
            <w:pPr>
              <w:rPr>
                <w:noProof/>
              </w:rPr>
            </w:pPr>
            <w:r>
              <w:rPr>
                <w:noProof/>
              </w:rPr>
              <w:drawing>
                <wp:inline distT="0" distB="0" distL="0" distR="0" wp14:anchorId="28D92FF0" wp14:editId="2F10D80A">
                  <wp:extent cx="2345376" cy="1210517"/>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8104" cy="1227409"/>
                          </a:xfrm>
                          <a:prstGeom prst="rect">
                            <a:avLst/>
                          </a:prstGeom>
                          <a:noFill/>
                          <a:ln>
                            <a:noFill/>
                          </a:ln>
                        </pic:spPr>
                      </pic:pic>
                    </a:graphicData>
                  </a:graphic>
                </wp:inline>
              </w:drawing>
            </w:r>
          </w:p>
        </w:tc>
        <w:tc>
          <w:tcPr>
            <w:tcW w:w="3212" w:type="dxa"/>
            <w:vAlign w:val="center"/>
          </w:tcPr>
          <w:p w14:paraId="3314363B" w14:textId="77777777" w:rsidR="00B14B82" w:rsidRDefault="00B14B82" w:rsidP="00902FB1">
            <w:pPr>
              <w:jc w:val="center"/>
              <w:rPr>
                <w:noProof/>
              </w:rPr>
            </w:pPr>
            <w:r>
              <w:rPr>
                <w:noProof/>
              </w:rPr>
              <w:drawing>
                <wp:inline distT="0" distB="0" distL="0" distR="0" wp14:anchorId="343CC6E8" wp14:editId="1AA792DE">
                  <wp:extent cx="1324099" cy="896208"/>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1964" cy="948910"/>
                          </a:xfrm>
                          <a:prstGeom prst="rect">
                            <a:avLst/>
                          </a:prstGeom>
                          <a:noFill/>
                          <a:ln>
                            <a:noFill/>
                          </a:ln>
                        </pic:spPr>
                      </pic:pic>
                    </a:graphicData>
                  </a:graphic>
                </wp:inline>
              </w:drawing>
            </w:r>
          </w:p>
        </w:tc>
      </w:tr>
    </w:tbl>
    <w:p w14:paraId="794A6590" w14:textId="77777777" w:rsidR="00902FB1" w:rsidRDefault="00902FB1" w:rsidP="000014C3">
      <w:pPr>
        <w:rPr>
          <w:noProof/>
        </w:rPr>
      </w:pPr>
    </w:p>
    <w:p w14:paraId="3627384A" w14:textId="77777777" w:rsidR="000014C3" w:rsidRDefault="000014C3" w:rsidP="008A3C09">
      <w:pPr>
        <w:tabs>
          <w:tab w:val="left" w:pos="1993"/>
        </w:tabs>
      </w:pPr>
    </w:p>
    <w:p w14:paraId="19A75191" w14:textId="77777777" w:rsidR="008A3C09" w:rsidRDefault="008A3C09" w:rsidP="008A3C09">
      <w:pPr>
        <w:tabs>
          <w:tab w:val="left" w:pos="1993"/>
        </w:tabs>
      </w:pPr>
    </w:p>
    <w:p w14:paraId="42F0E39E" w14:textId="77777777" w:rsidR="00CE4C9B" w:rsidRDefault="00CE4C9B" w:rsidP="008A3C09">
      <w:pPr>
        <w:tabs>
          <w:tab w:val="left" w:pos="1993"/>
        </w:tabs>
      </w:pPr>
    </w:p>
    <w:p w14:paraId="2E590A3A" w14:textId="77777777" w:rsidR="00CE4C9B" w:rsidRDefault="000A0AF5" w:rsidP="000A0AF5">
      <w:pPr>
        <w:pStyle w:val="berschrift2"/>
      </w:pPr>
      <w:bookmarkStart w:id="6" w:name="_Toc110614494"/>
      <w:r>
        <w:lastRenderedPageBreak/>
        <w:t>Die Lorentzkraft</w:t>
      </w:r>
      <w:bookmarkEnd w:id="6"/>
    </w:p>
    <w:p w14:paraId="28EA2724" w14:textId="77777777" w:rsidR="00CE4C9B" w:rsidRDefault="00F42447" w:rsidP="00CE4C9B">
      <w:r>
        <w:rPr>
          <w:noProof/>
        </w:rPr>
        <mc:AlternateContent>
          <mc:Choice Requires="wps">
            <w:drawing>
              <wp:anchor distT="0" distB="0" distL="114300" distR="114300" simplePos="0" relativeHeight="251663360" behindDoc="0" locked="0" layoutInCell="1" allowOverlap="1" wp14:anchorId="29BA074C" wp14:editId="60B6AE5F">
                <wp:simplePos x="0" y="0"/>
                <wp:positionH relativeFrom="column">
                  <wp:posOffset>370865</wp:posOffset>
                </wp:positionH>
                <wp:positionV relativeFrom="paragraph">
                  <wp:posOffset>201295</wp:posOffset>
                </wp:positionV>
                <wp:extent cx="5444836" cy="926275"/>
                <wp:effectExtent l="0" t="0" r="22860" b="26670"/>
                <wp:wrapNone/>
                <wp:docPr id="19" name="Abgerundetes Rechteck 4"/>
                <wp:cNvGraphicFramePr/>
                <a:graphic xmlns:a="http://schemas.openxmlformats.org/drawingml/2006/main">
                  <a:graphicData uri="http://schemas.microsoft.com/office/word/2010/wordprocessingShape">
                    <wps:wsp>
                      <wps:cNvSpPr/>
                      <wps:spPr>
                        <a:xfrm>
                          <a:off x="0" y="0"/>
                          <a:ext cx="5444836" cy="9262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20A9AC" w14:textId="77777777" w:rsidR="00846B55" w:rsidRPr="00022A2E" w:rsidRDefault="00846B55" w:rsidP="00CE4C9B">
                            <w:pPr>
                              <w:ind w:left="1416"/>
                              <w:jc w:val="center"/>
                              <w:rPr>
                                <w:color w:val="000000" w:themeColor="text1"/>
                              </w:rPr>
                            </w:pPr>
                            <w:r w:rsidRPr="00022A2E">
                              <w:rPr>
                                <w:color w:val="000000" w:themeColor="text1"/>
                              </w:rPr>
                              <w:t xml:space="preserve">Wenn </w:t>
                            </w:r>
                            <w:r>
                              <w:rPr>
                                <w:color w:val="000000" w:themeColor="text1"/>
                              </w:rPr>
                              <w:t>ein Leiter, der von einem Strom durchflossen wird, ein äußeres Magnetfeld erzeugt, dann müsste doch ein Magnetfeld, das von außen auf einen Leiter wirkt, in dem Leiter eine Spannung erzeugen.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A074C" id="Abgerundetes Rechteck 4" o:spid="_x0000_s1026" style="position:absolute;margin-left:29.2pt;margin-top:15.85pt;width:428.75pt;height:7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" filled="f" strokecolor="black [3213]" strokeweight="2pt">
                <v:textbox>
                  <w:txbxContent>
                    <w:p w14:paraId="5020A9AC" w14:textId="77777777" w:rsidR="00846B55" w:rsidRPr="00022A2E" w:rsidRDefault="00846B55" w:rsidP="00CE4C9B">
                      <w:pPr>
                        <w:ind w:left="1416"/>
                        <w:jc w:val="center"/>
                        <w:rPr>
                          <w:color w:val="000000" w:themeColor="text1"/>
                        </w:rPr>
                      </w:pPr>
                      <w:r w:rsidRPr="00022A2E">
                        <w:rPr>
                          <w:color w:val="000000" w:themeColor="text1"/>
                        </w:rPr>
                        <w:t xml:space="preserve">Wenn </w:t>
                      </w:r>
                      <w:r>
                        <w:rPr>
                          <w:color w:val="000000" w:themeColor="text1"/>
                        </w:rPr>
                        <w:t>ein Leiter, der von einem Strom durchflossen wird, ein äußeres Magnetfeld erzeugt, dann müsste doch ein Magnetfeld, das von außen auf einen Leiter wirkt, in dem Leiter eine Spannung erzeugen.</w:t>
                      </w:r>
                    </w:p>
                  </w:txbxContent>
                </v:textbox>
              </v:roundrect>
            </w:pict>
          </mc:Fallback>
        </mc:AlternateContent>
      </w:r>
      <w:r w:rsidR="00CE4C9B">
        <w:rPr>
          <w:noProof/>
        </w:rPr>
        <w:drawing>
          <wp:anchor distT="0" distB="0" distL="114300" distR="114300" simplePos="0" relativeHeight="251664384" behindDoc="0" locked="0" layoutInCell="1" allowOverlap="1" wp14:anchorId="5B4C6274" wp14:editId="1C69E438">
            <wp:simplePos x="0" y="0"/>
            <wp:positionH relativeFrom="column">
              <wp:posOffset>526415</wp:posOffset>
            </wp:positionH>
            <wp:positionV relativeFrom="paragraph">
              <wp:posOffset>269138</wp:posOffset>
            </wp:positionV>
            <wp:extent cx="658368" cy="649128"/>
            <wp:effectExtent l="0" t="0" r="889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8368" cy="649128"/>
                    </a:xfrm>
                    <a:prstGeom prst="rect">
                      <a:avLst/>
                    </a:prstGeom>
                    <a:noFill/>
                    <a:ln>
                      <a:noFill/>
                    </a:ln>
                  </pic:spPr>
                </pic:pic>
              </a:graphicData>
            </a:graphic>
          </wp:anchor>
        </w:drawing>
      </w:r>
    </w:p>
    <w:p w14:paraId="39EC6246" w14:textId="77777777" w:rsidR="00CE4C9B" w:rsidRPr="00022A2E" w:rsidRDefault="00CE4C9B" w:rsidP="00CE4C9B"/>
    <w:p w14:paraId="3C82FB3C" w14:textId="77777777" w:rsidR="00CE4C9B" w:rsidRPr="00022A2E" w:rsidRDefault="00CE4C9B" w:rsidP="00CE4C9B"/>
    <w:p w14:paraId="07ED048B" w14:textId="77777777" w:rsidR="00CE4C9B" w:rsidRPr="00022A2E" w:rsidRDefault="00CE4C9B" w:rsidP="00CE4C9B"/>
    <w:p w14:paraId="2AD3F082" w14:textId="77777777" w:rsidR="00CE4C9B" w:rsidRDefault="000A0AF5" w:rsidP="008A3C09">
      <w:pPr>
        <w:tabs>
          <w:tab w:val="left" w:pos="1993"/>
        </w:tabs>
      </w:pPr>
      <w:r>
        <w:t>Um diese Vermutung geht es in diesem Abschnitt.</w:t>
      </w:r>
    </w:p>
    <w:p w14:paraId="1FBE84EB" w14:textId="77777777" w:rsidR="009C0B80" w:rsidRDefault="009C0B80" w:rsidP="009C0B80">
      <w:pPr>
        <w:pStyle w:val="Titel"/>
      </w:pPr>
      <w:r>
        <w:t>Aufgaben</w:t>
      </w:r>
    </w:p>
    <w:p w14:paraId="6AFDEF1B" w14:textId="77777777" w:rsidR="009C0B80" w:rsidRDefault="009C0B80" w:rsidP="009C0B80">
      <w:r>
        <w:t>Erläutern Sie die „Lorentzkraft“</w:t>
      </w:r>
      <w:r w:rsidR="00F42447">
        <w:t>. Worum geht es bei der „Lorentzkraft“?</w:t>
      </w:r>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9056"/>
      </w:tblGrid>
      <w:tr w:rsidR="009C0B80" w14:paraId="3F457C9A" w14:textId="77777777" w:rsidTr="00936459">
        <w:trPr>
          <w:trHeight w:val="397"/>
        </w:trPr>
        <w:tc>
          <w:tcPr>
            <w:tcW w:w="9056" w:type="dxa"/>
          </w:tcPr>
          <w:p w14:paraId="2ACAC071" w14:textId="77777777" w:rsidR="009C0B80" w:rsidRDefault="009C0B80" w:rsidP="00936459"/>
        </w:tc>
      </w:tr>
      <w:tr w:rsidR="009C0B80" w14:paraId="4A7D85D2" w14:textId="77777777" w:rsidTr="00936459">
        <w:trPr>
          <w:trHeight w:val="397"/>
        </w:trPr>
        <w:tc>
          <w:tcPr>
            <w:tcW w:w="9056" w:type="dxa"/>
          </w:tcPr>
          <w:p w14:paraId="67C9F9B5" w14:textId="77777777" w:rsidR="009C0B80" w:rsidRDefault="009C0B80" w:rsidP="00936459"/>
        </w:tc>
      </w:tr>
      <w:tr w:rsidR="009C0B80" w14:paraId="71A2D452" w14:textId="77777777" w:rsidTr="00936459">
        <w:trPr>
          <w:trHeight w:val="397"/>
        </w:trPr>
        <w:tc>
          <w:tcPr>
            <w:tcW w:w="9056" w:type="dxa"/>
          </w:tcPr>
          <w:p w14:paraId="4C83A6CD" w14:textId="77777777" w:rsidR="009C0B80" w:rsidRDefault="009C0B80" w:rsidP="00936459"/>
        </w:tc>
      </w:tr>
      <w:tr w:rsidR="009C0B80" w14:paraId="4DFF8D54" w14:textId="77777777" w:rsidTr="00936459">
        <w:trPr>
          <w:trHeight w:val="397"/>
        </w:trPr>
        <w:tc>
          <w:tcPr>
            <w:tcW w:w="9056" w:type="dxa"/>
          </w:tcPr>
          <w:p w14:paraId="0EB8436E" w14:textId="77777777" w:rsidR="009C0B80" w:rsidRDefault="009C0B80" w:rsidP="00936459"/>
        </w:tc>
      </w:tr>
    </w:tbl>
    <w:p w14:paraId="5FDDBC76" w14:textId="77777777" w:rsidR="009C0B80" w:rsidRDefault="009C0B80" w:rsidP="009C0B80"/>
    <w:p w14:paraId="5893D8C0" w14:textId="77777777" w:rsidR="00F42447" w:rsidRDefault="00F42447" w:rsidP="00F42447">
      <w:r>
        <w:t>Wenn es um die Lorentzkraft geht, kommt die sogenannte „</w:t>
      </w:r>
      <w:r w:rsidR="008857F1">
        <w:t>Drei-Finger</w:t>
      </w:r>
      <w:r>
        <w:t>-Regel“ zum Einsatz</w:t>
      </w:r>
      <w:r w:rsidR="008857F1">
        <w:t xml:space="preserve"> (auch „Linke-Hand-Regel“ genannt)</w:t>
      </w:r>
      <w:r>
        <w:t>.</w:t>
      </w:r>
      <w:r w:rsidR="00242219">
        <w:t xml:space="preserve"> </w:t>
      </w:r>
      <w:r>
        <w:t>Erläutern Sie kurz die</w:t>
      </w:r>
      <w:r w:rsidR="008857F1">
        <w:t xml:space="preserve">se </w:t>
      </w:r>
      <w:r>
        <w:t>Regel.</w:t>
      </w:r>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9056"/>
      </w:tblGrid>
      <w:tr w:rsidR="00F42447" w14:paraId="04D58616" w14:textId="77777777" w:rsidTr="00936459">
        <w:trPr>
          <w:trHeight w:val="397"/>
        </w:trPr>
        <w:tc>
          <w:tcPr>
            <w:tcW w:w="9056" w:type="dxa"/>
          </w:tcPr>
          <w:p w14:paraId="3AEF2E71" w14:textId="77777777" w:rsidR="00F42447" w:rsidRDefault="00F42447" w:rsidP="00936459"/>
        </w:tc>
      </w:tr>
      <w:tr w:rsidR="00F42447" w14:paraId="3AA73765" w14:textId="77777777" w:rsidTr="00936459">
        <w:trPr>
          <w:trHeight w:val="397"/>
        </w:trPr>
        <w:tc>
          <w:tcPr>
            <w:tcW w:w="9056" w:type="dxa"/>
          </w:tcPr>
          <w:p w14:paraId="0E85B617" w14:textId="77777777" w:rsidR="00F42447" w:rsidRDefault="00F42447" w:rsidP="00936459"/>
        </w:tc>
      </w:tr>
      <w:tr w:rsidR="00F42447" w14:paraId="237F6644" w14:textId="77777777" w:rsidTr="00936459">
        <w:trPr>
          <w:trHeight w:val="397"/>
        </w:trPr>
        <w:tc>
          <w:tcPr>
            <w:tcW w:w="9056" w:type="dxa"/>
          </w:tcPr>
          <w:p w14:paraId="3C04E985" w14:textId="77777777" w:rsidR="00F42447" w:rsidRDefault="00F42447" w:rsidP="00936459"/>
        </w:tc>
      </w:tr>
    </w:tbl>
    <w:p w14:paraId="6982F519" w14:textId="77777777" w:rsidR="00F42447" w:rsidRDefault="00F42447" w:rsidP="009C0B80"/>
    <w:p w14:paraId="6001BB56" w14:textId="77777777" w:rsidR="009C0B80" w:rsidRDefault="00B14B82" w:rsidP="009C0B80">
      <w:r>
        <w:rPr>
          <w:noProof/>
        </w:rPr>
        <w:drawing>
          <wp:anchor distT="0" distB="0" distL="114300" distR="114300" simplePos="0" relativeHeight="251671552" behindDoc="0" locked="0" layoutInCell="1" allowOverlap="1" wp14:anchorId="2564F749" wp14:editId="2D6F752D">
            <wp:simplePos x="0" y="0"/>
            <wp:positionH relativeFrom="column">
              <wp:posOffset>4500221</wp:posOffset>
            </wp:positionH>
            <wp:positionV relativeFrom="paragraph">
              <wp:posOffset>218613</wp:posOffset>
            </wp:positionV>
            <wp:extent cx="889000" cy="961390"/>
            <wp:effectExtent l="0" t="0" r="6350" b="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9000" cy="961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B80">
        <w:rPr>
          <w:noProof/>
        </w:rPr>
        <mc:AlternateContent>
          <mc:Choice Requires="wps">
            <w:drawing>
              <wp:anchor distT="0" distB="0" distL="114300" distR="114300" simplePos="0" relativeHeight="251666432" behindDoc="0" locked="0" layoutInCell="1" allowOverlap="1" wp14:anchorId="27EF0808" wp14:editId="1813D5BA">
                <wp:simplePos x="0" y="0"/>
                <wp:positionH relativeFrom="page">
                  <wp:align>center</wp:align>
                </wp:positionH>
                <wp:positionV relativeFrom="paragraph">
                  <wp:posOffset>362997</wp:posOffset>
                </wp:positionV>
                <wp:extent cx="3016332" cy="2101933"/>
                <wp:effectExtent l="0" t="0" r="12700" b="12700"/>
                <wp:wrapNone/>
                <wp:docPr id="25" name="Rechteck: abgerundete Ecken 25"/>
                <wp:cNvGraphicFramePr/>
                <a:graphic xmlns:a="http://schemas.openxmlformats.org/drawingml/2006/main">
                  <a:graphicData uri="http://schemas.microsoft.com/office/word/2010/wordprocessingShape">
                    <wps:wsp>
                      <wps:cNvSpPr/>
                      <wps:spPr>
                        <a:xfrm>
                          <a:off x="0" y="0"/>
                          <a:ext cx="3016332" cy="210193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0469B9" id="Rechteck: abgerundete Ecken 25" o:spid="_x0000_s1026" style="position:absolute;margin-left:0;margin-top:28.6pt;width:237.5pt;height:165.5pt;z-index:251666432;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" filled="f" strokecolor="black [3213]" strokeweight="2pt">
                <w10:wrap anchorx="page"/>
              </v:roundrect>
            </w:pict>
          </mc:Fallback>
        </mc:AlternateContent>
      </w:r>
      <w:r w:rsidR="009C0B80">
        <w:t>Fertigen Sie zu der „Linke-Hand-Regel“ eine Skizze an</w:t>
      </w:r>
      <w:r w:rsidR="008857F1">
        <w:t>. Nehmen Sie die linke Hand</w:t>
      </w:r>
      <w:r w:rsidR="009C0B80">
        <w:t>:</w:t>
      </w:r>
      <w:r w:rsidRPr="00B14B82">
        <w:rPr>
          <w:noProof/>
        </w:rPr>
        <w:t xml:space="preserve"> </w:t>
      </w:r>
    </w:p>
    <w:p w14:paraId="3D7CCABA" w14:textId="77777777" w:rsidR="009C0B80" w:rsidRDefault="009C0B80" w:rsidP="009C0B80">
      <w:pPr>
        <w:tabs>
          <w:tab w:val="left" w:pos="1993"/>
        </w:tabs>
      </w:pPr>
    </w:p>
    <w:p w14:paraId="777A1E67" w14:textId="77777777" w:rsidR="009C0B80" w:rsidRDefault="009C0B80" w:rsidP="009C0B80">
      <w:pPr>
        <w:tabs>
          <w:tab w:val="left" w:pos="1993"/>
        </w:tabs>
      </w:pPr>
    </w:p>
    <w:p w14:paraId="22ED57A5" w14:textId="77777777" w:rsidR="009C0B80" w:rsidRDefault="009C0B80" w:rsidP="009C0B80">
      <w:pPr>
        <w:tabs>
          <w:tab w:val="left" w:pos="1993"/>
        </w:tabs>
      </w:pPr>
    </w:p>
    <w:p w14:paraId="06482318" w14:textId="77777777" w:rsidR="009C0B80" w:rsidRDefault="009C0B80" w:rsidP="009C0B80">
      <w:pPr>
        <w:tabs>
          <w:tab w:val="left" w:pos="1993"/>
        </w:tabs>
      </w:pPr>
    </w:p>
    <w:p w14:paraId="18771481" w14:textId="77777777" w:rsidR="009C0B80" w:rsidRDefault="009C0B80" w:rsidP="008A3C09">
      <w:pPr>
        <w:tabs>
          <w:tab w:val="left" w:pos="1993"/>
        </w:tabs>
      </w:pPr>
    </w:p>
    <w:p w14:paraId="2B5A68F7" w14:textId="77777777" w:rsidR="00B33523" w:rsidRDefault="00AC6527" w:rsidP="008A3C09">
      <w:pPr>
        <w:tabs>
          <w:tab w:val="left" w:pos="1993"/>
        </w:tabs>
      </w:pPr>
      <w:r>
        <w:lastRenderedPageBreak/>
        <w:t>Informieren Sie sich über die Magnetfeldlinien bei einem Magneten. Zeichnen Sie in die Abbildung des Hufeisenmagneten die Magnetfeldlinien ein.</w:t>
      </w:r>
    </w:p>
    <w:p w14:paraId="467985E0" w14:textId="77777777" w:rsidR="00B33523" w:rsidRDefault="00B33523" w:rsidP="008A3C09">
      <w:pPr>
        <w:tabs>
          <w:tab w:val="left" w:pos="1993"/>
        </w:tabs>
      </w:pPr>
    </w:p>
    <w:p w14:paraId="3F11BA6B" w14:textId="77777777" w:rsidR="00B33523" w:rsidRDefault="00B33523" w:rsidP="00AC6527">
      <w:pPr>
        <w:tabs>
          <w:tab w:val="left" w:pos="1993"/>
        </w:tabs>
        <w:jc w:val="center"/>
      </w:pPr>
      <w:r>
        <w:rPr>
          <w:noProof/>
        </w:rPr>
        <w:drawing>
          <wp:inline distT="0" distB="0" distL="0" distR="0" wp14:anchorId="4BFB0A99" wp14:editId="78D27B1A">
            <wp:extent cx="1398658" cy="1508167"/>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0800000">
                      <a:off x="0" y="0"/>
                      <a:ext cx="1433007" cy="1545205"/>
                    </a:xfrm>
                    <a:prstGeom prst="rect">
                      <a:avLst/>
                    </a:prstGeom>
                    <a:noFill/>
                    <a:ln>
                      <a:noFill/>
                    </a:ln>
                  </pic:spPr>
                </pic:pic>
              </a:graphicData>
            </a:graphic>
          </wp:inline>
        </w:drawing>
      </w:r>
    </w:p>
    <w:p w14:paraId="26295EC2" w14:textId="77777777" w:rsidR="00B33523" w:rsidRDefault="00B33523" w:rsidP="008A3C09">
      <w:pPr>
        <w:tabs>
          <w:tab w:val="left" w:pos="1993"/>
        </w:tabs>
      </w:pPr>
    </w:p>
    <w:p w14:paraId="1C2501AF" w14:textId="77777777" w:rsidR="00B33523" w:rsidRDefault="00B33523" w:rsidP="008A3C09">
      <w:pPr>
        <w:tabs>
          <w:tab w:val="left" w:pos="1993"/>
        </w:tabs>
      </w:pPr>
    </w:p>
    <w:p w14:paraId="52BE5BCF" w14:textId="77777777" w:rsidR="00B33523" w:rsidRDefault="00B33523" w:rsidP="008A3C09">
      <w:pPr>
        <w:tabs>
          <w:tab w:val="left" w:pos="1993"/>
        </w:tabs>
      </w:pPr>
    </w:p>
    <w:p w14:paraId="6BD4E7BE" w14:textId="77777777" w:rsidR="000A0AF5" w:rsidRPr="00AC6527" w:rsidRDefault="00AC6527" w:rsidP="008A3C09">
      <w:pPr>
        <w:tabs>
          <w:tab w:val="left" w:pos="1993"/>
        </w:tabs>
        <w:rPr>
          <w:b/>
          <w:bCs/>
        </w:rPr>
      </w:pPr>
      <w:r w:rsidRPr="00AC6527">
        <w:rPr>
          <w:b/>
          <w:bCs/>
        </w:rPr>
        <w:t>D</w:t>
      </w:r>
      <w:r w:rsidR="00D17D3E" w:rsidRPr="00AC6527">
        <w:rPr>
          <w:b/>
          <w:bCs/>
        </w:rPr>
        <w:t xml:space="preserve">ie folgende Aufgabe soll </w:t>
      </w:r>
      <w:r w:rsidRPr="00AC6527">
        <w:rPr>
          <w:b/>
          <w:bCs/>
        </w:rPr>
        <w:t xml:space="preserve">mit Hilfe eines </w:t>
      </w:r>
      <w:r w:rsidR="00D17D3E" w:rsidRPr="00AC6527">
        <w:rPr>
          <w:b/>
          <w:bCs/>
        </w:rPr>
        <w:t>Video</w:t>
      </w:r>
      <w:r w:rsidRPr="00AC6527">
        <w:rPr>
          <w:b/>
          <w:bCs/>
        </w:rPr>
        <w:t>s bearbeitet</w:t>
      </w:r>
      <w:r w:rsidR="00D17D3E" w:rsidRPr="00AC6527">
        <w:rPr>
          <w:b/>
          <w:bCs/>
        </w:rPr>
        <w:t xml:space="preserve"> werden.</w:t>
      </w:r>
    </w:p>
    <w:p w14:paraId="61CB522B" w14:textId="77777777" w:rsidR="00D17D3E" w:rsidRDefault="00D17D3E" w:rsidP="008A3C09">
      <w:pPr>
        <w:tabs>
          <w:tab w:val="left" w:pos="1993"/>
        </w:tabs>
      </w:pPr>
      <w:r>
        <w:t>Gegeben ist eine sogenannte Leiterschaukel. Hierbei befindet sich ein schwenkbarer Leiter innerhalb eines Magnetfeldes. Im Folgenden sollen drei Positionen des Leiters betrachtet werden.</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3053"/>
      </w:tblGrid>
      <w:tr w:rsidR="00D17D3E" w14:paraId="3AF6D3A6" w14:textId="77777777" w:rsidTr="00AC6527">
        <w:trPr>
          <w:jc w:val="center"/>
        </w:trPr>
        <w:tc>
          <w:tcPr>
            <w:tcW w:w="5103" w:type="dxa"/>
          </w:tcPr>
          <w:p w14:paraId="501C160F" w14:textId="77777777" w:rsidR="00D17D3E" w:rsidRDefault="00D17D3E" w:rsidP="008A3C09">
            <w:pPr>
              <w:tabs>
                <w:tab w:val="left" w:pos="1993"/>
              </w:tabs>
            </w:pPr>
            <w:r>
              <w:t xml:space="preserve">1) Der Leiter befindet sich </w:t>
            </w:r>
            <w:r w:rsidR="009C0B80">
              <w:t>in der mittleren Position.</w:t>
            </w:r>
          </w:p>
        </w:tc>
        <w:tc>
          <w:tcPr>
            <w:tcW w:w="3053" w:type="dxa"/>
          </w:tcPr>
          <w:p w14:paraId="60872081" w14:textId="77777777" w:rsidR="00D17D3E" w:rsidRDefault="009C0B80" w:rsidP="008A3C09">
            <w:pPr>
              <w:tabs>
                <w:tab w:val="left" w:pos="1993"/>
              </w:tabs>
            </w:pPr>
            <w:r>
              <w:rPr>
                <w:noProof/>
              </w:rPr>
              <w:drawing>
                <wp:inline distT="0" distB="0" distL="0" distR="0" wp14:anchorId="3DC98763" wp14:editId="775BAD04">
                  <wp:extent cx="1715984" cy="99197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49689" cy="1011459"/>
                          </a:xfrm>
                          <a:prstGeom prst="rect">
                            <a:avLst/>
                          </a:prstGeom>
                          <a:noFill/>
                          <a:ln>
                            <a:noFill/>
                          </a:ln>
                        </pic:spPr>
                      </pic:pic>
                    </a:graphicData>
                  </a:graphic>
                </wp:inline>
              </w:drawing>
            </w:r>
          </w:p>
        </w:tc>
      </w:tr>
      <w:tr w:rsidR="00D17D3E" w14:paraId="7684927F" w14:textId="77777777" w:rsidTr="00AC6527">
        <w:trPr>
          <w:jc w:val="center"/>
        </w:trPr>
        <w:tc>
          <w:tcPr>
            <w:tcW w:w="5103" w:type="dxa"/>
          </w:tcPr>
          <w:p w14:paraId="2A225887" w14:textId="77777777" w:rsidR="00D17D3E" w:rsidRDefault="009C0B80" w:rsidP="008A3C09">
            <w:pPr>
              <w:tabs>
                <w:tab w:val="left" w:pos="1993"/>
              </w:tabs>
            </w:pPr>
            <w:r>
              <w:t>2) Der Leiter ist nach links ausgerichtet.</w:t>
            </w:r>
          </w:p>
        </w:tc>
        <w:tc>
          <w:tcPr>
            <w:tcW w:w="3053" w:type="dxa"/>
          </w:tcPr>
          <w:p w14:paraId="02AB08FD" w14:textId="77777777" w:rsidR="00D17D3E" w:rsidRDefault="009C0B80" w:rsidP="008A3C09">
            <w:pPr>
              <w:tabs>
                <w:tab w:val="left" w:pos="1993"/>
              </w:tabs>
            </w:pPr>
            <w:r>
              <w:rPr>
                <w:noProof/>
              </w:rPr>
              <w:drawing>
                <wp:inline distT="0" distB="0" distL="0" distR="0" wp14:anchorId="13095A4F" wp14:editId="68DA32E2">
                  <wp:extent cx="1725549" cy="1021278"/>
                  <wp:effectExtent l="0" t="0" r="8255"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75385" cy="1050774"/>
                          </a:xfrm>
                          <a:prstGeom prst="rect">
                            <a:avLst/>
                          </a:prstGeom>
                          <a:noFill/>
                          <a:ln>
                            <a:noFill/>
                          </a:ln>
                        </pic:spPr>
                      </pic:pic>
                    </a:graphicData>
                  </a:graphic>
                </wp:inline>
              </w:drawing>
            </w:r>
          </w:p>
        </w:tc>
      </w:tr>
      <w:tr w:rsidR="00D17D3E" w14:paraId="082F7A52" w14:textId="77777777" w:rsidTr="00AC6527">
        <w:trPr>
          <w:jc w:val="center"/>
        </w:trPr>
        <w:tc>
          <w:tcPr>
            <w:tcW w:w="5103" w:type="dxa"/>
          </w:tcPr>
          <w:p w14:paraId="56F50202" w14:textId="77777777" w:rsidR="00D17D3E" w:rsidRDefault="009C0B80" w:rsidP="008A3C09">
            <w:pPr>
              <w:tabs>
                <w:tab w:val="left" w:pos="1993"/>
              </w:tabs>
            </w:pPr>
            <w:r>
              <w:t>2) Der Leiter ist nach rechts ausgerichtet.</w:t>
            </w:r>
          </w:p>
        </w:tc>
        <w:tc>
          <w:tcPr>
            <w:tcW w:w="3053" w:type="dxa"/>
          </w:tcPr>
          <w:p w14:paraId="105AD87A" w14:textId="77777777" w:rsidR="00D17D3E" w:rsidRDefault="009C0B80" w:rsidP="008A3C09">
            <w:pPr>
              <w:tabs>
                <w:tab w:val="left" w:pos="1993"/>
              </w:tabs>
            </w:pPr>
            <w:r>
              <w:rPr>
                <w:noProof/>
              </w:rPr>
              <w:drawing>
                <wp:inline distT="0" distB="0" distL="0" distR="0" wp14:anchorId="15DEEC0F" wp14:editId="2412BAC4">
                  <wp:extent cx="1722470" cy="99158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69369" cy="1018588"/>
                          </a:xfrm>
                          <a:prstGeom prst="rect">
                            <a:avLst/>
                          </a:prstGeom>
                          <a:noFill/>
                          <a:ln>
                            <a:noFill/>
                          </a:ln>
                        </pic:spPr>
                      </pic:pic>
                    </a:graphicData>
                  </a:graphic>
                </wp:inline>
              </w:drawing>
            </w:r>
          </w:p>
        </w:tc>
      </w:tr>
    </w:tbl>
    <w:p w14:paraId="20743F88" w14:textId="77777777" w:rsidR="00D17D3E" w:rsidRDefault="00D17D3E" w:rsidP="008A3C09">
      <w:pPr>
        <w:tabs>
          <w:tab w:val="left" w:pos="1993"/>
        </w:tabs>
      </w:pPr>
    </w:p>
    <w:p w14:paraId="26B61089" w14:textId="77777777" w:rsidR="00B33523" w:rsidRDefault="00B33523" w:rsidP="00705418">
      <w:pPr>
        <w:pStyle w:val="berschrift3"/>
      </w:pPr>
      <w:bookmarkStart w:id="7" w:name="_Toc110614495"/>
      <w:r>
        <w:lastRenderedPageBreak/>
        <w:t>Aufgabe: Lorentzkraft</w:t>
      </w:r>
      <w:bookmarkEnd w:id="7"/>
    </w:p>
    <w:tbl>
      <w:tblPr>
        <w:tblStyle w:val="Tabellenraster"/>
        <w:tblW w:w="9493" w:type="dxa"/>
        <w:tblLook w:val="04A0" w:firstRow="1" w:lastRow="0" w:firstColumn="1" w:lastColumn="0" w:noHBand="0" w:noVBand="1"/>
      </w:tblPr>
      <w:tblGrid>
        <w:gridCol w:w="1413"/>
        <w:gridCol w:w="4146"/>
        <w:gridCol w:w="3934"/>
      </w:tblGrid>
      <w:tr w:rsidR="00B33523" w14:paraId="1394649C" w14:textId="77777777" w:rsidTr="00FA6DEF">
        <w:tc>
          <w:tcPr>
            <w:tcW w:w="1413" w:type="dxa"/>
          </w:tcPr>
          <w:p w14:paraId="31A5203A" w14:textId="77777777" w:rsidR="00B33523" w:rsidRPr="00B33523" w:rsidRDefault="00B33523" w:rsidP="00B33523">
            <w:pPr>
              <w:tabs>
                <w:tab w:val="left" w:pos="1993"/>
              </w:tabs>
              <w:jc w:val="center"/>
              <w:rPr>
                <w:b/>
                <w:bCs/>
              </w:rPr>
            </w:pPr>
            <w:r w:rsidRPr="00B33523">
              <w:rPr>
                <w:b/>
                <w:bCs/>
              </w:rPr>
              <w:t>Position des Leiters</w:t>
            </w:r>
          </w:p>
        </w:tc>
        <w:tc>
          <w:tcPr>
            <w:tcW w:w="4146" w:type="dxa"/>
          </w:tcPr>
          <w:p w14:paraId="26D21D59" w14:textId="77777777" w:rsidR="00B33523" w:rsidRPr="00B33523" w:rsidRDefault="00B33523" w:rsidP="00B33523">
            <w:pPr>
              <w:tabs>
                <w:tab w:val="left" w:pos="1993"/>
              </w:tabs>
              <w:jc w:val="center"/>
              <w:rPr>
                <w:b/>
                <w:bCs/>
              </w:rPr>
            </w:pPr>
            <w:r w:rsidRPr="00B33523">
              <w:rPr>
                <w:b/>
                <w:bCs/>
              </w:rPr>
              <w:t>Abbildung</w:t>
            </w:r>
          </w:p>
        </w:tc>
        <w:tc>
          <w:tcPr>
            <w:tcW w:w="3934" w:type="dxa"/>
          </w:tcPr>
          <w:p w14:paraId="65BCB5B9" w14:textId="77777777" w:rsidR="00B33523" w:rsidRPr="00B33523" w:rsidRDefault="00B33523" w:rsidP="00B33523">
            <w:pPr>
              <w:tabs>
                <w:tab w:val="left" w:pos="1993"/>
              </w:tabs>
              <w:jc w:val="center"/>
              <w:rPr>
                <w:b/>
                <w:bCs/>
              </w:rPr>
            </w:pPr>
            <w:r w:rsidRPr="00B33523">
              <w:rPr>
                <w:b/>
                <w:bCs/>
              </w:rPr>
              <w:t>Aufgabe</w:t>
            </w:r>
            <w:r>
              <w:rPr>
                <w:b/>
                <w:bCs/>
              </w:rPr>
              <w:t>n</w:t>
            </w:r>
          </w:p>
        </w:tc>
      </w:tr>
      <w:tr w:rsidR="00B33523" w14:paraId="17D65671" w14:textId="77777777" w:rsidTr="00FA6DEF">
        <w:tc>
          <w:tcPr>
            <w:tcW w:w="1413" w:type="dxa"/>
          </w:tcPr>
          <w:p w14:paraId="3EE46573" w14:textId="77777777" w:rsidR="00B33523" w:rsidRPr="00B33523" w:rsidRDefault="00B33523" w:rsidP="00B33523">
            <w:pPr>
              <w:tabs>
                <w:tab w:val="left" w:pos="1993"/>
              </w:tabs>
              <w:jc w:val="center"/>
              <w:rPr>
                <w:b/>
                <w:bCs/>
              </w:rPr>
            </w:pPr>
            <w:r w:rsidRPr="00B33523">
              <w:rPr>
                <w:b/>
                <w:bCs/>
              </w:rPr>
              <w:t>1) Mittig</w:t>
            </w:r>
          </w:p>
        </w:tc>
        <w:tc>
          <w:tcPr>
            <w:tcW w:w="4146" w:type="dxa"/>
          </w:tcPr>
          <w:p w14:paraId="5B14D022" w14:textId="77777777" w:rsidR="00B33523" w:rsidRDefault="00B33523" w:rsidP="008A3C09">
            <w:pPr>
              <w:tabs>
                <w:tab w:val="left" w:pos="1993"/>
              </w:tabs>
            </w:pPr>
            <w:r>
              <w:rPr>
                <w:noProof/>
              </w:rPr>
              <w:drawing>
                <wp:inline distT="0" distB="0" distL="0" distR="0" wp14:anchorId="7D93B755" wp14:editId="26ED38AF">
                  <wp:extent cx="2454856" cy="1419101"/>
                  <wp:effectExtent l="0" t="0" r="317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57787" cy="1478603"/>
                          </a:xfrm>
                          <a:prstGeom prst="rect">
                            <a:avLst/>
                          </a:prstGeom>
                          <a:noFill/>
                          <a:ln>
                            <a:noFill/>
                          </a:ln>
                        </pic:spPr>
                      </pic:pic>
                    </a:graphicData>
                  </a:graphic>
                </wp:inline>
              </w:drawing>
            </w:r>
          </w:p>
        </w:tc>
        <w:tc>
          <w:tcPr>
            <w:tcW w:w="3934" w:type="dxa"/>
          </w:tcPr>
          <w:p w14:paraId="48817CA5" w14:textId="77777777" w:rsidR="00B33523" w:rsidRPr="00FA6DEF" w:rsidRDefault="00B33523" w:rsidP="00B33523">
            <w:r w:rsidRPr="00FA6DEF">
              <w:t>1) Zeichnen Sie die Magnetfeldlinien ein</w:t>
            </w:r>
          </w:p>
          <w:p w14:paraId="2A97AD0B" w14:textId="77777777" w:rsidR="00B33523" w:rsidRPr="00B33523" w:rsidRDefault="00B33523" w:rsidP="00B33523">
            <w:r w:rsidRPr="00FA6DEF">
              <w:t>2) Zeichnen Sie die Elektronen in den Leiter ein</w:t>
            </w:r>
          </w:p>
        </w:tc>
      </w:tr>
      <w:tr w:rsidR="00B33523" w14:paraId="42F9E36C" w14:textId="77777777" w:rsidTr="00FA6DEF">
        <w:tc>
          <w:tcPr>
            <w:tcW w:w="1413" w:type="dxa"/>
          </w:tcPr>
          <w:p w14:paraId="14BEDF8E" w14:textId="77777777" w:rsidR="00B33523" w:rsidRPr="00B33523" w:rsidRDefault="00B33523" w:rsidP="00B33523">
            <w:pPr>
              <w:tabs>
                <w:tab w:val="left" w:pos="1993"/>
              </w:tabs>
              <w:jc w:val="center"/>
              <w:rPr>
                <w:b/>
                <w:bCs/>
              </w:rPr>
            </w:pPr>
            <w:r w:rsidRPr="00B33523">
              <w:rPr>
                <w:b/>
                <w:bCs/>
              </w:rPr>
              <w:t>2) Links</w:t>
            </w:r>
          </w:p>
        </w:tc>
        <w:tc>
          <w:tcPr>
            <w:tcW w:w="4146" w:type="dxa"/>
          </w:tcPr>
          <w:p w14:paraId="79930E65" w14:textId="77777777" w:rsidR="00B33523" w:rsidRDefault="00B33523" w:rsidP="008A3C09">
            <w:pPr>
              <w:tabs>
                <w:tab w:val="left" w:pos="1993"/>
              </w:tabs>
            </w:pPr>
            <w:r>
              <w:rPr>
                <w:noProof/>
              </w:rPr>
              <w:drawing>
                <wp:inline distT="0" distB="0" distL="0" distR="0" wp14:anchorId="75A44E57" wp14:editId="3B5E455C">
                  <wp:extent cx="2470067" cy="1461926"/>
                  <wp:effectExtent l="0" t="0" r="6985"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66385" cy="1518932"/>
                          </a:xfrm>
                          <a:prstGeom prst="rect">
                            <a:avLst/>
                          </a:prstGeom>
                          <a:noFill/>
                          <a:ln>
                            <a:noFill/>
                          </a:ln>
                        </pic:spPr>
                      </pic:pic>
                    </a:graphicData>
                  </a:graphic>
                </wp:inline>
              </w:drawing>
            </w:r>
          </w:p>
        </w:tc>
        <w:tc>
          <w:tcPr>
            <w:tcW w:w="3934" w:type="dxa"/>
          </w:tcPr>
          <w:p w14:paraId="199C214B" w14:textId="77777777" w:rsidR="00B33523" w:rsidRDefault="00B33523" w:rsidP="00B33523">
            <w:r>
              <w:t xml:space="preserve">1) </w:t>
            </w:r>
            <w:r w:rsidRPr="00B33523">
              <w:t>Zeichnen Sie die Magnetfeldlinien ein</w:t>
            </w:r>
          </w:p>
          <w:p w14:paraId="15B6039B" w14:textId="77777777" w:rsidR="00B33523" w:rsidRDefault="00B33523" w:rsidP="00B33523">
            <w:pPr>
              <w:tabs>
                <w:tab w:val="left" w:pos="1993"/>
              </w:tabs>
            </w:pPr>
            <w:r>
              <w:t>2) Zeichnen Sie die „Linke-Hand-Regel“ in Form von Pfeilen ein</w:t>
            </w:r>
          </w:p>
          <w:p w14:paraId="02B4FE1F" w14:textId="77777777" w:rsidR="00B33523" w:rsidRDefault="00B33523" w:rsidP="00B33523">
            <w:pPr>
              <w:tabs>
                <w:tab w:val="left" w:pos="1993"/>
              </w:tabs>
            </w:pPr>
            <w:r>
              <w:t>3) Zeichnen Sie die Elektronen in den Leiter ein</w:t>
            </w:r>
          </w:p>
          <w:p w14:paraId="74859033" w14:textId="77777777" w:rsidR="00FA6DEF" w:rsidRDefault="00FA6DEF" w:rsidP="00B33523">
            <w:pPr>
              <w:tabs>
                <w:tab w:val="left" w:pos="1993"/>
              </w:tabs>
            </w:pPr>
            <w:r>
              <w:t>4) Markieren Sie die Enden des Leiters mit den entsprechenden Polen</w:t>
            </w:r>
          </w:p>
        </w:tc>
      </w:tr>
      <w:tr w:rsidR="00B33523" w14:paraId="25491C15" w14:textId="77777777" w:rsidTr="00FA6DEF">
        <w:tc>
          <w:tcPr>
            <w:tcW w:w="1413" w:type="dxa"/>
          </w:tcPr>
          <w:p w14:paraId="07969090" w14:textId="77777777" w:rsidR="00B33523" w:rsidRPr="00B33523" w:rsidRDefault="00B33523" w:rsidP="00B33523">
            <w:pPr>
              <w:tabs>
                <w:tab w:val="left" w:pos="1993"/>
              </w:tabs>
              <w:jc w:val="center"/>
              <w:rPr>
                <w:b/>
                <w:bCs/>
              </w:rPr>
            </w:pPr>
            <w:r w:rsidRPr="00B33523">
              <w:rPr>
                <w:b/>
                <w:bCs/>
              </w:rPr>
              <w:t>3) Rechts</w:t>
            </w:r>
          </w:p>
        </w:tc>
        <w:tc>
          <w:tcPr>
            <w:tcW w:w="4146" w:type="dxa"/>
          </w:tcPr>
          <w:p w14:paraId="36348E20" w14:textId="77777777" w:rsidR="00B33523" w:rsidRDefault="00B33523" w:rsidP="008A3C09">
            <w:pPr>
              <w:tabs>
                <w:tab w:val="left" w:pos="1993"/>
              </w:tabs>
            </w:pPr>
            <w:r>
              <w:rPr>
                <w:noProof/>
              </w:rPr>
              <w:drawing>
                <wp:inline distT="0" distB="0" distL="0" distR="0" wp14:anchorId="2A97A7AD" wp14:editId="170855BE">
                  <wp:extent cx="2496035" cy="1436914"/>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97830" cy="1495515"/>
                          </a:xfrm>
                          <a:prstGeom prst="rect">
                            <a:avLst/>
                          </a:prstGeom>
                          <a:noFill/>
                          <a:ln>
                            <a:noFill/>
                          </a:ln>
                        </pic:spPr>
                      </pic:pic>
                    </a:graphicData>
                  </a:graphic>
                </wp:inline>
              </w:drawing>
            </w:r>
          </w:p>
        </w:tc>
        <w:tc>
          <w:tcPr>
            <w:tcW w:w="3934" w:type="dxa"/>
          </w:tcPr>
          <w:p w14:paraId="193D22BE" w14:textId="77777777" w:rsidR="00B33523" w:rsidRDefault="00B33523" w:rsidP="00B33523">
            <w:r>
              <w:t xml:space="preserve">1) </w:t>
            </w:r>
            <w:r w:rsidRPr="00B33523">
              <w:t>Zeichnen Sie die Magnetfeldlinien ein</w:t>
            </w:r>
          </w:p>
          <w:p w14:paraId="596A8094" w14:textId="77777777" w:rsidR="00B33523" w:rsidRDefault="00B33523" w:rsidP="00B33523">
            <w:pPr>
              <w:tabs>
                <w:tab w:val="left" w:pos="1993"/>
              </w:tabs>
            </w:pPr>
            <w:r>
              <w:t>2) Zeichnen Sie die „Linke-Hand-Regel“ in Form von Pfeilen ein</w:t>
            </w:r>
          </w:p>
          <w:p w14:paraId="65D39863" w14:textId="77777777" w:rsidR="00B33523" w:rsidRDefault="00B33523" w:rsidP="00B33523">
            <w:pPr>
              <w:tabs>
                <w:tab w:val="left" w:pos="1993"/>
              </w:tabs>
            </w:pPr>
            <w:r>
              <w:t>3) Zeichnen Sie die Elektronen in den Leiter ein</w:t>
            </w:r>
          </w:p>
          <w:p w14:paraId="0189FA04" w14:textId="77777777" w:rsidR="00FA6DEF" w:rsidRDefault="00FA6DEF" w:rsidP="00B33523">
            <w:pPr>
              <w:tabs>
                <w:tab w:val="left" w:pos="1993"/>
              </w:tabs>
            </w:pPr>
            <w:r>
              <w:t>4) Markieren Sie die Enden des Leiters mit den entsprechenden Polen</w:t>
            </w:r>
          </w:p>
        </w:tc>
      </w:tr>
    </w:tbl>
    <w:p w14:paraId="00C7270D" w14:textId="77777777" w:rsidR="000A0AF5" w:rsidRDefault="000A0AF5" w:rsidP="008A3C09">
      <w:pPr>
        <w:tabs>
          <w:tab w:val="left" w:pos="1993"/>
        </w:tabs>
      </w:pPr>
    </w:p>
    <w:p w14:paraId="7331DF65" w14:textId="77777777" w:rsidR="008A3C09" w:rsidRDefault="008A3C09" w:rsidP="008A3C09">
      <w:pPr>
        <w:tabs>
          <w:tab w:val="left" w:pos="1993"/>
        </w:tabs>
      </w:pPr>
    </w:p>
    <w:p w14:paraId="5B541AB1" w14:textId="77777777" w:rsidR="00A52064" w:rsidRPr="00106518" w:rsidRDefault="00A52064" w:rsidP="008A3C09">
      <w:pPr>
        <w:tabs>
          <w:tab w:val="left" w:pos="1993"/>
        </w:tabs>
        <w:rPr>
          <w:b/>
          <w:bCs/>
        </w:rPr>
      </w:pPr>
      <w:r w:rsidRPr="00106518">
        <w:rPr>
          <w:b/>
          <w:bCs/>
        </w:rPr>
        <w:t>Welche Aussage ist korrekt?</w:t>
      </w:r>
      <w:r w:rsidR="00106518">
        <w:rPr>
          <w:b/>
          <w:bCs/>
        </w:rPr>
        <w:t xml:space="preserve"> Kreuze an.</w:t>
      </w:r>
    </w:p>
    <w:p w14:paraId="4490E2C6" w14:textId="77777777" w:rsidR="00A52064" w:rsidRDefault="00106518" w:rsidP="008A3C09">
      <w:pPr>
        <w:tabs>
          <w:tab w:val="left" w:pos="1993"/>
        </w:tabs>
      </w:pPr>
      <w:r>
        <w:t xml:space="preserve">Je schneller der Leiter </w:t>
      </w:r>
      <w:r w:rsidR="00242219">
        <w:t xml:space="preserve">im Magnetfeld </w:t>
      </w:r>
      <w:r>
        <w:t xml:space="preserve">bewegt wird, </w:t>
      </w:r>
    </w:p>
    <w:p w14:paraId="0558A40B" w14:textId="77777777" w:rsidR="00106518" w:rsidRDefault="00106518" w:rsidP="00106518">
      <w:pPr>
        <w:tabs>
          <w:tab w:val="left" w:pos="1993"/>
        </w:tabs>
        <w:ind w:left="708"/>
      </w:pPr>
      <w:r>
        <w:rPr>
          <w:rFonts w:ascii="Cambria Math" w:hAnsi="Cambria Math"/>
        </w:rPr>
        <w:t>◯</w:t>
      </w:r>
      <w:r>
        <w:t xml:space="preserve"> desto höher ist die induzierte Spannung</w:t>
      </w:r>
    </w:p>
    <w:p w14:paraId="3499F2DE" w14:textId="77777777" w:rsidR="00106518" w:rsidRDefault="00106518" w:rsidP="00106518">
      <w:pPr>
        <w:tabs>
          <w:tab w:val="left" w:pos="1993"/>
        </w:tabs>
        <w:ind w:left="708"/>
      </w:pPr>
      <w:r>
        <w:rPr>
          <w:rFonts w:ascii="Cambria Math" w:hAnsi="Cambria Math"/>
        </w:rPr>
        <w:t xml:space="preserve">◯ </w:t>
      </w:r>
      <w:r>
        <w:t>desto geringer ist die induzierte Spannung</w:t>
      </w:r>
    </w:p>
    <w:p w14:paraId="11070352" w14:textId="77777777" w:rsidR="00106518" w:rsidRDefault="00106518" w:rsidP="008A3C09">
      <w:pPr>
        <w:tabs>
          <w:tab w:val="left" w:pos="1993"/>
        </w:tabs>
      </w:pPr>
    </w:p>
    <w:p w14:paraId="55171E01" w14:textId="77777777" w:rsidR="00CE4C9B" w:rsidRDefault="00950E81" w:rsidP="00950E81">
      <w:pPr>
        <w:pStyle w:val="berschrift2"/>
      </w:pPr>
      <w:bookmarkStart w:id="8" w:name="_Toc110614496"/>
      <w:r>
        <w:lastRenderedPageBreak/>
        <w:t>Die Leiterschleife</w:t>
      </w:r>
      <w:bookmarkEnd w:id="8"/>
    </w:p>
    <w:p w14:paraId="72E6F58F" w14:textId="77777777" w:rsidR="00B7592E" w:rsidRDefault="00950E81" w:rsidP="008A3C09">
      <w:pPr>
        <w:tabs>
          <w:tab w:val="left" w:pos="1993"/>
        </w:tabs>
      </w:pPr>
      <w:r>
        <w:t>Die zwei Abbildungen zeigen einen Aufbau mit einer Leiterschleife, die innerhalb des Magnetfeldes rotiert.</w:t>
      </w:r>
      <w:r w:rsidR="00271ECB">
        <w:t xml:space="preserve"> Zwei Positionen der Leiterschleife sollen genauer untersucht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707"/>
      </w:tblGrid>
      <w:tr w:rsidR="00271ECB" w14:paraId="4983740E" w14:textId="77777777" w:rsidTr="00271ECB">
        <w:tc>
          <w:tcPr>
            <w:tcW w:w="4602" w:type="dxa"/>
          </w:tcPr>
          <w:p w14:paraId="2167700E" w14:textId="77777777" w:rsidR="00950E81" w:rsidRPr="00950E81" w:rsidRDefault="00950E81" w:rsidP="00950E81">
            <w:pPr>
              <w:tabs>
                <w:tab w:val="left" w:pos="1993"/>
              </w:tabs>
              <w:jc w:val="center"/>
              <w:rPr>
                <w:b/>
                <w:bCs/>
              </w:rPr>
            </w:pPr>
            <w:r w:rsidRPr="00950E81">
              <w:rPr>
                <w:b/>
                <w:bCs/>
              </w:rPr>
              <w:t>Position 1</w:t>
            </w:r>
          </w:p>
        </w:tc>
        <w:tc>
          <w:tcPr>
            <w:tcW w:w="4603" w:type="dxa"/>
          </w:tcPr>
          <w:p w14:paraId="18427B5E" w14:textId="77777777" w:rsidR="00950E81" w:rsidRPr="00950E81" w:rsidRDefault="00950E81" w:rsidP="00950E81">
            <w:pPr>
              <w:tabs>
                <w:tab w:val="left" w:pos="1993"/>
              </w:tabs>
              <w:jc w:val="center"/>
              <w:rPr>
                <w:b/>
                <w:bCs/>
              </w:rPr>
            </w:pPr>
            <w:r w:rsidRPr="00950E81">
              <w:rPr>
                <w:b/>
                <w:bCs/>
              </w:rPr>
              <w:t>Position 2</w:t>
            </w:r>
          </w:p>
        </w:tc>
      </w:tr>
      <w:tr w:rsidR="00271ECB" w14:paraId="1EAC7A5C" w14:textId="77777777" w:rsidTr="00271ECB">
        <w:tc>
          <w:tcPr>
            <w:tcW w:w="4602" w:type="dxa"/>
            <w:vAlign w:val="center"/>
          </w:tcPr>
          <w:p w14:paraId="53080BAF" w14:textId="77777777" w:rsidR="00950E81" w:rsidRDefault="00950E81" w:rsidP="00950E81">
            <w:pPr>
              <w:tabs>
                <w:tab w:val="left" w:pos="1993"/>
              </w:tabs>
              <w:jc w:val="center"/>
            </w:pPr>
            <w:r>
              <w:rPr>
                <w:noProof/>
              </w:rPr>
              <w:drawing>
                <wp:inline distT="0" distB="0" distL="0" distR="0" wp14:anchorId="35CE0ED9" wp14:editId="3D1C76D8">
                  <wp:extent cx="2785220" cy="1882239"/>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23355" cy="1975590"/>
                          </a:xfrm>
                          <a:prstGeom prst="rect">
                            <a:avLst/>
                          </a:prstGeom>
                          <a:noFill/>
                          <a:ln>
                            <a:noFill/>
                          </a:ln>
                        </pic:spPr>
                      </pic:pic>
                    </a:graphicData>
                  </a:graphic>
                </wp:inline>
              </w:drawing>
            </w:r>
          </w:p>
        </w:tc>
        <w:tc>
          <w:tcPr>
            <w:tcW w:w="4603" w:type="dxa"/>
            <w:vAlign w:val="center"/>
          </w:tcPr>
          <w:p w14:paraId="76B5272A" w14:textId="77777777" w:rsidR="00950E81" w:rsidRDefault="00950E81" w:rsidP="00950E81">
            <w:pPr>
              <w:tabs>
                <w:tab w:val="left" w:pos="1993"/>
              </w:tabs>
              <w:jc w:val="center"/>
            </w:pPr>
            <w:r>
              <w:rPr>
                <w:noProof/>
              </w:rPr>
              <w:drawing>
                <wp:inline distT="0" distB="0" distL="0" distR="0" wp14:anchorId="08081869" wp14:editId="399D22C0">
                  <wp:extent cx="2912156" cy="1905990"/>
                  <wp:effectExtent l="0" t="0" r="254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72755" cy="1945651"/>
                          </a:xfrm>
                          <a:prstGeom prst="rect">
                            <a:avLst/>
                          </a:prstGeom>
                          <a:noFill/>
                          <a:ln>
                            <a:noFill/>
                          </a:ln>
                        </pic:spPr>
                      </pic:pic>
                    </a:graphicData>
                  </a:graphic>
                </wp:inline>
              </w:drawing>
            </w:r>
          </w:p>
        </w:tc>
      </w:tr>
    </w:tbl>
    <w:p w14:paraId="59DED7E3" w14:textId="77777777" w:rsidR="00950E81" w:rsidRDefault="00950E81" w:rsidP="008A3C09">
      <w:pPr>
        <w:tabs>
          <w:tab w:val="left" w:pos="1993"/>
        </w:tabs>
      </w:pPr>
    </w:p>
    <w:p w14:paraId="550D0FB5" w14:textId="77777777" w:rsidR="00271ECB" w:rsidRDefault="00271ECB" w:rsidP="00271ECB">
      <w:pPr>
        <w:pStyle w:val="Titel"/>
      </w:pPr>
      <w:r>
        <w:t>Aufgaben</w:t>
      </w:r>
    </w:p>
    <w:p w14:paraId="71207056" w14:textId="77777777" w:rsidR="00950E81" w:rsidRDefault="00271ECB" w:rsidP="00033F22">
      <w:pPr>
        <w:pStyle w:val="Listenabsatz"/>
        <w:numPr>
          <w:ilvl w:val="0"/>
          <w:numId w:val="3"/>
        </w:numPr>
        <w:tabs>
          <w:tab w:val="left" w:pos="1993"/>
        </w:tabs>
      </w:pPr>
      <w:r>
        <w:t>Markieren Sie in der Sinuswelle den Moment, der zu Position 1 der Leiterschleife passt.</w:t>
      </w:r>
    </w:p>
    <w:p w14:paraId="04828E6E" w14:textId="77777777" w:rsidR="00271ECB" w:rsidRDefault="00271ECB" w:rsidP="00033F22">
      <w:pPr>
        <w:pStyle w:val="Listenabsatz"/>
        <w:numPr>
          <w:ilvl w:val="0"/>
          <w:numId w:val="3"/>
        </w:numPr>
        <w:tabs>
          <w:tab w:val="left" w:pos="1993"/>
        </w:tabs>
      </w:pPr>
      <w:r>
        <w:t>Markieren Sie in der Sinuswelle den Moment, der zu Position 2 der Leiterschleife passt.</w:t>
      </w:r>
    </w:p>
    <w:p w14:paraId="1F9EB6C1" w14:textId="77777777" w:rsidR="00950E81" w:rsidRDefault="00950E81" w:rsidP="00271ECB">
      <w:pPr>
        <w:tabs>
          <w:tab w:val="left" w:pos="1993"/>
        </w:tabs>
        <w:jc w:val="center"/>
      </w:pPr>
      <w:r>
        <w:rPr>
          <w:noProof/>
        </w:rPr>
        <w:drawing>
          <wp:inline distT="0" distB="0" distL="0" distR="0" wp14:anchorId="5C4AF8D7" wp14:editId="433928D2">
            <wp:extent cx="2559132" cy="1839298"/>
            <wp:effectExtent l="0" t="0" r="0" b="889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99599" cy="1868382"/>
                    </a:xfrm>
                    <a:prstGeom prst="rect">
                      <a:avLst/>
                    </a:prstGeom>
                    <a:noFill/>
                    <a:ln>
                      <a:noFill/>
                    </a:ln>
                  </pic:spPr>
                </pic:pic>
              </a:graphicData>
            </a:graphic>
          </wp:inline>
        </w:drawing>
      </w:r>
    </w:p>
    <w:p w14:paraId="26D5C4B6" w14:textId="77777777" w:rsidR="000014C3" w:rsidRDefault="00271ECB" w:rsidP="00271ECB">
      <w:pPr>
        <w:tabs>
          <w:tab w:val="left" w:pos="1993"/>
        </w:tabs>
      </w:pPr>
      <w:r>
        <w:t>Erläutern Sie, warum die Lampe bei Position 1 nicht leuchtet und bei Position 2 am stärksten leuchtet.</w:t>
      </w:r>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9056"/>
      </w:tblGrid>
      <w:tr w:rsidR="00271ECB" w14:paraId="73692F0B" w14:textId="77777777" w:rsidTr="00936459">
        <w:trPr>
          <w:trHeight w:val="397"/>
        </w:trPr>
        <w:tc>
          <w:tcPr>
            <w:tcW w:w="9056" w:type="dxa"/>
          </w:tcPr>
          <w:p w14:paraId="71E82F3D" w14:textId="77777777" w:rsidR="00271ECB" w:rsidRDefault="00271ECB" w:rsidP="00936459"/>
        </w:tc>
      </w:tr>
      <w:tr w:rsidR="00271ECB" w14:paraId="702BC41A" w14:textId="77777777" w:rsidTr="00936459">
        <w:trPr>
          <w:trHeight w:val="397"/>
        </w:trPr>
        <w:tc>
          <w:tcPr>
            <w:tcW w:w="9056" w:type="dxa"/>
          </w:tcPr>
          <w:p w14:paraId="253EAAD0" w14:textId="77777777" w:rsidR="00271ECB" w:rsidRDefault="00271ECB" w:rsidP="00936459"/>
        </w:tc>
      </w:tr>
      <w:tr w:rsidR="00271ECB" w14:paraId="0F29F4B5" w14:textId="77777777" w:rsidTr="00936459">
        <w:trPr>
          <w:trHeight w:val="397"/>
        </w:trPr>
        <w:tc>
          <w:tcPr>
            <w:tcW w:w="9056" w:type="dxa"/>
          </w:tcPr>
          <w:p w14:paraId="5A0F11C7" w14:textId="77777777" w:rsidR="00271ECB" w:rsidRDefault="00271ECB" w:rsidP="00936459"/>
        </w:tc>
      </w:tr>
      <w:tr w:rsidR="00271ECB" w14:paraId="52945A55" w14:textId="77777777" w:rsidTr="00936459">
        <w:trPr>
          <w:trHeight w:val="397"/>
        </w:trPr>
        <w:tc>
          <w:tcPr>
            <w:tcW w:w="9056" w:type="dxa"/>
          </w:tcPr>
          <w:p w14:paraId="579D8F6E" w14:textId="77777777" w:rsidR="00271ECB" w:rsidRDefault="00271ECB" w:rsidP="00936459"/>
        </w:tc>
      </w:tr>
      <w:tr w:rsidR="00271ECB" w14:paraId="4450D93F" w14:textId="77777777" w:rsidTr="00936459">
        <w:trPr>
          <w:trHeight w:val="397"/>
        </w:trPr>
        <w:tc>
          <w:tcPr>
            <w:tcW w:w="9056" w:type="dxa"/>
          </w:tcPr>
          <w:p w14:paraId="205A53E2" w14:textId="77777777" w:rsidR="00271ECB" w:rsidRDefault="00271ECB" w:rsidP="00936459"/>
        </w:tc>
      </w:tr>
      <w:tr w:rsidR="00271ECB" w14:paraId="7BD31567" w14:textId="77777777" w:rsidTr="00936459">
        <w:trPr>
          <w:trHeight w:val="397"/>
        </w:trPr>
        <w:tc>
          <w:tcPr>
            <w:tcW w:w="9056" w:type="dxa"/>
          </w:tcPr>
          <w:p w14:paraId="6CAB1F0D" w14:textId="77777777" w:rsidR="00271ECB" w:rsidRDefault="00271ECB" w:rsidP="00936459"/>
        </w:tc>
      </w:tr>
    </w:tbl>
    <w:p w14:paraId="6BE90EF8" w14:textId="77777777" w:rsidR="00902FB1" w:rsidRDefault="00FB26CF" w:rsidP="001735FE">
      <w:pPr>
        <w:pStyle w:val="berschrift1"/>
      </w:pPr>
      <w:bookmarkStart w:id="9" w:name="_Toc110614497"/>
      <w:r>
        <w:lastRenderedPageBreak/>
        <w:t xml:space="preserve">Der </w:t>
      </w:r>
      <w:r w:rsidR="001735FE">
        <w:t>Einheitskreis</w:t>
      </w:r>
      <w:bookmarkEnd w:id="9"/>
    </w:p>
    <w:p w14:paraId="66F0385A" w14:textId="77777777" w:rsidR="00335E9D" w:rsidRDefault="00335E9D" w:rsidP="00335E9D">
      <w:r>
        <w:t xml:space="preserve">Durch die Rotation der Spule bzw. durch die Rotation eines Magneten wird eine sinusförmige Wechselspannung </w:t>
      </w:r>
      <w:r w:rsidR="00FB26CF">
        <w:t>erzeugt</w:t>
      </w:r>
      <w:r>
        <w:t>. Zur einfacheren Darstellung kann die Sinuswelle auch mit Hilfe des Einheitskreises dargestellt werden.</w:t>
      </w:r>
    </w:p>
    <w:p w14:paraId="28AEC311" w14:textId="77777777" w:rsidR="00335E9D" w:rsidRDefault="00335E9D" w:rsidP="00335E9D">
      <w:r>
        <w:rPr>
          <w:noProof/>
        </w:rPr>
        <w:drawing>
          <wp:inline distT="0" distB="0" distL="0" distR="0" wp14:anchorId="02DFDC88" wp14:editId="611BF185">
            <wp:extent cx="5842635" cy="2149475"/>
            <wp:effectExtent l="0" t="0" r="5715"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2635" cy="2149475"/>
                    </a:xfrm>
                    <a:prstGeom prst="rect">
                      <a:avLst/>
                    </a:prstGeom>
                    <a:noFill/>
                    <a:ln>
                      <a:noFill/>
                    </a:ln>
                  </pic:spPr>
                </pic:pic>
              </a:graphicData>
            </a:graphic>
          </wp:inline>
        </w:drawing>
      </w:r>
    </w:p>
    <w:p w14:paraId="537E2C01" w14:textId="77777777" w:rsidR="00335E9D" w:rsidRDefault="00335E9D" w:rsidP="00335E9D">
      <w:r>
        <w:t xml:space="preserve">Man betrachtet hierbei einen Pfeil, der im Einheitskreis liegt und gegen den Uhrzeigersinn rotiert. Dabei wird ein Winkel </w:t>
      </w:r>
      <w:r w:rsidRPr="00FB26CF">
        <w:rPr>
          <w:rFonts w:ascii="Cambria Math" w:hAnsi="Cambria Math"/>
          <w:b/>
          <w:bCs/>
        </w:rPr>
        <w:t>𝛼</w:t>
      </w:r>
      <w:r>
        <w:t xml:space="preserve"> aufgespannt. In der oberen Abbildung beträgt </w:t>
      </w:r>
      <w:r>
        <w:rPr>
          <w:rFonts w:ascii="Cambria Math" w:hAnsi="Cambria Math"/>
        </w:rPr>
        <w:t>𝛼</w:t>
      </w:r>
      <w:r>
        <w:t xml:space="preserve"> </w:t>
      </w:r>
      <w:r w:rsidR="00FB26CF">
        <w:t xml:space="preserve">zum Beispiel </w:t>
      </w:r>
      <w:r>
        <w:t xml:space="preserve">45°. Mit Hilfe der Sinusfunktion </w:t>
      </w:r>
      <w:r w:rsidR="00196B68" w:rsidRPr="00196B68">
        <w:rPr>
          <w:b/>
          <w:bCs/>
        </w:rPr>
        <w:t>sin(</w:t>
      </w:r>
      <w:r w:rsidR="00196B68" w:rsidRPr="00196B68">
        <w:rPr>
          <w:rFonts w:ascii="Cambria Math" w:hAnsi="Cambria Math"/>
          <w:b/>
          <w:bCs/>
        </w:rPr>
        <w:t>𝛼</w:t>
      </w:r>
      <w:r w:rsidR="00196B68" w:rsidRPr="00196B68">
        <w:rPr>
          <w:b/>
          <w:bCs/>
        </w:rPr>
        <w:t>)</w:t>
      </w:r>
      <w:r w:rsidR="00196B68">
        <w:t xml:space="preserve"> </w:t>
      </w:r>
      <w:r>
        <w:t>kann der y-Wert (roter Pfeil) berechnet werden.</w:t>
      </w:r>
    </w:p>
    <w:p w14:paraId="2A6B117C" w14:textId="77777777" w:rsidR="00196B68" w:rsidRPr="001735FE" w:rsidRDefault="001735FE" w:rsidP="00335E9D">
      <w:pPr>
        <w:rPr>
          <w:b/>
          <w:bCs/>
        </w:rPr>
      </w:pPr>
      <m:oMathPara>
        <m:oMath>
          <m:r>
            <m:rPr>
              <m:sty m:val="bi"/>
            </m:rPr>
            <w:rPr>
              <w:rFonts w:ascii="Cambria Math" w:hAnsi="Cambria Math"/>
            </w:rPr>
            <m:t>y=</m:t>
          </m:r>
          <m:r>
            <m:rPr>
              <m:sty m:val="b"/>
            </m:rPr>
            <w:rPr>
              <w:rFonts w:ascii="Cambria Math" w:hAnsi="Cambria Math"/>
            </w:rPr>
            <m:t>sin⁡</m:t>
          </m:r>
          <m:r>
            <m:rPr>
              <m:sty m:val="bi"/>
            </m:rPr>
            <w:rPr>
              <w:rFonts w:ascii="Cambria Math" w:hAnsi="Cambria Math"/>
            </w:rPr>
            <m:t>(α)</m:t>
          </m:r>
        </m:oMath>
      </m:oMathPara>
    </w:p>
    <w:p w14:paraId="688A83D5" w14:textId="77777777" w:rsidR="00196B68" w:rsidRDefault="00196B68" w:rsidP="00196B68">
      <w:r>
        <w:t>Schauen Sie sich auch folgende Simulation an:</w:t>
      </w:r>
    </w:p>
    <w:p w14:paraId="24F06EA7" w14:textId="77777777" w:rsidR="00335E9D" w:rsidRDefault="00BC4ED8" w:rsidP="00335E9D">
      <w:pPr>
        <w:rPr>
          <w:b/>
          <w:bCs/>
        </w:rPr>
      </w:pPr>
      <w:hyperlink r:id="rId47" w:history="1">
        <w:r w:rsidR="00FB26CF" w:rsidRPr="004521F2">
          <w:rPr>
            <w:rStyle w:val="Hyperlink"/>
            <w:b/>
            <w:bCs/>
          </w:rPr>
          <w:t>https://phet.colorado.edu/sims/html/trig-tour/latest/trig-tour_de.html</w:t>
        </w:r>
      </w:hyperlink>
    </w:p>
    <w:p w14:paraId="36D1C234" w14:textId="77777777" w:rsidR="00FB26CF" w:rsidRPr="00FB26CF" w:rsidRDefault="00FB26CF" w:rsidP="00335E9D">
      <w:pPr>
        <w:rPr>
          <w:b/>
          <w:bCs/>
        </w:rPr>
      </w:pPr>
      <w:r>
        <w:rPr>
          <w:b/>
          <w:bCs/>
          <w:noProof/>
        </w:rPr>
        <mc:AlternateContent>
          <mc:Choice Requires="wps">
            <w:drawing>
              <wp:anchor distT="0" distB="0" distL="114300" distR="114300" simplePos="0" relativeHeight="251667456" behindDoc="0" locked="0" layoutInCell="1" allowOverlap="1" wp14:anchorId="080D6A4B" wp14:editId="05B363BD">
                <wp:simplePos x="0" y="0"/>
                <wp:positionH relativeFrom="column">
                  <wp:posOffset>1819653</wp:posOffset>
                </wp:positionH>
                <wp:positionV relativeFrom="paragraph">
                  <wp:posOffset>165182</wp:posOffset>
                </wp:positionV>
                <wp:extent cx="1359725" cy="492826"/>
                <wp:effectExtent l="0" t="0" r="69215" b="59690"/>
                <wp:wrapNone/>
                <wp:docPr id="36" name="Gerade Verbindung mit Pfeil 36"/>
                <wp:cNvGraphicFramePr/>
                <a:graphic xmlns:a="http://schemas.openxmlformats.org/drawingml/2006/main">
                  <a:graphicData uri="http://schemas.microsoft.com/office/word/2010/wordprocessingShape">
                    <wps:wsp>
                      <wps:cNvCnPr/>
                      <wps:spPr>
                        <a:xfrm>
                          <a:off x="0" y="0"/>
                          <a:ext cx="1359725" cy="4928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4A7F6A3" id="_x0000_t32" coordsize="21600,21600" o:spt="32" o:oned="t" path="m,l21600,21600e" filled="f">
                <v:path arrowok="t" fillok="f" o:connecttype="none"/>
                <o:lock v:ext="edit" shapetype="t"/>
              </v:shapetype>
              <v:shape id="Gerade Verbindung mit Pfeil 36" o:spid="_x0000_s1026" type="#_x0000_t32" style="position:absolute;margin-left:143.3pt;margin-top:13pt;width:107.05pt;height:38.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" strokecolor="black [3040]">
                <v:stroke endarrow="block"/>
              </v:shape>
            </w:pict>
          </mc:Fallback>
        </mc:AlternateContent>
      </w:r>
      <w:r>
        <w:rPr>
          <w:b/>
          <w:bCs/>
        </w:rPr>
        <w:t xml:space="preserve">Setzen Sie das Häkchen bei „sin“. </w:t>
      </w:r>
    </w:p>
    <w:p w14:paraId="28140DF3" w14:textId="77777777" w:rsidR="00335E9D" w:rsidRDefault="00FB26CF" w:rsidP="00335E9D">
      <w:r>
        <w:rPr>
          <w:noProof/>
        </w:rPr>
        <w:drawing>
          <wp:inline distT="0" distB="0" distL="0" distR="0" wp14:anchorId="4E060EBE" wp14:editId="59707AFE">
            <wp:extent cx="4215740" cy="2206608"/>
            <wp:effectExtent l="0" t="0" r="0" b="381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23778" cy="2210815"/>
                    </a:xfrm>
                    <a:prstGeom prst="rect">
                      <a:avLst/>
                    </a:prstGeom>
                    <a:noFill/>
                    <a:ln>
                      <a:noFill/>
                    </a:ln>
                  </pic:spPr>
                </pic:pic>
              </a:graphicData>
            </a:graphic>
          </wp:inline>
        </w:drawing>
      </w:r>
    </w:p>
    <w:p w14:paraId="2467DA94" w14:textId="77777777" w:rsidR="00196B68" w:rsidRDefault="00196B68" w:rsidP="00335E9D"/>
    <w:p w14:paraId="3F391531" w14:textId="77777777" w:rsidR="001735FE" w:rsidRDefault="001735FE" w:rsidP="00705418">
      <w:pPr>
        <w:pStyle w:val="berschrift3"/>
      </w:pPr>
      <w:bookmarkStart w:id="10" w:name="_Toc110614498"/>
      <w:r>
        <w:lastRenderedPageBreak/>
        <w:t>Aufgabe</w:t>
      </w:r>
      <w:r w:rsidR="00705418">
        <w:t>:</w:t>
      </w:r>
      <w:r>
        <w:t xml:space="preserve"> Winkel einzeichnen</w:t>
      </w:r>
      <w:bookmarkEnd w:id="10"/>
    </w:p>
    <w:p w14:paraId="0BEEBFD6" w14:textId="77777777" w:rsidR="001735FE" w:rsidRDefault="001735FE" w:rsidP="00335E9D">
      <w:r>
        <w:t xml:space="preserve">Zeichnen Sie die Winkel in den Einheitskreis ein und markieren Sie die entsprechende Stelle in dem Sinusverlauf. Berechnen Sie mit Hilfe der Sinus-Funktion den y-Wert. Achten Sie darauf, dass Ihr Taschenrechner auf </w:t>
      </w:r>
      <w:r w:rsidRPr="00242219">
        <w:rPr>
          <w:b/>
          <w:bCs/>
        </w:rPr>
        <w:t>DEG</w:t>
      </w:r>
      <w:r>
        <w:t xml:space="preserve"> eingestellt ist. Siehe unter „</w:t>
      </w:r>
      <w:r w:rsidRPr="001735FE">
        <w:rPr>
          <w:b/>
          <w:bCs/>
        </w:rPr>
        <w:t>Mode</w:t>
      </w:r>
      <w:r>
        <w:t>“.</w:t>
      </w:r>
    </w:p>
    <w:tbl>
      <w:tblPr>
        <w:tblStyle w:val="Tabellenraster"/>
        <w:tblW w:w="0" w:type="auto"/>
        <w:tblLook w:val="04A0" w:firstRow="1" w:lastRow="0" w:firstColumn="1" w:lastColumn="0" w:noHBand="0" w:noVBand="1"/>
      </w:tblPr>
      <w:tblGrid>
        <w:gridCol w:w="1969"/>
        <w:gridCol w:w="7236"/>
      </w:tblGrid>
      <w:tr w:rsidR="001735FE" w14:paraId="7BDB18F8" w14:textId="77777777" w:rsidTr="001735FE">
        <w:tc>
          <w:tcPr>
            <w:tcW w:w="4602" w:type="dxa"/>
          </w:tcPr>
          <w:p w14:paraId="61422FB6" w14:textId="77777777" w:rsidR="001735FE" w:rsidRDefault="001735FE" w:rsidP="00335E9D">
            <w:r>
              <w:rPr>
                <w:rFonts w:ascii="Cambria Math" w:hAnsi="Cambria Math"/>
              </w:rPr>
              <w:t>𝛼</w:t>
            </w:r>
            <w:r>
              <w:t xml:space="preserve"> = 30°</w:t>
            </w:r>
          </w:p>
          <w:p w14:paraId="432D3115" w14:textId="77777777" w:rsidR="001735FE" w:rsidRPr="001735FE" w:rsidRDefault="001735FE" w:rsidP="00335E9D">
            <m:oMathPara>
              <m:oMathParaPr>
                <m:jc m:val="left"/>
              </m:oMathParaPr>
              <m:oMath>
                <m:r>
                  <w:rPr>
                    <w:rFonts w:ascii="Cambria Math" w:hAnsi="Cambria Math"/>
                  </w:rPr>
                  <m:t>y=</m:t>
                </m:r>
              </m:oMath>
            </m:oMathPara>
          </w:p>
        </w:tc>
        <w:tc>
          <w:tcPr>
            <w:tcW w:w="4603" w:type="dxa"/>
          </w:tcPr>
          <w:p w14:paraId="37C0D5E9" w14:textId="77777777" w:rsidR="001735FE" w:rsidRDefault="001735FE" w:rsidP="00335E9D">
            <w:r>
              <w:rPr>
                <w:noProof/>
              </w:rPr>
              <w:drawing>
                <wp:inline distT="0" distB="0" distL="0" distR="0" wp14:anchorId="4B2B58A9" wp14:editId="58F524EF">
                  <wp:extent cx="4452348" cy="1600236"/>
                  <wp:effectExtent l="0" t="0" r="571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79493" cy="1645934"/>
                          </a:xfrm>
                          <a:prstGeom prst="rect">
                            <a:avLst/>
                          </a:prstGeom>
                          <a:noFill/>
                          <a:ln>
                            <a:noFill/>
                          </a:ln>
                        </pic:spPr>
                      </pic:pic>
                    </a:graphicData>
                  </a:graphic>
                </wp:inline>
              </w:drawing>
            </w:r>
          </w:p>
        </w:tc>
      </w:tr>
      <w:tr w:rsidR="001735FE" w14:paraId="132CB834" w14:textId="77777777" w:rsidTr="001735FE">
        <w:tc>
          <w:tcPr>
            <w:tcW w:w="4602" w:type="dxa"/>
          </w:tcPr>
          <w:p w14:paraId="1F59CD52" w14:textId="77777777" w:rsidR="001735FE" w:rsidRDefault="001735FE" w:rsidP="001735FE">
            <w:r>
              <w:rPr>
                <w:rFonts w:ascii="Cambria Math" w:hAnsi="Cambria Math"/>
              </w:rPr>
              <w:t>𝛼</w:t>
            </w:r>
            <w:r>
              <w:t xml:space="preserve"> = 90°</w:t>
            </w:r>
          </w:p>
          <w:p w14:paraId="53267391" w14:textId="77777777" w:rsidR="001735FE" w:rsidRPr="001735FE" w:rsidRDefault="001735FE" w:rsidP="001735FE">
            <m:oMathPara>
              <m:oMathParaPr>
                <m:jc m:val="left"/>
              </m:oMathParaPr>
              <m:oMath>
                <m:r>
                  <w:rPr>
                    <w:rFonts w:ascii="Cambria Math" w:hAnsi="Cambria Math"/>
                  </w:rPr>
                  <m:t>y=</m:t>
                </m:r>
              </m:oMath>
            </m:oMathPara>
          </w:p>
        </w:tc>
        <w:tc>
          <w:tcPr>
            <w:tcW w:w="4603" w:type="dxa"/>
          </w:tcPr>
          <w:p w14:paraId="052C6509" w14:textId="77777777" w:rsidR="001735FE" w:rsidRDefault="001735FE" w:rsidP="00335E9D">
            <w:r>
              <w:rPr>
                <w:noProof/>
              </w:rPr>
              <w:drawing>
                <wp:inline distT="0" distB="0" distL="0" distR="0" wp14:anchorId="4F96C0FC" wp14:editId="65766D6B">
                  <wp:extent cx="4452348" cy="1600236"/>
                  <wp:effectExtent l="0" t="0" r="571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79493" cy="1645934"/>
                          </a:xfrm>
                          <a:prstGeom prst="rect">
                            <a:avLst/>
                          </a:prstGeom>
                          <a:noFill/>
                          <a:ln>
                            <a:noFill/>
                          </a:ln>
                        </pic:spPr>
                      </pic:pic>
                    </a:graphicData>
                  </a:graphic>
                </wp:inline>
              </w:drawing>
            </w:r>
          </w:p>
        </w:tc>
      </w:tr>
      <w:tr w:rsidR="001735FE" w14:paraId="5D14CF53" w14:textId="77777777" w:rsidTr="001735FE">
        <w:tc>
          <w:tcPr>
            <w:tcW w:w="4602" w:type="dxa"/>
          </w:tcPr>
          <w:p w14:paraId="35A363A1" w14:textId="77777777" w:rsidR="001735FE" w:rsidRDefault="001735FE" w:rsidP="001735FE">
            <w:r>
              <w:rPr>
                <w:rFonts w:ascii="Cambria Math" w:hAnsi="Cambria Math"/>
              </w:rPr>
              <w:t>𝛼</w:t>
            </w:r>
            <w:r>
              <w:t xml:space="preserve"> = 150°</w:t>
            </w:r>
          </w:p>
          <w:p w14:paraId="5831EEEE" w14:textId="77777777" w:rsidR="001735FE" w:rsidRPr="001735FE" w:rsidRDefault="001735FE" w:rsidP="001735FE">
            <m:oMathPara>
              <m:oMathParaPr>
                <m:jc m:val="left"/>
              </m:oMathParaPr>
              <m:oMath>
                <m:r>
                  <w:rPr>
                    <w:rFonts w:ascii="Cambria Math" w:hAnsi="Cambria Math"/>
                  </w:rPr>
                  <m:t>y=</m:t>
                </m:r>
              </m:oMath>
            </m:oMathPara>
          </w:p>
        </w:tc>
        <w:tc>
          <w:tcPr>
            <w:tcW w:w="4603" w:type="dxa"/>
          </w:tcPr>
          <w:p w14:paraId="0EA7F954" w14:textId="77777777" w:rsidR="001735FE" w:rsidRDefault="001735FE" w:rsidP="00335E9D">
            <w:r>
              <w:rPr>
                <w:noProof/>
              </w:rPr>
              <w:drawing>
                <wp:inline distT="0" distB="0" distL="0" distR="0" wp14:anchorId="0B5094F7" wp14:editId="2D6F7B35">
                  <wp:extent cx="4452348" cy="1600236"/>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79493" cy="1645934"/>
                          </a:xfrm>
                          <a:prstGeom prst="rect">
                            <a:avLst/>
                          </a:prstGeom>
                          <a:noFill/>
                          <a:ln>
                            <a:noFill/>
                          </a:ln>
                        </pic:spPr>
                      </pic:pic>
                    </a:graphicData>
                  </a:graphic>
                </wp:inline>
              </w:drawing>
            </w:r>
          </w:p>
        </w:tc>
      </w:tr>
      <w:tr w:rsidR="001735FE" w14:paraId="4AD3EB82" w14:textId="77777777" w:rsidTr="001735FE">
        <w:tc>
          <w:tcPr>
            <w:tcW w:w="4602" w:type="dxa"/>
          </w:tcPr>
          <w:p w14:paraId="02628BC2" w14:textId="77777777" w:rsidR="001735FE" w:rsidRDefault="001735FE" w:rsidP="001735FE">
            <w:r>
              <w:rPr>
                <w:rFonts w:ascii="Cambria Math" w:hAnsi="Cambria Math"/>
              </w:rPr>
              <w:t>𝛼</w:t>
            </w:r>
            <w:r>
              <w:t xml:space="preserve"> = 300°</w:t>
            </w:r>
          </w:p>
          <w:p w14:paraId="19983479" w14:textId="77777777" w:rsidR="001735FE" w:rsidRPr="001735FE" w:rsidRDefault="001735FE" w:rsidP="001735FE">
            <m:oMathPara>
              <m:oMathParaPr>
                <m:jc m:val="left"/>
              </m:oMathParaPr>
              <m:oMath>
                <m:r>
                  <w:rPr>
                    <w:rFonts w:ascii="Cambria Math" w:hAnsi="Cambria Math"/>
                  </w:rPr>
                  <m:t>y=</m:t>
                </m:r>
              </m:oMath>
            </m:oMathPara>
          </w:p>
        </w:tc>
        <w:tc>
          <w:tcPr>
            <w:tcW w:w="4603" w:type="dxa"/>
          </w:tcPr>
          <w:p w14:paraId="7F21B2C3" w14:textId="77777777" w:rsidR="001735FE" w:rsidRDefault="001735FE" w:rsidP="00335E9D">
            <w:r>
              <w:rPr>
                <w:noProof/>
              </w:rPr>
              <w:drawing>
                <wp:inline distT="0" distB="0" distL="0" distR="0" wp14:anchorId="28D671ED" wp14:editId="45DD6A7D">
                  <wp:extent cx="4452348" cy="1600236"/>
                  <wp:effectExtent l="0" t="0" r="571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79493" cy="1645934"/>
                          </a:xfrm>
                          <a:prstGeom prst="rect">
                            <a:avLst/>
                          </a:prstGeom>
                          <a:noFill/>
                          <a:ln>
                            <a:noFill/>
                          </a:ln>
                        </pic:spPr>
                      </pic:pic>
                    </a:graphicData>
                  </a:graphic>
                </wp:inline>
              </w:drawing>
            </w:r>
          </w:p>
        </w:tc>
      </w:tr>
    </w:tbl>
    <w:p w14:paraId="3EFEC00E" w14:textId="77777777" w:rsidR="001735FE" w:rsidRDefault="001735FE" w:rsidP="00335E9D"/>
    <w:p w14:paraId="4E1AAD28" w14:textId="77777777" w:rsidR="00335E9D" w:rsidRDefault="00FB26CF" w:rsidP="00E205C2">
      <w:pPr>
        <w:pStyle w:val="berschrift2"/>
      </w:pPr>
      <w:bookmarkStart w:id="11" w:name="_Toc110614499"/>
      <w:r>
        <w:lastRenderedPageBreak/>
        <w:t>Winkel</w:t>
      </w:r>
      <w:r w:rsidR="00E205C2">
        <w:t xml:space="preserve"> oder Bogenmaß</w:t>
      </w:r>
      <w:bookmarkEnd w:id="11"/>
    </w:p>
    <w:p w14:paraId="7071A9BA" w14:textId="77777777" w:rsidR="00FB26CF" w:rsidRDefault="00BF2A3C" w:rsidP="00335E9D">
      <w:r>
        <w:t xml:space="preserve">Wie bereits in der vorherigen Aufgabe gesehen, kann mit Hilfe des Winkels </w:t>
      </w:r>
      <w:r>
        <w:rPr>
          <w:rFonts w:ascii="Cambria Math" w:hAnsi="Cambria Math"/>
        </w:rPr>
        <w:t>𝛼</w:t>
      </w:r>
      <w:r>
        <w:t xml:space="preserve"> ein ganz bestimmter Punkt innerhalb der Sinuswelle angegeben werden. </w:t>
      </w:r>
      <w:r w:rsidR="00E205C2">
        <w:t>Alternativ</w:t>
      </w:r>
      <w:r>
        <w:t xml:space="preserve"> zum Winkel kann auch über d</w:t>
      </w:r>
      <w:r w:rsidR="0086198F">
        <w:t>as</w:t>
      </w:r>
      <w:r>
        <w:t xml:space="preserve"> </w:t>
      </w:r>
      <w:r w:rsidR="0086198F" w:rsidRPr="00E205C2">
        <w:rPr>
          <w:b/>
          <w:bCs/>
        </w:rPr>
        <w:t>Bogenmaß</w:t>
      </w:r>
      <w:r>
        <w:t xml:space="preserve"> die Position im Sinusverlauf ermittelt werden.</w:t>
      </w:r>
    </w:p>
    <w:p w14:paraId="53892860" w14:textId="77777777" w:rsidR="00E205C2" w:rsidRDefault="0086198F" w:rsidP="00335E9D">
      <w:r>
        <w:t xml:space="preserve">Das Bogenmaß </w:t>
      </w:r>
      <w:r w:rsidR="00BF2A3C" w:rsidRPr="00BF2A3C">
        <w:t>ist ein Winkelmaß, bei dem der Winkel durch die Länge des entsprechenden Kreisbogens im Einheitskreis angegeben wird.</w:t>
      </w:r>
      <w:r w:rsidR="00BF2A3C">
        <w:t xml:space="preserve"> Das ist die tatsächliche Strecke, die der Punkt auf dem Kreis zurückgelegt hat. </w:t>
      </w:r>
      <w:r w:rsidR="00E205C2">
        <w:t xml:space="preserve">Meistens sind das Vielfache von </w:t>
      </w:r>
      <w:r w:rsidR="00E205C2">
        <w:rPr>
          <w:rFonts w:cstheme="minorHAnsi"/>
        </w:rPr>
        <w:t>π</w:t>
      </w:r>
      <w:r w:rsidR="00E205C2">
        <w:t>.</w:t>
      </w:r>
    </w:p>
    <w:p w14:paraId="4FDEC29E" w14:textId="77777777" w:rsidR="00E205C2" w:rsidRDefault="00E205C2" w:rsidP="00E205C2">
      <w:pPr>
        <w:jc w:val="center"/>
      </w:pPr>
      <w:r>
        <w:rPr>
          <w:noProof/>
        </w:rPr>
        <w:drawing>
          <wp:inline distT="0" distB="0" distL="0" distR="0" wp14:anchorId="5A4B0BA2" wp14:editId="0C0A37F9">
            <wp:extent cx="2633952" cy="1995054"/>
            <wp:effectExtent l="0" t="0" r="0" b="571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2336" cy="2024128"/>
                    </a:xfrm>
                    <a:prstGeom prst="rect">
                      <a:avLst/>
                    </a:prstGeom>
                    <a:noFill/>
                    <a:ln>
                      <a:noFill/>
                    </a:ln>
                  </pic:spPr>
                </pic:pic>
              </a:graphicData>
            </a:graphic>
          </wp:inline>
        </w:drawing>
      </w:r>
    </w:p>
    <w:p w14:paraId="2FDCF5C6" w14:textId="77777777" w:rsidR="00BF2A3C" w:rsidRDefault="00BF2A3C" w:rsidP="00335E9D">
      <w:r>
        <w:t xml:space="preserve">Man spricht auch vom „Bogenwinkel“. </w:t>
      </w:r>
      <w:r w:rsidR="0086198F">
        <w:t xml:space="preserve">Die Einheit zum Bogenmaß lautet </w:t>
      </w:r>
      <w:r w:rsidR="0086198F" w:rsidRPr="000A472B">
        <w:rPr>
          <w:b/>
          <w:bCs/>
        </w:rPr>
        <w:t>Radiant</w:t>
      </w:r>
      <w:r w:rsidR="00E205C2">
        <w:t xml:space="preserve"> und wird mit „</w:t>
      </w:r>
      <w:r w:rsidR="00E205C2" w:rsidRPr="000A472B">
        <w:rPr>
          <w:b/>
          <w:bCs/>
        </w:rPr>
        <w:t>rad</w:t>
      </w:r>
      <w:r w:rsidR="00E205C2">
        <w:t>“ abgekürzt.</w:t>
      </w:r>
    </w:p>
    <w:p w14:paraId="4ACD869E" w14:textId="77777777" w:rsidR="00335E9D" w:rsidRDefault="004A7FEA" w:rsidP="00033F22">
      <w:pPr>
        <w:pStyle w:val="Listenabsatz"/>
        <w:numPr>
          <w:ilvl w:val="0"/>
          <w:numId w:val="2"/>
        </w:numPr>
      </w:pPr>
      <w:r>
        <w:t>Eine komplette Runde um den Kreis hat den Winkel 360° und das Bogenmaß 2</w:t>
      </w:r>
      <w:r w:rsidRPr="004A7FEA">
        <w:rPr>
          <w:rFonts w:cstheme="minorHAnsi"/>
        </w:rPr>
        <w:t>π</w:t>
      </w:r>
      <w:r>
        <w:t>.</w:t>
      </w:r>
    </w:p>
    <w:p w14:paraId="49B2457F" w14:textId="77777777" w:rsidR="004A7FEA" w:rsidRDefault="004A7FEA" w:rsidP="00033F22">
      <w:pPr>
        <w:pStyle w:val="Listenabsatz"/>
        <w:numPr>
          <w:ilvl w:val="0"/>
          <w:numId w:val="2"/>
        </w:numPr>
      </w:pPr>
      <w:r>
        <w:t>2</w:t>
      </w:r>
      <w:r w:rsidRPr="004A7FEA">
        <w:rPr>
          <w:rFonts w:cstheme="minorHAnsi"/>
        </w:rPr>
        <w:t>π</w:t>
      </w:r>
      <w:r>
        <w:t xml:space="preserve"> als Dezimalwert entspricht ca. 6,28.</w:t>
      </w:r>
    </w:p>
    <w:p w14:paraId="5720FAC4" w14:textId="77777777" w:rsidR="004A7FEA" w:rsidRDefault="004A7FEA" w:rsidP="00033F22">
      <w:pPr>
        <w:pStyle w:val="Listenabsatz"/>
        <w:numPr>
          <w:ilvl w:val="0"/>
          <w:numId w:val="2"/>
        </w:numPr>
      </w:pPr>
      <w:r>
        <w:t xml:space="preserve">Hat der Radius in dem Einheitskreis zum Beispiel eine Länge von 5cm, beträgt die Länge des Bogenmaßes bei einer kompletten Runde </w:t>
      </w:r>
      <m:oMath>
        <m:r>
          <m:rPr>
            <m:sty m:val="p"/>
          </m:rPr>
          <w:rPr>
            <w:rFonts w:ascii="Cambria Math" w:hAnsi="Cambria Math"/>
          </w:rPr>
          <m:t>2π*5cm=31,42 cm</m:t>
        </m:r>
      </m:oMath>
    </w:p>
    <w:p w14:paraId="2741250B" w14:textId="77777777" w:rsidR="00FB26CF" w:rsidRDefault="00FB26CF" w:rsidP="00FB26CF">
      <w:r>
        <w:t xml:space="preserve">Mit Hilfe der Sinusfunktion kann </w:t>
      </w:r>
      <w:r w:rsidR="000A472B">
        <w:t xml:space="preserve">also </w:t>
      </w:r>
      <w:r>
        <w:t xml:space="preserve">zu einem </w:t>
      </w:r>
      <w:r w:rsidRPr="004A7FEA">
        <w:rPr>
          <w:b/>
          <w:bCs/>
        </w:rPr>
        <w:t>Winkel</w:t>
      </w:r>
      <w:r>
        <w:t xml:space="preserve"> oder zu einem </w:t>
      </w:r>
      <w:r w:rsidR="00E205C2" w:rsidRPr="004A7FEA">
        <w:rPr>
          <w:b/>
          <w:bCs/>
        </w:rPr>
        <w:t>Bogenmaß</w:t>
      </w:r>
      <w:r>
        <w:t xml:space="preserve"> der y-Wert berechnet werden.</w:t>
      </w:r>
    </w:p>
    <w:p w14:paraId="0936E9CC" w14:textId="77777777" w:rsidR="000A472B" w:rsidRPr="000A472B" w:rsidRDefault="000A472B" w:rsidP="00FB26CF">
      <w:pPr>
        <w:rPr>
          <w:iCs/>
        </w:rPr>
      </w:pPr>
      <m:oMathPara>
        <m:oMath>
          <m:r>
            <m:rPr>
              <m:sty m:val="p"/>
            </m:rPr>
            <w:rPr>
              <w:rFonts w:ascii="Cambria Math" w:hAnsi="Cambria Math"/>
              <w:sz w:val="32"/>
              <w:szCs w:val="32"/>
            </w:rPr>
            <m:t>y=sin⁡(x)</m:t>
          </m:r>
        </m:oMath>
      </m:oMathPara>
    </w:p>
    <w:p w14:paraId="1AB3DF93" w14:textId="77777777" w:rsidR="00FB26CF" w:rsidRDefault="00FB26CF" w:rsidP="00FB26CF">
      <w:r>
        <w:t xml:space="preserve">Dabei kann der Wert für x der </w:t>
      </w:r>
      <w:r w:rsidRPr="009E5A46">
        <w:rPr>
          <w:b/>
        </w:rPr>
        <w:t>Winkel</w:t>
      </w:r>
      <w:r>
        <w:t xml:space="preserve"> </w:t>
      </w:r>
      <w:r w:rsidR="000A472B">
        <w:t xml:space="preserve">in Grad </w:t>
      </w:r>
      <w:r>
        <w:t>oder d</w:t>
      </w:r>
      <w:r w:rsidR="000A472B">
        <w:t xml:space="preserve">as </w:t>
      </w:r>
      <w:r w:rsidR="000A472B" w:rsidRPr="000A472B">
        <w:rPr>
          <w:b/>
          <w:bCs/>
        </w:rPr>
        <w:t>Bogenmaß</w:t>
      </w:r>
      <w:r w:rsidR="000A472B">
        <w:t xml:space="preserve"> in rad </w:t>
      </w:r>
      <w:r>
        <w:t>sein. Das muss im Taschenrechner eingestellt werden. Siehe unter „</w:t>
      </w:r>
      <w:r w:rsidRPr="00C5298B">
        <w:rPr>
          <w:b/>
        </w:rPr>
        <w:t>Mode</w:t>
      </w:r>
      <w:r>
        <w:t>“.</w:t>
      </w:r>
    </w:p>
    <w:p w14:paraId="0194C12E" w14:textId="77777777" w:rsidR="000A472B" w:rsidRDefault="00FB26CF" w:rsidP="00FB26CF">
      <w:pPr>
        <w:ind w:left="2832" w:firstLine="708"/>
        <w:rPr>
          <w:b/>
          <w:sz w:val="24"/>
        </w:rPr>
      </w:pPr>
      <w:r w:rsidRPr="00FE656C">
        <w:rPr>
          <w:b/>
          <w:sz w:val="24"/>
        </w:rPr>
        <w:t xml:space="preserve">Deg </w:t>
      </w:r>
      <w:r w:rsidRPr="00FE656C">
        <w:rPr>
          <w:b/>
          <w:sz w:val="24"/>
        </w:rPr>
        <w:sym w:font="Wingdings" w:char="F0E0"/>
      </w:r>
      <w:r w:rsidRPr="00FE656C">
        <w:rPr>
          <w:b/>
          <w:sz w:val="24"/>
        </w:rPr>
        <w:t xml:space="preserve"> für </w:t>
      </w:r>
      <w:r w:rsidR="000A472B">
        <w:rPr>
          <w:b/>
          <w:sz w:val="24"/>
        </w:rPr>
        <w:t>„Degree“ (engl.:</w:t>
      </w:r>
      <w:r w:rsidRPr="00FE656C">
        <w:rPr>
          <w:b/>
          <w:sz w:val="24"/>
        </w:rPr>
        <w:t>Winkel</w:t>
      </w:r>
      <w:r w:rsidR="000A472B">
        <w:rPr>
          <w:b/>
          <w:sz w:val="24"/>
        </w:rPr>
        <w:t>)</w:t>
      </w:r>
    </w:p>
    <w:p w14:paraId="42C3ACB8" w14:textId="77777777" w:rsidR="00FB26CF" w:rsidRDefault="00FB26CF" w:rsidP="00FB26CF">
      <w:pPr>
        <w:ind w:left="2832" w:firstLine="708"/>
        <w:rPr>
          <w:b/>
          <w:sz w:val="24"/>
        </w:rPr>
      </w:pPr>
      <w:r w:rsidRPr="00FE656C">
        <w:rPr>
          <w:b/>
          <w:sz w:val="24"/>
        </w:rPr>
        <w:t xml:space="preserve">Rad </w:t>
      </w:r>
      <w:r w:rsidRPr="00FE656C">
        <w:rPr>
          <w:b/>
          <w:sz w:val="24"/>
        </w:rPr>
        <w:sym w:font="Wingdings" w:char="F0E0"/>
      </w:r>
      <w:r w:rsidRPr="00FE656C">
        <w:rPr>
          <w:b/>
          <w:sz w:val="24"/>
        </w:rPr>
        <w:t xml:space="preserve"> für </w:t>
      </w:r>
      <w:r w:rsidR="000A472B">
        <w:rPr>
          <w:b/>
          <w:sz w:val="24"/>
        </w:rPr>
        <w:t>„</w:t>
      </w:r>
      <w:r w:rsidRPr="00FE656C">
        <w:rPr>
          <w:b/>
          <w:sz w:val="24"/>
        </w:rPr>
        <w:t>Radiant</w:t>
      </w:r>
      <w:r w:rsidR="000A472B">
        <w:rPr>
          <w:b/>
          <w:sz w:val="24"/>
        </w:rPr>
        <w:t>“</w:t>
      </w:r>
    </w:p>
    <w:p w14:paraId="67C5F2B9" w14:textId="77777777" w:rsidR="00FB26CF" w:rsidRDefault="00FB26CF" w:rsidP="00705418">
      <w:pPr>
        <w:pStyle w:val="berschrift3"/>
      </w:pPr>
      <w:bookmarkStart w:id="12" w:name="_Toc110614500"/>
      <w:r w:rsidRPr="00F67DE6">
        <w:lastRenderedPageBreak/>
        <w:t>Aufgabe</w:t>
      </w:r>
      <w:r w:rsidR="00705418">
        <w:t>:</w:t>
      </w:r>
      <w:r w:rsidR="00E205C2">
        <w:t xml:space="preserve"> Bogenmaß und Winkel</w:t>
      </w:r>
      <w:bookmarkEnd w:id="12"/>
    </w:p>
    <w:p w14:paraId="2FFD8D62" w14:textId="77777777" w:rsidR="00732A3B" w:rsidRDefault="00732A3B" w:rsidP="00033F22">
      <w:pPr>
        <w:pStyle w:val="Listenabsatz"/>
        <w:numPr>
          <w:ilvl w:val="0"/>
          <w:numId w:val="4"/>
        </w:numPr>
        <w:ind w:left="567"/>
      </w:pPr>
      <w:r>
        <w:t>Füllen Sie die Tabelle aus.</w:t>
      </w:r>
    </w:p>
    <w:p w14:paraId="2D25AAD7" w14:textId="77777777" w:rsidR="00732A3B" w:rsidRPr="00732A3B" w:rsidRDefault="00732A3B" w:rsidP="00732A3B">
      <w:pPr>
        <w:pStyle w:val="Listenabsatz"/>
        <w:ind w:left="567"/>
        <w:rPr>
          <w:b/>
        </w:rPr>
      </w:pPr>
      <w:r>
        <w:t xml:space="preserve">Ermitteln Sie die Werte mit Hilfe des Dreisatzes. </w:t>
      </w:r>
      <w:r w:rsidR="00E205C2">
        <w:t xml:space="preserve">Wir wissen: </w:t>
      </w:r>
      <w:r w:rsidR="00E205C2" w:rsidRPr="00137E56">
        <w:rPr>
          <w:b/>
        </w:rPr>
        <w:t>2π = 360°</w:t>
      </w:r>
      <w:r>
        <w:rPr>
          <w:b/>
        </w:rPr>
        <w:t>.</w:t>
      </w:r>
      <w:r>
        <w:t xml:space="preserve">Notieren Sie als Wert stets Vielfache von </w:t>
      </w:r>
      <w:r>
        <w:rPr>
          <w:rFonts w:cstheme="minorHAnsi"/>
        </w:rPr>
        <w:t>π</w:t>
      </w:r>
      <w:r>
        <w:t xml:space="preserve"> (also z.B. </w:t>
      </w:r>
      <m:oMath>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π</m:t>
        </m:r>
      </m:oMath>
      <w:r>
        <w:t>).</w:t>
      </w:r>
    </w:p>
    <w:tbl>
      <w:tblPr>
        <w:tblStyle w:val="Tabellenraster"/>
        <w:tblW w:w="2836" w:type="dxa"/>
        <w:jc w:val="center"/>
        <w:tblLook w:val="04A0" w:firstRow="1" w:lastRow="0" w:firstColumn="1" w:lastColumn="0" w:noHBand="0" w:noVBand="1"/>
      </w:tblPr>
      <w:tblGrid>
        <w:gridCol w:w="1418"/>
        <w:gridCol w:w="1418"/>
      </w:tblGrid>
      <w:tr w:rsidR="00E205C2" w14:paraId="380E9FF0" w14:textId="77777777" w:rsidTr="00732A3B">
        <w:trPr>
          <w:trHeight w:val="397"/>
          <w:jc w:val="center"/>
        </w:trPr>
        <w:tc>
          <w:tcPr>
            <w:tcW w:w="1418" w:type="dxa"/>
            <w:shd w:val="clear" w:color="auto" w:fill="D9D9D9" w:themeFill="background1" w:themeFillShade="D9"/>
            <w:vAlign w:val="center"/>
          </w:tcPr>
          <w:p w14:paraId="1917C377" w14:textId="77777777" w:rsidR="00E205C2" w:rsidRPr="00333443" w:rsidRDefault="00E205C2" w:rsidP="00936459">
            <w:pPr>
              <w:jc w:val="center"/>
              <w:rPr>
                <w:b/>
              </w:rPr>
            </w:pPr>
            <w:r w:rsidRPr="00333443">
              <w:rPr>
                <w:b/>
              </w:rPr>
              <w:t>Winkel</w:t>
            </w:r>
            <w:r w:rsidR="00732A3B">
              <w:rPr>
                <w:b/>
              </w:rPr>
              <w:t xml:space="preserve"> in Grad</w:t>
            </w:r>
          </w:p>
        </w:tc>
        <w:tc>
          <w:tcPr>
            <w:tcW w:w="1418" w:type="dxa"/>
            <w:shd w:val="clear" w:color="auto" w:fill="D9D9D9" w:themeFill="background1" w:themeFillShade="D9"/>
            <w:vAlign w:val="center"/>
          </w:tcPr>
          <w:p w14:paraId="3FB2590A" w14:textId="77777777" w:rsidR="00E205C2" w:rsidRPr="00333443" w:rsidRDefault="00732A3B" w:rsidP="00936459">
            <w:pPr>
              <w:jc w:val="center"/>
              <w:rPr>
                <w:b/>
              </w:rPr>
            </w:pPr>
            <w:r>
              <w:rPr>
                <w:b/>
              </w:rPr>
              <w:t>Bogenmaß in rad</w:t>
            </w:r>
          </w:p>
        </w:tc>
      </w:tr>
      <w:tr w:rsidR="00E205C2" w14:paraId="60AB64A0" w14:textId="77777777" w:rsidTr="00732A3B">
        <w:trPr>
          <w:trHeight w:val="397"/>
          <w:jc w:val="center"/>
        </w:trPr>
        <w:tc>
          <w:tcPr>
            <w:tcW w:w="1418" w:type="dxa"/>
            <w:vAlign w:val="center"/>
          </w:tcPr>
          <w:p w14:paraId="241A82B8" w14:textId="77777777" w:rsidR="00E205C2" w:rsidRDefault="00E205C2" w:rsidP="00936459">
            <w:pPr>
              <w:jc w:val="center"/>
            </w:pPr>
            <w:r>
              <w:t>360°</w:t>
            </w:r>
          </w:p>
        </w:tc>
        <w:tc>
          <w:tcPr>
            <w:tcW w:w="1418" w:type="dxa"/>
            <w:vAlign w:val="center"/>
          </w:tcPr>
          <w:p w14:paraId="2815A017" w14:textId="77777777" w:rsidR="00E205C2" w:rsidRDefault="00E205C2" w:rsidP="00936459">
            <w:pPr>
              <w:jc w:val="center"/>
            </w:pPr>
            <w:r>
              <w:t>2π</w:t>
            </w:r>
          </w:p>
        </w:tc>
      </w:tr>
      <w:tr w:rsidR="00E205C2" w14:paraId="5E27C419" w14:textId="77777777" w:rsidTr="00732A3B">
        <w:trPr>
          <w:trHeight w:val="397"/>
          <w:jc w:val="center"/>
        </w:trPr>
        <w:tc>
          <w:tcPr>
            <w:tcW w:w="1418" w:type="dxa"/>
            <w:vAlign w:val="center"/>
          </w:tcPr>
          <w:p w14:paraId="2A4038E6" w14:textId="77777777" w:rsidR="00E205C2" w:rsidRDefault="00E205C2" w:rsidP="00936459">
            <w:pPr>
              <w:jc w:val="center"/>
            </w:pPr>
            <w:r>
              <w:t>36°</w:t>
            </w:r>
          </w:p>
        </w:tc>
        <w:tc>
          <w:tcPr>
            <w:tcW w:w="1418" w:type="dxa"/>
            <w:vAlign w:val="center"/>
          </w:tcPr>
          <w:p w14:paraId="7CD3A32C" w14:textId="77777777" w:rsidR="00E205C2" w:rsidRDefault="00E205C2" w:rsidP="00936459">
            <w:pPr>
              <w:jc w:val="center"/>
            </w:pPr>
          </w:p>
        </w:tc>
      </w:tr>
      <w:tr w:rsidR="00E205C2" w14:paraId="5189D36B" w14:textId="77777777" w:rsidTr="00732A3B">
        <w:trPr>
          <w:trHeight w:val="397"/>
          <w:jc w:val="center"/>
        </w:trPr>
        <w:tc>
          <w:tcPr>
            <w:tcW w:w="1418" w:type="dxa"/>
            <w:vAlign w:val="center"/>
          </w:tcPr>
          <w:p w14:paraId="369AC953" w14:textId="77777777" w:rsidR="00E205C2" w:rsidRDefault="00E205C2" w:rsidP="00936459">
            <w:pPr>
              <w:jc w:val="center"/>
            </w:pPr>
            <w:r>
              <w:t>60°</w:t>
            </w:r>
          </w:p>
        </w:tc>
        <w:tc>
          <w:tcPr>
            <w:tcW w:w="1418" w:type="dxa"/>
            <w:vAlign w:val="center"/>
          </w:tcPr>
          <w:p w14:paraId="6B2A519D" w14:textId="77777777" w:rsidR="00E205C2" w:rsidRDefault="00E205C2" w:rsidP="00936459">
            <w:pPr>
              <w:jc w:val="center"/>
            </w:pPr>
          </w:p>
        </w:tc>
      </w:tr>
      <w:tr w:rsidR="00E205C2" w14:paraId="28AAD9DF" w14:textId="77777777" w:rsidTr="00732A3B">
        <w:trPr>
          <w:trHeight w:val="397"/>
          <w:jc w:val="center"/>
        </w:trPr>
        <w:tc>
          <w:tcPr>
            <w:tcW w:w="1418" w:type="dxa"/>
            <w:vAlign w:val="center"/>
          </w:tcPr>
          <w:p w14:paraId="2F80928E" w14:textId="77777777" w:rsidR="00E205C2" w:rsidRDefault="00E205C2" w:rsidP="00936459">
            <w:pPr>
              <w:jc w:val="center"/>
            </w:pPr>
            <w:r>
              <w:t>40°</w:t>
            </w:r>
          </w:p>
        </w:tc>
        <w:tc>
          <w:tcPr>
            <w:tcW w:w="1418" w:type="dxa"/>
            <w:vAlign w:val="center"/>
          </w:tcPr>
          <w:p w14:paraId="72830D87" w14:textId="77777777" w:rsidR="00E205C2" w:rsidRDefault="00E205C2" w:rsidP="00936459">
            <w:pPr>
              <w:jc w:val="center"/>
            </w:pPr>
          </w:p>
        </w:tc>
      </w:tr>
      <w:tr w:rsidR="00E205C2" w14:paraId="599A5B59" w14:textId="77777777" w:rsidTr="00732A3B">
        <w:trPr>
          <w:trHeight w:val="397"/>
          <w:jc w:val="center"/>
        </w:trPr>
        <w:tc>
          <w:tcPr>
            <w:tcW w:w="1418" w:type="dxa"/>
            <w:vAlign w:val="center"/>
          </w:tcPr>
          <w:p w14:paraId="3D751428" w14:textId="77777777" w:rsidR="00E205C2" w:rsidRDefault="00E205C2" w:rsidP="00936459">
            <w:pPr>
              <w:jc w:val="center"/>
            </w:pPr>
            <w:r>
              <w:t>1°</w:t>
            </w:r>
          </w:p>
        </w:tc>
        <w:tc>
          <w:tcPr>
            <w:tcW w:w="1418" w:type="dxa"/>
            <w:vAlign w:val="center"/>
          </w:tcPr>
          <w:p w14:paraId="4F931BB2" w14:textId="77777777" w:rsidR="00E205C2" w:rsidRDefault="00E205C2" w:rsidP="00936459">
            <w:pPr>
              <w:jc w:val="center"/>
            </w:pPr>
          </w:p>
        </w:tc>
      </w:tr>
    </w:tbl>
    <w:p w14:paraId="11AF3D73" w14:textId="77777777" w:rsidR="00732A3B" w:rsidRDefault="00732A3B" w:rsidP="00732A3B"/>
    <w:p w14:paraId="0AD52FA2" w14:textId="77777777" w:rsidR="00E205C2" w:rsidRDefault="00732A3B" w:rsidP="00033F22">
      <w:pPr>
        <w:pStyle w:val="Listenabsatz"/>
        <w:numPr>
          <w:ilvl w:val="0"/>
          <w:numId w:val="4"/>
        </w:numPr>
        <w:ind w:left="567"/>
      </w:pPr>
      <w:r>
        <w:t xml:space="preserve">Beschriften Sie die Markierungen (kleine Striche) links im Einheitskreis und rechts im Sinusverlauf mit dem entsprechenden Bogenmaß. Notieren Sie als Wert stets Vielfache von </w:t>
      </w:r>
      <w:r>
        <w:rPr>
          <w:rFonts w:cstheme="minorHAnsi"/>
        </w:rPr>
        <w:t>π</w:t>
      </w:r>
      <w:r>
        <w:t xml:space="preserve"> (also z.B. </w:t>
      </w:r>
      <m:oMath>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π</m:t>
        </m:r>
      </m:oMath>
      <w:r>
        <w:t>).</w:t>
      </w:r>
    </w:p>
    <w:p w14:paraId="2F911EF0" w14:textId="77777777" w:rsidR="00E205C2" w:rsidRPr="00F67DE6" w:rsidRDefault="00E205C2" w:rsidP="00FB26CF">
      <w:pPr>
        <w:rPr>
          <w:b/>
          <w:sz w:val="24"/>
        </w:rPr>
      </w:pPr>
      <w:r>
        <w:rPr>
          <w:noProof/>
        </w:rPr>
        <w:drawing>
          <wp:inline distT="0" distB="0" distL="0" distR="0" wp14:anchorId="7F11F111" wp14:editId="6E5A206B">
            <wp:extent cx="5848350" cy="2185035"/>
            <wp:effectExtent l="0" t="0" r="0" b="571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48350" cy="2185035"/>
                    </a:xfrm>
                    <a:prstGeom prst="rect">
                      <a:avLst/>
                    </a:prstGeom>
                    <a:noFill/>
                    <a:ln>
                      <a:noFill/>
                    </a:ln>
                  </pic:spPr>
                </pic:pic>
              </a:graphicData>
            </a:graphic>
          </wp:inline>
        </w:drawing>
      </w:r>
    </w:p>
    <w:p w14:paraId="6D5CA2CB" w14:textId="77777777" w:rsidR="00E205C2" w:rsidRDefault="00E205C2" w:rsidP="00FB26CF"/>
    <w:p w14:paraId="15DE3C23" w14:textId="77777777" w:rsidR="00E205C2" w:rsidRDefault="00E205C2" w:rsidP="00FB26CF"/>
    <w:p w14:paraId="09B5BDE5" w14:textId="77777777" w:rsidR="00E205C2" w:rsidRDefault="00E205C2" w:rsidP="00FB26CF"/>
    <w:p w14:paraId="1C42AFFE" w14:textId="77777777" w:rsidR="00E205C2" w:rsidRDefault="00E205C2" w:rsidP="00FB26CF"/>
    <w:p w14:paraId="0481F9C0" w14:textId="77777777" w:rsidR="00FB26CF" w:rsidRPr="00137E56" w:rsidRDefault="00FB26CF" w:rsidP="00033F22">
      <w:pPr>
        <w:pStyle w:val="Listenabsatz"/>
        <w:numPr>
          <w:ilvl w:val="0"/>
          <w:numId w:val="4"/>
        </w:numPr>
        <w:ind w:left="567"/>
        <w:rPr>
          <w:b/>
        </w:rPr>
      </w:pPr>
      <w:r>
        <w:lastRenderedPageBreak/>
        <w:t xml:space="preserve">Füllen Sie mit Hilfe des Taschenrechners die Tabelle aus. </w:t>
      </w:r>
      <w:r w:rsidRPr="00137E56">
        <w:rPr>
          <w:b/>
        </w:rPr>
        <w:t xml:space="preserve">Achten Sie auf den richtigen Modus für </w:t>
      </w:r>
      <w:r w:rsidR="00E205C2">
        <w:rPr>
          <w:b/>
        </w:rPr>
        <w:t>Grad</w:t>
      </w:r>
      <w:r w:rsidRPr="00137E56">
        <w:rPr>
          <w:b/>
        </w:rPr>
        <w:t xml:space="preserve"> oder Radiant.</w:t>
      </w:r>
    </w:p>
    <w:tbl>
      <w:tblPr>
        <w:tblStyle w:val="Tabellenraster"/>
        <w:tblW w:w="0" w:type="auto"/>
        <w:jc w:val="center"/>
        <w:tblLook w:val="04A0" w:firstRow="1" w:lastRow="0" w:firstColumn="1" w:lastColumn="0" w:noHBand="0" w:noVBand="1"/>
      </w:tblPr>
      <w:tblGrid>
        <w:gridCol w:w="1701"/>
        <w:gridCol w:w="1838"/>
        <w:gridCol w:w="1701"/>
      </w:tblGrid>
      <w:tr w:rsidR="00FB26CF" w14:paraId="00CB32BD" w14:textId="77777777" w:rsidTr="00E205C2">
        <w:trPr>
          <w:trHeight w:val="340"/>
          <w:jc w:val="center"/>
        </w:trPr>
        <w:tc>
          <w:tcPr>
            <w:tcW w:w="1701" w:type="dxa"/>
            <w:shd w:val="clear" w:color="auto" w:fill="D9D9D9" w:themeFill="background1" w:themeFillShade="D9"/>
            <w:vAlign w:val="center"/>
          </w:tcPr>
          <w:p w14:paraId="0956EE3B" w14:textId="77777777" w:rsidR="00FB26CF" w:rsidRPr="00C40902" w:rsidRDefault="00FB26CF" w:rsidP="00936459">
            <w:pPr>
              <w:jc w:val="center"/>
              <w:rPr>
                <w:b/>
                <w:sz w:val="24"/>
              </w:rPr>
            </w:pPr>
            <w:r w:rsidRPr="00C40902">
              <w:rPr>
                <w:b/>
                <w:sz w:val="24"/>
              </w:rPr>
              <w:t>Winkel</w:t>
            </w:r>
            <w:r w:rsidR="00E205C2">
              <w:rPr>
                <w:b/>
                <w:sz w:val="24"/>
              </w:rPr>
              <w:t xml:space="preserve"> [Grad]</w:t>
            </w:r>
          </w:p>
        </w:tc>
        <w:tc>
          <w:tcPr>
            <w:tcW w:w="1838" w:type="dxa"/>
            <w:shd w:val="clear" w:color="auto" w:fill="D9D9D9" w:themeFill="background1" w:themeFillShade="D9"/>
            <w:vAlign w:val="center"/>
          </w:tcPr>
          <w:p w14:paraId="66FDF8BD" w14:textId="77777777" w:rsidR="00FB26CF" w:rsidRPr="00C40902" w:rsidRDefault="00E205C2" w:rsidP="00936459">
            <w:pPr>
              <w:jc w:val="center"/>
              <w:rPr>
                <w:b/>
                <w:sz w:val="24"/>
              </w:rPr>
            </w:pPr>
            <w:r>
              <w:rPr>
                <w:b/>
                <w:sz w:val="24"/>
              </w:rPr>
              <w:t>Bogenmaß [rad]</w:t>
            </w:r>
          </w:p>
        </w:tc>
        <w:tc>
          <w:tcPr>
            <w:tcW w:w="1701" w:type="dxa"/>
            <w:shd w:val="clear" w:color="auto" w:fill="D9D9D9" w:themeFill="background1" w:themeFillShade="D9"/>
            <w:vAlign w:val="center"/>
          </w:tcPr>
          <w:p w14:paraId="383C6A6A" w14:textId="77777777" w:rsidR="00FB26CF" w:rsidRPr="00C40902" w:rsidRDefault="00FB26CF" w:rsidP="00936459">
            <w:pPr>
              <w:jc w:val="center"/>
              <w:rPr>
                <w:b/>
                <w:sz w:val="24"/>
              </w:rPr>
            </w:pPr>
            <w:r w:rsidRPr="00C40902">
              <w:rPr>
                <w:b/>
                <w:sz w:val="24"/>
              </w:rPr>
              <w:t>y-Wert</w:t>
            </w:r>
          </w:p>
        </w:tc>
      </w:tr>
      <w:tr w:rsidR="00FB26CF" w14:paraId="5A4EDA6C" w14:textId="77777777" w:rsidTr="00E205C2">
        <w:trPr>
          <w:trHeight w:val="340"/>
          <w:jc w:val="center"/>
        </w:trPr>
        <w:tc>
          <w:tcPr>
            <w:tcW w:w="1701" w:type="dxa"/>
            <w:vAlign w:val="center"/>
          </w:tcPr>
          <w:p w14:paraId="0E66220D" w14:textId="77777777" w:rsidR="00FB26CF" w:rsidRDefault="00FB26CF" w:rsidP="00936459">
            <w:pPr>
              <w:jc w:val="center"/>
            </w:pPr>
          </w:p>
        </w:tc>
        <w:tc>
          <w:tcPr>
            <w:tcW w:w="1838" w:type="dxa"/>
            <w:vAlign w:val="center"/>
          </w:tcPr>
          <w:p w14:paraId="7F3518B3" w14:textId="77777777" w:rsidR="00FB26CF" w:rsidRDefault="00BC4ED8" w:rsidP="00936459">
            <w:pPr>
              <w:jc w:val="center"/>
            </w:pPr>
            <m:oMath>
              <m:f>
                <m:fPr>
                  <m:ctrlPr>
                    <w:rPr>
                      <w:rFonts w:ascii="Cambria Math" w:hAnsi="Cambria Math"/>
                      <w:i/>
                    </w:rPr>
                  </m:ctrlPr>
                </m:fPr>
                <m:num>
                  <m:r>
                    <w:rPr>
                      <w:rFonts w:ascii="Cambria Math" w:hAnsi="Cambria Math"/>
                    </w:rPr>
                    <m:t>1</m:t>
                  </m:r>
                </m:num>
                <m:den>
                  <m:r>
                    <w:rPr>
                      <w:rFonts w:ascii="Cambria Math" w:hAnsi="Cambria Math"/>
                    </w:rPr>
                    <m:t>5</m:t>
                  </m:r>
                </m:den>
              </m:f>
            </m:oMath>
            <w:r w:rsidR="00FB26CF">
              <w:t>π</w:t>
            </w:r>
          </w:p>
        </w:tc>
        <w:tc>
          <w:tcPr>
            <w:tcW w:w="1701" w:type="dxa"/>
            <w:vAlign w:val="center"/>
          </w:tcPr>
          <w:p w14:paraId="3301776A" w14:textId="77777777" w:rsidR="00FB26CF" w:rsidRDefault="00FB26CF" w:rsidP="00936459">
            <w:pPr>
              <w:jc w:val="center"/>
            </w:pPr>
          </w:p>
        </w:tc>
      </w:tr>
      <w:tr w:rsidR="00FB26CF" w14:paraId="116C50EE" w14:textId="77777777" w:rsidTr="00E205C2">
        <w:trPr>
          <w:trHeight w:val="340"/>
          <w:jc w:val="center"/>
        </w:trPr>
        <w:tc>
          <w:tcPr>
            <w:tcW w:w="1701" w:type="dxa"/>
            <w:vAlign w:val="center"/>
          </w:tcPr>
          <w:p w14:paraId="1E1E54ED" w14:textId="77777777" w:rsidR="00FB26CF" w:rsidRDefault="00FB26CF" w:rsidP="00936459">
            <w:pPr>
              <w:jc w:val="center"/>
            </w:pPr>
          </w:p>
        </w:tc>
        <w:tc>
          <w:tcPr>
            <w:tcW w:w="1838" w:type="dxa"/>
            <w:vAlign w:val="center"/>
          </w:tcPr>
          <w:p w14:paraId="0CACCCF6" w14:textId="77777777" w:rsidR="00FB26CF" w:rsidRDefault="00FB26CF" w:rsidP="00936459">
            <w:pPr>
              <w:jc w:val="center"/>
            </w:pPr>
            <w:r>
              <w:t>9 π</w:t>
            </w:r>
          </w:p>
        </w:tc>
        <w:tc>
          <w:tcPr>
            <w:tcW w:w="1701" w:type="dxa"/>
            <w:vAlign w:val="center"/>
          </w:tcPr>
          <w:p w14:paraId="5C3FAA12" w14:textId="77777777" w:rsidR="00FB26CF" w:rsidRDefault="00FB26CF" w:rsidP="00936459">
            <w:pPr>
              <w:jc w:val="center"/>
            </w:pPr>
          </w:p>
        </w:tc>
      </w:tr>
      <w:tr w:rsidR="00FB26CF" w14:paraId="6345ED95" w14:textId="77777777" w:rsidTr="00E205C2">
        <w:trPr>
          <w:trHeight w:val="340"/>
          <w:jc w:val="center"/>
        </w:trPr>
        <w:tc>
          <w:tcPr>
            <w:tcW w:w="1701" w:type="dxa"/>
            <w:vAlign w:val="center"/>
          </w:tcPr>
          <w:p w14:paraId="03696C84" w14:textId="77777777" w:rsidR="00FB26CF" w:rsidRDefault="00FB26CF" w:rsidP="00936459">
            <w:pPr>
              <w:jc w:val="center"/>
            </w:pPr>
          </w:p>
        </w:tc>
        <w:tc>
          <w:tcPr>
            <w:tcW w:w="1838" w:type="dxa"/>
            <w:vAlign w:val="center"/>
          </w:tcPr>
          <w:p w14:paraId="7E74C450" w14:textId="77777777" w:rsidR="00FB26CF" w:rsidRDefault="00FB26CF" w:rsidP="00936459">
            <w:pPr>
              <w:jc w:val="center"/>
            </w:pPr>
            <w:r>
              <w:t>8,901</w:t>
            </w:r>
          </w:p>
        </w:tc>
        <w:tc>
          <w:tcPr>
            <w:tcW w:w="1701" w:type="dxa"/>
            <w:vAlign w:val="center"/>
          </w:tcPr>
          <w:p w14:paraId="609C3263" w14:textId="77777777" w:rsidR="00FB26CF" w:rsidRDefault="00FB26CF" w:rsidP="00936459">
            <w:pPr>
              <w:jc w:val="center"/>
            </w:pPr>
          </w:p>
        </w:tc>
      </w:tr>
      <w:tr w:rsidR="00732A3B" w14:paraId="0D9B1B4C" w14:textId="77777777" w:rsidTr="00E205C2">
        <w:trPr>
          <w:trHeight w:val="340"/>
          <w:jc w:val="center"/>
        </w:trPr>
        <w:tc>
          <w:tcPr>
            <w:tcW w:w="1701" w:type="dxa"/>
            <w:vAlign w:val="center"/>
          </w:tcPr>
          <w:p w14:paraId="0CB8635F" w14:textId="77777777" w:rsidR="00732A3B" w:rsidRDefault="00732A3B" w:rsidP="00732A3B">
            <w:pPr>
              <w:jc w:val="center"/>
            </w:pPr>
            <w:r>
              <w:t>12°</w:t>
            </w:r>
          </w:p>
        </w:tc>
        <w:tc>
          <w:tcPr>
            <w:tcW w:w="1838" w:type="dxa"/>
            <w:vAlign w:val="center"/>
          </w:tcPr>
          <w:p w14:paraId="18C8D8C1" w14:textId="77777777" w:rsidR="00732A3B" w:rsidRDefault="00732A3B" w:rsidP="00732A3B">
            <w:pPr>
              <w:jc w:val="center"/>
            </w:pPr>
          </w:p>
        </w:tc>
        <w:tc>
          <w:tcPr>
            <w:tcW w:w="1701" w:type="dxa"/>
            <w:vAlign w:val="center"/>
          </w:tcPr>
          <w:p w14:paraId="6C302227" w14:textId="77777777" w:rsidR="00732A3B" w:rsidRDefault="00732A3B" w:rsidP="00732A3B">
            <w:pPr>
              <w:jc w:val="center"/>
            </w:pPr>
          </w:p>
        </w:tc>
      </w:tr>
      <w:tr w:rsidR="00732A3B" w14:paraId="1A75D9D0" w14:textId="77777777" w:rsidTr="00E205C2">
        <w:trPr>
          <w:trHeight w:val="340"/>
          <w:jc w:val="center"/>
        </w:trPr>
        <w:tc>
          <w:tcPr>
            <w:tcW w:w="1701" w:type="dxa"/>
            <w:vAlign w:val="center"/>
          </w:tcPr>
          <w:p w14:paraId="1272E018" w14:textId="77777777" w:rsidR="00732A3B" w:rsidRDefault="00732A3B" w:rsidP="00732A3B">
            <w:pPr>
              <w:jc w:val="center"/>
            </w:pPr>
            <w:r>
              <w:t>40°</w:t>
            </w:r>
          </w:p>
        </w:tc>
        <w:tc>
          <w:tcPr>
            <w:tcW w:w="1838" w:type="dxa"/>
            <w:vAlign w:val="center"/>
          </w:tcPr>
          <w:p w14:paraId="5C0BB602" w14:textId="77777777" w:rsidR="00732A3B" w:rsidRDefault="00732A3B" w:rsidP="00732A3B">
            <w:pPr>
              <w:jc w:val="center"/>
            </w:pPr>
          </w:p>
        </w:tc>
        <w:tc>
          <w:tcPr>
            <w:tcW w:w="1701" w:type="dxa"/>
            <w:vAlign w:val="center"/>
          </w:tcPr>
          <w:p w14:paraId="48525AE5" w14:textId="77777777" w:rsidR="00732A3B" w:rsidRDefault="00732A3B" w:rsidP="00732A3B">
            <w:pPr>
              <w:jc w:val="center"/>
            </w:pPr>
          </w:p>
        </w:tc>
      </w:tr>
      <w:tr w:rsidR="00732A3B" w14:paraId="6E77CD5C" w14:textId="77777777" w:rsidTr="00E205C2">
        <w:trPr>
          <w:trHeight w:val="340"/>
          <w:jc w:val="center"/>
        </w:trPr>
        <w:tc>
          <w:tcPr>
            <w:tcW w:w="1701" w:type="dxa"/>
            <w:vAlign w:val="center"/>
          </w:tcPr>
          <w:p w14:paraId="3631B324" w14:textId="77777777" w:rsidR="00732A3B" w:rsidRDefault="00732A3B" w:rsidP="00732A3B">
            <w:pPr>
              <w:jc w:val="center"/>
            </w:pPr>
            <w:r>
              <w:t>510°</w:t>
            </w:r>
          </w:p>
        </w:tc>
        <w:tc>
          <w:tcPr>
            <w:tcW w:w="1838" w:type="dxa"/>
            <w:vAlign w:val="center"/>
          </w:tcPr>
          <w:p w14:paraId="2BB236DC" w14:textId="77777777" w:rsidR="00732A3B" w:rsidRDefault="00732A3B" w:rsidP="00732A3B">
            <w:pPr>
              <w:jc w:val="center"/>
            </w:pPr>
          </w:p>
        </w:tc>
        <w:tc>
          <w:tcPr>
            <w:tcW w:w="1701" w:type="dxa"/>
            <w:vAlign w:val="center"/>
          </w:tcPr>
          <w:p w14:paraId="6EEF5409" w14:textId="77777777" w:rsidR="00732A3B" w:rsidRDefault="00732A3B" w:rsidP="00732A3B">
            <w:pPr>
              <w:jc w:val="center"/>
            </w:pPr>
          </w:p>
        </w:tc>
      </w:tr>
      <w:tr w:rsidR="00732A3B" w14:paraId="2B1D570B" w14:textId="77777777" w:rsidTr="00E205C2">
        <w:trPr>
          <w:trHeight w:val="340"/>
          <w:jc w:val="center"/>
        </w:trPr>
        <w:tc>
          <w:tcPr>
            <w:tcW w:w="1701" w:type="dxa"/>
            <w:vAlign w:val="center"/>
          </w:tcPr>
          <w:p w14:paraId="050E3870" w14:textId="77777777" w:rsidR="00732A3B" w:rsidRDefault="00732A3B" w:rsidP="00732A3B">
            <w:pPr>
              <w:jc w:val="center"/>
            </w:pPr>
          </w:p>
        </w:tc>
        <w:tc>
          <w:tcPr>
            <w:tcW w:w="1838" w:type="dxa"/>
            <w:vAlign w:val="center"/>
          </w:tcPr>
          <w:p w14:paraId="0D97D777" w14:textId="77777777" w:rsidR="00732A3B" w:rsidRDefault="00732A3B" w:rsidP="00732A3B">
            <w:pPr>
              <w:jc w:val="center"/>
            </w:pPr>
          </w:p>
        </w:tc>
        <w:tc>
          <w:tcPr>
            <w:tcW w:w="1701" w:type="dxa"/>
            <w:vAlign w:val="center"/>
          </w:tcPr>
          <w:p w14:paraId="15319B3E" w14:textId="77777777" w:rsidR="00732A3B" w:rsidRDefault="00732A3B" w:rsidP="00732A3B">
            <w:pPr>
              <w:jc w:val="center"/>
            </w:pPr>
            <w:r>
              <w:t>0,829</w:t>
            </w:r>
          </w:p>
        </w:tc>
      </w:tr>
      <w:tr w:rsidR="00732A3B" w14:paraId="356BE74B" w14:textId="77777777" w:rsidTr="00E205C2">
        <w:trPr>
          <w:trHeight w:val="340"/>
          <w:jc w:val="center"/>
        </w:trPr>
        <w:tc>
          <w:tcPr>
            <w:tcW w:w="1701" w:type="dxa"/>
            <w:vAlign w:val="center"/>
          </w:tcPr>
          <w:p w14:paraId="1FA0F958" w14:textId="77777777" w:rsidR="00732A3B" w:rsidRDefault="00732A3B" w:rsidP="00732A3B">
            <w:pPr>
              <w:jc w:val="center"/>
            </w:pPr>
          </w:p>
        </w:tc>
        <w:tc>
          <w:tcPr>
            <w:tcW w:w="1838" w:type="dxa"/>
            <w:vAlign w:val="center"/>
          </w:tcPr>
          <w:p w14:paraId="7D8A6F38" w14:textId="77777777" w:rsidR="00732A3B" w:rsidRDefault="00732A3B" w:rsidP="00732A3B">
            <w:pPr>
              <w:jc w:val="center"/>
            </w:pPr>
          </w:p>
        </w:tc>
        <w:tc>
          <w:tcPr>
            <w:tcW w:w="1701" w:type="dxa"/>
            <w:vAlign w:val="center"/>
          </w:tcPr>
          <w:p w14:paraId="42D9B7C5" w14:textId="77777777" w:rsidR="00732A3B" w:rsidRDefault="00732A3B" w:rsidP="00732A3B">
            <w:pPr>
              <w:jc w:val="center"/>
            </w:pPr>
            <w:r>
              <w:t>-0,766</w:t>
            </w:r>
          </w:p>
        </w:tc>
      </w:tr>
      <w:tr w:rsidR="00732A3B" w14:paraId="57522912" w14:textId="77777777" w:rsidTr="00E205C2">
        <w:trPr>
          <w:trHeight w:val="340"/>
          <w:jc w:val="center"/>
        </w:trPr>
        <w:tc>
          <w:tcPr>
            <w:tcW w:w="1701" w:type="dxa"/>
            <w:vAlign w:val="center"/>
          </w:tcPr>
          <w:p w14:paraId="07950336" w14:textId="77777777" w:rsidR="00732A3B" w:rsidRDefault="00732A3B" w:rsidP="00732A3B">
            <w:pPr>
              <w:jc w:val="center"/>
            </w:pPr>
          </w:p>
        </w:tc>
        <w:tc>
          <w:tcPr>
            <w:tcW w:w="1838" w:type="dxa"/>
            <w:vAlign w:val="center"/>
          </w:tcPr>
          <w:p w14:paraId="7AA8F5B9" w14:textId="77777777" w:rsidR="00732A3B" w:rsidRDefault="00732A3B" w:rsidP="00732A3B">
            <w:pPr>
              <w:jc w:val="center"/>
            </w:pPr>
          </w:p>
        </w:tc>
        <w:tc>
          <w:tcPr>
            <w:tcW w:w="1701" w:type="dxa"/>
            <w:vAlign w:val="center"/>
          </w:tcPr>
          <w:p w14:paraId="3EE7A282" w14:textId="77777777" w:rsidR="00732A3B" w:rsidRDefault="00732A3B" w:rsidP="00732A3B">
            <w:pPr>
              <w:jc w:val="center"/>
            </w:pPr>
            <w:r>
              <w:t>0,866</w:t>
            </w:r>
          </w:p>
        </w:tc>
      </w:tr>
    </w:tbl>
    <w:p w14:paraId="05FE7B33" w14:textId="77777777" w:rsidR="00FB26CF" w:rsidRDefault="00FB26CF" w:rsidP="00FB26CF"/>
    <w:p w14:paraId="0EC8F6F9" w14:textId="77777777" w:rsidR="00FB26CF" w:rsidRPr="00E14186" w:rsidRDefault="00FB26CF" w:rsidP="00FB26CF">
      <w:pPr>
        <w:rPr>
          <w:b/>
        </w:rPr>
      </w:pPr>
      <w:r w:rsidRPr="00E14186">
        <w:rPr>
          <w:b/>
        </w:rPr>
        <w:t xml:space="preserve">Um die drei letzten Zeilen auszufüllen, müssen Sie am Taschenrechner die Shift-Taste </w:t>
      </w:r>
      <w:r>
        <w:rPr>
          <w:b/>
        </w:rPr>
        <w:t>nutzen</w:t>
      </w:r>
      <w:r w:rsidRPr="00E14186">
        <w:rPr>
          <w:b/>
        </w:rPr>
        <w:t>.</w:t>
      </w:r>
    </w:p>
    <w:p w14:paraId="4EB75EB6" w14:textId="77777777" w:rsidR="00FB26CF" w:rsidRDefault="00FB26CF" w:rsidP="00335E9D"/>
    <w:p w14:paraId="6BB9450E" w14:textId="77777777" w:rsidR="00242219" w:rsidRDefault="00242219" w:rsidP="00335E9D"/>
    <w:p w14:paraId="3D9B1B3A" w14:textId="77777777" w:rsidR="00242219" w:rsidRDefault="00242219" w:rsidP="00335E9D"/>
    <w:p w14:paraId="027064B4" w14:textId="77777777" w:rsidR="00242219" w:rsidRDefault="00242219" w:rsidP="00335E9D"/>
    <w:p w14:paraId="2CD3FEB2" w14:textId="77777777" w:rsidR="00242219" w:rsidRDefault="00242219" w:rsidP="00335E9D"/>
    <w:p w14:paraId="5BDEBA12" w14:textId="77777777" w:rsidR="00242219" w:rsidRDefault="00242219" w:rsidP="00335E9D"/>
    <w:p w14:paraId="0A95395B" w14:textId="77777777" w:rsidR="00242219" w:rsidRDefault="00242219" w:rsidP="00335E9D"/>
    <w:p w14:paraId="19C6125B" w14:textId="77777777" w:rsidR="00242219" w:rsidRDefault="00242219" w:rsidP="00335E9D"/>
    <w:p w14:paraId="5EBAECAC" w14:textId="77777777" w:rsidR="00242219" w:rsidRDefault="00242219" w:rsidP="00335E9D"/>
    <w:p w14:paraId="4416647E" w14:textId="77777777" w:rsidR="00242219" w:rsidRDefault="00242219" w:rsidP="00335E9D"/>
    <w:p w14:paraId="2A19FFBB" w14:textId="77777777" w:rsidR="00242219" w:rsidRDefault="00242219" w:rsidP="00335E9D"/>
    <w:p w14:paraId="42746720" w14:textId="77777777" w:rsidR="00242219" w:rsidRDefault="00705418" w:rsidP="00B04A96">
      <w:pPr>
        <w:pStyle w:val="berschrift1"/>
      </w:pPr>
      <w:bookmarkStart w:id="13" w:name="_Toc110614501"/>
      <w:r>
        <w:lastRenderedPageBreak/>
        <w:t>S</w:t>
      </w:r>
      <w:r w:rsidR="00B04A96">
        <w:t>inusförmige Wechselspannung</w:t>
      </w:r>
      <w:bookmarkEnd w:id="13"/>
    </w:p>
    <w:p w14:paraId="06A50754" w14:textId="77777777" w:rsidR="00242219" w:rsidRDefault="00B04A96" w:rsidP="00335E9D">
      <w:r>
        <w:t xml:space="preserve">Nachdem wir uns ausgiebig mit </w:t>
      </w:r>
      <w:r w:rsidR="005E5E90">
        <w:t xml:space="preserve">dem </w:t>
      </w:r>
      <w:r>
        <w:t>Einheitskreis und dem Sinus beschäftigt haben, konzentrieren wir uns nun auf sinusförmige Wechselspannungen und Wechselströme</w:t>
      </w:r>
      <w:r w:rsidR="00705418">
        <w:t>.</w:t>
      </w:r>
    </w:p>
    <w:p w14:paraId="0416C6AF" w14:textId="77777777" w:rsidR="00705418" w:rsidRDefault="00705418" w:rsidP="00705418">
      <w:pPr>
        <w:pStyle w:val="berschrift2"/>
      </w:pPr>
      <w:bookmarkStart w:id="14" w:name="_Toc110614502"/>
      <w:r>
        <w:t>Kenngrößen einer Wechselspannung</w:t>
      </w:r>
      <w:bookmarkEnd w:id="14"/>
    </w:p>
    <w:p w14:paraId="78D0DEA5" w14:textId="77777777" w:rsidR="00705418" w:rsidRDefault="00705418" w:rsidP="00705418">
      <w:r>
        <w:t>Eine Wechselspannung wird durch verschiedene Begriffe definiert. Diese</w:t>
      </w:r>
      <w:r w:rsidR="00B04A96" w:rsidRPr="00705418">
        <w:t xml:space="preserve"> Begriffe lauten</w:t>
      </w:r>
      <w:r>
        <w:t>:</w:t>
      </w:r>
    </w:p>
    <w:p w14:paraId="7FFA4D2F" w14:textId="77777777" w:rsidR="00705418" w:rsidRDefault="00B04A96" w:rsidP="00705418">
      <w:r w:rsidRPr="00705418">
        <w:t>Spitze-Spitze-Spannung, Spitze-Spannung, Effektivwert, Periodendauer</w:t>
      </w:r>
      <w:r w:rsidR="005E5E90" w:rsidRPr="00705418">
        <w:t xml:space="preserve"> und</w:t>
      </w:r>
      <w:r w:rsidRPr="00705418">
        <w:t xml:space="preserve"> Frequenz</w:t>
      </w:r>
    </w:p>
    <w:p w14:paraId="236F7468" w14:textId="77777777" w:rsidR="00B04A96" w:rsidRDefault="00705418" w:rsidP="00705418">
      <w:pPr>
        <w:pStyle w:val="berschrift3"/>
      </w:pPr>
      <w:bookmarkStart w:id="15" w:name="_Toc110614503"/>
      <w:r>
        <w:t>Aufgabe: Kenngrößen einer Wechselspannung</w:t>
      </w:r>
      <w:bookmarkEnd w:id="15"/>
    </w:p>
    <w:p w14:paraId="05D174AE" w14:textId="77777777" w:rsidR="00B04A96" w:rsidRDefault="00B04A96" w:rsidP="00033F22">
      <w:pPr>
        <w:pStyle w:val="Listenabsatz"/>
        <w:numPr>
          <w:ilvl w:val="0"/>
          <w:numId w:val="7"/>
        </w:numPr>
        <w:ind w:left="426" w:hanging="426"/>
      </w:pPr>
      <w:r>
        <w:t>Veranschaulichen Sie in der unteren Abbildung die oben erwähnten Begriffe.</w:t>
      </w:r>
      <w:r w:rsidR="005E5E90">
        <w:t xml:space="preserve"> Zeichnen Sie Pfeile ein.</w:t>
      </w:r>
    </w:p>
    <w:p w14:paraId="4F75E1D8" w14:textId="1F4B040D" w:rsidR="00242219" w:rsidRDefault="00242219" w:rsidP="00B04A96">
      <w:pPr>
        <w:jc w:val="center"/>
      </w:pPr>
      <w:r>
        <w:rPr>
          <w:noProof/>
        </w:rPr>
        <w:drawing>
          <wp:inline distT="0" distB="0" distL="0" distR="0" wp14:anchorId="129AA3D5" wp14:editId="7F620F6D">
            <wp:extent cx="4229641" cy="1998749"/>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9919" cy="2013057"/>
                    </a:xfrm>
                    <a:prstGeom prst="rect">
                      <a:avLst/>
                    </a:prstGeom>
                    <a:noFill/>
                    <a:ln>
                      <a:noFill/>
                    </a:ln>
                  </pic:spPr>
                </pic:pic>
              </a:graphicData>
            </a:graphic>
          </wp:inline>
        </w:drawing>
      </w:r>
    </w:p>
    <w:p w14:paraId="1BE73A45" w14:textId="09CF66E6" w:rsidR="00F0782B" w:rsidRDefault="00F0782B" w:rsidP="00F0782B">
      <w:pPr>
        <w:pStyle w:val="Listenabsatz"/>
        <w:numPr>
          <w:ilvl w:val="0"/>
          <w:numId w:val="7"/>
        </w:numPr>
        <w:ind w:left="426" w:hanging="426"/>
      </w:pPr>
      <w:r>
        <w:t>Notieren Sie zu jedem Begriff eine kurze Definition:</w:t>
      </w:r>
    </w:p>
    <w:p w14:paraId="74AB40D2" w14:textId="28CED60A" w:rsidR="00F0782B" w:rsidRDefault="00BF6D86" w:rsidP="00F0782B">
      <w:pPr>
        <w:pStyle w:val="Listenabsatz"/>
        <w:ind w:left="426"/>
      </w:pPr>
      <w:r w:rsidRPr="00705418">
        <w:t>Spitze-Spitze-Spannung</w:t>
      </w:r>
      <w:r>
        <w:t>:</w:t>
      </w:r>
    </w:p>
    <w:tbl>
      <w:tblPr>
        <w:tblStyle w:val="Tabellenraster"/>
        <w:tblW w:w="0" w:type="auto"/>
        <w:tblInd w:w="426" w:type="dxa"/>
        <w:tblBorders>
          <w:left w:val="none" w:sz="0" w:space="0" w:color="auto"/>
          <w:right w:val="none" w:sz="0" w:space="0" w:color="auto"/>
        </w:tblBorders>
        <w:tblLook w:val="04A0" w:firstRow="1" w:lastRow="0" w:firstColumn="1" w:lastColumn="0" w:noHBand="0" w:noVBand="1"/>
      </w:tblPr>
      <w:tblGrid>
        <w:gridCol w:w="8789"/>
      </w:tblGrid>
      <w:tr w:rsidR="00F0782B" w14:paraId="70E49754" w14:textId="77777777" w:rsidTr="00F0782B">
        <w:trPr>
          <w:trHeight w:hRule="exact" w:val="454"/>
        </w:trPr>
        <w:tc>
          <w:tcPr>
            <w:tcW w:w="9205" w:type="dxa"/>
          </w:tcPr>
          <w:p w14:paraId="3C570195" w14:textId="77777777" w:rsidR="00F0782B" w:rsidRDefault="00F0782B" w:rsidP="00F0782B">
            <w:pPr>
              <w:pStyle w:val="Listenabsatz"/>
              <w:ind w:left="0"/>
            </w:pPr>
          </w:p>
        </w:tc>
      </w:tr>
      <w:tr w:rsidR="00F0782B" w14:paraId="4E4901A0" w14:textId="77777777" w:rsidTr="00F0782B">
        <w:trPr>
          <w:trHeight w:hRule="exact" w:val="454"/>
        </w:trPr>
        <w:tc>
          <w:tcPr>
            <w:tcW w:w="9205" w:type="dxa"/>
          </w:tcPr>
          <w:p w14:paraId="0C8E686E" w14:textId="5F14F6EA" w:rsidR="00F0782B" w:rsidRDefault="00BF6D86" w:rsidP="00F0782B">
            <w:pPr>
              <w:pStyle w:val="Listenabsatz"/>
              <w:ind w:left="0"/>
            </w:pPr>
            <w:r w:rsidRPr="00705418">
              <w:t>Spitze-Spannung</w:t>
            </w:r>
            <w:r>
              <w:t>:</w:t>
            </w:r>
          </w:p>
        </w:tc>
      </w:tr>
      <w:tr w:rsidR="00F0782B" w14:paraId="0DC4C4F2" w14:textId="77777777" w:rsidTr="00F0782B">
        <w:trPr>
          <w:trHeight w:hRule="exact" w:val="454"/>
        </w:trPr>
        <w:tc>
          <w:tcPr>
            <w:tcW w:w="9205" w:type="dxa"/>
          </w:tcPr>
          <w:p w14:paraId="61D043C5" w14:textId="21D7639B" w:rsidR="00F0782B" w:rsidRDefault="00F0782B" w:rsidP="00F0782B">
            <w:pPr>
              <w:pStyle w:val="Listenabsatz"/>
              <w:ind w:left="0"/>
            </w:pPr>
          </w:p>
        </w:tc>
      </w:tr>
      <w:tr w:rsidR="00F0782B" w14:paraId="10E6CB52" w14:textId="77777777" w:rsidTr="00F0782B">
        <w:trPr>
          <w:trHeight w:hRule="exact" w:val="454"/>
        </w:trPr>
        <w:tc>
          <w:tcPr>
            <w:tcW w:w="9205" w:type="dxa"/>
          </w:tcPr>
          <w:p w14:paraId="50C42C5D" w14:textId="421B8D18" w:rsidR="00F0782B" w:rsidRDefault="00BF6D86" w:rsidP="00F0782B">
            <w:pPr>
              <w:pStyle w:val="Listenabsatz"/>
              <w:ind w:left="0"/>
            </w:pPr>
            <w:r w:rsidRPr="00705418">
              <w:t>Effektivwert</w:t>
            </w:r>
            <w:r>
              <w:t>:</w:t>
            </w:r>
          </w:p>
        </w:tc>
      </w:tr>
      <w:tr w:rsidR="00F0782B" w14:paraId="4A344730" w14:textId="77777777" w:rsidTr="00F0782B">
        <w:trPr>
          <w:trHeight w:hRule="exact" w:val="454"/>
        </w:trPr>
        <w:tc>
          <w:tcPr>
            <w:tcW w:w="9205" w:type="dxa"/>
          </w:tcPr>
          <w:p w14:paraId="0112D2F9" w14:textId="20218C99" w:rsidR="00F0782B" w:rsidRDefault="00F0782B" w:rsidP="00F0782B">
            <w:pPr>
              <w:pStyle w:val="Listenabsatz"/>
              <w:ind w:left="0"/>
            </w:pPr>
          </w:p>
        </w:tc>
      </w:tr>
      <w:tr w:rsidR="00F0782B" w14:paraId="41FF01D5" w14:textId="77777777" w:rsidTr="00F0782B">
        <w:trPr>
          <w:trHeight w:hRule="exact" w:val="454"/>
        </w:trPr>
        <w:tc>
          <w:tcPr>
            <w:tcW w:w="9205" w:type="dxa"/>
          </w:tcPr>
          <w:p w14:paraId="529BE723" w14:textId="77777777" w:rsidR="00F0782B" w:rsidRDefault="00F0782B" w:rsidP="00F0782B">
            <w:pPr>
              <w:pStyle w:val="Listenabsatz"/>
              <w:ind w:left="0"/>
            </w:pPr>
          </w:p>
        </w:tc>
      </w:tr>
      <w:tr w:rsidR="00F0782B" w14:paraId="714CA9E1" w14:textId="77777777" w:rsidTr="00F0782B">
        <w:trPr>
          <w:trHeight w:hRule="exact" w:val="454"/>
        </w:trPr>
        <w:tc>
          <w:tcPr>
            <w:tcW w:w="9205" w:type="dxa"/>
          </w:tcPr>
          <w:p w14:paraId="6EF6133B" w14:textId="09FC3336" w:rsidR="00F0782B" w:rsidRDefault="00BF6D86" w:rsidP="00F0782B">
            <w:pPr>
              <w:pStyle w:val="Listenabsatz"/>
              <w:ind w:left="0"/>
            </w:pPr>
            <w:r w:rsidRPr="00705418">
              <w:t>Periodendauer</w:t>
            </w:r>
            <w:r>
              <w:t>:</w:t>
            </w:r>
          </w:p>
        </w:tc>
      </w:tr>
      <w:tr w:rsidR="00F0782B" w14:paraId="10F23846" w14:textId="77777777" w:rsidTr="00F0782B">
        <w:trPr>
          <w:trHeight w:hRule="exact" w:val="454"/>
        </w:trPr>
        <w:tc>
          <w:tcPr>
            <w:tcW w:w="9205" w:type="dxa"/>
          </w:tcPr>
          <w:p w14:paraId="0C46BDF6" w14:textId="77777777" w:rsidR="00F0782B" w:rsidRDefault="00F0782B" w:rsidP="00F0782B">
            <w:pPr>
              <w:pStyle w:val="Listenabsatz"/>
              <w:ind w:left="0"/>
            </w:pPr>
          </w:p>
        </w:tc>
      </w:tr>
      <w:tr w:rsidR="00F0782B" w14:paraId="6FDE888F" w14:textId="77777777" w:rsidTr="00F0782B">
        <w:trPr>
          <w:trHeight w:hRule="exact" w:val="454"/>
        </w:trPr>
        <w:tc>
          <w:tcPr>
            <w:tcW w:w="9205" w:type="dxa"/>
          </w:tcPr>
          <w:p w14:paraId="4D19BFC3" w14:textId="0BDD4449" w:rsidR="00F0782B" w:rsidRDefault="00BF6D86" w:rsidP="00F0782B">
            <w:pPr>
              <w:pStyle w:val="Listenabsatz"/>
              <w:ind w:left="0"/>
            </w:pPr>
            <w:r w:rsidRPr="00705418">
              <w:t>Frequenz</w:t>
            </w:r>
            <w:r>
              <w:t>:</w:t>
            </w:r>
          </w:p>
        </w:tc>
      </w:tr>
    </w:tbl>
    <w:p w14:paraId="3C1296C6" w14:textId="77777777" w:rsidR="00F0782B" w:rsidRDefault="00F0782B" w:rsidP="00F0782B">
      <w:pPr>
        <w:pStyle w:val="Listenabsatz"/>
        <w:ind w:left="426"/>
      </w:pPr>
    </w:p>
    <w:p w14:paraId="786602DE" w14:textId="77777777" w:rsidR="005E5E90" w:rsidRDefault="005E5E90" w:rsidP="00033F22">
      <w:pPr>
        <w:pStyle w:val="Listenabsatz"/>
        <w:numPr>
          <w:ilvl w:val="0"/>
          <w:numId w:val="7"/>
        </w:numPr>
        <w:ind w:left="426" w:hanging="426"/>
      </w:pPr>
      <w:r>
        <w:lastRenderedPageBreak/>
        <w:t>Notieren Sie für die folgenden Zusammenhänge passende Formeln.</w:t>
      </w:r>
    </w:p>
    <w:p w14:paraId="7C88F1F6" w14:textId="77777777" w:rsidR="005E5E90" w:rsidRDefault="00B04A96" w:rsidP="00033F22">
      <w:pPr>
        <w:pStyle w:val="Listenabsatz"/>
        <w:numPr>
          <w:ilvl w:val="0"/>
          <w:numId w:val="5"/>
        </w:numPr>
        <w:rPr>
          <w:noProof/>
        </w:rPr>
      </w:pPr>
      <w:r>
        <w:rPr>
          <w:noProof/>
        </w:rPr>
        <w:t>Zusammenhang zwischen Spitze-Spannung und Effektivwert:</w:t>
      </w:r>
    </w:p>
    <w:p w14:paraId="2CB75930" w14:textId="77777777" w:rsidR="00B04A96" w:rsidRDefault="00B04A96" w:rsidP="005E5E90">
      <w:pPr>
        <w:pStyle w:val="Listenabsatz"/>
        <w:rPr>
          <w:noProof/>
        </w:rPr>
      </w:pPr>
      <w:r>
        <w:rPr>
          <w:noProof/>
        </w:rPr>
        <w:t>Formel:</w:t>
      </w:r>
    </w:p>
    <w:p w14:paraId="10E552CB" w14:textId="77777777" w:rsidR="005E5E90" w:rsidRDefault="005E5E90" w:rsidP="005E5E90">
      <w:pPr>
        <w:pStyle w:val="Listenabsatz"/>
        <w:rPr>
          <w:noProof/>
        </w:rPr>
      </w:pPr>
    </w:p>
    <w:p w14:paraId="48A5ECBE" w14:textId="77777777" w:rsidR="005E5E90" w:rsidRDefault="00B04A96" w:rsidP="00033F22">
      <w:pPr>
        <w:pStyle w:val="Listenabsatz"/>
        <w:numPr>
          <w:ilvl w:val="0"/>
          <w:numId w:val="5"/>
        </w:numPr>
        <w:rPr>
          <w:noProof/>
        </w:rPr>
      </w:pPr>
      <w:r>
        <w:rPr>
          <w:noProof/>
        </w:rPr>
        <w:t>Zusammenhang zwischen Spitze-Spannung und Spitze-</w:t>
      </w:r>
      <w:r w:rsidRPr="00323E05">
        <w:rPr>
          <w:noProof/>
        </w:rPr>
        <w:t xml:space="preserve"> </w:t>
      </w:r>
      <w:r>
        <w:rPr>
          <w:noProof/>
        </w:rPr>
        <w:t>Spitze-Spannung:</w:t>
      </w:r>
    </w:p>
    <w:p w14:paraId="20781B4E" w14:textId="77777777" w:rsidR="00B04A96" w:rsidRDefault="00B04A96" w:rsidP="005E5E90">
      <w:pPr>
        <w:pStyle w:val="Listenabsatz"/>
        <w:rPr>
          <w:noProof/>
        </w:rPr>
      </w:pPr>
      <w:r>
        <w:rPr>
          <w:noProof/>
        </w:rPr>
        <w:t>Formel:</w:t>
      </w:r>
    </w:p>
    <w:p w14:paraId="3ABC307D" w14:textId="77777777" w:rsidR="005E5E90" w:rsidRDefault="005E5E90" w:rsidP="005E5E90">
      <w:pPr>
        <w:pStyle w:val="Listenabsatz"/>
        <w:rPr>
          <w:noProof/>
        </w:rPr>
      </w:pPr>
    </w:p>
    <w:p w14:paraId="609D0B3E" w14:textId="77777777" w:rsidR="005E5E90" w:rsidRDefault="005E5E90" w:rsidP="00033F22">
      <w:pPr>
        <w:pStyle w:val="Listenabsatz"/>
        <w:numPr>
          <w:ilvl w:val="0"/>
          <w:numId w:val="5"/>
        </w:numPr>
        <w:rPr>
          <w:noProof/>
        </w:rPr>
      </w:pPr>
      <w:r>
        <w:rPr>
          <w:noProof/>
        </w:rPr>
        <w:t>Zusammenhang zwischen Periodendauer und Frequenz:</w:t>
      </w:r>
    </w:p>
    <w:p w14:paraId="03C52F94" w14:textId="77777777" w:rsidR="005E5E90" w:rsidRDefault="005E5E90" w:rsidP="005E5E90">
      <w:pPr>
        <w:pStyle w:val="Listenabsatz"/>
        <w:rPr>
          <w:noProof/>
        </w:rPr>
      </w:pPr>
      <w:r>
        <w:rPr>
          <w:noProof/>
        </w:rPr>
        <w:t>Formel:</w:t>
      </w:r>
    </w:p>
    <w:p w14:paraId="3EBF0361" w14:textId="77777777" w:rsidR="00705418" w:rsidRDefault="00705418" w:rsidP="005E5E90">
      <w:pPr>
        <w:pStyle w:val="Listenabsatz"/>
        <w:rPr>
          <w:noProof/>
        </w:rPr>
      </w:pPr>
    </w:p>
    <w:p w14:paraId="40F16612" w14:textId="77777777" w:rsidR="00B04A96" w:rsidRPr="00DB09EA" w:rsidRDefault="00B04A96" w:rsidP="00B04A96">
      <w:pPr>
        <w:pStyle w:val="Titel"/>
        <w:rPr>
          <w:noProof/>
        </w:rPr>
      </w:pPr>
      <w:r w:rsidRPr="00DB09EA">
        <w:rPr>
          <w:noProof/>
        </w:rPr>
        <w:t>Aufgaben zum Rechnen</w:t>
      </w:r>
    </w:p>
    <w:p w14:paraId="07E5A579" w14:textId="77777777" w:rsidR="00274C8E" w:rsidRDefault="00274C8E" w:rsidP="00033F22">
      <w:pPr>
        <w:pStyle w:val="Listenabsatz"/>
        <w:numPr>
          <w:ilvl w:val="0"/>
          <w:numId w:val="6"/>
        </w:numPr>
        <w:ind w:left="426" w:hanging="426"/>
        <w:rPr>
          <w:noProof/>
        </w:rPr>
      </w:pPr>
      <w:r>
        <w:rPr>
          <w:noProof/>
        </w:rPr>
        <w:t>Eine einfache Haushaltssteckdose führ eine Spannung von 230 V. Hierbei handelt es sich um den Effektivwert. Wie groß ist demnach der maximale Wert der Wechselspannung?</w:t>
      </w:r>
    </w:p>
    <w:p w14:paraId="1009B9C6" w14:textId="77777777" w:rsidR="00274C8E" w:rsidRDefault="00274C8E" w:rsidP="00274C8E">
      <w:pPr>
        <w:rPr>
          <w:noProof/>
        </w:rPr>
      </w:pPr>
    </w:p>
    <w:p w14:paraId="602897DA" w14:textId="77777777" w:rsidR="00B04A96" w:rsidRDefault="00B04A96" w:rsidP="00033F22">
      <w:pPr>
        <w:pStyle w:val="Listenabsatz"/>
        <w:numPr>
          <w:ilvl w:val="0"/>
          <w:numId w:val="6"/>
        </w:numPr>
        <w:ind w:left="426" w:hanging="426"/>
        <w:rPr>
          <w:noProof/>
        </w:rPr>
      </w:pPr>
      <w:r>
        <w:rPr>
          <w:noProof/>
        </w:rPr>
        <w:t>Eine Wechselspannung hat eine Frequenz von 25Hz und eine Spitze-Spannung von 32V.</w:t>
      </w:r>
    </w:p>
    <w:p w14:paraId="10566582" w14:textId="77777777" w:rsidR="00B04A96" w:rsidRDefault="00B04A96" w:rsidP="00B04A96">
      <w:pPr>
        <w:pStyle w:val="Listenabsatz"/>
        <w:ind w:left="426"/>
        <w:rPr>
          <w:noProof/>
        </w:rPr>
      </w:pPr>
      <w:r>
        <w:rPr>
          <w:noProof/>
        </w:rPr>
        <w:t>Berechnen Sie folgende Größen:</w:t>
      </w:r>
    </w:p>
    <w:p w14:paraId="5D80E180" w14:textId="77777777" w:rsidR="00B04A96" w:rsidRDefault="00B04A96" w:rsidP="00033F22">
      <w:pPr>
        <w:pStyle w:val="Listenabsatz"/>
        <w:numPr>
          <w:ilvl w:val="0"/>
          <w:numId w:val="5"/>
        </w:numPr>
        <w:ind w:left="851"/>
      </w:pPr>
      <w:r w:rsidRPr="00647EE6">
        <w:t>Spitze-Spitze-Spannung</w:t>
      </w:r>
    </w:p>
    <w:p w14:paraId="3457CAF6" w14:textId="77777777" w:rsidR="00B04A96" w:rsidRDefault="00B04A96" w:rsidP="00033F22">
      <w:pPr>
        <w:pStyle w:val="Listenabsatz"/>
        <w:numPr>
          <w:ilvl w:val="0"/>
          <w:numId w:val="5"/>
        </w:numPr>
        <w:ind w:left="851"/>
      </w:pPr>
      <w:r w:rsidRPr="00647EE6">
        <w:t>Effektivwert</w:t>
      </w:r>
    </w:p>
    <w:p w14:paraId="27120294" w14:textId="77777777" w:rsidR="00B04A96" w:rsidRPr="00647EE6" w:rsidRDefault="00B04A96" w:rsidP="00033F22">
      <w:pPr>
        <w:pStyle w:val="Listenabsatz"/>
        <w:numPr>
          <w:ilvl w:val="0"/>
          <w:numId w:val="5"/>
        </w:numPr>
        <w:ind w:left="851"/>
      </w:pPr>
      <w:r w:rsidRPr="00647EE6">
        <w:t>Periodendauer</w:t>
      </w:r>
    </w:p>
    <w:p w14:paraId="78F9BEFB" w14:textId="77777777" w:rsidR="00B04A96" w:rsidRDefault="00B04A96" w:rsidP="00B04A96">
      <w:pPr>
        <w:rPr>
          <w:noProof/>
        </w:rPr>
      </w:pPr>
    </w:p>
    <w:p w14:paraId="20208D82" w14:textId="77777777" w:rsidR="00B04A96" w:rsidRDefault="00B04A96" w:rsidP="00033F22">
      <w:pPr>
        <w:pStyle w:val="Listenabsatz"/>
        <w:numPr>
          <w:ilvl w:val="0"/>
          <w:numId w:val="6"/>
        </w:numPr>
        <w:ind w:left="426" w:hanging="426"/>
        <w:rPr>
          <w:noProof/>
        </w:rPr>
      </w:pPr>
      <w:r>
        <w:rPr>
          <w:noProof/>
        </w:rPr>
        <w:t>Eine Wechselspannung hat eine Periodendauer von 8ms und eine Effektivspannung von 48V.</w:t>
      </w:r>
      <w:r w:rsidR="00AB0E9E">
        <w:rPr>
          <w:noProof/>
        </w:rPr>
        <w:t xml:space="preserve"> </w:t>
      </w:r>
      <w:r>
        <w:rPr>
          <w:noProof/>
        </w:rPr>
        <w:t>Berechnen Sie folgende Größen:</w:t>
      </w:r>
    </w:p>
    <w:p w14:paraId="1BE1847A" w14:textId="77777777" w:rsidR="00B04A96" w:rsidRDefault="00B04A96" w:rsidP="00033F22">
      <w:pPr>
        <w:pStyle w:val="Listenabsatz"/>
        <w:numPr>
          <w:ilvl w:val="0"/>
          <w:numId w:val="5"/>
        </w:numPr>
        <w:ind w:left="851"/>
      </w:pPr>
      <w:r w:rsidRPr="00647EE6">
        <w:t>Spitze-Spannung</w:t>
      </w:r>
    </w:p>
    <w:p w14:paraId="35A40467" w14:textId="77777777" w:rsidR="00B04A96" w:rsidRDefault="00B04A96" w:rsidP="00033F22">
      <w:pPr>
        <w:pStyle w:val="Listenabsatz"/>
        <w:numPr>
          <w:ilvl w:val="0"/>
          <w:numId w:val="5"/>
        </w:numPr>
        <w:ind w:left="851"/>
      </w:pPr>
      <w:r w:rsidRPr="00647EE6">
        <w:t>Spitze-Spitze-Spannung</w:t>
      </w:r>
    </w:p>
    <w:p w14:paraId="7049B337" w14:textId="77777777" w:rsidR="00B04A96" w:rsidRPr="00647EE6" w:rsidRDefault="00B04A96" w:rsidP="00033F22">
      <w:pPr>
        <w:pStyle w:val="Listenabsatz"/>
        <w:numPr>
          <w:ilvl w:val="0"/>
          <w:numId w:val="5"/>
        </w:numPr>
        <w:ind w:left="851"/>
      </w:pPr>
      <w:r>
        <w:t>Frequenz</w:t>
      </w:r>
    </w:p>
    <w:p w14:paraId="566D2FFA" w14:textId="1A81D699" w:rsidR="00B04A96" w:rsidRDefault="00B04A96" w:rsidP="00B04A96">
      <w:pPr>
        <w:rPr>
          <w:noProof/>
        </w:rPr>
      </w:pPr>
    </w:p>
    <w:p w14:paraId="02125A31" w14:textId="151ABC88" w:rsidR="00625153" w:rsidRDefault="00625153" w:rsidP="00B04A96">
      <w:pPr>
        <w:rPr>
          <w:noProof/>
        </w:rPr>
      </w:pPr>
    </w:p>
    <w:p w14:paraId="3DBF5FC3" w14:textId="77777777" w:rsidR="00625153" w:rsidRDefault="00625153" w:rsidP="00B04A96">
      <w:pPr>
        <w:rPr>
          <w:noProof/>
        </w:rPr>
      </w:pPr>
    </w:p>
    <w:p w14:paraId="35D67259" w14:textId="77777777" w:rsidR="00B04A96" w:rsidRDefault="00B04A96" w:rsidP="00033F22">
      <w:pPr>
        <w:pStyle w:val="Listenabsatz"/>
        <w:numPr>
          <w:ilvl w:val="0"/>
          <w:numId w:val="6"/>
        </w:numPr>
        <w:ind w:left="426" w:hanging="426"/>
        <w:rPr>
          <w:noProof/>
        </w:rPr>
      </w:pPr>
      <w:r>
        <w:rPr>
          <w:noProof/>
        </w:rPr>
        <w:lastRenderedPageBreak/>
        <w:t>Zeichnen Sie eine Wechselspannung mit einer Frequenz von 5Hz und einem Effektivwert von 5,65V in das Diagramm ein.</w:t>
      </w:r>
    </w:p>
    <w:p w14:paraId="7EED82B7" w14:textId="77777777" w:rsidR="00B04A96" w:rsidRDefault="00B04A96" w:rsidP="00B04A96">
      <w:pPr>
        <w:jc w:val="center"/>
        <w:rPr>
          <w:noProof/>
        </w:rPr>
      </w:pPr>
      <w:r>
        <w:rPr>
          <w:noProof/>
        </w:rPr>
        <w:drawing>
          <wp:inline distT="0" distB="0" distL="0" distR="0" wp14:anchorId="7D053F50" wp14:editId="4D5ADCAB">
            <wp:extent cx="4572000" cy="2181231"/>
            <wp:effectExtent l="0" t="0" r="0"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478" cy="2187184"/>
                    </a:xfrm>
                    <a:prstGeom prst="rect">
                      <a:avLst/>
                    </a:prstGeom>
                    <a:noFill/>
                    <a:ln>
                      <a:noFill/>
                    </a:ln>
                  </pic:spPr>
                </pic:pic>
              </a:graphicData>
            </a:graphic>
          </wp:inline>
        </w:drawing>
      </w:r>
    </w:p>
    <w:p w14:paraId="0F8FFD59" w14:textId="558AEDBA" w:rsidR="005C5209" w:rsidRDefault="005E5E90" w:rsidP="005C5209">
      <w:pPr>
        <w:pStyle w:val="Listenabsatz"/>
        <w:numPr>
          <w:ilvl w:val="0"/>
          <w:numId w:val="6"/>
        </w:numPr>
        <w:ind w:left="426" w:hanging="426"/>
        <w:rPr>
          <w:noProof/>
        </w:rPr>
      </w:pPr>
      <w:r>
        <w:rPr>
          <w:noProof/>
        </w:rPr>
        <w:t xml:space="preserve">Die Wechselspannung versorgt einen Verbraucher mit einem Widerstand von </w:t>
      </w:r>
      <m:oMath>
        <m:r>
          <w:rPr>
            <w:rFonts w:ascii="Cambria Math" w:hAnsi="Cambria Math"/>
            <w:noProof/>
          </w:rPr>
          <m:t>R=2 Ω</m:t>
        </m:r>
      </m:oMath>
      <w:r w:rsidR="004F613A">
        <w:rPr>
          <w:noProof/>
        </w:rPr>
        <w:t>. Berechnen Sie den Strom und zeichnen Sie den Stromverlauf ebenfalls mit in das Diagramm ein.</w:t>
      </w:r>
    </w:p>
    <w:sectPr w:rsidR="005C5209" w:rsidSect="00E7607C">
      <w:footerReference w:type="default" r:id="rId54"/>
      <w:footerReference w:type="first" r:id="rId55"/>
      <w:pgSz w:w="11900" w:h="16840"/>
      <w:pgMar w:top="1417" w:right="1268" w:bottom="1134" w:left="1417" w:header="561" w:footer="0"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BAB7D" w14:textId="77777777" w:rsidR="00846B55" w:rsidRDefault="00846B55" w:rsidP="00B758FA">
      <w:r>
        <w:separator/>
      </w:r>
    </w:p>
  </w:endnote>
  <w:endnote w:type="continuationSeparator" w:id="0">
    <w:p w14:paraId="3821FABE" w14:textId="77777777" w:rsidR="00846B55" w:rsidRDefault="00846B55" w:rsidP="00B75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D5082" w14:textId="77777777" w:rsidR="00846B55" w:rsidRDefault="00846B55" w:rsidP="00B758FA">
    <w:pPr>
      <w:pStyle w:val="Fuzeile"/>
      <w:framePr w:wrap="around" w:vAnchor="text" w:hAnchor="margin" w:xAlign="center" w:y="1"/>
      <w:rPr>
        <w:rStyle w:val="Seitenzahl"/>
        <w:rFonts w:ascii="Times New Roman" w:hAnsi="Times New Roman" w:cs="Times New Roman"/>
        <w:sz w:val="20"/>
        <w:szCs w:val="20"/>
      </w:rPr>
    </w:pPr>
    <w:r>
      <w:rPr>
        <w:rStyle w:val="Seitenzahl"/>
      </w:rPr>
      <w:fldChar w:fldCharType="begin"/>
    </w:r>
    <w:r>
      <w:rPr>
        <w:rStyle w:val="Seitenzahl"/>
      </w:rPr>
      <w:instrText xml:space="preserve">PAGE  </w:instrText>
    </w:r>
    <w:r>
      <w:rPr>
        <w:rStyle w:val="Seitenzahl"/>
      </w:rPr>
      <w:fldChar w:fldCharType="end"/>
    </w:r>
  </w:p>
  <w:p w14:paraId="4A16819D" w14:textId="77777777" w:rsidR="00846B55" w:rsidRDefault="00846B55" w:rsidP="00B758FA">
    <w:pPr>
      <w:pStyle w:val="Fuzeil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9801689"/>
      <w:docPartObj>
        <w:docPartGallery w:val="Page Numbers (Bottom of Page)"/>
        <w:docPartUnique/>
      </w:docPartObj>
    </w:sdtPr>
    <w:sdtEndPr/>
    <w:sdtContent>
      <w:p w14:paraId="146F95A3" w14:textId="77383EAC" w:rsidR="00846B55" w:rsidRDefault="00BC4ED8">
        <w:pPr>
          <w:pStyle w:val="Fuzeile"/>
          <w:jc w:val="right"/>
        </w:pPr>
      </w:p>
    </w:sdtContent>
  </w:sdt>
  <w:p w14:paraId="4928DA30" w14:textId="77777777" w:rsidR="00846B55" w:rsidRPr="00B2591B" w:rsidRDefault="00846B55" w:rsidP="00771104">
    <w:pPr>
      <w:pStyle w:val="Fuzeile"/>
      <w:tabs>
        <w:tab w:val="clear" w:pos="4536"/>
        <w:tab w:val="left" w:pos="4111"/>
        <w:tab w:val="center" w:pos="4820"/>
      </w:tabs>
      <w:spacing w:after="0" w:line="240" w:lineRule="auto"/>
      <w:rPr>
        <w:rFonts w:ascii="Calibri" w:hAnsi="Calibri"/>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722219"/>
      <w:docPartObj>
        <w:docPartGallery w:val="Page Numbers (Bottom of Page)"/>
        <w:docPartUnique/>
      </w:docPartObj>
    </w:sdtPr>
    <w:sdtEndPr/>
    <w:sdtContent>
      <w:p w14:paraId="14BFDF34" w14:textId="500DF353" w:rsidR="00846B55" w:rsidRDefault="00BC4ED8">
        <w:pPr>
          <w:pStyle w:val="Fuzeile"/>
          <w:jc w:val="right"/>
        </w:pPr>
      </w:p>
    </w:sdtContent>
  </w:sdt>
  <w:p w14:paraId="1FE28BEF" w14:textId="77777777" w:rsidR="00846B55" w:rsidRPr="00B2591B" w:rsidRDefault="00846B55" w:rsidP="00B2591B">
    <w:pPr>
      <w:pStyle w:val="Fuzeile"/>
      <w:tabs>
        <w:tab w:val="clear" w:pos="4536"/>
        <w:tab w:val="clear" w:pos="9072"/>
        <w:tab w:val="right" w:pos="9639"/>
      </w:tabs>
      <w:spacing w:after="0" w:line="240" w:lineRule="auto"/>
      <w:jc w:val="right"/>
      <w:rPr>
        <w:rFonts w:ascii="Calibri" w:hAnsi="Calibr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088419"/>
      <w:docPartObj>
        <w:docPartGallery w:val="Page Numbers (Bottom of Page)"/>
        <w:docPartUnique/>
      </w:docPartObj>
    </w:sdtPr>
    <w:sdtEndPr/>
    <w:sdtContent>
      <w:p w14:paraId="6A3D25DC" w14:textId="77777777" w:rsidR="00846B55" w:rsidRDefault="00846B55">
        <w:pPr>
          <w:pStyle w:val="Fuzeile"/>
          <w:jc w:val="right"/>
        </w:pPr>
        <w:r>
          <w:fldChar w:fldCharType="begin"/>
        </w:r>
        <w:r>
          <w:instrText>PAGE   \* MERGEFORMAT</w:instrText>
        </w:r>
        <w:r>
          <w:fldChar w:fldCharType="separate"/>
        </w:r>
        <w:r>
          <w:t>2</w:t>
        </w:r>
        <w:r>
          <w:fldChar w:fldCharType="end"/>
        </w:r>
      </w:p>
    </w:sdtContent>
  </w:sdt>
  <w:p w14:paraId="46E26B39" w14:textId="77777777" w:rsidR="00846B55" w:rsidRPr="00B2591B" w:rsidRDefault="00846B55" w:rsidP="00771104">
    <w:pPr>
      <w:pStyle w:val="Fuzeile"/>
      <w:tabs>
        <w:tab w:val="clear" w:pos="4536"/>
        <w:tab w:val="left" w:pos="4111"/>
        <w:tab w:val="center" w:pos="4820"/>
      </w:tabs>
      <w:spacing w:after="0" w:line="240" w:lineRule="auto"/>
      <w:rPr>
        <w:rFonts w:ascii="Calibri" w:hAnsi="Calibri"/>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9701655"/>
      <w:docPartObj>
        <w:docPartGallery w:val="Page Numbers (Bottom of Page)"/>
        <w:docPartUnique/>
      </w:docPartObj>
    </w:sdtPr>
    <w:sdtEndPr/>
    <w:sdtContent>
      <w:p w14:paraId="51C9CDC4" w14:textId="77777777" w:rsidR="00846B55" w:rsidRDefault="00846B55">
        <w:pPr>
          <w:pStyle w:val="Fuzeile"/>
          <w:jc w:val="right"/>
        </w:pPr>
        <w:r>
          <w:fldChar w:fldCharType="begin"/>
        </w:r>
        <w:r>
          <w:instrText>PAGE   \* MERGEFORMAT</w:instrText>
        </w:r>
        <w:r>
          <w:fldChar w:fldCharType="separate"/>
        </w:r>
        <w:r>
          <w:t>2</w:t>
        </w:r>
        <w:r>
          <w:fldChar w:fldCharType="end"/>
        </w:r>
      </w:p>
    </w:sdtContent>
  </w:sdt>
  <w:p w14:paraId="45E7C8AC" w14:textId="77777777" w:rsidR="00846B55" w:rsidRPr="00B2591B" w:rsidRDefault="00846B55" w:rsidP="00B2591B">
    <w:pPr>
      <w:pStyle w:val="Fuzeile"/>
      <w:tabs>
        <w:tab w:val="clear" w:pos="4536"/>
        <w:tab w:val="clear" w:pos="9072"/>
        <w:tab w:val="right" w:pos="9639"/>
      </w:tabs>
      <w:spacing w:after="0" w:line="240" w:lineRule="auto"/>
      <w:jc w:val="right"/>
      <w:rPr>
        <w:rFonts w:ascii="Calibri" w:hAnsi="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45543" w14:textId="77777777" w:rsidR="00846B55" w:rsidRDefault="00846B55" w:rsidP="00B758FA">
      <w:r>
        <w:separator/>
      </w:r>
    </w:p>
  </w:footnote>
  <w:footnote w:type="continuationSeparator" w:id="0">
    <w:p w14:paraId="355B1696" w14:textId="77777777" w:rsidR="00846B55" w:rsidRDefault="00846B55" w:rsidP="00B758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1F5A3" w14:textId="77777777" w:rsidR="00BC4ED8" w:rsidRDefault="00BC4ED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A732A" w14:textId="77777777" w:rsidR="00846B55" w:rsidRPr="00032B35" w:rsidRDefault="00846B55" w:rsidP="00032B35">
    <w:pPr>
      <w:tabs>
        <w:tab w:val="left" w:pos="1105"/>
      </w:tabs>
      <w:spacing w:after="0" w:line="240" w:lineRule="auto"/>
      <w:outlineLvl w:val="0"/>
      <w:rPr>
        <w:rFonts w:ascii="Calibri" w:hAnsi="Calibri"/>
        <w:b/>
        <w:sz w:val="20"/>
      </w:rPr>
    </w:pPr>
    <w:r w:rsidRPr="00032B35">
      <w:rPr>
        <w:rFonts w:ascii="Calibri" w:hAnsi="Calibri"/>
        <w:b/>
        <w:noProof/>
        <w:sz w:val="20"/>
      </w:rPr>
      <w:drawing>
        <wp:anchor distT="0" distB="0" distL="114300" distR="114300" simplePos="0" relativeHeight="251669504" behindDoc="1" locked="0" layoutInCell="1" allowOverlap="1" wp14:anchorId="442D5F07" wp14:editId="1BA35D79">
          <wp:simplePos x="0" y="0"/>
          <wp:positionH relativeFrom="margin">
            <wp:align>right</wp:align>
          </wp:positionH>
          <wp:positionV relativeFrom="paragraph">
            <wp:posOffset>5625</wp:posOffset>
          </wp:positionV>
          <wp:extent cx="1106805" cy="741680"/>
          <wp:effectExtent l="0" t="0" r="0" b="1270"/>
          <wp:wrapTight wrapText="bothSides">
            <wp:wrapPolygon edited="0">
              <wp:start x="0" y="0"/>
              <wp:lineTo x="0" y="21082"/>
              <wp:lineTo x="21191" y="21082"/>
              <wp:lineTo x="21191" y="0"/>
              <wp:lineTo x="0" y="0"/>
            </wp:wrapPolygon>
          </wp:wrapTight>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6805" cy="741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B35">
      <w:rPr>
        <w:rFonts w:ascii="Calibri" w:hAnsi="Calibri"/>
        <w:b/>
        <w:sz w:val="20"/>
      </w:rPr>
      <w:t>Klasse: ITA U</w:t>
    </w:r>
  </w:p>
  <w:p w14:paraId="22A0B8B3" w14:textId="77777777" w:rsidR="00846B55" w:rsidRPr="00032B35" w:rsidRDefault="00846B55" w:rsidP="00032B35">
    <w:pPr>
      <w:tabs>
        <w:tab w:val="left" w:pos="1105"/>
      </w:tabs>
      <w:spacing w:after="0" w:line="240" w:lineRule="auto"/>
      <w:outlineLvl w:val="0"/>
      <w:rPr>
        <w:rFonts w:ascii="Calibri" w:hAnsi="Calibri"/>
        <w:b/>
        <w:sz w:val="20"/>
      </w:rPr>
    </w:pPr>
    <w:r w:rsidRPr="00032B35">
      <w:rPr>
        <w:rFonts w:ascii="Calibri" w:hAnsi="Calibri"/>
        <w:b/>
        <w:sz w:val="20"/>
      </w:rPr>
      <w:t>Fach: ET</w:t>
    </w:r>
    <w:r w:rsidRPr="00032B35">
      <w:rPr>
        <w:rFonts w:ascii="Calibri" w:hAnsi="Calibri"/>
        <w:b/>
        <w:sz w:val="20"/>
      </w:rPr>
      <w:tab/>
    </w:r>
  </w:p>
  <w:p w14:paraId="0ADA657A" w14:textId="6DAF8496" w:rsidR="00846B55" w:rsidRPr="00032B35" w:rsidRDefault="00846B55" w:rsidP="00032B35">
    <w:pPr>
      <w:tabs>
        <w:tab w:val="left" w:pos="1105"/>
      </w:tabs>
      <w:spacing w:after="0" w:line="240" w:lineRule="auto"/>
      <w:outlineLvl w:val="0"/>
      <w:rPr>
        <w:rFonts w:ascii="Calibri" w:hAnsi="Calibri"/>
        <w:b/>
        <w:sz w:val="20"/>
      </w:rPr>
    </w:pPr>
    <w:r w:rsidRPr="00032B35">
      <w:rPr>
        <w:rFonts w:ascii="Calibri" w:hAnsi="Calibri"/>
        <w:b/>
        <w:sz w:val="20"/>
      </w:rPr>
      <w:t xml:space="preserve">Lehrer: Hr. </w:t>
    </w:r>
    <w:r w:rsidR="00BC4ED8">
      <w:rPr>
        <w:rFonts w:ascii="Calibri" w:hAnsi="Calibri"/>
        <w:b/>
        <w:sz w:val="20"/>
      </w:rPr>
      <w:t>Trautmann</w:t>
    </w:r>
  </w:p>
  <w:p w14:paraId="7773A081" w14:textId="77777777" w:rsidR="00846B55" w:rsidRPr="00032B35" w:rsidRDefault="00846B55" w:rsidP="00032B35">
    <w:pPr>
      <w:tabs>
        <w:tab w:val="left" w:pos="1105"/>
      </w:tabs>
      <w:spacing w:after="0" w:line="240" w:lineRule="auto"/>
      <w:outlineLvl w:val="0"/>
      <w:rPr>
        <w:rFonts w:ascii="Calibri" w:hAnsi="Calibri"/>
        <w:b/>
        <w:sz w:val="20"/>
      </w:rPr>
    </w:pPr>
    <w:r w:rsidRPr="00032B35">
      <w:rPr>
        <w:rFonts w:ascii="Calibri" w:hAnsi="Calibri"/>
        <w:b/>
        <w:sz w:val="20"/>
      </w:rPr>
      <w:t>Arbeitsheft zu Wechselspannung</w:t>
    </w:r>
  </w:p>
  <w:p w14:paraId="29E174FE" w14:textId="77777777" w:rsidR="00846B55" w:rsidRDefault="00846B55" w:rsidP="00032B35">
    <w:pPr>
      <w:tabs>
        <w:tab w:val="left" w:pos="1105"/>
      </w:tabs>
      <w:spacing w:after="0" w:line="240" w:lineRule="auto"/>
      <w:outlineLvl w:val="0"/>
      <w:rPr>
        <w:rFonts w:ascii="Calibri" w:hAnsi="Calibri"/>
        <w:b/>
        <w:sz w:val="24"/>
        <w:szCs w:val="24"/>
      </w:rPr>
    </w:pPr>
    <w:r>
      <w:rPr>
        <w:rFonts w:ascii="Calibri" w:hAnsi="Calibri"/>
        <w:b/>
        <w:noProof/>
        <w:sz w:val="24"/>
        <w:szCs w:val="24"/>
      </w:rPr>
      <mc:AlternateContent>
        <mc:Choice Requires="wps">
          <w:drawing>
            <wp:anchor distT="4294967295" distB="4294967295" distL="114300" distR="114300" simplePos="0" relativeHeight="251668480" behindDoc="0" locked="0" layoutInCell="1" allowOverlap="1" wp14:anchorId="65459AD6" wp14:editId="3A51E034">
              <wp:simplePos x="0" y="0"/>
              <wp:positionH relativeFrom="column">
                <wp:posOffset>-216056</wp:posOffset>
              </wp:positionH>
              <wp:positionV relativeFrom="paragraph">
                <wp:posOffset>189123</wp:posOffset>
              </wp:positionV>
              <wp:extent cx="6345555" cy="0"/>
              <wp:effectExtent l="0" t="0" r="17145" b="19050"/>
              <wp:wrapNone/>
              <wp:docPr id="1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45555" cy="0"/>
                      </a:xfrm>
                      <a:prstGeom prst="line">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48B577" id="Line 4"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14.9pt" to="482.6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" strokecolor="black [3213]" strokeweight=".5pt">
              <v:shadow opacity="22938f" offset="0"/>
            </v:line>
          </w:pict>
        </mc:Fallback>
      </mc:AlternateContent>
    </w:r>
  </w:p>
  <w:p w14:paraId="4951FF20" w14:textId="77777777" w:rsidR="00846B55" w:rsidRPr="00B2591B" w:rsidRDefault="00846B55" w:rsidP="00032B35">
    <w:pPr>
      <w:tabs>
        <w:tab w:val="left" w:pos="1105"/>
      </w:tabs>
      <w:spacing w:after="0" w:line="240" w:lineRule="auto"/>
      <w:outlineLvl w:val="0"/>
      <w:rPr>
        <w:rFonts w:ascii="Calibri" w:hAnsi="Calibri"/>
        <w:b/>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F9519" w14:textId="6C14BE36" w:rsidR="00846B55" w:rsidRPr="00032B35" w:rsidRDefault="00846B55" w:rsidP="00B2591B">
    <w:pPr>
      <w:tabs>
        <w:tab w:val="left" w:pos="1105"/>
      </w:tabs>
      <w:spacing w:after="0" w:line="240" w:lineRule="auto"/>
      <w:outlineLvl w:val="0"/>
      <w:rPr>
        <w:rFonts w:ascii="Calibri" w:hAnsi="Calibri"/>
        <w:b/>
        <w:sz w:val="20"/>
      </w:rPr>
    </w:pPr>
    <w:r w:rsidRPr="00032B35">
      <w:rPr>
        <w:rFonts w:ascii="Calibri" w:hAnsi="Calibri"/>
        <w:b/>
        <w:noProof/>
        <w:sz w:val="20"/>
      </w:rPr>
      <w:drawing>
        <wp:anchor distT="0" distB="0" distL="114300" distR="114300" simplePos="0" relativeHeight="251666432" behindDoc="1" locked="0" layoutInCell="1" allowOverlap="1" wp14:anchorId="72130A46" wp14:editId="5F7E0209">
          <wp:simplePos x="0" y="0"/>
          <wp:positionH relativeFrom="margin">
            <wp:align>right</wp:align>
          </wp:positionH>
          <wp:positionV relativeFrom="paragraph">
            <wp:posOffset>5625</wp:posOffset>
          </wp:positionV>
          <wp:extent cx="1106805" cy="741680"/>
          <wp:effectExtent l="0" t="0" r="0" b="1270"/>
          <wp:wrapTight wrapText="bothSides">
            <wp:wrapPolygon edited="0">
              <wp:start x="0" y="0"/>
              <wp:lineTo x="0" y="21082"/>
              <wp:lineTo x="21191" y="21082"/>
              <wp:lineTo x="21191" y="0"/>
              <wp:lineTo x="0" y="0"/>
            </wp:wrapPolygon>
          </wp:wrapTight>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6805" cy="741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B35">
      <w:rPr>
        <w:rFonts w:ascii="Calibri" w:hAnsi="Calibri"/>
        <w:b/>
        <w:sz w:val="20"/>
      </w:rPr>
      <w:t xml:space="preserve">Klasse: ITA </w:t>
    </w:r>
    <w:r w:rsidR="00EB08EC">
      <w:rPr>
        <w:rFonts w:ascii="Calibri" w:hAnsi="Calibri"/>
        <w:b/>
        <w:sz w:val="20"/>
      </w:rPr>
      <w:t>O</w:t>
    </w:r>
  </w:p>
  <w:p w14:paraId="55D7B1C1" w14:textId="77777777" w:rsidR="00846B55" w:rsidRPr="00032B35" w:rsidRDefault="00846B55" w:rsidP="00B2591B">
    <w:pPr>
      <w:tabs>
        <w:tab w:val="left" w:pos="1105"/>
      </w:tabs>
      <w:spacing w:after="0" w:line="240" w:lineRule="auto"/>
      <w:outlineLvl w:val="0"/>
      <w:rPr>
        <w:rFonts w:ascii="Calibri" w:hAnsi="Calibri"/>
        <w:b/>
        <w:sz w:val="20"/>
      </w:rPr>
    </w:pPr>
    <w:r w:rsidRPr="00032B35">
      <w:rPr>
        <w:rFonts w:ascii="Calibri" w:hAnsi="Calibri"/>
        <w:b/>
        <w:sz w:val="20"/>
      </w:rPr>
      <w:t>Fach: ET</w:t>
    </w:r>
    <w:r w:rsidRPr="00032B35">
      <w:rPr>
        <w:rFonts w:ascii="Calibri" w:hAnsi="Calibri"/>
        <w:b/>
        <w:sz w:val="20"/>
      </w:rPr>
      <w:tab/>
    </w:r>
  </w:p>
  <w:p w14:paraId="4ECB1281" w14:textId="22764C40" w:rsidR="00846B55" w:rsidRPr="00032B35" w:rsidRDefault="00EB08EC" w:rsidP="00B2591B">
    <w:pPr>
      <w:tabs>
        <w:tab w:val="left" w:pos="1105"/>
      </w:tabs>
      <w:spacing w:after="0" w:line="240" w:lineRule="auto"/>
      <w:outlineLvl w:val="0"/>
      <w:rPr>
        <w:rFonts w:ascii="Calibri" w:hAnsi="Calibri"/>
        <w:b/>
        <w:sz w:val="20"/>
      </w:rPr>
    </w:pPr>
    <w:r>
      <w:rPr>
        <w:rFonts w:ascii="Calibri" w:hAnsi="Calibri"/>
        <w:b/>
        <w:sz w:val="20"/>
      </w:rPr>
      <w:t>LS: AS 1.1/LS 1.1.1</w:t>
    </w:r>
  </w:p>
  <w:p w14:paraId="5F91AD16" w14:textId="01337B34" w:rsidR="00846B55" w:rsidRPr="00032B35" w:rsidRDefault="00EB08EC" w:rsidP="00B2591B">
    <w:pPr>
      <w:tabs>
        <w:tab w:val="left" w:pos="1105"/>
      </w:tabs>
      <w:spacing w:after="0" w:line="240" w:lineRule="auto"/>
      <w:outlineLvl w:val="0"/>
      <w:rPr>
        <w:rFonts w:ascii="Calibri" w:hAnsi="Calibri"/>
        <w:b/>
        <w:sz w:val="20"/>
      </w:rPr>
    </w:pPr>
    <w:r>
      <w:rPr>
        <w:rFonts w:ascii="Calibri" w:hAnsi="Calibri"/>
        <w:b/>
        <w:sz w:val="20"/>
      </w:rPr>
      <w:t>Datum:</w:t>
    </w:r>
  </w:p>
  <w:p w14:paraId="72AA171B" w14:textId="77777777" w:rsidR="00846B55" w:rsidRPr="00B2591B" w:rsidRDefault="00846B55" w:rsidP="00B2591B">
    <w:pPr>
      <w:tabs>
        <w:tab w:val="left" w:pos="1105"/>
      </w:tabs>
      <w:spacing w:after="0" w:line="240" w:lineRule="auto"/>
      <w:outlineLvl w:val="0"/>
      <w:rPr>
        <w:rFonts w:ascii="Calibri" w:hAnsi="Calibri"/>
        <w:b/>
        <w:sz w:val="24"/>
        <w:szCs w:val="24"/>
      </w:rPr>
    </w:pPr>
    <w:r>
      <w:rPr>
        <w:rFonts w:ascii="Calibri" w:hAnsi="Calibri"/>
        <w:b/>
        <w:noProof/>
        <w:sz w:val="24"/>
        <w:szCs w:val="24"/>
      </w:rPr>
      <mc:AlternateContent>
        <mc:Choice Requires="wps">
          <w:drawing>
            <wp:anchor distT="4294967295" distB="4294967295" distL="114300" distR="114300" simplePos="0" relativeHeight="251664384" behindDoc="0" locked="0" layoutInCell="1" allowOverlap="1" wp14:anchorId="0020EE9D" wp14:editId="0A6E9A43">
              <wp:simplePos x="0" y="0"/>
              <wp:positionH relativeFrom="column">
                <wp:posOffset>-245745</wp:posOffset>
              </wp:positionH>
              <wp:positionV relativeFrom="paragraph">
                <wp:posOffset>175260</wp:posOffset>
              </wp:positionV>
              <wp:extent cx="6345555" cy="0"/>
              <wp:effectExtent l="0" t="0" r="17145" b="1905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45555" cy="0"/>
                      </a:xfrm>
                      <a:prstGeom prst="line">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3E6642" id="Line 4"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35pt,13.8pt" to="480.3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" strokecolor="black [3213]" strokeweight=".5pt">
              <v:shadow opacity="22938f" offset="0"/>
            </v:line>
          </w:pict>
        </mc:Fallback>
      </mc:AlternateContent>
    </w:r>
  </w:p>
  <w:p w14:paraId="02455927" w14:textId="77777777" w:rsidR="00846B55" w:rsidRPr="00B2591B" w:rsidRDefault="00846B55" w:rsidP="00B2591B">
    <w:pPr>
      <w:spacing w:after="0" w:line="240" w:lineRule="auto"/>
      <w:outlineLvl w:val="0"/>
      <w:rPr>
        <w:rFonts w:ascii="Calibri" w:hAnsi="Calibri"/>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F0523"/>
    <w:multiLevelType w:val="hybridMultilevel"/>
    <w:tmpl w:val="555E90C0"/>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111E5850"/>
    <w:multiLevelType w:val="hybridMultilevel"/>
    <w:tmpl w:val="555E90C0"/>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2A763E35"/>
    <w:multiLevelType w:val="hybridMultilevel"/>
    <w:tmpl w:val="3F3E82B6"/>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712FDD"/>
    <w:multiLevelType w:val="hybridMultilevel"/>
    <w:tmpl w:val="22FC8D0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E3A1139"/>
    <w:multiLevelType w:val="hybridMultilevel"/>
    <w:tmpl w:val="646885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1234793"/>
    <w:multiLevelType w:val="hybridMultilevel"/>
    <w:tmpl w:val="01BE43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47121D4"/>
    <w:multiLevelType w:val="hybridMultilevel"/>
    <w:tmpl w:val="114E31E2"/>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D245B1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F9E4CD5"/>
    <w:multiLevelType w:val="hybridMultilevel"/>
    <w:tmpl w:val="A6FED1B0"/>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33A5AC7"/>
    <w:multiLevelType w:val="hybridMultilevel"/>
    <w:tmpl w:val="DB68CC2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6072D7E"/>
    <w:multiLevelType w:val="hybridMultilevel"/>
    <w:tmpl w:val="9C2CD7B6"/>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46950F0E"/>
    <w:multiLevelType w:val="hybridMultilevel"/>
    <w:tmpl w:val="DB68CC2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7A13FC7"/>
    <w:multiLevelType w:val="hybridMultilevel"/>
    <w:tmpl w:val="E268329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C1D2719"/>
    <w:multiLevelType w:val="hybridMultilevel"/>
    <w:tmpl w:val="3F3E82B6"/>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D81042C"/>
    <w:multiLevelType w:val="hybridMultilevel"/>
    <w:tmpl w:val="99FA9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18B4F79"/>
    <w:multiLevelType w:val="hybridMultilevel"/>
    <w:tmpl w:val="503C63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9912097"/>
    <w:multiLevelType w:val="hybridMultilevel"/>
    <w:tmpl w:val="E268329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C530166"/>
    <w:multiLevelType w:val="hybridMultilevel"/>
    <w:tmpl w:val="9C2CD7B6"/>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8" w15:restartNumberingAfterBreak="0">
    <w:nsid w:val="75DE1A3E"/>
    <w:multiLevelType w:val="hybridMultilevel"/>
    <w:tmpl w:val="DF8804F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BB17EC6"/>
    <w:multiLevelType w:val="hybridMultilevel"/>
    <w:tmpl w:val="3F3E82B6"/>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EE43DF1"/>
    <w:multiLevelType w:val="multilevel"/>
    <w:tmpl w:val="71EAA1A8"/>
    <w:lvl w:ilvl="0">
      <w:start w:val="1"/>
      <w:numFmt w:val="decimal"/>
      <w:lvlText w:val="%1."/>
      <w:lvlJc w:val="left"/>
      <w:pPr>
        <w:ind w:left="432" w:hanging="432"/>
      </w:pPr>
      <w:rPr>
        <w:sz w:val="22"/>
        <w:szCs w:val="2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89809778">
    <w:abstractNumId w:val="7"/>
  </w:num>
  <w:num w:numId="2" w16cid:durableId="1571307898">
    <w:abstractNumId w:val="15"/>
  </w:num>
  <w:num w:numId="3" w16cid:durableId="2142188433">
    <w:abstractNumId w:val="20"/>
  </w:num>
  <w:num w:numId="4" w16cid:durableId="59520520">
    <w:abstractNumId w:val="0"/>
  </w:num>
  <w:num w:numId="5" w16cid:durableId="1055659727">
    <w:abstractNumId w:val="5"/>
  </w:num>
  <w:num w:numId="6" w16cid:durableId="851144143">
    <w:abstractNumId w:val="17"/>
  </w:num>
  <w:num w:numId="7" w16cid:durableId="1808358848">
    <w:abstractNumId w:val="1"/>
  </w:num>
  <w:num w:numId="8" w16cid:durableId="601382827">
    <w:abstractNumId w:val="13"/>
  </w:num>
  <w:num w:numId="9" w16cid:durableId="738019422">
    <w:abstractNumId w:val="10"/>
  </w:num>
  <w:num w:numId="10" w16cid:durableId="1232737611">
    <w:abstractNumId w:val="2"/>
  </w:num>
  <w:num w:numId="11" w16cid:durableId="678122572">
    <w:abstractNumId w:val="19"/>
  </w:num>
  <w:num w:numId="12" w16cid:durableId="19668151">
    <w:abstractNumId w:val="11"/>
  </w:num>
  <w:num w:numId="13" w16cid:durableId="461536967">
    <w:abstractNumId w:val="12"/>
  </w:num>
  <w:num w:numId="14" w16cid:durableId="1581135673">
    <w:abstractNumId w:val="16"/>
  </w:num>
  <w:num w:numId="15" w16cid:durableId="29232260">
    <w:abstractNumId w:val="6"/>
  </w:num>
  <w:num w:numId="16" w16cid:durableId="1980921079">
    <w:abstractNumId w:val="8"/>
  </w:num>
  <w:num w:numId="17" w16cid:durableId="1965652772">
    <w:abstractNumId w:val="18"/>
  </w:num>
  <w:num w:numId="18" w16cid:durableId="289242637">
    <w:abstractNumId w:val="14"/>
  </w:num>
  <w:num w:numId="19" w16cid:durableId="1164511051">
    <w:abstractNumId w:val="7"/>
  </w:num>
  <w:num w:numId="20" w16cid:durableId="1392315164">
    <w:abstractNumId w:val="7"/>
  </w:num>
  <w:num w:numId="21" w16cid:durableId="1571689478">
    <w:abstractNumId w:val="9"/>
  </w:num>
  <w:num w:numId="22" w16cid:durableId="265893735">
    <w:abstractNumId w:val="3"/>
  </w:num>
  <w:num w:numId="23" w16cid:durableId="24335193">
    <w:abstractNumId w:val="4"/>
  </w:num>
  <w:num w:numId="24" w16cid:durableId="2130780226">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0A1"/>
    <w:rsid w:val="00000E68"/>
    <w:rsid w:val="000014C3"/>
    <w:rsid w:val="00001CDF"/>
    <w:rsid w:val="000139E4"/>
    <w:rsid w:val="00021750"/>
    <w:rsid w:val="00022A2E"/>
    <w:rsid w:val="00025861"/>
    <w:rsid w:val="00025FA2"/>
    <w:rsid w:val="00032B35"/>
    <w:rsid w:val="00033F22"/>
    <w:rsid w:val="000354C6"/>
    <w:rsid w:val="000405F5"/>
    <w:rsid w:val="000440A1"/>
    <w:rsid w:val="00044B34"/>
    <w:rsid w:val="00084A7A"/>
    <w:rsid w:val="000851F6"/>
    <w:rsid w:val="000A0AF5"/>
    <w:rsid w:val="000A472B"/>
    <w:rsid w:val="000A61F7"/>
    <w:rsid w:val="000B10D2"/>
    <w:rsid w:val="000B5302"/>
    <w:rsid w:val="000B7F69"/>
    <w:rsid w:val="000C5232"/>
    <w:rsid w:val="000D360D"/>
    <w:rsid w:val="000E1054"/>
    <w:rsid w:val="000E2942"/>
    <w:rsid w:val="000F3EFC"/>
    <w:rsid w:val="000F5131"/>
    <w:rsid w:val="000F714E"/>
    <w:rsid w:val="00101DA6"/>
    <w:rsid w:val="00106518"/>
    <w:rsid w:val="00107F94"/>
    <w:rsid w:val="0011489D"/>
    <w:rsid w:val="0012052A"/>
    <w:rsid w:val="00146197"/>
    <w:rsid w:val="00147B7A"/>
    <w:rsid w:val="001508FB"/>
    <w:rsid w:val="00164601"/>
    <w:rsid w:val="00173429"/>
    <w:rsid w:val="001735FE"/>
    <w:rsid w:val="0018732F"/>
    <w:rsid w:val="00193E6D"/>
    <w:rsid w:val="00195F43"/>
    <w:rsid w:val="00196B68"/>
    <w:rsid w:val="00197CD5"/>
    <w:rsid w:val="001A48D6"/>
    <w:rsid w:val="001A5924"/>
    <w:rsid w:val="001B4DA6"/>
    <w:rsid w:val="001B760F"/>
    <w:rsid w:val="001D2B77"/>
    <w:rsid w:val="001E2EC4"/>
    <w:rsid w:val="002049EF"/>
    <w:rsid w:val="00207071"/>
    <w:rsid w:val="002129C5"/>
    <w:rsid w:val="00231A94"/>
    <w:rsid w:val="00242219"/>
    <w:rsid w:val="002533A6"/>
    <w:rsid w:val="00255C48"/>
    <w:rsid w:val="00263BCC"/>
    <w:rsid w:val="00271ECB"/>
    <w:rsid w:val="002739B0"/>
    <w:rsid w:val="00274C8E"/>
    <w:rsid w:val="00296113"/>
    <w:rsid w:val="002C36B2"/>
    <w:rsid w:val="002D2091"/>
    <w:rsid w:val="002D2299"/>
    <w:rsid w:val="002E1CC2"/>
    <w:rsid w:val="002E2111"/>
    <w:rsid w:val="002F3CEE"/>
    <w:rsid w:val="002F4628"/>
    <w:rsid w:val="002F7A0A"/>
    <w:rsid w:val="00303096"/>
    <w:rsid w:val="00303C95"/>
    <w:rsid w:val="00307C21"/>
    <w:rsid w:val="00315108"/>
    <w:rsid w:val="00315EC1"/>
    <w:rsid w:val="003220BF"/>
    <w:rsid w:val="00333A01"/>
    <w:rsid w:val="00335E9D"/>
    <w:rsid w:val="003362B3"/>
    <w:rsid w:val="003368D9"/>
    <w:rsid w:val="0034294B"/>
    <w:rsid w:val="00360076"/>
    <w:rsid w:val="00361B4C"/>
    <w:rsid w:val="0038447A"/>
    <w:rsid w:val="0039187A"/>
    <w:rsid w:val="003927B9"/>
    <w:rsid w:val="003B4D2D"/>
    <w:rsid w:val="003C17E1"/>
    <w:rsid w:val="003C25AB"/>
    <w:rsid w:val="003E0065"/>
    <w:rsid w:val="003E0FB5"/>
    <w:rsid w:val="003E1B81"/>
    <w:rsid w:val="003E219B"/>
    <w:rsid w:val="003E772A"/>
    <w:rsid w:val="003F038A"/>
    <w:rsid w:val="003F04FA"/>
    <w:rsid w:val="00407876"/>
    <w:rsid w:val="00410897"/>
    <w:rsid w:val="00411874"/>
    <w:rsid w:val="004132D8"/>
    <w:rsid w:val="00425201"/>
    <w:rsid w:val="0044180C"/>
    <w:rsid w:val="004461DF"/>
    <w:rsid w:val="00450129"/>
    <w:rsid w:val="00456F7A"/>
    <w:rsid w:val="00470F8C"/>
    <w:rsid w:val="00481CEE"/>
    <w:rsid w:val="00483118"/>
    <w:rsid w:val="004A62AF"/>
    <w:rsid w:val="004A7FEA"/>
    <w:rsid w:val="004B4C9B"/>
    <w:rsid w:val="004C2EC9"/>
    <w:rsid w:val="004D055F"/>
    <w:rsid w:val="004D0909"/>
    <w:rsid w:val="004D55A5"/>
    <w:rsid w:val="004E612B"/>
    <w:rsid w:val="004F4908"/>
    <w:rsid w:val="004F613A"/>
    <w:rsid w:val="0052012A"/>
    <w:rsid w:val="00527204"/>
    <w:rsid w:val="00535C30"/>
    <w:rsid w:val="005369D4"/>
    <w:rsid w:val="005765AA"/>
    <w:rsid w:val="005835C4"/>
    <w:rsid w:val="005906C5"/>
    <w:rsid w:val="005C5209"/>
    <w:rsid w:val="005D080F"/>
    <w:rsid w:val="005D4D64"/>
    <w:rsid w:val="005E0DFA"/>
    <w:rsid w:val="005E3DDE"/>
    <w:rsid w:val="005E40DE"/>
    <w:rsid w:val="005E5E90"/>
    <w:rsid w:val="005E6FD2"/>
    <w:rsid w:val="005F74BF"/>
    <w:rsid w:val="005F7E80"/>
    <w:rsid w:val="00602825"/>
    <w:rsid w:val="006152AC"/>
    <w:rsid w:val="00617C54"/>
    <w:rsid w:val="006203F4"/>
    <w:rsid w:val="00625153"/>
    <w:rsid w:val="00625EB5"/>
    <w:rsid w:val="006320B7"/>
    <w:rsid w:val="00635372"/>
    <w:rsid w:val="00646A7A"/>
    <w:rsid w:val="0065344E"/>
    <w:rsid w:val="00655802"/>
    <w:rsid w:val="006620EE"/>
    <w:rsid w:val="00662CC2"/>
    <w:rsid w:val="00665214"/>
    <w:rsid w:val="006713FB"/>
    <w:rsid w:val="00686152"/>
    <w:rsid w:val="006A005C"/>
    <w:rsid w:val="006A110A"/>
    <w:rsid w:val="006A424B"/>
    <w:rsid w:val="006A61D0"/>
    <w:rsid w:val="006C0652"/>
    <w:rsid w:val="006D5590"/>
    <w:rsid w:val="006E491F"/>
    <w:rsid w:val="006F52F4"/>
    <w:rsid w:val="006F7DB5"/>
    <w:rsid w:val="00700945"/>
    <w:rsid w:val="00702E92"/>
    <w:rsid w:val="00705418"/>
    <w:rsid w:val="00710984"/>
    <w:rsid w:val="00712EAC"/>
    <w:rsid w:val="00722628"/>
    <w:rsid w:val="00723F10"/>
    <w:rsid w:val="00725C9F"/>
    <w:rsid w:val="00731D33"/>
    <w:rsid w:val="00732A3B"/>
    <w:rsid w:val="00745E08"/>
    <w:rsid w:val="00752A9E"/>
    <w:rsid w:val="00756B58"/>
    <w:rsid w:val="0075706F"/>
    <w:rsid w:val="00762CFE"/>
    <w:rsid w:val="00770BE9"/>
    <w:rsid w:val="00771104"/>
    <w:rsid w:val="0077128F"/>
    <w:rsid w:val="00774507"/>
    <w:rsid w:val="00774884"/>
    <w:rsid w:val="00780AA1"/>
    <w:rsid w:val="00794B14"/>
    <w:rsid w:val="007A00FD"/>
    <w:rsid w:val="007A48C0"/>
    <w:rsid w:val="007A76C2"/>
    <w:rsid w:val="007B4746"/>
    <w:rsid w:val="007B52E7"/>
    <w:rsid w:val="007C5122"/>
    <w:rsid w:val="007C703A"/>
    <w:rsid w:val="007D378F"/>
    <w:rsid w:val="007E5524"/>
    <w:rsid w:val="007F786F"/>
    <w:rsid w:val="0081150F"/>
    <w:rsid w:val="00841F55"/>
    <w:rsid w:val="008434D5"/>
    <w:rsid w:val="00846B55"/>
    <w:rsid w:val="00856BD4"/>
    <w:rsid w:val="008576E2"/>
    <w:rsid w:val="0086198F"/>
    <w:rsid w:val="008857F1"/>
    <w:rsid w:val="00887CA7"/>
    <w:rsid w:val="00892730"/>
    <w:rsid w:val="00894CA5"/>
    <w:rsid w:val="00896C91"/>
    <w:rsid w:val="008A3C09"/>
    <w:rsid w:val="008A4107"/>
    <w:rsid w:val="008A70D6"/>
    <w:rsid w:val="008A7C73"/>
    <w:rsid w:val="008B79F3"/>
    <w:rsid w:val="008B7EE8"/>
    <w:rsid w:val="008C1536"/>
    <w:rsid w:val="008C5329"/>
    <w:rsid w:val="008C62F5"/>
    <w:rsid w:val="008D0535"/>
    <w:rsid w:val="009016B9"/>
    <w:rsid w:val="00902FB1"/>
    <w:rsid w:val="0091635D"/>
    <w:rsid w:val="0092317F"/>
    <w:rsid w:val="00927512"/>
    <w:rsid w:val="009343C6"/>
    <w:rsid w:val="009351BE"/>
    <w:rsid w:val="00936459"/>
    <w:rsid w:val="0093697F"/>
    <w:rsid w:val="00940B95"/>
    <w:rsid w:val="00942C68"/>
    <w:rsid w:val="00950E81"/>
    <w:rsid w:val="009528AC"/>
    <w:rsid w:val="00967B8B"/>
    <w:rsid w:val="00972461"/>
    <w:rsid w:val="0097515F"/>
    <w:rsid w:val="00982ACF"/>
    <w:rsid w:val="00992DE8"/>
    <w:rsid w:val="009A70F8"/>
    <w:rsid w:val="009B24F9"/>
    <w:rsid w:val="009C0B80"/>
    <w:rsid w:val="009C53C8"/>
    <w:rsid w:val="009C655C"/>
    <w:rsid w:val="009C7B20"/>
    <w:rsid w:val="009F4578"/>
    <w:rsid w:val="00A32B1A"/>
    <w:rsid w:val="00A33205"/>
    <w:rsid w:val="00A376D9"/>
    <w:rsid w:val="00A4016E"/>
    <w:rsid w:val="00A40CCC"/>
    <w:rsid w:val="00A52064"/>
    <w:rsid w:val="00A72753"/>
    <w:rsid w:val="00A73EC1"/>
    <w:rsid w:val="00A82D17"/>
    <w:rsid w:val="00AA0D71"/>
    <w:rsid w:val="00AA5F09"/>
    <w:rsid w:val="00AB0CDC"/>
    <w:rsid w:val="00AB0E9E"/>
    <w:rsid w:val="00AC6527"/>
    <w:rsid w:val="00AD2846"/>
    <w:rsid w:val="00AE0DA9"/>
    <w:rsid w:val="00AF6318"/>
    <w:rsid w:val="00B01210"/>
    <w:rsid w:val="00B033E4"/>
    <w:rsid w:val="00B038B8"/>
    <w:rsid w:val="00B04A96"/>
    <w:rsid w:val="00B04F3F"/>
    <w:rsid w:val="00B11C02"/>
    <w:rsid w:val="00B14B82"/>
    <w:rsid w:val="00B224A4"/>
    <w:rsid w:val="00B2591B"/>
    <w:rsid w:val="00B33523"/>
    <w:rsid w:val="00B546F6"/>
    <w:rsid w:val="00B54FE8"/>
    <w:rsid w:val="00B556EE"/>
    <w:rsid w:val="00B758FA"/>
    <w:rsid w:val="00B7592E"/>
    <w:rsid w:val="00B769C5"/>
    <w:rsid w:val="00B828C2"/>
    <w:rsid w:val="00B83ED0"/>
    <w:rsid w:val="00B96956"/>
    <w:rsid w:val="00BA6A42"/>
    <w:rsid w:val="00BB72CA"/>
    <w:rsid w:val="00BC25C9"/>
    <w:rsid w:val="00BC4ED8"/>
    <w:rsid w:val="00BC5DE6"/>
    <w:rsid w:val="00BD44EA"/>
    <w:rsid w:val="00BF2A3C"/>
    <w:rsid w:val="00BF6D86"/>
    <w:rsid w:val="00BF791E"/>
    <w:rsid w:val="00C02602"/>
    <w:rsid w:val="00C06234"/>
    <w:rsid w:val="00C10874"/>
    <w:rsid w:val="00C23AD5"/>
    <w:rsid w:val="00C31B88"/>
    <w:rsid w:val="00C3701A"/>
    <w:rsid w:val="00C45306"/>
    <w:rsid w:val="00C5117F"/>
    <w:rsid w:val="00C54971"/>
    <w:rsid w:val="00C57C04"/>
    <w:rsid w:val="00C66172"/>
    <w:rsid w:val="00C70CA2"/>
    <w:rsid w:val="00C80FAD"/>
    <w:rsid w:val="00C81FB1"/>
    <w:rsid w:val="00C8425A"/>
    <w:rsid w:val="00C84BB3"/>
    <w:rsid w:val="00C93EC7"/>
    <w:rsid w:val="00CC046A"/>
    <w:rsid w:val="00CC5FC4"/>
    <w:rsid w:val="00CD3120"/>
    <w:rsid w:val="00CD5541"/>
    <w:rsid w:val="00CE4C9B"/>
    <w:rsid w:val="00CF7234"/>
    <w:rsid w:val="00D02ED0"/>
    <w:rsid w:val="00D046ED"/>
    <w:rsid w:val="00D10FA6"/>
    <w:rsid w:val="00D12EE0"/>
    <w:rsid w:val="00D16544"/>
    <w:rsid w:val="00D17D3E"/>
    <w:rsid w:val="00D3126D"/>
    <w:rsid w:val="00D5542B"/>
    <w:rsid w:val="00D56241"/>
    <w:rsid w:val="00D97457"/>
    <w:rsid w:val="00D97727"/>
    <w:rsid w:val="00DA7F83"/>
    <w:rsid w:val="00DB4F91"/>
    <w:rsid w:val="00DD1B19"/>
    <w:rsid w:val="00DD426F"/>
    <w:rsid w:val="00DD5719"/>
    <w:rsid w:val="00DD6088"/>
    <w:rsid w:val="00DE74F8"/>
    <w:rsid w:val="00DE7F41"/>
    <w:rsid w:val="00DF4FAC"/>
    <w:rsid w:val="00E07035"/>
    <w:rsid w:val="00E205C2"/>
    <w:rsid w:val="00E26335"/>
    <w:rsid w:val="00E27DC1"/>
    <w:rsid w:val="00E35F13"/>
    <w:rsid w:val="00E36327"/>
    <w:rsid w:val="00E379B7"/>
    <w:rsid w:val="00E4059C"/>
    <w:rsid w:val="00E52926"/>
    <w:rsid w:val="00E60A9D"/>
    <w:rsid w:val="00E75921"/>
    <w:rsid w:val="00E7607C"/>
    <w:rsid w:val="00E8371E"/>
    <w:rsid w:val="00E91553"/>
    <w:rsid w:val="00EA1854"/>
    <w:rsid w:val="00EA4A02"/>
    <w:rsid w:val="00EB08EC"/>
    <w:rsid w:val="00EB3A30"/>
    <w:rsid w:val="00EC1CF4"/>
    <w:rsid w:val="00EC40DA"/>
    <w:rsid w:val="00EC5163"/>
    <w:rsid w:val="00ED0866"/>
    <w:rsid w:val="00ED3486"/>
    <w:rsid w:val="00EE3B3A"/>
    <w:rsid w:val="00EF2BBB"/>
    <w:rsid w:val="00EF45AA"/>
    <w:rsid w:val="00F0112A"/>
    <w:rsid w:val="00F01E45"/>
    <w:rsid w:val="00F031C1"/>
    <w:rsid w:val="00F0782B"/>
    <w:rsid w:val="00F13BE0"/>
    <w:rsid w:val="00F21FC8"/>
    <w:rsid w:val="00F23485"/>
    <w:rsid w:val="00F235F3"/>
    <w:rsid w:val="00F2541B"/>
    <w:rsid w:val="00F42447"/>
    <w:rsid w:val="00F42F66"/>
    <w:rsid w:val="00F53E02"/>
    <w:rsid w:val="00F56077"/>
    <w:rsid w:val="00F5678A"/>
    <w:rsid w:val="00F6711F"/>
    <w:rsid w:val="00F81F98"/>
    <w:rsid w:val="00F94F5C"/>
    <w:rsid w:val="00FA3490"/>
    <w:rsid w:val="00FA6DEF"/>
    <w:rsid w:val="00FB26CF"/>
    <w:rsid w:val="00FB563C"/>
    <w:rsid w:val="00FC0A7B"/>
    <w:rsid w:val="00FC42D8"/>
    <w:rsid w:val="00FE7296"/>
    <w:rsid w:val="00FF3DF1"/>
    <w:rsid w:val="00FF4A72"/>
    <w:rsid w:val="00FF6373"/>
    <w:rsid w:val="00FF7B4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C542845"/>
  <w15:docId w15:val="{45FDF00D-7AA8-4AFF-B1F1-671369D32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E2111"/>
    <w:pPr>
      <w:spacing w:line="360" w:lineRule="auto"/>
    </w:pPr>
  </w:style>
  <w:style w:type="paragraph" w:styleId="berschrift1">
    <w:name w:val="heading 1"/>
    <w:basedOn w:val="Standard"/>
    <w:next w:val="Standard"/>
    <w:link w:val="berschrift1Zchn"/>
    <w:uiPriority w:val="9"/>
    <w:qFormat/>
    <w:rsid w:val="0034294B"/>
    <w:pPr>
      <w:keepNext/>
      <w:keepLines/>
      <w:numPr>
        <w:numId w:val="1"/>
      </w:numPr>
      <w:spacing w:before="48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E52926"/>
    <w:pPr>
      <w:keepNext/>
      <w:keepLines/>
      <w:numPr>
        <w:ilvl w:val="1"/>
        <w:numId w:val="1"/>
      </w:numPr>
      <w:spacing w:before="200" w:after="0"/>
      <w:outlineLvl w:val="1"/>
    </w:pPr>
    <w:rPr>
      <w:rFonts w:eastAsiaTheme="majorEastAsia" w:cstheme="majorBidi"/>
      <w:b/>
      <w:bCs/>
      <w:color w:val="000000" w:themeColor="text1"/>
      <w:sz w:val="24"/>
      <w:szCs w:val="26"/>
    </w:rPr>
  </w:style>
  <w:style w:type="paragraph" w:styleId="berschrift3">
    <w:name w:val="heading 3"/>
    <w:basedOn w:val="Standard"/>
    <w:next w:val="Standard"/>
    <w:link w:val="berschrift3Zchn"/>
    <w:uiPriority w:val="9"/>
    <w:unhideWhenUsed/>
    <w:qFormat/>
    <w:rsid w:val="00705418"/>
    <w:pPr>
      <w:keepNext/>
      <w:keepLines/>
      <w:numPr>
        <w:ilvl w:val="2"/>
        <w:numId w:val="1"/>
      </w:numPr>
      <w:spacing w:before="200" w:after="240"/>
      <w:outlineLvl w:val="2"/>
    </w:pPr>
    <w:rPr>
      <w:rFonts w:eastAsiaTheme="majorEastAsia" w:cstheme="majorBidi"/>
      <w:b/>
      <w:bCs/>
      <w:color w:val="000000" w:themeColor="text1"/>
    </w:rPr>
  </w:style>
  <w:style w:type="paragraph" w:styleId="berschrift4">
    <w:name w:val="heading 4"/>
    <w:basedOn w:val="Standard"/>
    <w:next w:val="Standard"/>
    <w:link w:val="berschrift4Zchn"/>
    <w:uiPriority w:val="9"/>
    <w:semiHidden/>
    <w:unhideWhenUsed/>
    <w:qFormat/>
    <w:rsid w:val="0077110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77110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7110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7110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71104"/>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77110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D426F"/>
    <w:pPr>
      <w:tabs>
        <w:tab w:val="center" w:pos="4536"/>
        <w:tab w:val="right" w:pos="9072"/>
      </w:tabs>
    </w:pPr>
    <w:rPr>
      <w:rFonts w:eastAsiaTheme="minorHAnsi"/>
      <w:sz w:val="24"/>
      <w:szCs w:val="24"/>
    </w:rPr>
  </w:style>
  <w:style w:type="character" w:customStyle="1" w:styleId="KopfzeileZchn">
    <w:name w:val="Kopfzeile Zchn"/>
    <w:basedOn w:val="Absatz-Standardschriftart"/>
    <w:link w:val="Kopfzeile"/>
    <w:uiPriority w:val="99"/>
    <w:rsid w:val="00DD426F"/>
    <w:rPr>
      <w:sz w:val="24"/>
      <w:szCs w:val="24"/>
    </w:rPr>
  </w:style>
  <w:style w:type="paragraph" w:styleId="Fuzeile">
    <w:name w:val="footer"/>
    <w:basedOn w:val="Standard"/>
    <w:link w:val="FuzeileZchn"/>
    <w:uiPriority w:val="99"/>
    <w:unhideWhenUsed/>
    <w:rsid w:val="00DD426F"/>
    <w:pPr>
      <w:tabs>
        <w:tab w:val="center" w:pos="4536"/>
        <w:tab w:val="right" w:pos="9072"/>
      </w:tabs>
    </w:pPr>
    <w:rPr>
      <w:rFonts w:eastAsiaTheme="minorHAnsi"/>
      <w:sz w:val="24"/>
      <w:szCs w:val="24"/>
    </w:rPr>
  </w:style>
  <w:style w:type="character" w:customStyle="1" w:styleId="FuzeileZchn">
    <w:name w:val="Fußzeile Zchn"/>
    <w:basedOn w:val="Absatz-Standardschriftart"/>
    <w:link w:val="Fuzeile"/>
    <w:uiPriority w:val="99"/>
    <w:rsid w:val="00DD426F"/>
    <w:rPr>
      <w:sz w:val="24"/>
      <w:szCs w:val="24"/>
    </w:rPr>
  </w:style>
  <w:style w:type="character" w:styleId="Seitenzahl">
    <w:name w:val="page number"/>
    <w:basedOn w:val="Absatz-Standardschriftart"/>
    <w:rsid w:val="00DD426F"/>
  </w:style>
  <w:style w:type="paragraph" w:styleId="Sprechblasentext">
    <w:name w:val="Balloon Text"/>
    <w:basedOn w:val="Standard"/>
    <w:link w:val="SprechblasentextZchn"/>
    <w:uiPriority w:val="99"/>
    <w:semiHidden/>
    <w:unhideWhenUsed/>
    <w:rsid w:val="00DD426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D426F"/>
    <w:rPr>
      <w:rFonts w:ascii="Tahoma" w:eastAsia="Times New Roman" w:hAnsi="Tahoma" w:cs="Tahoma"/>
      <w:sz w:val="16"/>
      <w:szCs w:val="16"/>
      <w:lang w:eastAsia="de-DE"/>
    </w:rPr>
  </w:style>
  <w:style w:type="character" w:styleId="Platzhaltertext">
    <w:name w:val="Placeholder Text"/>
    <w:basedOn w:val="Absatz-Standardschriftart"/>
    <w:uiPriority w:val="99"/>
    <w:semiHidden/>
    <w:rsid w:val="004A62AF"/>
    <w:rPr>
      <w:color w:val="808080"/>
    </w:rPr>
  </w:style>
  <w:style w:type="character" w:customStyle="1" w:styleId="berschrift1Zchn">
    <w:name w:val="Überschrift 1 Zchn"/>
    <w:basedOn w:val="Absatz-Standardschriftart"/>
    <w:link w:val="berschrift1"/>
    <w:uiPriority w:val="9"/>
    <w:rsid w:val="0034294B"/>
    <w:rPr>
      <w:rFonts w:eastAsiaTheme="majorEastAsia" w:cstheme="majorBidi"/>
      <w:b/>
      <w:bCs/>
      <w:sz w:val="28"/>
      <w:szCs w:val="28"/>
    </w:rPr>
  </w:style>
  <w:style w:type="character" w:customStyle="1" w:styleId="berschrift2Zchn">
    <w:name w:val="Überschrift 2 Zchn"/>
    <w:basedOn w:val="Absatz-Standardschriftart"/>
    <w:link w:val="berschrift2"/>
    <w:uiPriority w:val="9"/>
    <w:rsid w:val="00E52926"/>
    <w:rPr>
      <w:rFonts w:eastAsiaTheme="majorEastAsia" w:cstheme="majorBidi"/>
      <w:b/>
      <w:bCs/>
      <w:color w:val="000000" w:themeColor="text1"/>
      <w:sz w:val="24"/>
      <w:szCs w:val="26"/>
    </w:rPr>
  </w:style>
  <w:style w:type="character" w:customStyle="1" w:styleId="berschrift3Zchn">
    <w:name w:val="Überschrift 3 Zchn"/>
    <w:basedOn w:val="Absatz-Standardschriftart"/>
    <w:link w:val="berschrift3"/>
    <w:uiPriority w:val="9"/>
    <w:rsid w:val="00705418"/>
    <w:rPr>
      <w:rFonts w:eastAsiaTheme="majorEastAsia" w:cstheme="majorBidi"/>
      <w:b/>
      <w:bCs/>
      <w:color w:val="000000" w:themeColor="text1"/>
    </w:rPr>
  </w:style>
  <w:style w:type="character" w:customStyle="1" w:styleId="berschrift4Zchn">
    <w:name w:val="Überschrift 4 Zchn"/>
    <w:basedOn w:val="Absatz-Standardschriftart"/>
    <w:link w:val="berschrift4"/>
    <w:uiPriority w:val="9"/>
    <w:semiHidden/>
    <w:rsid w:val="00771104"/>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771104"/>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771104"/>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77110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771104"/>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771104"/>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771104"/>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B769C5"/>
    <w:pPr>
      <w:spacing w:after="120" w:line="240" w:lineRule="auto"/>
      <w:contextualSpacing/>
    </w:pPr>
    <w:rPr>
      <w:rFonts w:eastAsiaTheme="majorEastAsia" w:cstheme="majorBidi"/>
      <w:b/>
      <w:color w:val="000000" w:themeColor="text1"/>
      <w:spacing w:val="5"/>
      <w:kern w:val="28"/>
      <w:szCs w:val="52"/>
    </w:rPr>
  </w:style>
  <w:style w:type="character" w:customStyle="1" w:styleId="TitelZchn">
    <w:name w:val="Titel Zchn"/>
    <w:basedOn w:val="Absatz-Standardschriftart"/>
    <w:link w:val="Titel"/>
    <w:uiPriority w:val="10"/>
    <w:rsid w:val="00B769C5"/>
    <w:rPr>
      <w:rFonts w:eastAsiaTheme="majorEastAsia" w:cstheme="majorBidi"/>
      <w:b/>
      <w:color w:val="000000" w:themeColor="text1"/>
      <w:spacing w:val="5"/>
      <w:kern w:val="28"/>
      <w:szCs w:val="52"/>
    </w:rPr>
  </w:style>
  <w:style w:type="paragraph" w:styleId="Untertitel">
    <w:name w:val="Subtitle"/>
    <w:basedOn w:val="Standard"/>
    <w:next w:val="Standard"/>
    <w:link w:val="UntertitelZchn"/>
    <w:uiPriority w:val="11"/>
    <w:qFormat/>
    <w:rsid w:val="0077110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1104"/>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771104"/>
    <w:rPr>
      <w:b/>
      <w:bCs/>
    </w:rPr>
  </w:style>
  <w:style w:type="character" w:styleId="Hervorhebung">
    <w:name w:val="Emphasis"/>
    <w:basedOn w:val="Absatz-Standardschriftart"/>
    <w:uiPriority w:val="20"/>
    <w:qFormat/>
    <w:rsid w:val="00771104"/>
    <w:rPr>
      <w:i/>
      <w:iCs/>
    </w:rPr>
  </w:style>
  <w:style w:type="paragraph" w:styleId="KeinLeerraum">
    <w:name w:val="No Spacing"/>
    <w:uiPriority w:val="1"/>
    <w:qFormat/>
    <w:rsid w:val="00771104"/>
    <w:pPr>
      <w:spacing w:after="0" w:line="240" w:lineRule="auto"/>
    </w:pPr>
  </w:style>
  <w:style w:type="paragraph" w:styleId="Listenabsatz">
    <w:name w:val="List Paragraph"/>
    <w:basedOn w:val="Standard"/>
    <w:uiPriority w:val="34"/>
    <w:qFormat/>
    <w:rsid w:val="00771104"/>
    <w:pPr>
      <w:ind w:left="720"/>
      <w:contextualSpacing/>
    </w:pPr>
  </w:style>
  <w:style w:type="paragraph" w:styleId="Zitat">
    <w:name w:val="Quote"/>
    <w:basedOn w:val="Standard"/>
    <w:next w:val="Standard"/>
    <w:link w:val="ZitatZchn"/>
    <w:uiPriority w:val="29"/>
    <w:qFormat/>
    <w:rsid w:val="00771104"/>
    <w:rPr>
      <w:i/>
      <w:iCs/>
      <w:color w:val="000000" w:themeColor="text1"/>
    </w:rPr>
  </w:style>
  <w:style w:type="character" w:customStyle="1" w:styleId="ZitatZchn">
    <w:name w:val="Zitat Zchn"/>
    <w:basedOn w:val="Absatz-Standardschriftart"/>
    <w:link w:val="Zitat"/>
    <w:uiPriority w:val="29"/>
    <w:rsid w:val="00771104"/>
    <w:rPr>
      <w:i/>
      <w:iCs/>
      <w:color w:val="000000" w:themeColor="text1"/>
    </w:rPr>
  </w:style>
  <w:style w:type="paragraph" w:styleId="IntensivesZitat">
    <w:name w:val="Intense Quote"/>
    <w:basedOn w:val="Standard"/>
    <w:next w:val="Standard"/>
    <w:link w:val="IntensivesZitatZchn"/>
    <w:uiPriority w:val="30"/>
    <w:qFormat/>
    <w:rsid w:val="00771104"/>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771104"/>
    <w:rPr>
      <w:b/>
      <w:bCs/>
      <w:i/>
      <w:iCs/>
      <w:color w:val="4F81BD" w:themeColor="accent1"/>
    </w:rPr>
  </w:style>
  <w:style w:type="character" w:styleId="SchwacheHervorhebung">
    <w:name w:val="Subtle Emphasis"/>
    <w:basedOn w:val="Absatz-Standardschriftart"/>
    <w:uiPriority w:val="19"/>
    <w:qFormat/>
    <w:rsid w:val="00771104"/>
    <w:rPr>
      <w:i/>
      <w:iCs/>
      <w:color w:val="808080" w:themeColor="text1" w:themeTint="7F"/>
    </w:rPr>
  </w:style>
  <w:style w:type="character" w:styleId="IntensiveHervorhebung">
    <w:name w:val="Intense Emphasis"/>
    <w:basedOn w:val="Absatz-Standardschriftart"/>
    <w:uiPriority w:val="21"/>
    <w:qFormat/>
    <w:rsid w:val="00771104"/>
    <w:rPr>
      <w:b/>
      <w:bCs/>
      <w:i/>
      <w:iCs/>
      <w:color w:val="4F81BD" w:themeColor="accent1"/>
    </w:rPr>
  </w:style>
  <w:style w:type="character" w:styleId="SchwacherVerweis">
    <w:name w:val="Subtle Reference"/>
    <w:basedOn w:val="Absatz-Standardschriftart"/>
    <w:uiPriority w:val="31"/>
    <w:qFormat/>
    <w:rsid w:val="00771104"/>
    <w:rPr>
      <w:smallCaps/>
      <w:color w:val="C0504D" w:themeColor="accent2"/>
      <w:u w:val="single"/>
    </w:rPr>
  </w:style>
  <w:style w:type="character" w:styleId="IntensiverVerweis">
    <w:name w:val="Intense Reference"/>
    <w:basedOn w:val="Absatz-Standardschriftart"/>
    <w:uiPriority w:val="32"/>
    <w:qFormat/>
    <w:rsid w:val="00771104"/>
    <w:rPr>
      <w:b/>
      <w:bCs/>
      <w:smallCaps/>
      <w:color w:val="C0504D" w:themeColor="accent2"/>
      <w:spacing w:val="5"/>
      <w:u w:val="single"/>
    </w:rPr>
  </w:style>
  <w:style w:type="character" w:styleId="Buchtitel">
    <w:name w:val="Book Title"/>
    <w:basedOn w:val="Absatz-Standardschriftart"/>
    <w:uiPriority w:val="33"/>
    <w:qFormat/>
    <w:rsid w:val="00771104"/>
    <w:rPr>
      <w:b/>
      <w:bCs/>
      <w:smallCaps/>
      <w:spacing w:val="5"/>
    </w:rPr>
  </w:style>
  <w:style w:type="paragraph" w:styleId="Inhaltsverzeichnisberschrift">
    <w:name w:val="TOC Heading"/>
    <w:basedOn w:val="berschrift1"/>
    <w:next w:val="Standard"/>
    <w:uiPriority w:val="39"/>
    <w:unhideWhenUsed/>
    <w:qFormat/>
    <w:rsid w:val="00771104"/>
    <w:pPr>
      <w:outlineLvl w:val="9"/>
    </w:pPr>
  </w:style>
  <w:style w:type="character" w:customStyle="1" w:styleId="st">
    <w:name w:val="st"/>
    <w:basedOn w:val="Absatz-Standardschriftart"/>
    <w:rsid w:val="00F01E45"/>
  </w:style>
  <w:style w:type="table" w:styleId="Tabellenraster">
    <w:name w:val="Table Grid"/>
    <w:basedOn w:val="NormaleTabelle"/>
    <w:uiPriority w:val="59"/>
    <w:rsid w:val="009351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eiblau1">
    <w:name w:val="beschreiblau1"/>
    <w:basedOn w:val="Absatz-Standardschriftart"/>
    <w:rsid w:val="00231A94"/>
    <w:rPr>
      <w:color w:val="0000FF"/>
      <w:sz w:val="18"/>
      <w:szCs w:val="18"/>
    </w:rPr>
  </w:style>
  <w:style w:type="character" w:styleId="Hyperlink">
    <w:name w:val="Hyperlink"/>
    <w:basedOn w:val="Absatz-Standardschriftart"/>
    <w:uiPriority w:val="99"/>
    <w:unhideWhenUsed/>
    <w:rsid w:val="00C70CA2"/>
    <w:rPr>
      <w:color w:val="0000FF" w:themeColor="hyperlink"/>
      <w:u w:val="single"/>
    </w:rPr>
  </w:style>
  <w:style w:type="character" w:styleId="BesuchterLink">
    <w:name w:val="FollowedHyperlink"/>
    <w:basedOn w:val="Absatz-Standardschriftart"/>
    <w:uiPriority w:val="99"/>
    <w:semiHidden/>
    <w:unhideWhenUsed/>
    <w:rsid w:val="00C70CA2"/>
    <w:rPr>
      <w:color w:val="800080" w:themeColor="followedHyperlink"/>
      <w:u w:val="single"/>
    </w:rPr>
  </w:style>
  <w:style w:type="character" w:styleId="NichtaufgelsteErwhnung">
    <w:name w:val="Unresolved Mention"/>
    <w:basedOn w:val="Absatz-Standardschriftart"/>
    <w:uiPriority w:val="99"/>
    <w:semiHidden/>
    <w:unhideWhenUsed/>
    <w:rsid w:val="00FB26CF"/>
    <w:rPr>
      <w:color w:val="605E5C"/>
      <w:shd w:val="clear" w:color="auto" w:fill="E1DFDD"/>
    </w:rPr>
  </w:style>
  <w:style w:type="paragraph" w:styleId="Verzeichnis1">
    <w:name w:val="toc 1"/>
    <w:basedOn w:val="Standard"/>
    <w:next w:val="Standard"/>
    <w:autoRedefine/>
    <w:uiPriority w:val="39"/>
    <w:unhideWhenUsed/>
    <w:rsid w:val="006E491F"/>
    <w:pPr>
      <w:spacing w:after="100"/>
    </w:pPr>
  </w:style>
  <w:style w:type="paragraph" w:styleId="Verzeichnis3">
    <w:name w:val="toc 3"/>
    <w:basedOn w:val="Standard"/>
    <w:next w:val="Standard"/>
    <w:autoRedefine/>
    <w:uiPriority w:val="39"/>
    <w:unhideWhenUsed/>
    <w:rsid w:val="006E491F"/>
    <w:pPr>
      <w:spacing w:after="100"/>
      <w:ind w:left="440"/>
    </w:pPr>
  </w:style>
  <w:style w:type="paragraph" w:styleId="Verzeichnis2">
    <w:name w:val="toc 2"/>
    <w:basedOn w:val="Standard"/>
    <w:next w:val="Standard"/>
    <w:autoRedefine/>
    <w:uiPriority w:val="39"/>
    <w:unhideWhenUsed/>
    <w:rsid w:val="006E491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jpe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s://phet.colorado.edu/sims/html/trig-tour/latest/trig-tour_de.html" TargetMode="External"/><Relationship Id="rId50" Type="http://schemas.openxmlformats.org/officeDocument/2006/relationships/image" Target="media/image33.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jpe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oleObject" Target="embeddings/oleObject1.bin"/><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image" Target="media/image36.png"/><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25.jpe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0.jpe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8.jpeg"/><Relationship Id="rId52"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94CA0A42513EF64D983295D22811B353" ma:contentTypeVersion="0" ma:contentTypeDescription="Ein neues Dokument erstellen." ma:contentTypeScope="" ma:versionID="3a6512f04c5b7b54edfe46660c80c9e1">
  <xsd:schema xmlns:xsd="http://www.w3.org/2001/XMLSchema" xmlns:xs="http://www.w3.org/2001/XMLSchema" xmlns:p="http://schemas.microsoft.com/office/2006/metadata/properties" targetNamespace="http://schemas.microsoft.com/office/2006/metadata/properties" ma:root="true" ma:fieldsID="66c4a6dd5ef775a5269b08f7de37f9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07BEC-79F3-4956-8216-58B861A4ED6E}">
  <ds:schemaRefs>
    <ds:schemaRef ds:uri="http://schemas.microsoft.com/sharepoint/v3/contenttype/forms"/>
  </ds:schemaRefs>
</ds:datastoreItem>
</file>

<file path=customXml/itemProps2.xml><?xml version="1.0" encoding="utf-8"?>
<ds:datastoreItem xmlns:ds="http://schemas.openxmlformats.org/officeDocument/2006/customXml" ds:itemID="{191401E3-B2E3-4285-8C11-B2E1DBE7CC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B41B3B0-7DC6-4EDC-9B48-D3F9A18B7D2C}">
  <ds:schemaRefs>
    <ds:schemaRef ds:uri="http://purl.org/dc/dcmitype/"/>
    <ds:schemaRef ds:uri="http://purl.org/dc/terms/"/>
    <ds:schemaRef ds:uri="http://schemas.microsoft.com/office/2006/metadata/properties"/>
    <ds:schemaRef ds:uri="http://schemas.microsoft.com/office/2006/documentManagement/types"/>
    <ds:schemaRef ds:uri="http://purl.org/dc/elements/1.1/"/>
    <ds:schemaRef ds:uri="http://www.w3.org/XML/1998/namespace"/>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09994D88-514E-4790-8A63-A6B886C90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1776</Words>
  <Characters>11192</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
    </vt:vector>
  </TitlesOfParts>
  <Company>Kreisverwaltung Mettmann</Company>
  <LinksUpToDate>false</LinksUpToDate>
  <CharactersWithSpaces>12943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 Langhanki</dc:creator>
  <cp:lastModifiedBy>Trautmann, Mike</cp:lastModifiedBy>
  <cp:revision>21</cp:revision>
  <cp:lastPrinted>2022-08-05T15:53:00Z</cp:lastPrinted>
  <dcterms:created xsi:type="dcterms:W3CDTF">2021-01-25T06:05:00Z</dcterms:created>
  <dcterms:modified xsi:type="dcterms:W3CDTF">2022-08-18T11:36:00Z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0x01010094CA0A42513EF64D983295D22811B353</vt:lpwstr>
  </property>
</Properties>
</file>