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1596" w14:textId="5F8CCBCB" w:rsidR="00AF1CC7" w:rsidRDefault="009F1F70" w:rsidP="00DA7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Lösungen</w:t>
      </w:r>
      <w:r w:rsidR="00DA74CD" w:rsidRPr="00DA74CD">
        <w:rPr>
          <w:b/>
          <w:bCs/>
          <w:sz w:val="28"/>
          <w:szCs w:val="28"/>
        </w:rPr>
        <w:t xml:space="preserve"> zu </w:t>
      </w:r>
      <w:r w:rsidR="00E22CCB" w:rsidRPr="00DA74CD">
        <w:rPr>
          <w:b/>
          <w:bCs/>
          <w:sz w:val="28"/>
          <w:szCs w:val="28"/>
        </w:rPr>
        <w:t>Strombelastbarkeit</w:t>
      </w:r>
      <w:r w:rsidR="000C2C0D" w:rsidRPr="00DA74CD">
        <w:rPr>
          <w:b/>
          <w:bCs/>
          <w:sz w:val="28"/>
          <w:szCs w:val="28"/>
        </w:rPr>
        <w:t xml:space="preserve"> vo</w:t>
      </w:r>
      <w:r w:rsidR="00E22CCB" w:rsidRPr="00DA74CD">
        <w:rPr>
          <w:b/>
          <w:bCs/>
          <w:sz w:val="28"/>
          <w:szCs w:val="28"/>
        </w:rPr>
        <w:t>n</w:t>
      </w:r>
      <w:r w:rsidR="000C2C0D" w:rsidRPr="00DA74CD">
        <w:rPr>
          <w:b/>
          <w:bCs/>
          <w:sz w:val="28"/>
          <w:szCs w:val="28"/>
        </w:rPr>
        <w:t xml:space="preserve"> Leitungen/Kabeln</w:t>
      </w:r>
    </w:p>
    <w:p w14:paraId="600DE025" w14:textId="76582664" w:rsidR="00DA74CD" w:rsidRDefault="00DA74CD" w:rsidP="00575245">
      <w:pPr>
        <w:pStyle w:val="Listenabsatz"/>
        <w:numPr>
          <w:ilvl w:val="0"/>
          <w:numId w:val="20"/>
        </w:numPr>
        <w:ind w:left="284" w:hanging="284"/>
      </w:pPr>
      <w:r>
        <w:t>Ein Gerät wird über eine dreiadrige Mantelleitung mit Strom versorgt. Die Leitung wird auf Putz in einem geschlossenen Installationsrohr verlegt. Die Umgebungstemperatur beträgt 30°C. Der Bemessungsstrom für den Leitungsschutzschalter beträgt 25A. Wie groß muss der Querschnitt der Leitung sein?</w:t>
      </w:r>
    </w:p>
    <w:p w14:paraId="70797890" w14:textId="0EC1824E" w:rsidR="000D3FBB" w:rsidRDefault="000D3FBB" w:rsidP="000D3FBB">
      <w:pPr>
        <w:pStyle w:val="Listenabsatz"/>
        <w:numPr>
          <w:ilvl w:val="0"/>
          <w:numId w:val="22"/>
        </w:numPr>
      </w:pPr>
      <w:r>
        <w:t>Anzahl der stromführenden Leiter: 2</w:t>
      </w:r>
    </w:p>
    <w:p w14:paraId="2EC5AF55" w14:textId="7D243105" w:rsidR="00DA74CD" w:rsidRDefault="000D3FBB" w:rsidP="000D3FBB">
      <w:pPr>
        <w:pStyle w:val="Listenabsatz"/>
        <w:numPr>
          <w:ilvl w:val="0"/>
          <w:numId w:val="22"/>
        </w:numPr>
      </w:pPr>
      <w:r>
        <w:t>Verlegeart B2</w:t>
      </w:r>
    </w:p>
    <w:p w14:paraId="5D0AA9E2" w14:textId="6F5DCBEA" w:rsidR="000D3FBB" w:rsidRDefault="000D3FBB" w:rsidP="000D3FBB">
      <w:pPr>
        <w:pStyle w:val="Listenabsatz"/>
        <w:numPr>
          <w:ilvl w:val="0"/>
          <w:numId w:val="22"/>
        </w:numPr>
      </w:pPr>
      <w:r>
        <w:t>Umgebungstemperatur: 30°C</w:t>
      </w:r>
    </w:p>
    <w:p w14:paraId="7C64BCBA" w14:textId="3E3AD726" w:rsidR="000D3FBB" w:rsidRDefault="000D3FBB" w:rsidP="000D3FBB">
      <w:pPr>
        <w:pStyle w:val="Listenabsatz"/>
        <w:numPr>
          <w:ilvl w:val="0"/>
          <w:numId w:val="22"/>
        </w:numPr>
      </w:pPr>
      <w:r>
        <w:t xml:space="preserve">Bemessungsstrom: 25A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=25A</m:t>
        </m:r>
      </m:oMath>
    </w:p>
    <w:p w14:paraId="7EB0C5D8" w14:textId="479D2E4B" w:rsidR="000D3FBB" w:rsidRDefault="000D3FBB" w:rsidP="000D3FBB">
      <w:pPr>
        <w:pStyle w:val="Listenabsatz"/>
        <w:numPr>
          <w:ilvl w:val="0"/>
          <w:numId w:val="22"/>
        </w:numPr>
      </w:pPr>
      <w:r>
        <w:t>Lösung:4mm² Querschnitt</w:t>
      </w:r>
    </w:p>
    <w:p w14:paraId="111CFD37" w14:textId="0BBE7B65" w:rsidR="000D3FBB" w:rsidRDefault="000D3FBB" w:rsidP="000D3FBB">
      <w:pPr>
        <w:jc w:val="center"/>
      </w:pPr>
      <w:r>
        <w:rPr>
          <w:noProof/>
        </w:rPr>
        <w:drawing>
          <wp:inline distT="0" distB="0" distL="0" distR="0" wp14:anchorId="33D834C8" wp14:editId="653925D9">
            <wp:extent cx="2802576" cy="1670443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77" cy="167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6CAF" w14:textId="32CBB58B" w:rsidR="00C47A8B" w:rsidRDefault="00DA74CD" w:rsidP="00575245">
      <w:pPr>
        <w:pStyle w:val="Listenabsatz"/>
        <w:numPr>
          <w:ilvl w:val="0"/>
          <w:numId w:val="20"/>
        </w:numPr>
        <w:ind w:left="284" w:hanging="284"/>
      </w:pPr>
      <w:r>
        <w:t xml:space="preserve">Ein </w:t>
      </w:r>
      <w:r w:rsidR="006C7748">
        <w:t xml:space="preserve">Heizstrahler wird mit 230V Spannung versorgt und nimmt eine Leistung von 3kW auf. </w:t>
      </w:r>
      <w:r w:rsidR="00E0738A">
        <w:t xml:space="preserve">Die dreiadrige Leitung wird </w:t>
      </w:r>
      <w:r w:rsidR="0096176D">
        <w:t xml:space="preserve">direkt </w:t>
      </w:r>
      <w:r w:rsidR="00E0738A">
        <w:t xml:space="preserve">an der Wand in einer Kabelwanne verlegt. </w:t>
      </w:r>
      <w:r w:rsidR="0096176D">
        <w:t xml:space="preserve">Die Umgebungstemperatur beträgt 30°C. </w:t>
      </w:r>
    </w:p>
    <w:p w14:paraId="29CE92F0" w14:textId="5C436536" w:rsidR="00C47A8B" w:rsidRDefault="00C47A8B" w:rsidP="00575245">
      <w:pPr>
        <w:pStyle w:val="Listenabsatz"/>
        <w:numPr>
          <w:ilvl w:val="0"/>
          <w:numId w:val="21"/>
        </w:numPr>
      </w:pPr>
      <w:r>
        <w:t xml:space="preserve">Berechnen Sie den Betriebsstrom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6176D">
        <w:t xml:space="preserve"> des Gerätes</w:t>
      </w:r>
      <w:r>
        <w:t>.</w:t>
      </w:r>
    </w:p>
    <w:p w14:paraId="208EC2E7" w14:textId="776405F9" w:rsidR="0096176D" w:rsidRDefault="0096176D" w:rsidP="00575245">
      <w:pPr>
        <w:pStyle w:val="Listenabsatz"/>
        <w:numPr>
          <w:ilvl w:val="0"/>
          <w:numId w:val="21"/>
        </w:numPr>
      </w:pPr>
      <w:r>
        <w:t>Bei der Installation möchte ein Elektriker einen LS-Schalter mit der Bemessungsstromstärke von 13A einbauen. Ist dieser LS-Schalter geeignet?</w:t>
      </w:r>
    </w:p>
    <w:p w14:paraId="53460975" w14:textId="49173DF0" w:rsidR="0096176D" w:rsidRDefault="00575245" w:rsidP="00575245">
      <w:pPr>
        <w:pStyle w:val="Listenabsatz"/>
        <w:numPr>
          <w:ilvl w:val="0"/>
          <w:numId w:val="21"/>
        </w:numPr>
      </w:pPr>
      <w:r>
        <w:t>Welcher Querschnitt ist für die Leitung ausreichend?</w:t>
      </w:r>
    </w:p>
    <w:p w14:paraId="76735C88" w14:textId="3E9DF93A" w:rsidR="00DA74CD" w:rsidRPr="000D3FBB" w:rsidRDefault="000D3FBB" w:rsidP="00DA74CD">
      <m:oMathPara>
        <m:oMath>
          <m:r>
            <w:rPr>
              <w:rFonts w:ascii="Cambria Math" w:hAnsi="Cambria Math"/>
            </w:rPr>
            <m:t>Zu 1)</m:t>
          </m:r>
        </m:oMath>
      </m:oMathPara>
    </w:p>
    <w:p w14:paraId="4D6F0681" w14:textId="4FF12725" w:rsidR="000D3FBB" w:rsidRPr="000D3FBB" w:rsidRDefault="009F1F70" w:rsidP="00DA74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3000W</m:t>
              </m:r>
            </m:num>
            <m:den>
              <m:r>
                <w:rPr>
                  <w:rFonts w:ascii="Cambria Math" w:hAnsi="Cambria Math"/>
                </w:rPr>
                <m:t>230V</m:t>
              </m:r>
            </m:den>
          </m:f>
          <m:r>
            <w:rPr>
              <w:rFonts w:ascii="Cambria Math" w:hAnsi="Cambria Math"/>
            </w:rPr>
            <m:t>=13,04A</m:t>
          </m:r>
        </m:oMath>
      </m:oMathPara>
    </w:p>
    <w:p w14:paraId="3704CFA1" w14:textId="2D479A20" w:rsidR="00DA74CD" w:rsidRDefault="00DA74CD" w:rsidP="00DA74CD"/>
    <w:p w14:paraId="2EF097EA" w14:textId="14876916" w:rsidR="000D3FBB" w:rsidRDefault="000D3FBB" w:rsidP="00DA74CD"/>
    <w:p w14:paraId="29D71FAD" w14:textId="77777777" w:rsidR="0088777C" w:rsidRDefault="0088777C" w:rsidP="00DA74CD"/>
    <w:p w14:paraId="26AAD0C4" w14:textId="2BEE35C2" w:rsidR="00DA74CD" w:rsidRPr="000D3FBB" w:rsidRDefault="000D3FBB" w:rsidP="00DA74CD">
      <m:oMathPara>
        <m:oMath>
          <m:r>
            <w:rPr>
              <w:rFonts w:ascii="Cambria Math" w:hAnsi="Cambria Math"/>
            </w:rPr>
            <w:lastRenderedPageBreak/>
            <m:t>Zu 2)</m:t>
          </m:r>
        </m:oMath>
      </m:oMathPara>
    </w:p>
    <w:p w14:paraId="6C912D9D" w14:textId="35DB45AE" w:rsidR="000D3FBB" w:rsidRPr="000D3FBB" w:rsidRDefault="000D3FBB" w:rsidP="00DA74CD">
      <m:oMathPara>
        <m:oMath>
          <m:r>
            <w:rPr>
              <w:rFonts w:ascii="Cambria Math" w:hAnsi="Cambria Math"/>
            </w:rPr>
            <m:t xml:space="preserve">Nein, dieser LS-Schalter ist nicht geeignet, da der Betriebsstrom größer ist. </m:t>
          </m:r>
        </m:oMath>
      </m:oMathPara>
    </w:p>
    <w:p w14:paraId="380CEE9E" w14:textId="333760E8" w:rsidR="000D3FBB" w:rsidRPr="000D3FBB" w:rsidRDefault="000D3FBB" w:rsidP="00DA74CD">
      <m:oMathPara>
        <m:oMath>
          <m:r>
            <w:rPr>
              <w:rFonts w:ascii="Cambria Math" w:hAnsi="Cambria Math"/>
            </w:rPr>
            <m:t>Es muss ein LS-Schalter mit z.B. 16 A Bemessungsstromstärke gewählt werden.</m:t>
          </m:r>
        </m:oMath>
      </m:oMathPara>
    </w:p>
    <w:p w14:paraId="61C587FE" w14:textId="71FEF423" w:rsidR="00DA74CD" w:rsidRDefault="00DA74CD" w:rsidP="00DA74CD"/>
    <w:p w14:paraId="5CE8E3E4" w14:textId="0D0B6591" w:rsidR="00DA74CD" w:rsidRPr="0088777C" w:rsidRDefault="0088777C" w:rsidP="00DA74CD">
      <m:oMathPara>
        <m:oMath>
          <m:r>
            <w:rPr>
              <w:rFonts w:ascii="Cambria Math" w:hAnsi="Cambria Math"/>
            </w:rPr>
            <m:t>Zu 3)</m:t>
          </m:r>
        </m:oMath>
      </m:oMathPara>
    </w:p>
    <w:p w14:paraId="08F6A25E" w14:textId="160C6BFD" w:rsidR="0088777C" w:rsidRDefault="0088777C" w:rsidP="0088777C">
      <w:pPr>
        <w:pStyle w:val="Listenabsatz"/>
        <w:numPr>
          <w:ilvl w:val="0"/>
          <w:numId w:val="22"/>
        </w:numPr>
      </w:pPr>
      <w:r>
        <w:t>Anzahl der stromführenden Leiter: 2</w:t>
      </w:r>
    </w:p>
    <w:p w14:paraId="78BF9396" w14:textId="0DA1E027" w:rsidR="0088777C" w:rsidRDefault="0088777C" w:rsidP="0088777C">
      <w:pPr>
        <w:pStyle w:val="Listenabsatz"/>
        <w:numPr>
          <w:ilvl w:val="0"/>
          <w:numId w:val="22"/>
        </w:numPr>
      </w:pPr>
      <w:r>
        <w:t>Verlegeart C</w:t>
      </w:r>
    </w:p>
    <w:p w14:paraId="688DDE78" w14:textId="77777777" w:rsidR="0088777C" w:rsidRDefault="0088777C" w:rsidP="0088777C">
      <w:pPr>
        <w:pStyle w:val="Listenabsatz"/>
        <w:numPr>
          <w:ilvl w:val="0"/>
          <w:numId w:val="22"/>
        </w:numPr>
      </w:pPr>
      <w:r>
        <w:t>Umgebungstemperatur: 30°C</w:t>
      </w:r>
    </w:p>
    <w:p w14:paraId="259CA0E6" w14:textId="5DFFAC52" w:rsidR="0088777C" w:rsidRDefault="0088777C" w:rsidP="0088777C">
      <w:pPr>
        <w:pStyle w:val="Listenabsatz"/>
        <w:numPr>
          <w:ilvl w:val="0"/>
          <w:numId w:val="22"/>
        </w:numPr>
      </w:pPr>
      <w:r>
        <w:t xml:space="preserve">Bemessungsstrom: 16A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=16A</m:t>
        </m:r>
      </m:oMath>
    </w:p>
    <w:p w14:paraId="04D56256" w14:textId="65DB20C5" w:rsidR="0088777C" w:rsidRDefault="0088777C" w:rsidP="0088777C">
      <w:pPr>
        <w:pStyle w:val="Listenabsatz"/>
        <w:numPr>
          <w:ilvl w:val="0"/>
          <w:numId w:val="22"/>
        </w:numPr>
      </w:pPr>
      <w:r>
        <w:t>Lösung:1,5mm² Querschnitt</w:t>
      </w:r>
    </w:p>
    <w:p w14:paraId="361E96F7" w14:textId="41F55D49" w:rsidR="00DA74CD" w:rsidRDefault="0088777C" w:rsidP="00DA74CD">
      <w:r>
        <w:rPr>
          <w:noProof/>
        </w:rPr>
        <w:drawing>
          <wp:inline distT="0" distB="0" distL="0" distR="0" wp14:anchorId="6E6886B3" wp14:editId="0D872F8E">
            <wp:extent cx="4635500" cy="173403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88" cy="17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CD17" w14:textId="5812D621" w:rsidR="00DA74CD" w:rsidRDefault="00DA74CD" w:rsidP="00DA74CD"/>
    <w:p w14:paraId="65AD839B" w14:textId="22851D26" w:rsidR="00DA74CD" w:rsidRDefault="00DA74CD" w:rsidP="00DA74CD"/>
    <w:p w14:paraId="67BBFDA3" w14:textId="31FE5751" w:rsidR="0088777C" w:rsidRDefault="0088777C" w:rsidP="00DA74CD"/>
    <w:p w14:paraId="056896FF" w14:textId="18755C94" w:rsidR="0088777C" w:rsidRDefault="0088777C" w:rsidP="00DA74CD"/>
    <w:p w14:paraId="696D461F" w14:textId="2028017C" w:rsidR="0088777C" w:rsidRDefault="0088777C" w:rsidP="00DA74CD"/>
    <w:p w14:paraId="39CDACF1" w14:textId="22706A8D" w:rsidR="0088777C" w:rsidRDefault="0088777C" w:rsidP="00DA74CD"/>
    <w:p w14:paraId="4DB46443" w14:textId="1C772B4B" w:rsidR="0088777C" w:rsidRDefault="0088777C" w:rsidP="00DA74CD"/>
    <w:p w14:paraId="22C4A4A1" w14:textId="6CEC79CB" w:rsidR="0088777C" w:rsidRDefault="0088777C" w:rsidP="00DA74CD"/>
    <w:p w14:paraId="4709619F" w14:textId="44844317" w:rsidR="0088777C" w:rsidRDefault="0088777C" w:rsidP="00DA74CD"/>
    <w:p w14:paraId="210EA033" w14:textId="77777777" w:rsidR="009F1F70" w:rsidRDefault="009F1F70" w:rsidP="00DA74CD"/>
    <w:p w14:paraId="6475094A" w14:textId="7EC75B5F" w:rsidR="00DA74CD" w:rsidRDefault="00DA74CD" w:rsidP="00DA74CD">
      <w:pPr>
        <w:rPr>
          <w:b/>
          <w:bCs/>
          <w:sz w:val="24"/>
          <w:szCs w:val="24"/>
        </w:rPr>
      </w:pPr>
      <w:r w:rsidRPr="00DA74CD">
        <w:rPr>
          <w:b/>
          <w:bCs/>
          <w:sz w:val="24"/>
          <w:szCs w:val="24"/>
        </w:rPr>
        <w:lastRenderedPageBreak/>
        <w:t>Hilfsmittel</w:t>
      </w:r>
    </w:p>
    <w:p w14:paraId="410958D4" w14:textId="1EA186AC" w:rsidR="00DA74CD" w:rsidRPr="00DA74CD" w:rsidRDefault="00DA74CD" w:rsidP="00DA74C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B83D2A" wp14:editId="780F5570">
            <wp:extent cx="6025515" cy="46513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D785" w14:textId="2E45AAE0" w:rsidR="00E0677D" w:rsidRDefault="00E22CCB" w:rsidP="003D0F4E">
      <w:r>
        <w:rPr>
          <w:noProof/>
        </w:rPr>
        <w:drawing>
          <wp:inline distT="0" distB="0" distL="0" distR="0" wp14:anchorId="2669CA89" wp14:editId="49A0861C">
            <wp:extent cx="6030595" cy="3446145"/>
            <wp:effectExtent l="0" t="0" r="8255" b="190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F7A9" w14:textId="0456601D" w:rsidR="00B11615" w:rsidRPr="004F541B" w:rsidRDefault="004F541B" w:rsidP="004F541B">
      <w:pPr>
        <w:spacing w:after="0"/>
        <w:rPr>
          <w:b/>
          <w:bCs/>
        </w:rPr>
      </w:pPr>
      <w:r w:rsidRPr="004F541B">
        <w:rPr>
          <w:b/>
          <w:bCs/>
        </w:rPr>
        <w:lastRenderedPageBreak/>
        <w:t xml:space="preserve">Strombelastbarkeit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Pr="004F541B">
        <w:rPr>
          <w:b/>
          <w:bCs/>
        </w:rPr>
        <w:t>:</w:t>
      </w:r>
    </w:p>
    <w:p w14:paraId="45822459" w14:textId="637AA498" w:rsidR="004F541B" w:rsidRDefault="004F541B" w:rsidP="003A58F1">
      <w:r>
        <w:t>Gibt an, bis zu welchem maximalen Strom das Kabel dauerhaft belastet werden darf</w:t>
      </w:r>
    </w:p>
    <w:p w14:paraId="34EE94D0" w14:textId="2FD41729" w:rsidR="004F541B" w:rsidRDefault="00DB6621" w:rsidP="003A58F1">
      <w:r>
        <w:rPr>
          <w:noProof/>
        </w:rPr>
        <w:drawing>
          <wp:inline distT="0" distB="0" distL="0" distR="0" wp14:anchorId="79C7998C" wp14:editId="6F4F2058">
            <wp:extent cx="2002790" cy="565419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84" cy="57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F3E7" w14:textId="0188FCC2" w:rsidR="004F541B" w:rsidRPr="004F541B" w:rsidRDefault="004F541B" w:rsidP="004F541B">
      <w:pPr>
        <w:spacing w:after="0"/>
        <w:rPr>
          <w:b/>
          <w:bCs/>
        </w:rPr>
      </w:pPr>
      <w:r w:rsidRPr="004F541B">
        <w:rPr>
          <w:b/>
          <w:bCs/>
        </w:rPr>
        <w:t xml:space="preserve">Bemessungsstrom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4F541B">
        <w:rPr>
          <w:b/>
          <w:bCs/>
        </w:rPr>
        <w:t>:</w:t>
      </w:r>
    </w:p>
    <w:p w14:paraId="70124AF3" w14:textId="6186A901" w:rsidR="006C5145" w:rsidRDefault="004F541B" w:rsidP="00101D28">
      <w:r>
        <w:t>Gibt an, für welchen Strom der Leitungsschutzschalter ausgelegt sein muss.</w:t>
      </w:r>
      <w:r w:rsidR="006C5145">
        <w:t xml:space="preserve"> LS-Schalter gibt es für folgende Bemessungsströme: </w:t>
      </w:r>
      <w:r w:rsidR="006C5145" w:rsidRPr="006C5145">
        <w:t>6A, 10A, 13A, 16A, 20A, 25A, 32A, 40A, 50A und 63A.</w:t>
      </w:r>
    </w:p>
    <w:p w14:paraId="4DDC8DED" w14:textId="2CC153C4" w:rsidR="00BF4D57" w:rsidRDefault="00DB6621" w:rsidP="00101D28">
      <w:r>
        <w:rPr>
          <w:noProof/>
        </w:rPr>
        <w:drawing>
          <wp:inline distT="0" distB="0" distL="0" distR="0" wp14:anchorId="4A2BBF9C" wp14:editId="39688556">
            <wp:extent cx="2075818" cy="323591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67" cy="33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0A1C" w14:textId="7E747223" w:rsidR="00DA74CD" w:rsidRPr="00DA74CD" w:rsidRDefault="00DB6621" w:rsidP="00DA74CD">
      <w:r>
        <w:t xml:space="preserve">Grundsätzlich gilt: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>
        <w:rPr>
          <w:b/>
          <w:bCs/>
        </w:rPr>
        <w:t xml:space="preserve">    </w:t>
      </w:r>
      <w:r w:rsidRPr="00DB6621">
        <w:t xml:space="preserve">Also der maximale Belastungsstrom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DB6621">
        <w:t xml:space="preserve"> der Leitung muss größer </w:t>
      </w:r>
      <w:r w:rsidR="00DA74CD" w:rsidRPr="00DB6621">
        <w:t>sein</w:t>
      </w:r>
      <w:r w:rsidRPr="00DB6621">
        <w:t xml:space="preserve"> als der Bemessungsstrom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6621">
        <w:t xml:space="preserve"> des Leitungsschutzschalters.</w:t>
      </w:r>
      <w:r>
        <w:t xml:space="preserve"> </w:t>
      </w:r>
    </w:p>
    <w:sectPr w:rsidR="00DA74CD" w:rsidRPr="00DA74CD" w:rsidSect="009806F6"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17" w:right="985" w:bottom="1134" w:left="1417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0E45" w14:textId="77777777" w:rsidR="00430E14" w:rsidRDefault="00430E14" w:rsidP="00B758FA">
      <w:r>
        <w:separator/>
      </w:r>
    </w:p>
  </w:endnote>
  <w:endnote w:type="continuationSeparator" w:id="0">
    <w:p w14:paraId="66BB3F26" w14:textId="77777777" w:rsidR="00430E14" w:rsidRDefault="00430E14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3529" w14:textId="4D078B77" w:rsidR="00430E14" w:rsidRDefault="00430E14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 w:rsidR="009F1F70">
      <w:rPr>
        <w:rStyle w:val="Seitenzahl"/>
      </w:rPr>
      <w:fldChar w:fldCharType="separate"/>
    </w:r>
    <w:r w:rsidR="009F1F70">
      <w:rPr>
        <w:rStyle w:val="Seitenzahl"/>
        <w:noProof/>
      </w:rPr>
      <w:t>2</w:t>
    </w:r>
    <w:r>
      <w:rPr>
        <w:rStyle w:val="Seitenzahl"/>
      </w:rPr>
      <w:fldChar w:fldCharType="end"/>
    </w:r>
  </w:p>
  <w:p w14:paraId="5A985FF4" w14:textId="77777777" w:rsidR="00430E14" w:rsidRDefault="00430E14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593927"/>
      <w:docPartObj>
        <w:docPartGallery w:val="Page Numbers (Bottom of Page)"/>
        <w:docPartUnique/>
      </w:docPartObj>
    </w:sdtPr>
    <w:sdtContent>
      <w:p w14:paraId="71DA7D22" w14:textId="19B6A102" w:rsidR="009F1F70" w:rsidRDefault="009F1F7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B0C0D" w14:textId="77777777" w:rsidR="00430E14" w:rsidRPr="00B2591B" w:rsidRDefault="00430E14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625514"/>
      <w:docPartObj>
        <w:docPartGallery w:val="Page Numbers (Bottom of Page)"/>
        <w:docPartUnique/>
      </w:docPartObj>
    </w:sdtPr>
    <w:sdtContent>
      <w:p w14:paraId="73F92B82" w14:textId="49053D94" w:rsidR="009F1F70" w:rsidRDefault="009F1F7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36F19" w14:textId="77777777" w:rsidR="00430E14" w:rsidRPr="00B2591B" w:rsidRDefault="00430E14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715E" w14:textId="77777777" w:rsidR="00430E14" w:rsidRDefault="00430E14" w:rsidP="00B758FA">
      <w:r>
        <w:separator/>
      </w:r>
    </w:p>
  </w:footnote>
  <w:footnote w:type="continuationSeparator" w:id="0">
    <w:p w14:paraId="4811CA1D" w14:textId="77777777" w:rsidR="00430E14" w:rsidRDefault="00430E14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0701" w14:textId="0FCFF189" w:rsidR="00430E14" w:rsidRPr="00885AE3" w:rsidRDefault="00430E14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  <w:szCs w:val="24"/>
      </w:rPr>
    </w:pPr>
    <w:r w:rsidRPr="00885AE3">
      <w:rPr>
        <w:rFonts w:ascii="Calibri" w:hAnsi="Calibri"/>
        <w:b/>
        <w:noProof/>
        <w:sz w:val="20"/>
        <w:szCs w:val="24"/>
      </w:rPr>
      <w:drawing>
        <wp:anchor distT="0" distB="0" distL="114300" distR="114300" simplePos="0" relativeHeight="251671552" behindDoc="1" locked="0" layoutInCell="1" allowOverlap="1" wp14:anchorId="15A823AB" wp14:editId="2FAFD57B">
          <wp:simplePos x="0" y="0"/>
          <wp:positionH relativeFrom="column">
            <wp:posOffset>4891405</wp:posOffset>
          </wp:positionH>
          <wp:positionV relativeFrom="paragraph">
            <wp:posOffset>-133985</wp:posOffset>
          </wp:positionV>
          <wp:extent cx="1268730" cy="850900"/>
          <wp:effectExtent l="0" t="0" r="7620" b="6350"/>
          <wp:wrapTight wrapText="bothSides">
            <wp:wrapPolygon edited="0">
              <wp:start x="0" y="0"/>
              <wp:lineTo x="0" y="21278"/>
              <wp:lineTo x="21405" y="21278"/>
              <wp:lineTo x="21405" y="0"/>
              <wp:lineTo x="0" y="0"/>
            </wp:wrapPolygon>
          </wp:wrapTight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7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3680">
      <w:rPr>
        <w:rFonts w:ascii="Calibri" w:hAnsi="Calibri"/>
        <w:b/>
        <w:sz w:val="20"/>
        <w:szCs w:val="24"/>
      </w:rPr>
      <w:t>Klasse: IT</w:t>
    </w:r>
    <w:r w:rsidR="00034EAF">
      <w:rPr>
        <w:rFonts w:ascii="Calibri" w:hAnsi="Calibri"/>
        <w:b/>
        <w:sz w:val="20"/>
        <w:szCs w:val="24"/>
      </w:rPr>
      <w:t xml:space="preserve">A </w:t>
    </w:r>
    <w:r w:rsidR="009F1F70">
      <w:rPr>
        <w:rFonts w:ascii="Calibri" w:hAnsi="Calibri"/>
        <w:b/>
        <w:sz w:val="20"/>
        <w:szCs w:val="24"/>
      </w:rPr>
      <w:t>M</w:t>
    </w:r>
  </w:p>
  <w:p w14:paraId="4D8480C9" w14:textId="01CCD3AA" w:rsidR="00430E14" w:rsidRPr="00885AE3" w:rsidRDefault="00403680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  <w:szCs w:val="24"/>
      </w:rPr>
    </w:pPr>
    <w:r>
      <w:rPr>
        <w:rFonts w:ascii="Calibri" w:hAnsi="Calibri"/>
        <w:b/>
        <w:sz w:val="20"/>
        <w:szCs w:val="24"/>
      </w:rPr>
      <w:t xml:space="preserve">Fach: </w:t>
    </w:r>
    <w:r w:rsidR="00034EAF">
      <w:rPr>
        <w:rFonts w:ascii="Calibri" w:hAnsi="Calibri"/>
        <w:b/>
        <w:sz w:val="20"/>
        <w:szCs w:val="24"/>
      </w:rPr>
      <w:t>ET</w:t>
    </w:r>
  </w:p>
  <w:p w14:paraId="6F4D8D89" w14:textId="6CC0C10B" w:rsidR="00430E14" w:rsidRPr="00885AE3" w:rsidRDefault="009F1F70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  <w:szCs w:val="24"/>
      </w:rPr>
    </w:pPr>
    <w:r>
      <w:rPr>
        <w:rFonts w:ascii="Calibri" w:hAnsi="Calibri"/>
        <w:b/>
        <w:sz w:val="20"/>
        <w:szCs w:val="24"/>
      </w:rPr>
      <w:t>LS: AS 1.1/LS 1.1.1</w:t>
    </w:r>
  </w:p>
  <w:p w14:paraId="0D3BBDE7" w14:textId="30BDA64F" w:rsidR="00430E14" w:rsidRPr="00885AE3" w:rsidRDefault="00430E14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  <w:szCs w:val="24"/>
      </w:rPr>
    </w:pPr>
    <w:r w:rsidRPr="00885AE3">
      <w:rPr>
        <w:rFonts w:ascii="Calibri" w:hAnsi="Calibri"/>
        <w:b/>
        <w:sz w:val="20"/>
        <w:szCs w:val="24"/>
      </w:rPr>
      <w:t xml:space="preserve">Datum: </w:t>
    </w:r>
  </w:p>
  <w:p w14:paraId="47F10795" w14:textId="77777777" w:rsidR="00430E14" w:rsidRPr="00885AE3" w:rsidRDefault="00430E14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85AE3">
      <w:rPr>
        <w:rFonts w:ascii="Calibri" w:hAnsi="Calibri"/>
        <w:b/>
        <w:noProof/>
        <w:szCs w:val="24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68CC1AC9" wp14:editId="792C8288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F91CE" id="Line 4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14:paraId="04BCAF9B" w14:textId="77777777" w:rsidR="00430E14" w:rsidRPr="00B2591B" w:rsidRDefault="00430E14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6C"/>
    <w:multiLevelType w:val="hybridMultilevel"/>
    <w:tmpl w:val="D97CFC8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B05"/>
    <w:multiLevelType w:val="hybridMultilevel"/>
    <w:tmpl w:val="FA2E68A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02A25"/>
    <w:multiLevelType w:val="hybridMultilevel"/>
    <w:tmpl w:val="57C6D5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B5763"/>
    <w:multiLevelType w:val="hybridMultilevel"/>
    <w:tmpl w:val="54F0EA6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BB22B6"/>
    <w:multiLevelType w:val="hybridMultilevel"/>
    <w:tmpl w:val="97B0E4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0A0A"/>
    <w:multiLevelType w:val="hybridMultilevel"/>
    <w:tmpl w:val="B2A878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4053B"/>
    <w:multiLevelType w:val="hybridMultilevel"/>
    <w:tmpl w:val="F90AA64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F675D"/>
    <w:multiLevelType w:val="hybridMultilevel"/>
    <w:tmpl w:val="2EA84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6511C"/>
    <w:multiLevelType w:val="hybridMultilevel"/>
    <w:tmpl w:val="B712E1D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345FC"/>
    <w:multiLevelType w:val="hybridMultilevel"/>
    <w:tmpl w:val="54802544"/>
    <w:lvl w:ilvl="0" w:tplc="04070017">
      <w:start w:val="1"/>
      <w:numFmt w:val="lowerLetter"/>
      <w:lvlText w:val="%1)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4E0E87"/>
    <w:multiLevelType w:val="hybridMultilevel"/>
    <w:tmpl w:val="1152D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3CFB"/>
    <w:multiLevelType w:val="hybridMultilevel"/>
    <w:tmpl w:val="7980B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23B7"/>
    <w:multiLevelType w:val="hybridMultilevel"/>
    <w:tmpl w:val="C7F46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E1763"/>
    <w:multiLevelType w:val="hybridMultilevel"/>
    <w:tmpl w:val="C7F46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B0B44"/>
    <w:multiLevelType w:val="hybridMultilevel"/>
    <w:tmpl w:val="C596A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7BBD"/>
    <w:multiLevelType w:val="hybridMultilevel"/>
    <w:tmpl w:val="C2D86F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B7605"/>
    <w:multiLevelType w:val="hybridMultilevel"/>
    <w:tmpl w:val="D15E8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775ED"/>
    <w:multiLevelType w:val="hybridMultilevel"/>
    <w:tmpl w:val="BA0E34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036FC"/>
    <w:multiLevelType w:val="hybridMultilevel"/>
    <w:tmpl w:val="57C6D5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57DD7"/>
    <w:multiLevelType w:val="hybridMultilevel"/>
    <w:tmpl w:val="CB121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632B3"/>
    <w:multiLevelType w:val="hybridMultilevel"/>
    <w:tmpl w:val="80DAC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D0E5A"/>
    <w:multiLevelType w:val="hybridMultilevel"/>
    <w:tmpl w:val="BA0E34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193129">
    <w:abstractNumId w:val="18"/>
  </w:num>
  <w:num w:numId="2" w16cid:durableId="1199591454">
    <w:abstractNumId w:val="2"/>
  </w:num>
  <w:num w:numId="3" w16cid:durableId="1361473230">
    <w:abstractNumId w:val="6"/>
  </w:num>
  <w:num w:numId="4" w16cid:durableId="2083015662">
    <w:abstractNumId w:val="12"/>
  </w:num>
  <w:num w:numId="5" w16cid:durableId="1817994929">
    <w:abstractNumId w:val="9"/>
  </w:num>
  <w:num w:numId="6" w16cid:durableId="1542134288">
    <w:abstractNumId w:val="4"/>
  </w:num>
  <w:num w:numId="7" w16cid:durableId="1401445717">
    <w:abstractNumId w:val="13"/>
  </w:num>
  <w:num w:numId="8" w16cid:durableId="505249479">
    <w:abstractNumId w:val="7"/>
  </w:num>
  <w:num w:numId="9" w16cid:durableId="154077387">
    <w:abstractNumId w:val="3"/>
  </w:num>
  <w:num w:numId="10" w16cid:durableId="621308259">
    <w:abstractNumId w:val="10"/>
  </w:num>
  <w:num w:numId="11" w16cid:durableId="969826215">
    <w:abstractNumId w:val="17"/>
  </w:num>
  <w:num w:numId="12" w16cid:durableId="412943303">
    <w:abstractNumId w:val="11"/>
  </w:num>
  <w:num w:numId="13" w16cid:durableId="2091653719">
    <w:abstractNumId w:val="21"/>
  </w:num>
  <w:num w:numId="14" w16cid:durableId="1636987371">
    <w:abstractNumId w:val="1"/>
  </w:num>
  <w:num w:numId="15" w16cid:durableId="1303777602">
    <w:abstractNumId w:val="0"/>
  </w:num>
  <w:num w:numId="16" w16cid:durableId="446235310">
    <w:abstractNumId w:val="5"/>
  </w:num>
  <w:num w:numId="17" w16cid:durableId="128666724">
    <w:abstractNumId w:val="16"/>
  </w:num>
  <w:num w:numId="18" w16cid:durableId="662465298">
    <w:abstractNumId w:val="14"/>
  </w:num>
  <w:num w:numId="19" w16cid:durableId="1098912858">
    <w:abstractNumId w:val="20"/>
  </w:num>
  <w:num w:numId="20" w16cid:durableId="74015853">
    <w:abstractNumId w:val="8"/>
  </w:num>
  <w:num w:numId="21" w16cid:durableId="1748762804">
    <w:abstractNumId w:val="15"/>
  </w:num>
  <w:num w:numId="22" w16cid:durableId="648678826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A1"/>
    <w:rsid w:val="00000E68"/>
    <w:rsid w:val="00001CDF"/>
    <w:rsid w:val="000139E4"/>
    <w:rsid w:val="00021750"/>
    <w:rsid w:val="0002766B"/>
    <w:rsid w:val="00034EAF"/>
    <w:rsid w:val="0003792F"/>
    <w:rsid w:val="00041BEF"/>
    <w:rsid w:val="000440A1"/>
    <w:rsid w:val="00044B34"/>
    <w:rsid w:val="000626CD"/>
    <w:rsid w:val="00074AF7"/>
    <w:rsid w:val="00081D10"/>
    <w:rsid w:val="00084A7A"/>
    <w:rsid w:val="0008587E"/>
    <w:rsid w:val="000A3F55"/>
    <w:rsid w:val="000A61F7"/>
    <w:rsid w:val="000B10D2"/>
    <w:rsid w:val="000B5302"/>
    <w:rsid w:val="000B7F69"/>
    <w:rsid w:val="000C2C0D"/>
    <w:rsid w:val="000C5232"/>
    <w:rsid w:val="000D360D"/>
    <w:rsid w:val="000D3FBB"/>
    <w:rsid w:val="000E1054"/>
    <w:rsid w:val="000E2942"/>
    <w:rsid w:val="000F5131"/>
    <w:rsid w:val="000F714E"/>
    <w:rsid w:val="00101D28"/>
    <w:rsid w:val="00101DA6"/>
    <w:rsid w:val="00107F94"/>
    <w:rsid w:val="00113DCE"/>
    <w:rsid w:val="0011489D"/>
    <w:rsid w:val="0012052A"/>
    <w:rsid w:val="001208DB"/>
    <w:rsid w:val="0013612B"/>
    <w:rsid w:val="00146197"/>
    <w:rsid w:val="00147096"/>
    <w:rsid w:val="00147B7A"/>
    <w:rsid w:val="001508FB"/>
    <w:rsid w:val="00173429"/>
    <w:rsid w:val="00174DAD"/>
    <w:rsid w:val="00180893"/>
    <w:rsid w:val="00185C8F"/>
    <w:rsid w:val="00195F43"/>
    <w:rsid w:val="00197CD5"/>
    <w:rsid w:val="001A39D8"/>
    <w:rsid w:val="001A5924"/>
    <w:rsid w:val="001B5628"/>
    <w:rsid w:val="001B65FB"/>
    <w:rsid w:val="001C29E9"/>
    <w:rsid w:val="001D2B77"/>
    <w:rsid w:val="001E0C04"/>
    <w:rsid w:val="001E14DC"/>
    <w:rsid w:val="001E2EC4"/>
    <w:rsid w:val="002049EF"/>
    <w:rsid w:val="00207071"/>
    <w:rsid w:val="002129C5"/>
    <w:rsid w:val="00223408"/>
    <w:rsid w:val="00224181"/>
    <w:rsid w:val="00231A94"/>
    <w:rsid w:val="00255C48"/>
    <w:rsid w:val="00272337"/>
    <w:rsid w:val="002739B0"/>
    <w:rsid w:val="00292C07"/>
    <w:rsid w:val="00296113"/>
    <w:rsid w:val="002A054C"/>
    <w:rsid w:val="002C2D23"/>
    <w:rsid w:val="002C36B2"/>
    <w:rsid w:val="002C3A88"/>
    <w:rsid w:val="002D2091"/>
    <w:rsid w:val="002D4829"/>
    <w:rsid w:val="002E7C10"/>
    <w:rsid w:val="002F3110"/>
    <w:rsid w:val="002F4628"/>
    <w:rsid w:val="002F5168"/>
    <w:rsid w:val="00303096"/>
    <w:rsid w:val="003031C0"/>
    <w:rsid w:val="00315108"/>
    <w:rsid w:val="00322584"/>
    <w:rsid w:val="003254EC"/>
    <w:rsid w:val="00333A01"/>
    <w:rsid w:val="003362B3"/>
    <w:rsid w:val="003368D9"/>
    <w:rsid w:val="00343036"/>
    <w:rsid w:val="0034648C"/>
    <w:rsid w:val="0035532C"/>
    <w:rsid w:val="00360076"/>
    <w:rsid w:val="00361B4C"/>
    <w:rsid w:val="003620B9"/>
    <w:rsid w:val="003725FE"/>
    <w:rsid w:val="0038447A"/>
    <w:rsid w:val="0039187A"/>
    <w:rsid w:val="003A58F1"/>
    <w:rsid w:val="003B4D2D"/>
    <w:rsid w:val="003C17E1"/>
    <w:rsid w:val="003C5FA0"/>
    <w:rsid w:val="003D0F4E"/>
    <w:rsid w:val="003D7535"/>
    <w:rsid w:val="003E0065"/>
    <w:rsid w:val="003E0FB5"/>
    <w:rsid w:val="003E1B81"/>
    <w:rsid w:val="003E219B"/>
    <w:rsid w:val="003E772A"/>
    <w:rsid w:val="003F038A"/>
    <w:rsid w:val="003F1336"/>
    <w:rsid w:val="003F2486"/>
    <w:rsid w:val="003F7DFD"/>
    <w:rsid w:val="00403680"/>
    <w:rsid w:val="004078F3"/>
    <w:rsid w:val="00410897"/>
    <w:rsid w:val="00411874"/>
    <w:rsid w:val="004212B7"/>
    <w:rsid w:val="00425201"/>
    <w:rsid w:val="00430E14"/>
    <w:rsid w:val="0044180C"/>
    <w:rsid w:val="004461DF"/>
    <w:rsid w:val="00450129"/>
    <w:rsid w:val="00455E0A"/>
    <w:rsid w:val="00456F7A"/>
    <w:rsid w:val="00460363"/>
    <w:rsid w:val="00461748"/>
    <w:rsid w:val="004678A0"/>
    <w:rsid w:val="00470F8C"/>
    <w:rsid w:val="00473C53"/>
    <w:rsid w:val="00480E7B"/>
    <w:rsid w:val="00481CEE"/>
    <w:rsid w:val="00497F4A"/>
    <w:rsid w:val="004A3868"/>
    <w:rsid w:val="004A62AF"/>
    <w:rsid w:val="004B4C9B"/>
    <w:rsid w:val="004C2EC9"/>
    <w:rsid w:val="004D55A5"/>
    <w:rsid w:val="004D69C2"/>
    <w:rsid w:val="004E172F"/>
    <w:rsid w:val="004E612B"/>
    <w:rsid w:val="004F1989"/>
    <w:rsid w:val="004F4908"/>
    <w:rsid w:val="004F541B"/>
    <w:rsid w:val="005041FA"/>
    <w:rsid w:val="0052012A"/>
    <w:rsid w:val="0052093D"/>
    <w:rsid w:val="005301CF"/>
    <w:rsid w:val="005352EC"/>
    <w:rsid w:val="00535C30"/>
    <w:rsid w:val="00544773"/>
    <w:rsid w:val="00557F97"/>
    <w:rsid w:val="005677C0"/>
    <w:rsid w:val="00575245"/>
    <w:rsid w:val="005765AA"/>
    <w:rsid w:val="00583029"/>
    <w:rsid w:val="005906C5"/>
    <w:rsid w:val="00592718"/>
    <w:rsid w:val="005A0794"/>
    <w:rsid w:val="005D080F"/>
    <w:rsid w:val="005D4D64"/>
    <w:rsid w:val="005E0DFA"/>
    <w:rsid w:val="005E3DDE"/>
    <w:rsid w:val="005E40DE"/>
    <w:rsid w:val="005E42DF"/>
    <w:rsid w:val="005E6FD2"/>
    <w:rsid w:val="005F4385"/>
    <w:rsid w:val="005F74BF"/>
    <w:rsid w:val="005F7E80"/>
    <w:rsid w:val="006044DE"/>
    <w:rsid w:val="0060787A"/>
    <w:rsid w:val="006152AC"/>
    <w:rsid w:val="00617C54"/>
    <w:rsid w:val="00625EB5"/>
    <w:rsid w:val="00635372"/>
    <w:rsid w:val="0065344E"/>
    <w:rsid w:val="006543FF"/>
    <w:rsid w:val="006620EE"/>
    <w:rsid w:val="00662CC2"/>
    <w:rsid w:val="00665214"/>
    <w:rsid w:val="00670A76"/>
    <w:rsid w:val="006A005C"/>
    <w:rsid w:val="006A110A"/>
    <w:rsid w:val="006A424B"/>
    <w:rsid w:val="006A61D0"/>
    <w:rsid w:val="006B0124"/>
    <w:rsid w:val="006B2BDC"/>
    <w:rsid w:val="006B662B"/>
    <w:rsid w:val="006C0652"/>
    <w:rsid w:val="006C5145"/>
    <w:rsid w:val="006C7748"/>
    <w:rsid w:val="006D1349"/>
    <w:rsid w:val="006D4D20"/>
    <w:rsid w:val="006D5590"/>
    <w:rsid w:val="006E294C"/>
    <w:rsid w:val="006F7DB5"/>
    <w:rsid w:val="00702E92"/>
    <w:rsid w:val="00705289"/>
    <w:rsid w:val="00710984"/>
    <w:rsid w:val="007161B6"/>
    <w:rsid w:val="00722628"/>
    <w:rsid w:val="007309C1"/>
    <w:rsid w:val="00731D33"/>
    <w:rsid w:val="00752A9E"/>
    <w:rsid w:val="00756B58"/>
    <w:rsid w:val="0075706F"/>
    <w:rsid w:val="0076292F"/>
    <w:rsid w:val="00762CFE"/>
    <w:rsid w:val="00770BE9"/>
    <w:rsid w:val="00771104"/>
    <w:rsid w:val="0077128F"/>
    <w:rsid w:val="00773267"/>
    <w:rsid w:val="00774507"/>
    <w:rsid w:val="00780AA1"/>
    <w:rsid w:val="00786DFC"/>
    <w:rsid w:val="007A00FD"/>
    <w:rsid w:val="007A48C0"/>
    <w:rsid w:val="007A76C2"/>
    <w:rsid w:val="007B4746"/>
    <w:rsid w:val="007D1DC9"/>
    <w:rsid w:val="007D378F"/>
    <w:rsid w:val="007E5524"/>
    <w:rsid w:val="007E7D0C"/>
    <w:rsid w:val="007F3D3F"/>
    <w:rsid w:val="007F786F"/>
    <w:rsid w:val="0081150F"/>
    <w:rsid w:val="008318A2"/>
    <w:rsid w:val="00841F55"/>
    <w:rsid w:val="008434D5"/>
    <w:rsid w:val="0085593D"/>
    <w:rsid w:val="008576E2"/>
    <w:rsid w:val="0086208C"/>
    <w:rsid w:val="00871D9A"/>
    <w:rsid w:val="008767B2"/>
    <w:rsid w:val="00885AE3"/>
    <w:rsid w:val="0088777C"/>
    <w:rsid w:val="00894CA5"/>
    <w:rsid w:val="00897F31"/>
    <w:rsid w:val="008A70D6"/>
    <w:rsid w:val="008D04CE"/>
    <w:rsid w:val="008D0535"/>
    <w:rsid w:val="008F6A0E"/>
    <w:rsid w:val="009016B9"/>
    <w:rsid w:val="00915C15"/>
    <w:rsid w:val="0091635D"/>
    <w:rsid w:val="0092317F"/>
    <w:rsid w:val="0092660E"/>
    <w:rsid w:val="00927512"/>
    <w:rsid w:val="00927ECA"/>
    <w:rsid w:val="009343C6"/>
    <w:rsid w:val="00935089"/>
    <w:rsid w:val="009351BE"/>
    <w:rsid w:val="00936897"/>
    <w:rsid w:val="00937C71"/>
    <w:rsid w:val="009415CD"/>
    <w:rsid w:val="00942C68"/>
    <w:rsid w:val="00951FB3"/>
    <w:rsid w:val="009528AC"/>
    <w:rsid w:val="009536D5"/>
    <w:rsid w:val="00953EFC"/>
    <w:rsid w:val="0095461F"/>
    <w:rsid w:val="009563EF"/>
    <w:rsid w:val="0096176D"/>
    <w:rsid w:val="00964D11"/>
    <w:rsid w:val="00966F20"/>
    <w:rsid w:val="0097515F"/>
    <w:rsid w:val="009806F6"/>
    <w:rsid w:val="00982978"/>
    <w:rsid w:val="00992DE8"/>
    <w:rsid w:val="00995A2A"/>
    <w:rsid w:val="009A5224"/>
    <w:rsid w:val="009A70F8"/>
    <w:rsid w:val="009B267D"/>
    <w:rsid w:val="009C53C8"/>
    <w:rsid w:val="009C7B20"/>
    <w:rsid w:val="009D490E"/>
    <w:rsid w:val="009F1F70"/>
    <w:rsid w:val="009F4578"/>
    <w:rsid w:val="00A0518B"/>
    <w:rsid w:val="00A1437C"/>
    <w:rsid w:val="00A33205"/>
    <w:rsid w:val="00A37FD1"/>
    <w:rsid w:val="00A40CCC"/>
    <w:rsid w:val="00A41CF9"/>
    <w:rsid w:val="00A42B32"/>
    <w:rsid w:val="00A72753"/>
    <w:rsid w:val="00A73EC1"/>
    <w:rsid w:val="00A77DDF"/>
    <w:rsid w:val="00A82D17"/>
    <w:rsid w:val="00A836DF"/>
    <w:rsid w:val="00A944B6"/>
    <w:rsid w:val="00A975AB"/>
    <w:rsid w:val="00AA0D71"/>
    <w:rsid w:val="00AA3981"/>
    <w:rsid w:val="00AB0CDC"/>
    <w:rsid w:val="00AC104E"/>
    <w:rsid w:val="00AC7E12"/>
    <w:rsid w:val="00AD2ADA"/>
    <w:rsid w:val="00AD6104"/>
    <w:rsid w:val="00AE0DA9"/>
    <w:rsid w:val="00AE1FB2"/>
    <w:rsid w:val="00AF1CC7"/>
    <w:rsid w:val="00AF5EAA"/>
    <w:rsid w:val="00B01210"/>
    <w:rsid w:val="00B033E4"/>
    <w:rsid w:val="00B038B8"/>
    <w:rsid w:val="00B04F3F"/>
    <w:rsid w:val="00B11615"/>
    <w:rsid w:val="00B11C02"/>
    <w:rsid w:val="00B2591B"/>
    <w:rsid w:val="00B52613"/>
    <w:rsid w:val="00B5411A"/>
    <w:rsid w:val="00B546F6"/>
    <w:rsid w:val="00B54FE8"/>
    <w:rsid w:val="00B63C7E"/>
    <w:rsid w:val="00B758FA"/>
    <w:rsid w:val="00B828C2"/>
    <w:rsid w:val="00B83ED0"/>
    <w:rsid w:val="00B83FDA"/>
    <w:rsid w:val="00B96767"/>
    <w:rsid w:val="00B96956"/>
    <w:rsid w:val="00BA17CA"/>
    <w:rsid w:val="00BC25C9"/>
    <w:rsid w:val="00BC30CA"/>
    <w:rsid w:val="00BC5DE6"/>
    <w:rsid w:val="00BD44EA"/>
    <w:rsid w:val="00BD5353"/>
    <w:rsid w:val="00BD58F1"/>
    <w:rsid w:val="00BD6231"/>
    <w:rsid w:val="00BF4D57"/>
    <w:rsid w:val="00BF791E"/>
    <w:rsid w:val="00C06234"/>
    <w:rsid w:val="00C1260F"/>
    <w:rsid w:val="00C145FA"/>
    <w:rsid w:val="00C23AD5"/>
    <w:rsid w:val="00C2685A"/>
    <w:rsid w:val="00C3701A"/>
    <w:rsid w:val="00C45306"/>
    <w:rsid w:val="00C45AAD"/>
    <w:rsid w:val="00C47A8B"/>
    <w:rsid w:val="00C5117F"/>
    <w:rsid w:val="00C54971"/>
    <w:rsid w:val="00C80FAD"/>
    <w:rsid w:val="00C81FB1"/>
    <w:rsid w:val="00C8425A"/>
    <w:rsid w:val="00C84BB3"/>
    <w:rsid w:val="00C87A21"/>
    <w:rsid w:val="00C93EC7"/>
    <w:rsid w:val="00CB7657"/>
    <w:rsid w:val="00CC51B5"/>
    <w:rsid w:val="00CC5FC4"/>
    <w:rsid w:val="00CD3120"/>
    <w:rsid w:val="00CD52EC"/>
    <w:rsid w:val="00CF2C2C"/>
    <w:rsid w:val="00CF7234"/>
    <w:rsid w:val="00D02ED0"/>
    <w:rsid w:val="00D046ED"/>
    <w:rsid w:val="00D062E6"/>
    <w:rsid w:val="00D10FA6"/>
    <w:rsid w:val="00D12EE0"/>
    <w:rsid w:val="00D16189"/>
    <w:rsid w:val="00D16544"/>
    <w:rsid w:val="00D21586"/>
    <w:rsid w:val="00D3126D"/>
    <w:rsid w:val="00D3709A"/>
    <w:rsid w:val="00D52051"/>
    <w:rsid w:val="00D5542B"/>
    <w:rsid w:val="00D56241"/>
    <w:rsid w:val="00D6262B"/>
    <w:rsid w:val="00D73180"/>
    <w:rsid w:val="00D7545E"/>
    <w:rsid w:val="00D97457"/>
    <w:rsid w:val="00D97727"/>
    <w:rsid w:val="00DA74CD"/>
    <w:rsid w:val="00DA7F83"/>
    <w:rsid w:val="00DB0A33"/>
    <w:rsid w:val="00DB6621"/>
    <w:rsid w:val="00DD1B19"/>
    <w:rsid w:val="00DD426F"/>
    <w:rsid w:val="00DD5719"/>
    <w:rsid w:val="00DD59CA"/>
    <w:rsid w:val="00DD6088"/>
    <w:rsid w:val="00DD77C6"/>
    <w:rsid w:val="00DE09F1"/>
    <w:rsid w:val="00DE7F41"/>
    <w:rsid w:val="00E0677D"/>
    <w:rsid w:val="00E07035"/>
    <w:rsid w:val="00E0738A"/>
    <w:rsid w:val="00E22CCB"/>
    <w:rsid w:val="00E26335"/>
    <w:rsid w:val="00E27DC1"/>
    <w:rsid w:val="00E35F13"/>
    <w:rsid w:val="00E36327"/>
    <w:rsid w:val="00E379B7"/>
    <w:rsid w:val="00E4059C"/>
    <w:rsid w:val="00E60A9D"/>
    <w:rsid w:val="00E60FED"/>
    <w:rsid w:val="00E622E2"/>
    <w:rsid w:val="00E66C8B"/>
    <w:rsid w:val="00E753C4"/>
    <w:rsid w:val="00E75921"/>
    <w:rsid w:val="00EA4A02"/>
    <w:rsid w:val="00EB0A3B"/>
    <w:rsid w:val="00EB3A30"/>
    <w:rsid w:val="00ED0866"/>
    <w:rsid w:val="00ED329C"/>
    <w:rsid w:val="00ED5E78"/>
    <w:rsid w:val="00ED720A"/>
    <w:rsid w:val="00EE3B3A"/>
    <w:rsid w:val="00EF2BBB"/>
    <w:rsid w:val="00EF45AA"/>
    <w:rsid w:val="00EF6196"/>
    <w:rsid w:val="00F003A1"/>
    <w:rsid w:val="00F0112A"/>
    <w:rsid w:val="00F01E45"/>
    <w:rsid w:val="00F031C1"/>
    <w:rsid w:val="00F21FC8"/>
    <w:rsid w:val="00F23485"/>
    <w:rsid w:val="00F235F3"/>
    <w:rsid w:val="00F25E36"/>
    <w:rsid w:val="00F42F66"/>
    <w:rsid w:val="00F519F1"/>
    <w:rsid w:val="00F51DEA"/>
    <w:rsid w:val="00F56077"/>
    <w:rsid w:val="00F6711F"/>
    <w:rsid w:val="00F81F98"/>
    <w:rsid w:val="00F855CF"/>
    <w:rsid w:val="00F94F5C"/>
    <w:rsid w:val="00FA2C4F"/>
    <w:rsid w:val="00FA3490"/>
    <w:rsid w:val="00FB563C"/>
    <w:rsid w:val="00FB7F7B"/>
    <w:rsid w:val="00FC1EB5"/>
    <w:rsid w:val="00FC42D8"/>
    <w:rsid w:val="00FD5A6A"/>
    <w:rsid w:val="00FD62AE"/>
    <w:rsid w:val="00FD7F3D"/>
    <w:rsid w:val="00FE6985"/>
    <w:rsid w:val="00FF3DF1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69A79535"/>
  <w15:docId w15:val="{83BD7A50-0EF7-4F40-9739-9906F6C6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262B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767B2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76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986DCDE-CC62-4D9A-824A-22EB634C4F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Epping</dc:creator>
  <cp:lastModifiedBy>S. Epping</cp:lastModifiedBy>
  <cp:revision>5</cp:revision>
  <cp:lastPrinted>2021-08-29T10:09:00Z</cp:lastPrinted>
  <dcterms:created xsi:type="dcterms:W3CDTF">2021-08-29T08:52:00Z</dcterms:created>
  <dcterms:modified xsi:type="dcterms:W3CDTF">2022-07-28T18:05:00Z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