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jc w:val="center"/>
      </w:pPr>
      <w:r>
        <w:rPr>
          <w:sz w:val="36"/>
          <w:szCs w:val="36"/>
        </w:rPr>
        <w:t>Komunikacija sa FIX inicijatorom TCP protokolom</w:t>
        <w:br/>
        <w:br/>
      </w:r>
    </w:p>
    <w:p>
      <w:pPr>
        <w:pStyle w:val="style2"/>
        <w:numPr>
          <w:ilvl w:val="1"/>
          <w:numId w:val="1"/>
        </w:numPr>
      </w:pPr>
      <w:r>
        <w:rPr>
          <w:b w:val="false"/>
          <w:bCs w:val="false"/>
          <w:sz w:val="32"/>
          <w:szCs w:val="32"/>
        </w:rPr>
        <w:t>Uvod</w:t>
      </w:r>
    </w:p>
    <w:p>
      <w:pPr>
        <w:pStyle w:val="style18"/>
        <w:numPr>
          <w:ilvl w:val="0"/>
          <w:numId w:val="2"/>
        </w:numPr>
      </w:pPr>
      <w:r>
        <w:rPr/>
        <w:t>Softver za slanje FIX poruka, u daljem tekstu FIX inicijator, sakriven je od kranjeg korisnika i njemu se pristupa preko posrednika (proxy) koji predstavlja server sa kojim se prica iskljucivo TCP protokolom</w:t>
      </w:r>
    </w:p>
    <w:p>
      <w:pPr>
        <w:pStyle w:val="style18"/>
        <w:numPr>
          <w:ilvl w:val="0"/>
          <w:numId w:val="2"/>
        </w:numPr>
      </w:pPr>
      <w:r>
        <w:rPr/>
        <w:t>Server pruza 2 vrste usluga:</w:t>
      </w:r>
    </w:p>
    <w:p>
      <w:pPr>
        <w:pStyle w:val="style18"/>
        <w:numPr>
          <w:ilvl w:val="0"/>
          <w:numId w:val="3"/>
        </w:numPr>
        <w:ind w:hanging="360" w:left="1418" w:right="0"/>
      </w:pPr>
      <w:r>
        <w:rPr/>
        <w:t>Usluge na zahtev (RMI)</w:t>
      </w:r>
    </w:p>
    <w:p>
      <w:pPr>
        <w:pStyle w:val="style18"/>
        <w:numPr>
          <w:ilvl w:val="0"/>
          <w:numId w:val="3"/>
        </w:numPr>
        <w:ind w:hanging="360" w:left="1418" w:right="0"/>
      </w:pPr>
      <w:r>
        <w:rPr/>
        <w:t>Notifikacije (Data streams)</w:t>
      </w:r>
    </w:p>
    <w:p>
      <w:pPr>
        <w:pStyle w:val="style18"/>
        <w:numPr>
          <w:ilvl w:val="0"/>
          <w:numId w:val="4"/>
        </w:numPr>
      </w:pPr>
      <w:r>
        <w:rPr/>
        <w:t>Da bi se konzumirale bilo koje od ovih usluga nephodno je ispuniti sledece preduslove:</w:t>
      </w:r>
    </w:p>
    <w:p>
      <w:pPr>
        <w:pStyle w:val="style18"/>
        <w:numPr>
          <w:ilvl w:val="0"/>
          <w:numId w:val="5"/>
        </w:numPr>
      </w:pPr>
      <w:r>
        <w:rPr/>
        <w:t>Poslati kredencijale koji su predefinisani u bazi podataka</w:t>
      </w:r>
    </w:p>
    <w:p>
      <w:pPr>
        <w:pStyle w:val="style18"/>
        <w:numPr>
          <w:ilvl w:val="0"/>
          <w:numId w:val="5"/>
        </w:numPr>
      </w:pPr>
      <w:r>
        <w:rPr/>
        <w:t xml:space="preserve">Poslati ispravan </w:t>
      </w:r>
      <w:r>
        <w:rPr>
          <w:b/>
          <w:bCs/>
        </w:rPr>
        <w:t>Secret</w:t>
      </w:r>
      <w:r>
        <w:rPr>
          <w:b w:val="false"/>
          <w:bCs w:val="false"/>
        </w:rPr>
        <w:t>. (U slucaju ispravnih kredencijala [korak 1], klijent dobija Secret koji jedinstveno odredjuje njegovu sesiju)</w:t>
      </w:r>
    </w:p>
    <w:p>
      <w:pPr>
        <w:pStyle w:val="style18"/>
        <w:numPr>
          <w:ilvl w:val="0"/>
          <w:numId w:val="6"/>
        </w:numPr>
      </w:pPr>
      <w:r>
        <w:rPr>
          <w:b w:val="false"/>
          <w:bCs w:val="false"/>
        </w:rPr>
        <w:t xml:space="preserve">Ispunjavanjem ovih preduslova server kreira sesiju koja jedinstveno odredjuje konekciju izmedju kranjeg korisnika i FIX incijatora. Ovo znaci da nije moguce da 2 klijenta u isto vreme </w:t>
      </w:r>
      <w:r>
        <w:rPr>
          <w:b w:val="false"/>
          <w:bCs w:val="false"/>
        </w:rPr>
        <w:t>logicki</w:t>
      </w:r>
      <w:r>
        <w:rPr>
          <w:b w:val="false"/>
          <w:bCs w:val="false"/>
        </w:rPr>
        <w:t xml:space="preserve"> koriste jednu konekciju (iako bi tehnicki to bilo izvodljivo).</w:t>
      </w:r>
    </w:p>
    <w:p>
      <w:pPr>
        <w:pStyle w:val="style2"/>
        <w:numPr>
          <w:ilvl w:val="1"/>
          <w:numId w:val="1"/>
        </w:numPr>
      </w:pPr>
      <w:r>
        <w:rPr>
          <w:b w:val="false"/>
          <w:bCs w:val="false"/>
          <w:sz w:val="32"/>
          <w:szCs w:val="32"/>
        </w:rPr>
        <w:t>Komunikacija sa TCP serverom</w:t>
      </w:r>
    </w:p>
    <w:p>
      <w:pPr>
        <w:pStyle w:val="style3"/>
        <w:numPr>
          <w:ilvl w:val="2"/>
          <w:numId w:val="1"/>
        </w:numPr>
      </w:pPr>
      <w:r>
        <w:rPr>
          <w:b w:val="false"/>
          <w:bCs w:val="false"/>
        </w:rPr>
        <w:t>Uspesna komunikacija prolazi kroz 3 faze:</w:t>
      </w:r>
    </w:p>
    <w:p>
      <w:pPr>
        <w:pStyle w:val="style18"/>
        <w:numPr>
          <w:ilvl w:val="0"/>
          <w:numId w:val="7"/>
        </w:numPr>
        <w:ind w:hanging="360" w:left="1418" w:right="0"/>
      </w:pPr>
      <w:r>
        <w:rPr>
          <w:b w:val="false"/>
          <w:bCs w:val="false"/>
        </w:rPr>
        <w:t xml:space="preserve">Pravljenje veze ka serveru, slanje karaktera “c” i </w:t>
      </w:r>
      <w:r>
        <w:rPr>
          <w:b w:val="false"/>
          <w:bCs w:val="false"/>
        </w:rPr>
        <w:t xml:space="preserve">Slanje kredencijala </w:t>
      </w:r>
      <w:r>
        <w:rPr>
          <w:b w:val="false"/>
          <w:bCs w:val="false"/>
        </w:rPr>
        <w:t>(server prekida vezu kad izda Secret)</w:t>
      </w:r>
    </w:p>
    <w:p>
      <w:pPr>
        <w:pStyle w:val="style18"/>
        <w:numPr>
          <w:ilvl w:val="0"/>
          <w:numId w:val="7"/>
        </w:numPr>
        <w:ind w:hanging="360" w:left="1418" w:right="0"/>
      </w:pPr>
      <w:r>
        <w:rPr>
          <w:b w:val="false"/>
          <w:bCs w:val="false"/>
        </w:rPr>
        <w:t>Pravljenje veze ka serveru, slanje karaktera “s” a zatim s</w:t>
      </w:r>
      <w:r>
        <w:rPr>
          <w:b w:val="false"/>
          <w:bCs w:val="false"/>
        </w:rPr>
        <w:t xml:space="preserve">lanje Secret-a </w:t>
      </w:r>
      <w:r>
        <w:rPr>
          <w:b w:val="false"/>
          <w:bCs w:val="false"/>
        </w:rPr>
        <w:t>(server odrzava ovu vezu dok postoji Fix konekcija)</w:t>
      </w:r>
    </w:p>
    <w:p>
      <w:pPr>
        <w:pStyle w:val="style18"/>
        <w:numPr>
          <w:ilvl w:val="0"/>
          <w:numId w:val="7"/>
        </w:numPr>
        <w:ind w:hanging="360" w:left="1418" w:right="0"/>
      </w:pPr>
      <w:r>
        <w:rPr>
          <w:b w:val="false"/>
          <w:bCs w:val="false"/>
        </w:rPr>
        <w:t>Slanje zahteva / Primanje notifikacije</w:t>
      </w:r>
    </w:p>
    <w:p>
      <w:pPr>
        <w:pStyle w:val="style3"/>
        <w:numPr>
          <w:ilvl w:val="2"/>
          <w:numId w:val="1"/>
        </w:numPr>
      </w:pPr>
      <w:r>
        <w:rPr>
          <w:b w:val="false"/>
          <w:bCs w:val="false"/>
          <w:shd w:fill="auto" w:val="clear"/>
        </w:rPr>
        <w:t>Strukture poruka</w:t>
      </w:r>
    </w:p>
    <w:p>
      <w:pPr>
        <w:pStyle w:val="style18"/>
        <w:numPr>
          <w:ilvl w:val="0"/>
          <w:numId w:val="8"/>
        </w:numPr>
        <w:ind w:hanging="360" w:left="1418" w:right="0"/>
      </w:pPr>
      <w:r>
        <w:rPr>
          <w:b w:val="false"/>
          <w:bCs w:val="false"/>
          <w:shd w:fill="auto" w:val="clear"/>
        </w:rPr>
        <w:t>Kredencijali</w:t>
        <w:br/>
      </w:r>
      <w:r>
        <w:rPr>
          <w:b w:val="false"/>
          <w:bCs w:val="false"/>
          <w:shd w:fill="auto" w:val="clear"/>
        </w:rPr>
        <w:t>&lt;username&gt;0&lt;password&gt;0</w:t>
      </w:r>
    </w:p>
    <w:p>
      <w:pPr>
        <w:pStyle w:val="style18"/>
        <w:numPr>
          <w:ilvl w:val="0"/>
          <w:numId w:val="8"/>
        </w:numPr>
        <w:ind w:hanging="360" w:left="1418" w:right="0"/>
      </w:pPr>
      <w:r>
        <w:rPr>
          <w:b w:val="false"/>
          <w:bCs w:val="false"/>
          <w:shd w:fill="auto" w:val="clear"/>
        </w:rPr>
        <w:t>Secret</w:t>
        <w:br/>
      </w:r>
      <w:r>
        <w:rPr>
          <w:b w:val="false"/>
          <w:bCs w:val="false"/>
          <w:shd w:fill="auto" w:val="clear"/>
        </w:rPr>
        <w:t>n random bajta</w:t>
      </w:r>
    </w:p>
    <w:p>
      <w:pPr>
        <w:pStyle w:val="style18"/>
        <w:numPr>
          <w:ilvl w:val="0"/>
          <w:numId w:val="8"/>
        </w:numPr>
        <w:ind w:hanging="360" w:left="1418" w:right="0"/>
      </w:pPr>
      <w:r>
        <w:rPr>
          <w:b w:val="false"/>
          <w:bCs w:val="false"/>
          <w:shd w:fill="auto" w:val="clear"/>
        </w:rPr>
        <w:t>Zahtev</w:t>
        <w:br/>
      </w:r>
      <w:r>
        <w:rPr>
          <w:b w:val="false"/>
          <w:bCs w:val="false"/>
          <w:shd w:fill="auto" w:val="clear"/>
        </w:rPr>
        <w:t>&lt;string koji je ime metode&gt;0&lt;parametar0&gt;0&lt;parametar1&gt;0...&lt;parametar</w:t>
      </w:r>
      <w:r>
        <w:rPr>
          <w:b w:val="false"/>
          <w:bCs w:val="false"/>
          <w:i/>
          <w:iCs/>
          <w:shd w:fill="auto" w:val="clear"/>
        </w:rPr>
        <w:t>n</w:t>
      </w:r>
      <w:r>
        <w:rPr>
          <w:b w:val="false"/>
          <w:bCs w:val="false"/>
          <w:shd w:fill="auto" w:val="clear"/>
        </w:rPr>
        <w:t>&gt;0</w:t>
      </w:r>
    </w:p>
    <w:p>
      <w:pPr>
        <w:pStyle w:val="style18"/>
        <w:numPr>
          <w:ilvl w:val="0"/>
          <w:numId w:val="8"/>
        </w:numPr>
        <w:ind w:hanging="360" w:left="1418" w:right="0"/>
      </w:pPr>
      <w:r>
        <w:rPr>
          <w:b w:val="false"/>
          <w:bCs w:val="false"/>
          <w:shd w:fill="auto" w:val="clear"/>
        </w:rPr>
        <w:t>Notifikacija</w:t>
        <w:br/>
      </w:r>
      <w:r>
        <w:rPr>
          <w:b w:val="false"/>
          <w:bCs w:val="false"/>
          <w:shd w:fill="auto" w:val="clear"/>
        </w:rPr>
        <w:t>&lt;</w:t>
      </w:r>
      <w:r>
        <w:rPr>
          <w:b w:val="false"/>
          <w:bCs w:val="false"/>
          <w:shd w:fill="auto" w:val="clear"/>
        </w:rPr>
        <w:t>fix poruka&gt;0</w:t>
      </w:r>
    </w:p>
    <w:p>
      <w:pPr>
        <w:pStyle w:val="style18"/>
        <w:numPr>
          <w:ilvl w:val="0"/>
          <w:numId w:val="8"/>
        </w:numPr>
        <w:ind w:hanging="360" w:left="1418" w:right="0"/>
      </w:pPr>
      <w:r>
        <w:rPr>
          <w:b w:val="false"/>
          <w:bCs w:val="false"/>
          <w:shd w:fill="auto" w:val="clear"/>
        </w:rPr>
        <w:t xml:space="preserve">Tag-value </w:t>
      </w:r>
      <w:r>
        <w:rPr>
          <w:b w:val="false"/>
          <w:bCs w:val="false"/>
          <w:shd w:fill="auto" w:val="clear"/>
        </w:rPr>
        <w:t>sekvenca</w:t>
      </w:r>
      <w:r>
        <w:rPr>
          <w:b w:val="false"/>
          <w:bCs w:val="false"/>
          <w:shd w:fill="auto" w:val="clear"/>
        </w:rPr>
        <w:br/>
        <w:t>&lt;tag0&gt;0&lt;vrednost taga0&gt;0...&lt;tag</w:t>
      </w:r>
      <w:r>
        <w:rPr>
          <w:b w:val="false"/>
          <w:bCs w:val="false"/>
          <w:i/>
          <w:iCs/>
          <w:shd w:fill="auto" w:val="clear"/>
        </w:rPr>
        <w:t>n</w:t>
      </w:r>
      <w:r>
        <w:rPr>
          <w:b w:val="false"/>
          <w:bCs w:val="false"/>
          <w:shd w:fill="auto" w:val="clear"/>
        </w:rPr>
        <w:t>&gt;0&lt;vrednost taga</w:t>
      </w:r>
      <w:r>
        <w:rPr>
          <w:b w:val="false"/>
          <w:bCs w:val="false"/>
          <w:i/>
          <w:iCs/>
          <w:shd w:fill="auto" w:val="clear"/>
        </w:rPr>
        <w:t>n</w:t>
      </w:r>
      <w:r>
        <w:rPr>
          <w:b w:val="false"/>
          <w:bCs w:val="false"/>
          <w:shd w:fill="auto" w:val="clear"/>
        </w:rPr>
        <w:t>&gt;00</w:t>
      </w:r>
    </w:p>
    <w:p>
      <w:pPr>
        <w:pStyle w:val="style18"/>
        <w:numPr>
          <w:ilvl w:val="0"/>
          <w:numId w:val="8"/>
        </w:numPr>
        <w:ind w:hanging="360" w:left="1418" w:right="0"/>
      </w:pPr>
      <w:r>
        <w:rPr>
          <w:b w:val="false"/>
          <w:bCs w:val="false"/>
          <w:shd w:fill="auto" w:val="clear"/>
        </w:rPr>
        <w:t>F</w:t>
      </w:r>
      <w:r>
        <w:rPr>
          <w:b w:val="false"/>
          <w:bCs w:val="false"/>
          <w:shd w:fill="auto" w:val="clear"/>
        </w:rPr>
        <w:t xml:space="preserve">IX </w:t>
      </w:r>
      <w:r>
        <w:rPr>
          <w:b w:val="false"/>
          <w:bCs w:val="false"/>
          <w:shd w:fill="auto" w:val="clear"/>
        </w:rPr>
        <w:t>poruka</w:t>
        <w:br/>
        <w:t xml:space="preserve">&lt;header tag-value </w:t>
      </w:r>
      <w:r>
        <w:rPr>
          <w:b w:val="false"/>
          <w:bCs w:val="false"/>
          <w:shd w:fill="auto" w:val="clear"/>
        </w:rPr>
        <w:t>sekvenca</w:t>
      </w:r>
      <w:r>
        <w:rPr>
          <w:b w:val="false"/>
          <w:bCs w:val="false"/>
          <w:shd w:fill="auto" w:val="clear"/>
        </w:rPr>
        <w:t>&gt;&lt;tag</w:t>
      </w:r>
      <w:r>
        <w:rPr>
          <w:b w:val="false"/>
          <w:bCs w:val="false"/>
          <w:shd w:fill="auto" w:val="clear"/>
        </w:rPr>
        <w:t>s</w:t>
      </w:r>
      <w:r>
        <w:rPr>
          <w:b w:val="false"/>
          <w:bCs w:val="false"/>
          <w:shd w:fill="auto" w:val="clear"/>
        </w:rPr>
        <w:t xml:space="preserve"> tag-value </w:t>
      </w:r>
      <w:r>
        <w:rPr>
          <w:b w:val="false"/>
          <w:bCs w:val="false"/>
          <w:shd w:fill="auto" w:val="clear"/>
        </w:rPr>
        <w:t>sekvenca</w:t>
      </w:r>
      <w:r>
        <w:rPr>
          <w:b w:val="false"/>
          <w:bCs w:val="false"/>
          <w:shd w:fill="auto" w:val="clear"/>
        </w:rPr>
        <w:t>&gt;</w:t>
        <w:br/>
        <w:t>a grupe cemo da resavamo malo posle</w:t>
      </w:r>
    </w:p>
    <w:p>
      <w:pPr>
        <w:pStyle w:val="style18"/>
        <w:numPr>
          <w:ilvl w:val="0"/>
          <w:numId w:val="8"/>
        </w:numPr>
        <w:ind w:hanging="360" w:left="1418" w:right="0"/>
      </w:pPr>
      <w:r>
        <w:rPr>
          <w:b w:val="false"/>
          <w:bCs w:val="false"/>
          <w:shd w:fill="auto" w:val="clear"/>
        </w:rPr>
        <w:t>Session poruka</w:t>
        <w:br/>
        <w:t>&lt;sessionID tag-value sekvenca&gt;</w:t>
      </w:r>
      <w:r>
        <w:rPr>
          <w:b w:val="false"/>
          <w:bCs w:val="false"/>
          <w:shd w:fill="auto" w:val="clear"/>
        </w:rPr>
        <w:br/>
      </w:r>
    </w:p>
    <w:p>
      <w:pPr>
        <w:pStyle w:val="style2"/>
        <w:numPr>
          <w:ilvl w:val="1"/>
          <w:numId w:val="1"/>
        </w:numPr>
      </w:pPr>
      <w:r>
        <w:rPr>
          <w:b w:val="false"/>
          <w:bCs w:val="false"/>
          <w:shd w:fill="auto" w:val="clear"/>
        </w:rPr>
        <w:t>Raskidanje veze</w:t>
      </w:r>
    </w:p>
    <w:p>
      <w:pPr>
        <w:pStyle w:val="style18"/>
        <w:numPr>
          <w:ilvl w:val="0"/>
          <w:numId w:val="9"/>
        </w:numPr>
      </w:pPr>
      <w:r>
        <w:rPr>
          <w:b w:val="false"/>
          <w:bCs w:val="false"/>
          <w:shd w:fill="auto" w:val="clear"/>
        </w:rPr>
        <w:t>U slucaju prirodnog raskidanj</w:t>
      </w:r>
      <w:r>
        <w:rPr>
          <w:b w:val="false"/>
          <w:bCs w:val="false"/>
          <w:shd w:fill="auto" w:val="clear"/>
        </w:rPr>
        <w:t>a</w:t>
      </w:r>
      <w:r>
        <w:rPr>
          <w:b w:val="false"/>
          <w:bCs w:val="false"/>
          <w:shd w:fill="auto" w:val="clear"/>
        </w:rPr>
        <w:t xml:space="preserve"> veze (</w:t>
      </w:r>
      <w:r>
        <w:rPr>
          <w:b w:val="false"/>
          <w:bCs w:val="false"/>
          <w:shd w:fill="auto" w:val="clear"/>
        </w:rPr>
        <w:t>klijent zatvori konekciju</w:t>
      </w:r>
      <w:r>
        <w:rPr>
          <w:b w:val="false"/>
          <w:bCs w:val="false"/>
          <w:shd w:fill="auto" w:val="clear"/>
        </w:rPr>
        <w:t>) brise se sesija koju je klijent posedovao.</w:t>
      </w:r>
    </w:p>
    <w:p>
      <w:pPr>
        <w:pStyle w:val="style18"/>
        <w:numPr>
          <w:ilvl w:val="0"/>
          <w:numId w:val="9"/>
        </w:numPr>
      </w:pPr>
      <w:r>
        <w:rPr>
          <w:b w:val="false"/>
          <w:bCs w:val="false"/>
          <w:shd w:fill="auto" w:val="clear"/>
        </w:rPr>
        <w:t>U slucaju naslinog raskidanj</w:t>
      </w:r>
      <w:r>
        <w:rPr>
          <w:b w:val="false"/>
          <w:bCs w:val="false"/>
          <w:shd w:fill="auto" w:val="clear"/>
        </w:rPr>
        <w:t>a</w:t>
      </w:r>
      <w:r>
        <w:rPr>
          <w:b w:val="false"/>
          <w:bCs w:val="false"/>
          <w:shd w:fill="auto" w:val="clear"/>
        </w:rPr>
        <w:t xml:space="preserve"> veze (prekid internet konekcije, nestanak struje,..) sesija se ne brise i klijent dobija 10(?) minuta da se ponovo uloguje. U tom vremenskom periodu poruke koje treba klijentu da se isporuce se baferuju </w:t>
      </w:r>
      <w:r>
        <w:rPr>
          <w:b w:val="false"/>
          <w:bCs w:val="false"/>
          <w:shd w:fill="auto" w:val="clear"/>
        </w:rPr>
        <w:t>(RAM)</w:t>
      </w:r>
      <w:r>
        <w:rPr>
          <w:b w:val="false"/>
          <w:bCs w:val="false"/>
          <w:shd w:fill="auto" w:val="clear"/>
        </w:rPr>
        <w:t xml:space="preserve"> do odredjenog limita(?). U slucaju da se klijent ponovo uloguje za to vreme, njemu ce biti isporucene sve poruke iz bafera koje nije dobio za vreme prekida veze </w:t>
      </w:r>
      <w:r>
        <w:rPr>
          <w:b w:val="false"/>
          <w:bCs w:val="false"/>
          <w:shd w:fill="auto" w:val="clear"/>
        </w:rPr>
        <w:t>(10min)</w:t>
      </w:r>
      <w:r>
        <w:rPr>
          <w:b w:val="false"/>
          <w:bCs w:val="false"/>
          <w:shd w:fill="auto" w:val="clear"/>
        </w:rPr>
        <w:t xml:space="preserve">. U suprotnom, sve poruke koje su bile u baferu se pisu u bazu podataka, </w:t>
      </w:r>
      <w:r>
        <w:rPr>
          <w:b w:val="false"/>
          <w:bCs w:val="false"/>
          <w:shd w:fill="auto" w:val="clear"/>
        </w:rPr>
        <w:t>brisu iz bafera</w:t>
      </w:r>
      <w:r>
        <w:rPr>
          <w:b w:val="false"/>
          <w:bCs w:val="false"/>
          <w:shd w:fill="auto" w:val="clear"/>
        </w:rPr>
        <w:t xml:space="preserve"> i sesija se brise. </w:t>
      </w:r>
      <w:r>
        <w:rPr>
          <w:b w:val="false"/>
          <w:bCs w:val="false"/>
          <w:shd w:fill="auto" w:val="clear"/>
        </w:rPr>
        <w:t>Pri prvom sledecem logovanju sa istim kredencijalima dovlace se neisporucene poruke iz baze podataka, salju se klijentu a zatim se brisu iz baze podataka.</w:t>
      </w:r>
    </w:p>
    <w:p>
      <w:pPr>
        <w:pStyle w:val="style2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sz w:val="32"/>
          <w:szCs w:val="32"/>
          <w:shd w:fill="auto" w:val="clear"/>
        </w:rPr>
        <w:t>Uspesan scenario komunikacije</w:t>
      </w:r>
    </w:p>
    <w:p>
      <w:pPr>
        <w:pStyle w:val="style18"/>
        <w:numPr>
          <w:ilvl w:val="0"/>
          <w:numId w:val="10"/>
        </w:numPr>
      </w:pPr>
      <w:r>
        <w:rPr>
          <w:b w:val="false"/>
          <w:bCs w:val="false"/>
          <w:shd w:fill="auto" w:val="clear"/>
        </w:rPr>
        <w:t xml:space="preserve">Klijent uspostavlja </w:t>
      </w:r>
      <w:r>
        <w:rPr>
          <w:b/>
          <w:bCs/>
          <w:i/>
          <w:iCs/>
          <w:shd w:fill="auto" w:val="clear"/>
        </w:rPr>
        <w:t>obicnu</w:t>
      </w:r>
      <w:r>
        <w:rPr>
          <w:b w:val="false"/>
          <w:bCs w:val="false"/>
          <w:shd w:fill="auto" w:val="clear"/>
        </w:rPr>
        <w:t xml:space="preserve"> konekciju sa TCP serverom na dogovorenoj adresi i portu</w:t>
      </w:r>
    </w:p>
    <w:p>
      <w:pPr>
        <w:pStyle w:val="style18"/>
        <w:numPr>
          <w:ilvl w:val="0"/>
          <w:numId w:val="10"/>
        </w:numPr>
      </w:pPr>
      <w:r>
        <w:rPr>
          <w:b w:val="false"/>
          <w:bCs w:val="false"/>
          <w:shd w:fill="auto" w:val="clear"/>
        </w:rPr>
        <w:t xml:space="preserve">Klijent salje kredencijale u formatu: </w:t>
      </w:r>
      <w:r>
        <w:rPr>
          <w:b/>
          <w:bCs/>
          <w:shd w:fill="auto" w:val="clear"/>
        </w:rPr>
        <w:t>c&lt;name&gt;0&lt;password&gt;0</w:t>
      </w:r>
    </w:p>
    <w:p>
      <w:pPr>
        <w:pStyle w:val="style18"/>
        <w:numPr>
          <w:ilvl w:val="0"/>
          <w:numId w:val="10"/>
        </w:numPr>
      </w:pPr>
      <w:r>
        <w:rPr>
          <w:b w:val="false"/>
          <w:bCs w:val="false"/>
          <w:shd w:fill="auto" w:val="clear"/>
        </w:rPr>
        <w:t>Server proverava kredencijale</w:t>
      </w:r>
    </w:p>
    <w:p>
      <w:pPr>
        <w:pStyle w:val="style18"/>
        <w:numPr>
          <w:ilvl w:val="0"/>
          <w:numId w:val="10"/>
        </w:numPr>
      </w:pPr>
      <w:r>
        <w:rPr>
          <w:b w:val="false"/>
          <w:bCs w:val="false"/>
          <w:shd w:fill="auto" w:val="clear"/>
        </w:rPr>
        <w:t xml:space="preserve">Server odgovara slucajno generisanim 16-bitnim heksadecimalnim brojem u formatu: </w:t>
      </w:r>
      <w:r>
        <w:rPr>
          <w:b/>
          <w:bCs/>
          <w:shd w:fill="auto" w:val="clear"/>
        </w:rPr>
        <w:t>r&lt;tajni_kljuc&gt;</w:t>
      </w:r>
      <w:r>
        <w:rPr>
          <w:b w:val="false"/>
          <w:bCs w:val="false"/>
          <w:shd w:fill="auto" w:val="clear"/>
        </w:rPr>
        <w:t xml:space="preserve">, koji predstavlja tajni kljuc za uspostavljanje </w:t>
      </w:r>
      <w:r>
        <w:rPr>
          <w:b/>
          <w:bCs/>
          <w:i/>
          <w:iCs/>
          <w:shd w:fill="auto" w:val="clear"/>
        </w:rPr>
        <w:t>zasticene</w:t>
      </w:r>
      <w:r>
        <w:rPr>
          <w:b w:val="false"/>
          <w:bCs w:val="false"/>
          <w:shd w:fill="auto" w:val="clear"/>
        </w:rPr>
        <w:t xml:space="preserve"> konekcije</w:t>
      </w:r>
    </w:p>
    <w:p>
      <w:pPr>
        <w:pStyle w:val="style18"/>
        <w:numPr>
          <w:ilvl w:val="0"/>
          <w:numId w:val="10"/>
        </w:numPr>
      </w:pPr>
      <w:r>
        <w:rPr>
          <w:b w:val="false"/>
          <w:bCs w:val="false"/>
          <w:shd w:fill="auto" w:val="clear"/>
        </w:rPr>
        <w:t xml:space="preserve">Server raskida </w:t>
      </w:r>
      <w:r>
        <w:rPr>
          <w:b w:val="false"/>
          <w:bCs w:val="false"/>
          <w:shd w:fill="auto" w:val="clear"/>
        </w:rPr>
        <w:t>konekciju</w:t>
      </w:r>
    </w:p>
    <w:p>
      <w:pPr>
        <w:pStyle w:val="style18"/>
        <w:numPr>
          <w:ilvl w:val="0"/>
          <w:numId w:val="10"/>
        </w:numPr>
      </w:pPr>
      <w:r>
        <w:rPr>
          <w:b w:val="false"/>
          <w:bCs w:val="false"/>
          <w:shd w:fill="auto" w:val="clear"/>
        </w:rPr>
        <w:t xml:space="preserve">Klijent uspostavlja </w:t>
      </w:r>
      <w:r>
        <w:rPr>
          <w:b/>
          <w:bCs/>
          <w:i/>
          <w:iCs/>
          <w:shd w:fill="auto" w:val="clear"/>
        </w:rPr>
        <w:t>obicnu</w:t>
      </w:r>
      <w:r>
        <w:rPr>
          <w:b/>
          <w:bCs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konekciju sa TCP serverom na dogovernoj adresi i portu</w:t>
      </w:r>
    </w:p>
    <w:p>
      <w:pPr>
        <w:pStyle w:val="style18"/>
        <w:numPr>
          <w:ilvl w:val="0"/>
          <w:numId w:val="10"/>
        </w:numPr>
      </w:pPr>
      <w:r>
        <w:rPr>
          <w:b w:val="false"/>
          <w:bCs w:val="false"/>
          <w:shd w:fill="auto" w:val="clear"/>
        </w:rPr>
        <w:t xml:space="preserve">Klijent salje tajni kljuc u formatu: </w:t>
      </w:r>
      <w:r>
        <w:rPr>
          <w:b/>
          <w:bCs/>
          <w:shd w:fill="auto" w:val="clear"/>
        </w:rPr>
        <w:t>s&lt;tajni_kljuc&gt;</w:t>
      </w:r>
    </w:p>
    <w:p>
      <w:pPr>
        <w:pStyle w:val="style18"/>
        <w:numPr>
          <w:ilvl w:val="0"/>
          <w:numId w:val="10"/>
        </w:numPr>
      </w:pPr>
      <w:r>
        <w:rPr>
          <w:b w:val="false"/>
          <w:bCs w:val="false"/>
          <w:shd w:fill="auto" w:val="clear"/>
        </w:rPr>
        <w:t>Server proverava tajni kljuc</w:t>
      </w:r>
    </w:p>
    <w:p>
      <w:pPr>
        <w:pStyle w:val="style18"/>
        <w:numPr>
          <w:ilvl w:val="0"/>
          <w:numId w:val="10"/>
        </w:numPr>
      </w:pPr>
      <w:r>
        <w:rPr>
          <w:b w:val="false"/>
          <w:bCs w:val="false"/>
          <w:shd w:fill="auto" w:val="clear"/>
        </w:rPr>
        <w:t xml:space="preserve">Server odgovara porukom </w:t>
      </w:r>
      <w:r>
        <w:rPr>
          <w:b/>
          <w:bCs/>
          <w:shd w:fill="auto" w:val="clear"/>
        </w:rPr>
        <w:t>rcorrect_secret</w:t>
      </w:r>
      <w:r>
        <w:rPr>
          <w:b w:val="false"/>
          <w:bCs w:val="false"/>
          <w:shd w:fill="auto" w:val="clear"/>
        </w:rPr>
        <w:t xml:space="preserve">. Ovim je </w:t>
      </w:r>
      <w:r>
        <w:rPr>
          <w:b w:val="false"/>
          <w:bCs w:val="false"/>
          <w:shd w:fill="auto" w:val="clear"/>
        </w:rPr>
        <w:t xml:space="preserve">uspotavljena </w:t>
      </w:r>
      <w:r>
        <w:rPr>
          <w:b/>
          <w:bCs/>
          <w:i/>
          <w:iCs/>
          <w:shd w:fill="auto" w:val="clear"/>
        </w:rPr>
        <w:t xml:space="preserve">zasticena </w:t>
      </w:r>
      <w:r>
        <w:rPr>
          <w:b w:val="false"/>
          <w:bCs w:val="false"/>
          <w:i w:val="false"/>
          <w:iCs w:val="false"/>
          <w:shd w:fill="auto" w:val="clear"/>
        </w:rPr>
        <w:t>konekcija</w:t>
      </w:r>
    </w:p>
    <w:p>
      <w:pPr>
        <w:pStyle w:val="style18"/>
        <w:numPr>
          <w:ilvl w:val="0"/>
          <w:numId w:val="10"/>
        </w:numPr>
      </w:pPr>
      <w:r>
        <w:rPr>
          <w:b w:val="false"/>
          <w:bCs w:val="false"/>
          <w:shd w:fill="auto" w:val="clear"/>
        </w:rPr>
        <w:t xml:space="preserve">Klijent prima poruku </w:t>
      </w:r>
      <w:r>
        <w:rPr>
          <w:b/>
          <w:bCs/>
          <w:shd w:fill="auto" w:val="clear"/>
        </w:rPr>
        <w:t>rcorrect_secret</w:t>
      </w:r>
      <w:r>
        <w:rPr>
          <w:b w:val="false"/>
          <w:bCs w:val="false"/>
          <w:shd w:fill="auto" w:val="clear"/>
        </w:rPr>
        <w:t xml:space="preserve">, </w:t>
      </w:r>
      <w:r>
        <w:rPr>
          <w:b w:val="false"/>
          <w:bCs w:val="false"/>
          <w:shd w:fill="auto" w:val="clear"/>
        </w:rPr>
        <w:t xml:space="preserve">i ovim ostvaruje mogucnost da </w:t>
      </w:r>
      <w:r>
        <w:rPr>
          <w:b/>
          <w:bCs/>
          <w:i/>
          <w:iCs/>
          <w:shd w:fill="auto" w:val="clear"/>
        </w:rPr>
        <w:t>poziva metode</w:t>
      </w:r>
      <w:r>
        <w:rPr>
          <w:b w:val="false"/>
          <w:bCs w:val="false"/>
          <w:shd w:fill="auto" w:val="clear"/>
        </w:rPr>
        <w:t xml:space="preserve"> i </w:t>
      </w:r>
      <w:r>
        <w:rPr>
          <w:b/>
          <w:bCs/>
          <w:i/>
          <w:iCs/>
          <w:shd w:fill="auto" w:val="clear"/>
        </w:rPr>
        <w:t>prima obavestenja</w:t>
      </w:r>
      <w:r>
        <w:rPr>
          <w:b w:val="false"/>
          <w:bCs w:val="false"/>
          <w:shd w:fill="auto" w:val="clear"/>
        </w:rPr>
        <w:t xml:space="preserve"> od servera</w:t>
      </w:r>
    </w:p>
    <w:p>
      <w:pPr>
        <w:pStyle w:val="style2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sz w:val="32"/>
          <w:szCs w:val="32"/>
          <w:shd w:fill="auto" w:val="clear"/>
        </w:rPr>
        <w:t>Alternativni scenario komunikacije</w:t>
      </w:r>
    </w:p>
    <w:p>
      <w:pPr>
        <w:pStyle w:val="style18"/>
        <w:numPr>
          <w:ilvl w:val="0"/>
          <w:numId w:val="12"/>
        </w:numPr>
      </w:pPr>
      <w:r>
        <w:rPr>
          <w:b w:val="false"/>
          <w:bCs w:val="false"/>
          <w:i w:val="false"/>
          <w:iCs w:val="false"/>
          <w:sz w:val="24"/>
          <w:szCs w:val="24"/>
          <w:shd w:fill="auto" w:val="clear"/>
        </w:rPr>
        <w:t>3a. Kredencijali su pogresni. Izvrsava se korak 5, povratak na korak 1.</w:t>
      </w:r>
    </w:p>
    <w:p>
      <w:pPr>
        <w:pStyle w:val="style18"/>
        <w:numPr>
          <w:ilvl w:val="0"/>
          <w:numId w:val="12"/>
        </w:numPr>
      </w:pPr>
      <w:r>
        <w:rPr>
          <w:b w:val="false"/>
          <w:bCs w:val="false"/>
          <w:i w:val="false"/>
          <w:iCs w:val="false"/>
          <w:sz w:val="24"/>
          <w:szCs w:val="24"/>
          <w:shd w:fill="auto" w:val="clear"/>
        </w:rPr>
        <w:t>8a. Tajni kljuc je pogresan. Izvrsava se korak 5, povratak na korak 1.</w:t>
      </w:r>
    </w:p>
    <w:p>
      <w:pPr>
        <w:pStyle w:val="style18"/>
        <w:numPr>
          <w:ilvl w:val="0"/>
          <w:numId w:val="12"/>
        </w:numPr>
      </w:pPr>
      <w:r>
        <w:rPr>
          <w:b w:val="false"/>
          <w:bCs w:val="false"/>
          <w:i w:val="false"/>
          <w:iCs w:val="false"/>
          <w:sz w:val="24"/>
          <w:szCs w:val="24"/>
          <w:shd w:fill="auto" w:val="clear"/>
        </w:rPr>
        <w:t>10a. Poruka za poziv metode nije ispravna. Izvrsava se korak 5, povratak na korak1.</w:t>
      </w:r>
    </w:p>
    <w:p>
      <w:pPr>
        <w:pStyle w:val="style2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sz w:val="32"/>
          <w:szCs w:val="32"/>
          <w:shd w:fill="auto" w:val="clear"/>
        </w:rPr>
        <w:t>Pozivanje metoda i primanje obavestenja</w:t>
      </w:r>
    </w:p>
    <w:p>
      <w:pPr>
        <w:pStyle w:val="style18"/>
        <w:numPr>
          <w:ilvl w:val="0"/>
          <w:numId w:val="11"/>
        </w:numPr>
      </w:pPr>
      <w:r>
        <w:rPr>
          <w:b/>
          <w:bCs/>
          <w:i/>
          <w:iCs/>
          <w:shd w:fill="auto" w:val="clear"/>
        </w:rPr>
        <w:t>Metode</w:t>
      </w:r>
      <w:r>
        <w:rPr>
          <w:b w:val="false"/>
          <w:bCs w:val="false"/>
          <w:shd w:fill="auto" w:val="clear"/>
        </w:rPr>
        <w:t xml:space="preserve"> se pozivaju u formatu: &lt;ime_metode&gt;0&lt;parametar_0&gt;0&lt;parametar_1&gt;0...&lt;paramentar_n&gt;0</w:t>
      </w:r>
    </w:p>
    <w:p>
      <w:pPr>
        <w:pStyle w:val="style18"/>
        <w:numPr>
          <w:ilvl w:val="0"/>
          <w:numId w:val="11"/>
        </w:numPr>
        <w:ind w:hanging="360" w:left="709" w:right="0"/>
      </w:pPr>
      <w:r>
        <w:rPr>
          <w:b/>
          <w:bCs/>
          <w:i/>
          <w:iCs/>
          <w:shd w:fill="auto" w:val="clear"/>
        </w:rPr>
        <w:t>Metode</w:t>
      </w:r>
      <w:r>
        <w:rPr>
          <w:b w:val="false"/>
          <w:bCs w:val="false"/>
          <w:shd w:fill="auto" w:val="clear"/>
        </w:rPr>
        <w:t xml:space="preserve"> koje implementira server:</w:t>
      </w:r>
    </w:p>
    <w:p>
      <w:pPr>
        <w:pStyle w:val="style18"/>
        <w:numPr>
          <w:ilvl w:val="0"/>
          <w:numId w:val="11"/>
        </w:numPr>
        <w:ind w:hanging="360" w:left="1418" w:right="0"/>
      </w:pPr>
      <w:r>
        <w:rPr>
          <w:b/>
          <w:bCs/>
          <w:i/>
          <w:iCs/>
          <w:shd w:fill="auto" w:val="clear"/>
        </w:rPr>
        <w:t>startFixInitiator</w:t>
      </w:r>
      <w:r>
        <w:rPr>
          <w:b w:val="false"/>
          <w:bCs w:val="false"/>
          <w:shd w:fill="auto" w:val="clear"/>
        </w:rPr>
        <w:t xml:space="preserve"> – prima 1 parametar (String) </w:t>
      </w:r>
      <w:r>
        <w:rPr>
          <w:b w:val="false"/>
          <w:bCs w:val="false"/>
          <w:shd w:fill="auto" w:val="clear"/>
        </w:rPr>
        <w:t xml:space="preserve">koji predstavlja konfiguraciju FIX inicijatora (primer </w:t>
      </w:r>
      <w:r>
        <w:rPr>
          <w:b w:val="false"/>
          <w:bCs w:val="false"/>
          <w:shd w:fill="FFFF00" w:val="clear"/>
        </w:rPr>
        <w:t>TODO</w:t>
      </w:r>
      <w:r>
        <w:rPr>
          <w:b w:val="false"/>
          <w:bCs w:val="false"/>
          <w:shd w:fill="auto" w:val="clear"/>
        </w:rPr>
        <w:t xml:space="preserve">). U slucaju uspesnog startovanja FIX inicijatora server odgovara sa </w:t>
      </w:r>
      <w:r>
        <w:rPr>
          <w:b/>
          <w:bCs/>
          <w:shd w:fill="auto" w:val="clear"/>
        </w:rPr>
        <w:t>rfix_initiator_started</w:t>
      </w:r>
      <w:r>
        <w:rPr>
          <w:b w:val="false"/>
          <w:bCs w:val="false"/>
          <w:shd w:fill="auto" w:val="clear"/>
        </w:rPr>
        <w:t xml:space="preserve">, u suprotnom odgovora greskom u formatu </w:t>
      </w:r>
      <w:r>
        <w:rPr>
          <w:b/>
          <w:bCs/>
          <w:shd w:fill="auto" w:val="clear"/>
        </w:rPr>
        <w:t>e&lt;greska&gt;</w:t>
      </w:r>
    </w:p>
    <w:p>
      <w:pPr>
        <w:pStyle w:val="style18"/>
        <w:numPr>
          <w:ilvl w:val="0"/>
          <w:numId w:val="11"/>
        </w:numPr>
        <w:ind w:hanging="360" w:left="1418" w:right="0"/>
      </w:pPr>
      <w:r>
        <w:rPr>
          <w:b/>
          <w:bCs/>
          <w:i/>
          <w:iCs/>
          <w:shd w:fill="auto" w:val="clear"/>
        </w:rPr>
        <w:t>sendFixMsg</w:t>
      </w:r>
      <w:r>
        <w:rPr>
          <w:b w:val="false"/>
          <w:bCs w:val="false"/>
          <w:shd w:fill="auto" w:val="clear"/>
        </w:rPr>
        <w:t xml:space="preserve"> – prima 1 parametar (F</w:t>
      </w:r>
      <w:r>
        <w:rPr>
          <w:b w:val="false"/>
          <w:bCs w:val="false"/>
          <w:shd w:fill="auto" w:val="clear"/>
        </w:rPr>
        <w:t>IX</w:t>
      </w:r>
      <w:r>
        <w:rPr>
          <w:b w:val="false"/>
          <w:bCs w:val="false"/>
          <w:shd w:fill="auto" w:val="clear"/>
        </w:rPr>
        <w:t xml:space="preserve"> poruka, </w:t>
      </w:r>
      <w:bookmarkStart w:id="0" w:name="__DdeLink__163_1529181278"/>
      <w:r>
        <w:rPr>
          <w:b w:val="false"/>
          <w:bCs w:val="false"/>
          <w:shd w:fill="auto" w:val="clear"/>
        </w:rPr>
        <w:t xml:space="preserve">anchor na strukturu gore </w:t>
      </w:r>
      <w:r>
        <w:rPr>
          <w:b w:val="false"/>
          <w:bCs w:val="false"/>
          <w:shd w:fill="FFFF00" w:val="clear"/>
        </w:rPr>
        <w:t>TODO</w:t>
      </w:r>
      <w:r>
        <w:rPr>
          <w:b w:val="false"/>
          <w:bCs w:val="false"/>
          <w:shd w:fill="auto" w:val="clear"/>
        </w:rPr>
        <w:t>)</w:t>
      </w:r>
      <w:bookmarkEnd w:id="0"/>
      <w:r>
        <w:rPr>
          <w:b w:val="false"/>
          <w:bCs w:val="false"/>
          <w:shd w:fill="auto" w:val="clear"/>
        </w:rPr>
        <w:t xml:space="preserve"> koji predstavlja FIX poruku koja ce biti poslata FIX primaocu. U slucaju uspesnog slanja poruke server odgovara sa </w:t>
      </w:r>
      <w:r>
        <w:rPr>
          <w:b/>
          <w:bCs/>
          <w:shd w:fill="auto" w:val="clear"/>
        </w:rPr>
        <w:t>rsuccessfully_sent</w:t>
      </w:r>
      <w:r>
        <w:rPr>
          <w:b w:val="false"/>
          <w:bCs w:val="false"/>
          <w:shd w:fill="auto" w:val="clear"/>
        </w:rPr>
        <w:t xml:space="preserve">, u suprotnom odgovara greskom u formatu </w:t>
      </w:r>
      <w:r>
        <w:rPr>
          <w:b/>
          <w:bCs/>
          <w:shd w:fill="auto" w:val="clear"/>
        </w:rPr>
        <w:t>e&lt;greska&gt;</w:t>
      </w:r>
    </w:p>
    <w:p>
      <w:pPr>
        <w:pStyle w:val="style18"/>
        <w:numPr>
          <w:ilvl w:val="0"/>
          <w:numId w:val="11"/>
        </w:numPr>
        <w:ind w:hanging="360" w:left="1418" w:right="0"/>
      </w:pPr>
      <w:r>
        <w:rPr>
          <w:b/>
          <w:bCs/>
          <w:i/>
          <w:iCs/>
          <w:shd w:fill="auto" w:val="clear"/>
        </w:rPr>
        <w:t>getStatistics</w:t>
      </w:r>
      <w:r>
        <w:rPr>
          <w:b w:val="false"/>
          <w:bCs w:val="false"/>
          <w:shd w:fill="auto" w:val="clear"/>
        </w:rPr>
        <w:t xml:space="preserve"> – bez parametara. U slucaju uspesnog izvrsavanja server odgovara sa </w:t>
      </w:r>
      <w:r>
        <w:rPr>
          <w:b/>
          <w:bCs/>
          <w:shd w:fill="auto" w:val="clear"/>
        </w:rPr>
        <w:t>r&lt;statistika&gt;</w:t>
      </w:r>
      <w:r>
        <w:rPr>
          <w:b w:val="false"/>
          <w:bCs w:val="false"/>
          <w:shd w:fill="auto" w:val="clear"/>
        </w:rPr>
        <w:t xml:space="preserve"> (dodati gore u tipove statistiku kad bude uradjena </w:t>
      </w:r>
      <w:r>
        <w:rPr>
          <w:b w:val="false"/>
          <w:bCs w:val="false"/>
          <w:shd w:fill="FFFF00" w:val="clear"/>
        </w:rPr>
        <w:t>TODO</w:t>
      </w:r>
      <w:r>
        <w:rPr>
          <w:b w:val="false"/>
          <w:bCs w:val="false"/>
          <w:shd w:fill="auto" w:val="clear"/>
        </w:rPr>
        <w:t xml:space="preserve">), u suprotnom odgovara greskom u formatu </w:t>
      </w:r>
      <w:r>
        <w:rPr>
          <w:b/>
          <w:bCs/>
          <w:shd w:fill="auto" w:val="clear"/>
        </w:rPr>
        <w:t>e&lt;greska&gt;</w:t>
      </w:r>
    </w:p>
    <w:p>
      <w:pPr>
        <w:pStyle w:val="style18"/>
        <w:numPr>
          <w:ilvl w:val="0"/>
          <w:numId w:val="11"/>
        </w:numPr>
        <w:ind w:hanging="360" w:left="709" w:right="0"/>
      </w:pPr>
      <w:r>
        <w:rPr>
          <w:b/>
          <w:bCs/>
          <w:i/>
          <w:iCs/>
          <w:shd w:fill="auto" w:val="clear"/>
        </w:rPr>
        <w:t xml:space="preserve">Obavestenja </w:t>
      </w:r>
      <w:r>
        <w:rPr>
          <w:b w:val="false"/>
          <w:bCs w:val="false"/>
          <w:i w:val="false"/>
          <w:iCs w:val="false"/>
          <w:shd w:fill="auto" w:val="clear"/>
        </w:rPr>
        <w:t>se primaju u formatu: o&lt;ime_obavestenja&gt;0&lt;argument_1&gt;0&lt;argument_2&gt;...&lt;argument_n&gt;0</w:t>
      </w:r>
    </w:p>
    <w:p>
      <w:pPr>
        <w:pStyle w:val="style18"/>
        <w:numPr>
          <w:ilvl w:val="0"/>
          <w:numId w:val="11"/>
        </w:numPr>
        <w:ind w:hanging="360" w:left="709" w:right="0"/>
      </w:pPr>
      <w:r>
        <w:rPr>
          <w:b/>
          <w:bCs/>
          <w:i/>
          <w:iCs/>
          <w:shd w:fill="auto" w:val="clear"/>
        </w:rPr>
        <w:t xml:space="preserve">Obavestenja </w:t>
      </w:r>
      <w:r>
        <w:rPr>
          <w:b w:val="false"/>
          <w:bCs w:val="false"/>
          <w:i w:val="false"/>
          <w:iCs w:val="false"/>
          <w:shd w:fill="auto" w:val="clear"/>
        </w:rPr>
        <w:t>koja server salje:</w:t>
      </w:r>
    </w:p>
    <w:p>
      <w:pPr>
        <w:pStyle w:val="style18"/>
        <w:numPr>
          <w:ilvl w:val="0"/>
          <w:numId w:val="11"/>
        </w:numPr>
        <w:ind w:hanging="360" w:left="1418" w:right="0"/>
      </w:pPr>
      <w:r>
        <w:rPr>
          <w:b/>
          <w:bCs/>
          <w:i/>
          <w:iCs/>
          <w:shd w:fill="auto" w:val="clear"/>
        </w:rPr>
        <w:t>connectionEstablished –</w:t>
      </w:r>
      <w:r>
        <w:rPr>
          <w:b w:val="false"/>
          <w:bCs w:val="false"/>
          <w:i w:val="false"/>
          <w:iCs w:val="false"/>
          <w:shd w:fill="auto" w:val="clear"/>
        </w:rPr>
        <w:t xml:space="preserve"> salje se 1 argument (Session poruka) koja predstavlja stanje sesije koja je uspostavljena izmedju FIX inicijatora i primaoca</w:t>
      </w:r>
    </w:p>
    <w:p>
      <w:pPr>
        <w:pStyle w:val="style18"/>
        <w:numPr>
          <w:ilvl w:val="0"/>
          <w:numId w:val="11"/>
        </w:numPr>
        <w:ind w:hanging="360" w:left="1418" w:right="0"/>
      </w:pPr>
      <w:r>
        <w:rPr>
          <w:b/>
          <w:bCs/>
          <w:i/>
          <w:iCs/>
          <w:shd w:fill="auto" w:val="clear"/>
        </w:rPr>
        <w:t>acceptFixMsg –</w:t>
      </w:r>
      <w:r>
        <w:rPr>
          <w:b w:val="false"/>
          <w:bCs w:val="false"/>
          <w:i w:val="false"/>
          <w:iCs w:val="false"/>
          <w:shd w:fill="auto" w:val="clear"/>
        </w:rPr>
        <w:t xml:space="preserve"> salje se 1 argument (FIX poruka, </w:t>
      </w:r>
      <w:r>
        <w:rPr>
          <w:b w:val="false"/>
          <w:bCs w:val="false"/>
          <w:i w:val="false"/>
          <w:iCs w:val="false"/>
          <w:shd w:fill="auto" w:val="clear"/>
        </w:rPr>
        <w:t xml:space="preserve">anchor na strukturu gore </w:t>
      </w:r>
      <w:r>
        <w:rPr>
          <w:b w:val="false"/>
          <w:bCs w:val="false"/>
          <w:i w:val="false"/>
          <w:iCs w:val="false"/>
          <w:shd w:fill="FFFF00" w:val="clear"/>
        </w:rPr>
        <w:t>TODO</w:t>
      </w:r>
      <w:r>
        <w:rPr>
          <w:b w:val="false"/>
          <w:bCs w:val="false"/>
          <w:i w:val="false"/>
          <w:iCs w:val="false"/>
          <w:shd w:fill="auto" w:val="clear"/>
        </w:rPr>
        <w:t xml:space="preserve">) </w:t>
      </w:r>
      <w:r>
        <w:rPr>
          <w:b w:val="false"/>
          <w:bCs w:val="false"/>
          <w:i w:val="false"/>
          <w:iCs w:val="false"/>
          <w:shd w:fill="auto" w:val="clear"/>
        </w:rPr>
        <w:t>koji predstavlja FIX poruku koja je primljena od FIX primaoca.</w:t>
      </w:r>
    </w:p>
    <w:p>
      <w:pPr>
        <w:pStyle w:val="style18"/>
        <w:numPr>
          <w:ilvl w:val="0"/>
          <w:numId w:val="11"/>
        </w:numPr>
        <w:spacing w:after="120" w:before="0"/>
        <w:ind w:hanging="360" w:left="1418" w:right="0"/>
        <w:contextualSpacing w:val="false"/>
      </w:pPr>
      <w:r>
        <w:rPr>
          <w:b/>
          <w:bCs/>
          <w:i/>
          <w:iCs/>
          <w:shd w:fill="auto" w:val="clear"/>
        </w:rPr>
        <w:t>ConnectionClosed –</w:t>
      </w:r>
      <w:r>
        <w:rPr>
          <w:b w:val="false"/>
          <w:bCs w:val="false"/>
          <w:i w:val="false"/>
          <w:iCs w:val="false"/>
          <w:shd w:fill="auto" w:val="clear"/>
        </w:rPr>
        <w:t xml:space="preserve"> </w:t>
      </w:r>
      <w:r>
        <w:rPr>
          <w:b w:val="false"/>
          <w:bCs w:val="false"/>
          <w:i w:val="false"/>
          <w:iCs w:val="false"/>
          <w:shd w:fill="FFFF00" w:val="clear"/>
        </w:rPr>
        <w:t>TODO</w:t>
      </w:r>
      <w:r>
        <w:rPr>
          <w:b w:val="false"/>
          <w:bCs w:val="false"/>
          <w:i w:val="false"/>
          <w:iCs w:val="false"/>
          <w:shd w:fill="auto" w:val="clear"/>
        </w:rPr>
        <w:t xml:space="preserve">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pos="1418" w:val="num"/>
        </w:tabs>
        <w:ind w:hanging="360" w:left="1418"/>
      </w:pPr>
      <w:rPr/>
    </w:lvl>
    <w:lvl w:ilvl="1">
      <w:start w:val="1"/>
      <w:numFmt w:val="decimal"/>
      <w:lvlText w:val="%2."/>
      <w:lvlJc w:val="left"/>
      <w:pPr>
        <w:tabs>
          <w:tab w:pos="1778" w:val="num"/>
        </w:tabs>
        <w:ind w:hanging="360" w:left="1778"/>
      </w:pPr>
      <w:rPr/>
    </w:lvl>
    <w:lvl w:ilvl="2">
      <w:start w:val="1"/>
      <w:numFmt w:val="decimal"/>
      <w:lvlText w:val="%3."/>
      <w:lvlJc w:val="left"/>
      <w:pPr>
        <w:tabs>
          <w:tab w:pos="2138" w:val="num"/>
        </w:tabs>
        <w:ind w:hanging="360" w:left="2138"/>
      </w:pPr>
      <w:rPr/>
    </w:lvl>
    <w:lvl w:ilvl="3">
      <w:start w:val="1"/>
      <w:numFmt w:val="decimal"/>
      <w:lvlText w:val="%4."/>
      <w:lvlJc w:val="left"/>
      <w:pPr>
        <w:tabs>
          <w:tab w:pos="2498" w:val="num"/>
        </w:tabs>
        <w:ind w:hanging="360" w:left="2498"/>
      </w:pPr>
      <w:rPr/>
    </w:lvl>
    <w:lvl w:ilvl="4">
      <w:start w:val="1"/>
      <w:numFmt w:val="decimal"/>
      <w:lvlText w:val="%5."/>
      <w:lvlJc w:val="left"/>
      <w:pPr>
        <w:tabs>
          <w:tab w:pos="2858" w:val="num"/>
        </w:tabs>
        <w:ind w:hanging="360" w:left="2858"/>
      </w:pPr>
      <w:rPr/>
    </w:lvl>
    <w:lvl w:ilvl="5">
      <w:start w:val="1"/>
      <w:numFmt w:val="decimal"/>
      <w:lvlText w:val="%6."/>
      <w:lvlJc w:val="left"/>
      <w:pPr>
        <w:tabs>
          <w:tab w:pos="3218" w:val="num"/>
        </w:tabs>
        <w:ind w:hanging="360" w:left="3218"/>
      </w:pPr>
      <w:rPr/>
    </w:lvl>
    <w:lvl w:ilvl="6">
      <w:start w:val="1"/>
      <w:numFmt w:val="decimal"/>
      <w:lvlText w:val="%7."/>
      <w:lvlJc w:val="left"/>
      <w:pPr>
        <w:tabs>
          <w:tab w:pos="3578" w:val="num"/>
        </w:tabs>
        <w:ind w:hanging="360" w:left="3578"/>
      </w:pPr>
      <w:rPr/>
    </w:lvl>
    <w:lvl w:ilvl="7">
      <w:start w:val="1"/>
      <w:numFmt w:val="decimal"/>
      <w:lvlText w:val="%8."/>
      <w:lvlJc w:val="left"/>
      <w:pPr>
        <w:tabs>
          <w:tab w:pos="3938" w:val="num"/>
        </w:tabs>
        <w:ind w:hanging="360" w:left="3938"/>
      </w:pPr>
      <w:rPr/>
    </w:lvl>
    <w:lvl w:ilvl="8">
      <w:start w:val="1"/>
      <w:numFmt w:val="decimal"/>
      <w:lvlText w:val="%9."/>
      <w:lvlJc w:val="left"/>
      <w:pPr>
        <w:tabs>
          <w:tab w:pos="4298" w:val="num"/>
        </w:tabs>
        <w:ind w:hanging="360" w:left="4298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7"/>
    <w:next w:val="style18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5726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2015-09-01T00:45:53.00Z</dcterms:created>
  <dc:creator>luka </dc:creator>
  <cp:lastModifiedBy>luka </cp:lastModifiedBy>
  <dcterms:modified xsi:type="dcterms:W3CDTF">2015-09-13T17:59:14.00Z</dcterms:modified>
  <cp:revision>4</cp:revision>
</cp:coreProperties>
</file>