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6D9749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10"/>
          <w:rFonts w:hint="default" w:ascii="Calibri Regular" w:hAnsi="Calibri Regular" w:cs="Calibri Regular"/>
          <w:sz w:val="20"/>
          <w:szCs w:val="20"/>
        </w:rPr>
        <w:t>Executive Smart Grid Operations Dashboard</w:t>
      </w:r>
      <w:r>
        <w:rPr>
          <w:rFonts w:hint="default" w:ascii="Calibri Regular" w:hAnsi="Calibri Regular" w:cs="Calibri Regular"/>
          <w:sz w:val="20"/>
          <w:szCs w:val="20"/>
        </w:rPr>
        <w:t xml:space="preserve"> (glavni landing ekran) i razlikuje se od:</w:t>
      </w:r>
    </w:p>
    <w:p w14:paraId="4A9E12B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Grid Map → GIS fokus </w:t>
      </w:r>
    </w:p>
    <w:p w14:paraId="6730D22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Transformers → Asset fokus </w:t>
      </w:r>
    </w:p>
    <w:p w14:paraId="7D86154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Maintenance → Održavanje </w:t>
      </w:r>
    </w:p>
    <w:p w14:paraId="6AE4F28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Alarm Center → Incident Management </w:t>
      </w:r>
    </w:p>
    <w:p w14:paraId="6047E8FC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Ovaj ekran je </w:t>
      </w:r>
      <w:r>
        <w:rPr>
          <w:rStyle w:val="10"/>
          <w:rFonts w:hint="default" w:ascii="Calibri Regular" w:hAnsi="Calibri Regular" w:cs="Calibri Regular"/>
          <w:sz w:val="20"/>
          <w:szCs w:val="20"/>
        </w:rPr>
        <w:t>Network Operations Center (NOC) Dashboard</w:t>
      </w:r>
      <w:r>
        <w:rPr>
          <w:rFonts w:hint="default" w:ascii="Calibri Regular" w:hAnsi="Calibri Regular" w:cs="Calibri Regular"/>
          <w:sz w:val="20"/>
          <w:szCs w:val="20"/>
        </w:rPr>
        <w:t>.</w:t>
      </w:r>
    </w:p>
    <w:p w14:paraId="0A0A7ED2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lang w:val="en-US"/>
        </w:rPr>
      </w:pPr>
      <w:r>
        <w:rPr>
          <w:rFonts w:hint="default" w:ascii="Calibri Regular" w:hAnsi="Calibri Regular" w:cs="Calibri Regular"/>
          <w:sz w:val="20"/>
          <w:szCs w:val="20"/>
          <w:lang w:val="en-US"/>
        </w:rPr>
        <w:drawing>
          <wp:inline distT="0" distB="0" distL="114300" distR="114300">
            <wp:extent cx="5266690" cy="3511550"/>
            <wp:effectExtent l="0" t="0" r="16510" b="19050"/>
            <wp:docPr id="1" name="Picture 1" descr="SCADA 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ADA Dashboard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30CD0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1A880966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0E69B63F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38FB5BF4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3E400C33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339C409A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5C95EECE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18E86A3D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26F9691C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447BEAC3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5BC53206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36BC1861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Enterprise Quasar Struktura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26"/>
        <w:gridCol w:w="4296"/>
      </w:tblGrid>
      <w:tr w14:paraId="64F67914">
        <w:tc>
          <w:tcPr>
            <w:tcW w:w="4261" w:type="dxa"/>
          </w:tcPr>
          <w:p w14:paraId="08CC9A9C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src/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├── pages/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│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│   Dashboard.vue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│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├── components/dashboard/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│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│   DashboardHeader.vue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│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│   DashboardMap.vue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│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│   DashboardKPIs.vue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│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│   GridHealthCard.vue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│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│   LoadForecastCard.vue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│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│   BlackoutPredictionCard.vue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│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│   TopRiskSubstations.vue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│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│   AIRecommendations.vue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│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│   GridMetrics.vue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│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│   AlarmEventsTable.vue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│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│   OutageRiskMap.vue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│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│   LayerControl.vue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│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│   GridPopup.vue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│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├── stores/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│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│   dashboardStore.js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│   websocketStore.js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│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├── services/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│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│   api.js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│   websocket.js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│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└── router/</w:t>
            </w:r>
          </w:p>
          <w:p w14:paraId="2537EA28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</w:p>
        </w:tc>
        <w:tc>
          <w:tcPr>
            <w:tcW w:w="4261" w:type="dxa"/>
          </w:tcPr>
          <w:p w14:paraId="3AE1F847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571750" cy="7105015"/>
                  <wp:effectExtent l="0" t="0" r="19050" b="6985"/>
                  <wp:docPr id="3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9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7105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B5656B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373C16C0">
      <w:pPr>
        <w:rPr>
          <w:rFonts w:hint="default" w:ascii="Calibri Regular" w:hAnsi="Calibri Regular" w:cs="Calibri Regular"/>
          <w:sz w:val="20"/>
          <w:szCs w:val="20"/>
        </w:rPr>
      </w:pPr>
    </w:p>
    <w:p w14:paraId="3D141219">
      <w:pPr>
        <w:rPr>
          <w:rFonts w:hint="default" w:ascii="Calibri Regular" w:hAnsi="Calibri Regular" w:cs="Calibri Regular"/>
          <w:sz w:val="20"/>
          <w:szCs w:val="20"/>
        </w:rPr>
      </w:pPr>
    </w:p>
    <w:p w14:paraId="34F4B26E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5A6A5303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16DBB6A9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Dashboard Layout</w:t>
      </w:r>
    </w:p>
    <w:p w14:paraId="37CE4448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47640" cy="4893310"/>
            <wp:effectExtent l="0" t="0" r="10160" b="8890"/>
            <wp:docPr id="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7640" cy="489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C2377D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64050B84">
      <w:pPr>
        <w:rPr>
          <w:rFonts w:hint="default" w:ascii="Calibri Regular" w:hAnsi="Calibri Regular" w:cs="Calibri Regular"/>
          <w:sz w:val="20"/>
          <w:szCs w:val="20"/>
        </w:rPr>
      </w:pPr>
    </w:p>
    <w:p w14:paraId="2047A24B">
      <w:pPr>
        <w:rPr>
          <w:rFonts w:hint="default" w:ascii="Calibri Regular" w:hAnsi="Calibri Regular" w:cs="Calibri Regular"/>
          <w:sz w:val="20"/>
          <w:szCs w:val="20"/>
        </w:rPr>
      </w:pPr>
    </w:p>
    <w:p w14:paraId="2AF1C5CC">
      <w:pPr>
        <w:rPr>
          <w:rFonts w:hint="default" w:ascii="Calibri Regular" w:hAnsi="Calibri Regular" w:cs="Calibri Regular"/>
          <w:sz w:val="20"/>
          <w:szCs w:val="20"/>
        </w:rPr>
      </w:pPr>
    </w:p>
    <w:p w14:paraId="3E28DAD0">
      <w:pPr>
        <w:rPr>
          <w:rFonts w:hint="default" w:ascii="Calibri Regular" w:hAnsi="Calibri Regular" w:cs="Calibri Regular"/>
          <w:sz w:val="20"/>
          <w:szCs w:val="20"/>
        </w:rPr>
      </w:pPr>
    </w:p>
    <w:p w14:paraId="29A27C24">
      <w:pPr>
        <w:rPr>
          <w:rFonts w:hint="default" w:ascii="Calibri Regular" w:hAnsi="Calibri Regular" w:cs="Calibri Regular"/>
          <w:sz w:val="20"/>
          <w:szCs w:val="20"/>
        </w:rPr>
      </w:pPr>
    </w:p>
    <w:p w14:paraId="2C30C0BB">
      <w:pPr>
        <w:rPr>
          <w:rFonts w:hint="default" w:ascii="Calibri Regular" w:hAnsi="Calibri Regular" w:cs="Calibri Regular"/>
          <w:sz w:val="20"/>
          <w:szCs w:val="20"/>
        </w:rPr>
      </w:pPr>
    </w:p>
    <w:p w14:paraId="51F75784">
      <w:pPr>
        <w:rPr>
          <w:rFonts w:hint="default" w:ascii="Calibri Regular" w:hAnsi="Calibri Regular" w:cs="Calibri Regular"/>
          <w:sz w:val="20"/>
          <w:szCs w:val="20"/>
        </w:rPr>
      </w:pPr>
    </w:p>
    <w:p w14:paraId="658E4A1A">
      <w:pPr>
        <w:rPr>
          <w:rFonts w:hint="default" w:ascii="Calibri Regular" w:hAnsi="Calibri Regular" w:cs="Calibri Regular"/>
          <w:sz w:val="20"/>
          <w:szCs w:val="20"/>
        </w:rPr>
      </w:pPr>
    </w:p>
    <w:p w14:paraId="24F4435E">
      <w:pPr>
        <w:rPr>
          <w:rFonts w:hint="default" w:ascii="Calibri Regular" w:hAnsi="Calibri Regular" w:cs="Calibri Regular"/>
          <w:sz w:val="20"/>
          <w:szCs w:val="20"/>
        </w:rPr>
      </w:pPr>
    </w:p>
    <w:p w14:paraId="46D8054F">
      <w:pPr>
        <w:rPr>
          <w:rFonts w:hint="default" w:ascii="Calibri Regular" w:hAnsi="Calibri Regular" w:cs="Calibri Regular"/>
          <w:sz w:val="20"/>
          <w:szCs w:val="20"/>
        </w:rPr>
      </w:pPr>
    </w:p>
    <w:p w14:paraId="42393265">
      <w:pPr>
        <w:rPr>
          <w:rFonts w:hint="default" w:ascii="Calibri Regular" w:hAnsi="Calibri Regular" w:cs="Calibri Regular"/>
          <w:sz w:val="20"/>
          <w:szCs w:val="20"/>
        </w:rPr>
      </w:pPr>
    </w:p>
    <w:p w14:paraId="57DD5B09">
      <w:pPr>
        <w:rPr>
          <w:rFonts w:hint="default" w:ascii="Calibri Regular" w:hAnsi="Calibri Regular" w:cs="Calibri Regular"/>
          <w:sz w:val="20"/>
          <w:szCs w:val="20"/>
        </w:rPr>
      </w:pPr>
    </w:p>
    <w:p w14:paraId="1C08185A">
      <w:pPr>
        <w:rPr>
          <w:rFonts w:hint="default" w:ascii="Calibri Regular" w:hAnsi="Calibri Regular" w:cs="Calibri Regular"/>
          <w:sz w:val="20"/>
          <w:szCs w:val="20"/>
        </w:rPr>
      </w:pPr>
    </w:p>
    <w:p w14:paraId="64667431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054013A9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Dashboard.vue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5C754835">
        <w:tc>
          <w:tcPr>
            <w:tcW w:w="4261" w:type="dxa"/>
          </w:tcPr>
          <w:p w14:paraId="4607AF18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</w:rPr>
            </w:pP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&lt;template&gt;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&lt;q-page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class="bg-dark text-white q-pa-md"&gt;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&lt;DashboardHeader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/&gt;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&lt;div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class="row q-col-gutter-md"&gt;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&lt;!-- LEFT --&gt;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&lt;div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class="col-2"&gt;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&lt;LayerControl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/&gt;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&lt;GridHealthCard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/&gt;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&lt;/div&gt;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&lt;!-- CENTER --&gt;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&lt;div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class="col-7"&gt;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&lt;DashboardMap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/&gt;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&lt;GridMetrics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/&gt;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&lt;AlarmEventsTable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/&gt;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&lt;/div&gt;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&lt;!-- RIGHT --&gt;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&lt;div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class="col-3"&gt;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&lt;LoadForecastCard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/&gt;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&lt;BlackoutPredictionCard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/&gt;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&lt;TopRiskSubstations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/&gt;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&lt;AIRecommendations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/&gt;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&lt;OutageRiskMap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/&gt;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&lt;/div&gt;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&lt;/div&gt;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&lt;/q-page&gt;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&lt;/template&gt;</w:t>
            </w:r>
          </w:p>
          <w:p w14:paraId="68F908E7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</w:p>
        </w:tc>
        <w:tc>
          <w:tcPr>
            <w:tcW w:w="4261" w:type="dxa"/>
          </w:tcPr>
          <w:p w14:paraId="25E9BF0A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212340" cy="6451600"/>
                  <wp:effectExtent l="0" t="0" r="22860" b="0"/>
                  <wp:docPr id="4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20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2340" cy="645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8EC477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0544CFB3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0D6D3304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162D5FFD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7EDDC797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6CD54ED1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210E95A6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7879E56C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4006FC6F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DashboardHeader.vue</w:t>
      </w:r>
    </w:p>
    <w:p w14:paraId="2781B78A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Gornji KPI panel.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66"/>
        <w:gridCol w:w="4456"/>
      </w:tblGrid>
      <w:tr w14:paraId="2A0E1C3B">
        <w:tc>
          <w:tcPr>
            <w:tcW w:w="4261" w:type="dxa"/>
          </w:tcPr>
          <w:p w14:paraId="7E1E5353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8"/>
                <w:szCs w:val="18"/>
              </w:rPr>
            </w:pPr>
            <w:r>
              <w:rPr>
                <w:rFonts w:hint="default" w:ascii="Calibri Regular" w:hAnsi="Calibri Regular" w:cs="Calibri Regular"/>
                <w:sz w:val="18"/>
                <w:szCs w:val="18"/>
              </w:rPr>
              <w:t>&lt;template&gt;</w:t>
            </w:r>
            <w:r>
              <w:rPr>
                <w:rStyle w:val="7"/>
                <w:rFonts w:hint="default" w:ascii="Calibri Regular" w:hAnsi="Calibri Regular" w:cs="Calibri Regular"/>
                <w:sz w:val="18"/>
                <w:szCs w:val="18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8"/>
                <w:szCs w:val="18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8"/>
                <w:szCs w:val="18"/>
              </w:rPr>
              <w:t>&lt;div</w:t>
            </w:r>
            <w:r>
              <w:rPr>
                <w:rStyle w:val="7"/>
                <w:rFonts w:hint="default" w:ascii="Calibri Regular" w:hAnsi="Calibri Regular" w:cs="Calibri Regular"/>
                <w:sz w:val="18"/>
                <w:szCs w:val="18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8"/>
                <w:szCs w:val="18"/>
              </w:rPr>
              <w:t>class="row q-col-gutter-md q-mb-md"&gt;</w:t>
            </w:r>
            <w:r>
              <w:rPr>
                <w:rStyle w:val="7"/>
                <w:rFonts w:hint="default" w:ascii="Calibri Regular" w:hAnsi="Calibri Regular" w:cs="Calibri Regular"/>
                <w:sz w:val="18"/>
                <w:szCs w:val="18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8"/>
                <w:szCs w:val="18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8"/>
                <w:szCs w:val="18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8"/>
                <w:szCs w:val="18"/>
              </w:rPr>
              <w:t>&lt;q-card</w:t>
            </w:r>
            <w:r>
              <w:rPr>
                <w:rStyle w:val="7"/>
                <w:rFonts w:hint="default" w:ascii="Calibri Regular" w:hAnsi="Calibri Regular" w:cs="Calibri Regular"/>
                <w:sz w:val="18"/>
                <w:szCs w:val="18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8"/>
                <w:szCs w:val="18"/>
              </w:rPr>
              <w:t>dark</w:t>
            </w:r>
            <w:r>
              <w:rPr>
                <w:rStyle w:val="7"/>
                <w:rFonts w:hint="default" w:ascii="Calibri Regular" w:hAnsi="Calibri Regular" w:cs="Calibri Regular"/>
                <w:sz w:val="18"/>
                <w:szCs w:val="18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8"/>
                <w:szCs w:val="18"/>
              </w:rPr>
              <w:t>class="col"&gt;</w:t>
            </w:r>
            <w:r>
              <w:rPr>
                <w:rStyle w:val="7"/>
                <w:rFonts w:hint="default" w:ascii="Calibri Regular" w:hAnsi="Calibri Regular" w:cs="Calibri Regular"/>
                <w:sz w:val="18"/>
                <w:szCs w:val="18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8"/>
                <w:szCs w:val="18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8"/>
                <w:szCs w:val="18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8"/>
                <w:szCs w:val="18"/>
              </w:rPr>
              <w:t>&lt;q-card-section&gt;</w:t>
            </w:r>
            <w:r>
              <w:rPr>
                <w:rStyle w:val="7"/>
                <w:rFonts w:hint="default" w:ascii="Calibri Regular" w:hAnsi="Calibri Regular" w:cs="Calibri Regular"/>
                <w:sz w:val="18"/>
                <w:szCs w:val="18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8"/>
                <w:szCs w:val="18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8"/>
                <w:szCs w:val="18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8"/>
                <w:szCs w:val="18"/>
              </w:rPr>
              <w:t>&lt;div</w:t>
            </w:r>
            <w:r>
              <w:rPr>
                <w:rStyle w:val="7"/>
                <w:rFonts w:hint="default" w:ascii="Calibri Regular" w:hAnsi="Calibri Regular" w:cs="Calibri Regular"/>
                <w:sz w:val="18"/>
                <w:szCs w:val="18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8"/>
                <w:szCs w:val="18"/>
              </w:rPr>
              <w:t>class="text-caption"&gt;</w:t>
            </w:r>
            <w:r>
              <w:rPr>
                <w:rStyle w:val="7"/>
                <w:rFonts w:hint="default" w:ascii="Calibri Regular" w:hAnsi="Calibri Regular" w:cs="Calibri Regular"/>
                <w:sz w:val="18"/>
                <w:szCs w:val="18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8"/>
                <w:szCs w:val="18"/>
              </w:rPr>
              <w:t xml:space="preserve">        Grid Status</w:t>
            </w:r>
            <w:r>
              <w:rPr>
                <w:rStyle w:val="7"/>
                <w:rFonts w:hint="default" w:ascii="Calibri Regular" w:hAnsi="Calibri Regular" w:cs="Calibri Regular"/>
                <w:sz w:val="18"/>
                <w:szCs w:val="18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8"/>
                <w:szCs w:val="18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8"/>
                <w:szCs w:val="18"/>
              </w:rPr>
              <w:t>&lt;/div&gt;</w:t>
            </w:r>
            <w:r>
              <w:rPr>
                <w:rStyle w:val="7"/>
                <w:rFonts w:hint="default" w:ascii="Calibri Regular" w:hAnsi="Calibri Regular" w:cs="Calibri Regular"/>
                <w:sz w:val="18"/>
                <w:szCs w:val="18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8"/>
                <w:szCs w:val="18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8"/>
                <w:szCs w:val="18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8"/>
                <w:szCs w:val="18"/>
              </w:rPr>
              <w:t>&lt;div</w:t>
            </w:r>
            <w:r>
              <w:rPr>
                <w:rStyle w:val="7"/>
                <w:rFonts w:hint="default" w:ascii="Calibri Regular" w:hAnsi="Calibri Regular" w:cs="Calibri Regular"/>
                <w:sz w:val="18"/>
                <w:szCs w:val="18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8"/>
                <w:szCs w:val="18"/>
              </w:rPr>
              <w:t>class="text-h5 text-green"&gt;</w:t>
            </w:r>
            <w:r>
              <w:rPr>
                <w:rStyle w:val="7"/>
                <w:rFonts w:hint="default" w:ascii="Calibri Regular" w:hAnsi="Calibri Regular" w:cs="Calibri Regular"/>
                <w:sz w:val="18"/>
                <w:szCs w:val="18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8"/>
                <w:szCs w:val="18"/>
              </w:rPr>
              <w:t xml:space="preserve">        STABLE</w:t>
            </w:r>
            <w:r>
              <w:rPr>
                <w:rStyle w:val="7"/>
                <w:rFonts w:hint="default" w:ascii="Calibri Regular" w:hAnsi="Calibri Regular" w:cs="Calibri Regular"/>
                <w:sz w:val="18"/>
                <w:szCs w:val="18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8"/>
                <w:szCs w:val="18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8"/>
                <w:szCs w:val="18"/>
              </w:rPr>
              <w:t>&lt;/div&gt;</w:t>
            </w:r>
            <w:r>
              <w:rPr>
                <w:rStyle w:val="7"/>
                <w:rFonts w:hint="default" w:ascii="Calibri Regular" w:hAnsi="Calibri Regular" w:cs="Calibri Regular"/>
                <w:sz w:val="18"/>
                <w:szCs w:val="18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8"/>
                <w:szCs w:val="18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8"/>
                <w:szCs w:val="18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8"/>
                <w:szCs w:val="18"/>
              </w:rPr>
              <w:t>&lt;/q-card-section&gt;</w:t>
            </w:r>
            <w:r>
              <w:rPr>
                <w:rStyle w:val="7"/>
                <w:rFonts w:hint="default" w:ascii="Calibri Regular" w:hAnsi="Calibri Regular" w:cs="Calibri Regular"/>
                <w:sz w:val="18"/>
                <w:szCs w:val="18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8"/>
                <w:szCs w:val="18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8"/>
                <w:szCs w:val="18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8"/>
                <w:szCs w:val="18"/>
              </w:rPr>
              <w:t>&lt;/q-card&gt;</w:t>
            </w:r>
            <w:r>
              <w:rPr>
                <w:rStyle w:val="7"/>
                <w:rFonts w:hint="default" w:ascii="Calibri Regular" w:hAnsi="Calibri Regular" w:cs="Calibri Regular"/>
                <w:sz w:val="18"/>
                <w:szCs w:val="18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8"/>
                <w:szCs w:val="18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8"/>
                <w:szCs w:val="18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8"/>
                <w:szCs w:val="18"/>
              </w:rPr>
              <w:t>&lt;q-card</w:t>
            </w:r>
            <w:r>
              <w:rPr>
                <w:rStyle w:val="7"/>
                <w:rFonts w:hint="default" w:ascii="Calibri Regular" w:hAnsi="Calibri Regular" w:cs="Calibri Regular"/>
                <w:sz w:val="18"/>
                <w:szCs w:val="18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8"/>
                <w:szCs w:val="18"/>
              </w:rPr>
              <w:t>dark</w:t>
            </w:r>
            <w:r>
              <w:rPr>
                <w:rStyle w:val="7"/>
                <w:rFonts w:hint="default" w:ascii="Calibri Regular" w:hAnsi="Calibri Regular" w:cs="Calibri Regular"/>
                <w:sz w:val="18"/>
                <w:szCs w:val="18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8"/>
                <w:szCs w:val="18"/>
              </w:rPr>
              <w:t>class="col"&gt;</w:t>
            </w:r>
            <w:r>
              <w:rPr>
                <w:rStyle w:val="7"/>
                <w:rFonts w:hint="default" w:ascii="Calibri Regular" w:hAnsi="Calibri Regular" w:cs="Calibri Regular"/>
                <w:sz w:val="18"/>
                <w:szCs w:val="18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8"/>
                <w:szCs w:val="18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8"/>
                <w:szCs w:val="18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8"/>
                <w:szCs w:val="18"/>
              </w:rPr>
              <w:t>&lt;q-card-section&gt;</w:t>
            </w:r>
            <w:r>
              <w:rPr>
                <w:rStyle w:val="7"/>
                <w:rFonts w:hint="default" w:ascii="Calibri Regular" w:hAnsi="Calibri Regular" w:cs="Calibri Regular"/>
                <w:sz w:val="18"/>
                <w:szCs w:val="18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8"/>
                <w:szCs w:val="18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8"/>
                <w:szCs w:val="18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8"/>
                <w:szCs w:val="18"/>
              </w:rPr>
              <w:t>&lt;div</w:t>
            </w:r>
            <w:r>
              <w:rPr>
                <w:rStyle w:val="7"/>
                <w:rFonts w:hint="default" w:ascii="Calibri Regular" w:hAnsi="Calibri Regular" w:cs="Calibri Regular"/>
                <w:sz w:val="18"/>
                <w:szCs w:val="18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8"/>
                <w:szCs w:val="18"/>
              </w:rPr>
              <w:t>class="text-caption"&gt;</w:t>
            </w:r>
            <w:r>
              <w:rPr>
                <w:rStyle w:val="7"/>
                <w:rFonts w:hint="default" w:ascii="Calibri Regular" w:hAnsi="Calibri Regular" w:cs="Calibri Regular"/>
                <w:sz w:val="18"/>
                <w:szCs w:val="18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8"/>
                <w:szCs w:val="18"/>
              </w:rPr>
              <w:t xml:space="preserve">        System Load</w:t>
            </w:r>
            <w:r>
              <w:rPr>
                <w:rStyle w:val="7"/>
                <w:rFonts w:hint="default" w:ascii="Calibri Regular" w:hAnsi="Calibri Regular" w:cs="Calibri Regular"/>
                <w:sz w:val="18"/>
                <w:szCs w:val="18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8"/>
                <w:szCs w:val="18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8"/>
                <w:szCs w:val="18"/>
              </w:rPr>
              <w:t>&lt;/div&gt;</w:t>
            </w:r>
            <w:r>
              <w:rPr>
                <w:rStyle w:val="7"/>
                <w:rFonts w:hint="default" w:ascii="Calibri Regular" w:hAnsi="Calibri Regular" w:cs="Calibri Regular"/>
                <w:sz w:val="18"/>
                <w:szCs w:val="18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8"/>
                <w:szCs w:val="18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8"/>
                <w:szCs w:val="18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8"/>
                <w:szCs w:val="18"/>
              </w:rPr>
              <w:t>&lt;div</w:t>
            </w:r>
            <w:r>
              <w:rPr>
                <w:rStyle w:val="7"/>
                <w:rFonts w:hint="default" w:ascii="Calibri Regular" w:hAnsi="Calibri Regular" w:cs="Calibri Regular"/>
                <w:sz w:val="18"/>
                <w:szCs w:val="18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8"/>
                <w:szCs w:val="18"/>
              </w:rPr>
              <w:t>class="text-h5"&gt;</w:t>
            </w:r>
            <w:r>
              <w:rPr>
                <w:rStyle w:val="7"/>
                <w:rFonts w:hint="default" w:ascii="Calibri Regular" w:hAnsi="Calibri Regular" w:cs="Calibri Regular"/>
                <w:sz w:val="18"/>
                <w:szCs w:val="18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8"/>
                <w:szCs w:val="18"/>
              </w:rPr>
              <w:t xml:space="preserve">        82%</w:t>
            </w:r>
            <w:r>
              <w:rPr>
                <w:rStyle w:val="7"/>
                <w:rFonts w:hint="default" w:ascii="Calibri Regular" w:hAnsi="Calibri Regular" w:cs="Calibri Regular"/>
                <w:sz w:val="18"/>
                <w:szCs w:val="18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8"/>
                <w:szCs w:val="18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8"/>
                <w:szCs w:val="18"/>
              </w:rPr>
              <w:t>&lt;/div&gt;</w:t>
            </w:r>
            <w:r>
              <w:rPr>
                <w:rStyle w:val="7"/>
                <w:rFonts w:hint="default" w:ascii="Calibri Regular" w:hAnsi="Calibri Regular" w:cs="Calibri Regular"/>
                <w:sz w:val="18"/>
                <w:szCs w:val="18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8"/>
                <w:szCs w:val="18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8"/>
                <w:szCs w:val="18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8"/>
                <w:szCs w:val="18"/>
              </w:rPr>
              <w:t>&lt;/q-card-section&gt;</w:t>
            </w:r>
            <w:r>
              <w:rPr>
                <w:rStyle w:val="7"/>
                <w:rFonts w:hint="default" w:ascii="Calibri Regular" w:hAnsi="Calibri Regular" w:cs="Calibri Regular"/>
                <w:sz w:val="18"/>
                <w:szCs w:val="18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8"/>
                <w:szCs w:val="18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8"/>
                <w:szCs w:val="18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8"/>
                <w:szCs w:val="18"/>
              </w:rPr>
              <w:t>&lt;/q-card&gt;</w:t>
            </w:r>
            <w:r>
              <w:rPr>
                <w:rStyle w:val="7"/>
                <w:rFonts w:hint="default" w:ascii="Calibri Regular" w:hAnsi="Calibri Regular" w:cs="Calibri Regular"/>
                <w:sz w:val="18"/>
                <w:szCs w:val="18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8"/>
                <w:szCs w:val="18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8"/>
                <w:szCs w:val="18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8"/>
                <w:szCs w:val="18"/>
              </w:rPr>
              <w:t>&lt;q-card</w:t>
            </w:r>
            <w:r>
              <w:rPr>
                <w:rStyle w:val="7"/>
                <w:rFonts w:hint="default" w:ascii="Calibri Regular" w:hAnsi="Calibri Regular" w:cs="Calibri Regular"/>
                <w:sz w:val="18"/>
                <w:szCs w:val="18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8"/>
                <w:szCs w:val="18"/>
              </w:rPr>
              <w:t>dark</w:t>
            </w:r>
            <w:r>
              <w:rPr>
                <w:rStyle w:val="7"/>
                <w:rFonts w:hint="default" w:ascii="Calibri Regular" w:hAnsi="Calibri Regular" w:cs="Calibri Regular"/>
                <w:sz w:val="18"/>
                <w:szCs w:val="18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8"/>
                <w:szCs w:val="18"/>
              </w:rPr>
              <w:t>class="col"&gt;</w:t>
            </w:r>
            <w:r>
              <w:rPr>
                <w:rStyle w:val="7"/>
                <w:rFonts w:hint="default" w:ascii="Calibri Regular" w:hAnsi="Calibri Regular" w:cs="Calibri Regular"/>
                <w:sz w:val="18"/>
                <w:szCs w:val="18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8"/>
                <w:szCs w:val="18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8"/>
                <w:szCs w:val="18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8"/>
                <w:szCs w:val="18"/>
              </w:rPr>
              <w:t>&lt;q-card-section&gt;</w:t>
            </w:r>
            <w:r>
              <w:rPr>
                <w:rStyle w:val="7"/>
                <w:rFonts w:hint="default" w:ascii="Calibri Regular" w:hAnsi="Calibri Regular" w:cs="Calibri Regular"/>
                <w:sz w:val="18"/>
                <w:szCs w:val="18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8"/>
                <w:szCs w:val="18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8"/>
                <w:szCs w:val="18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8"/>
                <w:szCs w:val="18"/>
              </w:rPr>
              <w:t>&lt;div</w:t>
            </w:r>
            <w:r>
              <w:rPr>
                <w:rStyle w:val="7"/>
                <w:rFonts w:hint="default" w:ascii="Calibri Regular" w:hAnsi="Calibri Regular" w:cs="Calibri Regular"/>
                <w:sz w:val="18"/>
                <w:szCs w:val="18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8"/>
                <w:szCs w:val="18"/>
              </w:rPr>
              <w:t>class="text-caption"&gt;</w:t>
            </w:r>
            <w:r>
              <w:rPr>
                <w:rStyle w:val="7"/>
                <w:rFonts w:hint="default" w:ascii="Calibri Regular" w:hAnsi="Calibri Regular" w:cs="Calibri Regular"/>
                <w:sz w:val="18"/>
                <w:szCs w:val="18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8"/>
                <w:szCs w:val="18"/>
              </w:rPr>
              <w:t xml:space="preserve">        Blackout Risk</w:t>
            </w:r>
            <w:r>
              <w:rPr>
                <w:rStyle w:val="7"/>
                <w:rFonts w:hint="default" w:ascii="Calibri Regular" w:hAnsi="Calibri Regular" w:cs="Calibri Regular"/>
                <w:sz w:val="18"/>
                <w:szCs w:val="18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8"/>
                <w:szCs w:val="18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8"/>
                <w:szCs w:val="18"/>
              </w:rPr>
              <w:t>&lt;/div&gt;</w:t>
            </w:r>
            <w:r>
              <w:rPr>
                <w:rStyle w:val="7"/>
                <w:rFonts w:hint="default" w:ascii="Calibri Regular" w:hAnsi="Calibri Regular" w:cs="Calibri Regular"/>
                <w:sz w:val="18"/>
                <w:szCs w:val="18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8"/>
                <w:szCs w:val="18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8"/>
                <w:szCs w:val="18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8"/>
                <w:szCs w:val="18"/>
              </w:rPr>
              <w:t>&lt;div</w:t>
            </w:r>
            <w:r>
              <w:rPr>
                <w:rStyle w:val="7"/>
                <w:rFonts w:hint="default" w:ascii="Calibri Regular" w:hAnsi="Calibri Regular" w:cs="Calibri Regular"/>
                <w:sz w:val="18"/>
                <w:szCs w:val="18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8"/>
                <w:szCs w:val="18"/>
              </w:rPr>
              <w:t>class="text-h5 text-orange"&gt;</w:t>
            </w:r>
            <w:r>
              <w:rPr>
                <w:rStyle w:val="7"/>
                <w:rFonts w:hint="default" w:ascii="Calibri Regular" w:hAnsi="Calibri Regular" w:cs="Calibri Regular"/>
                <w:sz w:val="18"/>
                <w:szCs w:val="18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8"/>
                <w:szCs w:val="18"/>
              </w:rPr>
              <w:t xml:space="preserve">        LOW</w:t>
            </w:r>
            <w:r>
              <w:rPr>
                <w:rStyle w:val="7"/>
                <w:rFonts w:hint="default" w:ascii="Calibri Regular" w:hAnsi="Calibri Regular" w:cs="Calibri Regular"/>
                <w:sz w:val="18"/>
                <w:szCs w:val="18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8"/>
                <w:szCs w:val="18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8"/>
                <w:szCs w:val="18"/>
              </w:rPr>
              <w:t>&lt;/div&gt;</w:t>
            </w:r>
            <w:r>
              <w:rPr>
                <w:rStyle w:val="7"/>
                <w:rFonts w:hint="default" w:ascii="Calibri Regular" w:hAnsi="Calibri Regular" w:cs="Calibri Regular"/>
                <w:sz w:val="18"/>
                <w:szCs w:val="18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8"/>
                <w:szCs w:val="18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8"/>
                <w:szCs w:val="18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8"/>
                <w:szCs w:val="18"/>
              </w:rPr>
              <w:t>&lt;/q-card-section&gt;</w:t>
            </w:r>
            <w:r>
              <w:rPr>
                <w:rStyle w:val="7"/>
                <w:rFonts w:hint="default" w:ascii="Calibri Regular" w:hAnsi="Calibri Regular" w:cs="Calibri Regular"/>
                <w:sz w:val="18"/>
                <w:szCs w:val="18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8"/>
                <w:szCs w:val="18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8"/>
                <w:szCs w:val="18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8"/>
                <w:szCs w:val="18"/>
              </w:rPr>
              <w:t>&lt;/q-card&gt;</w:t>
            </w:r>
            <w:r>
              <w:rPr>
                <w:rStyle w:val="7"/>
                <w:rFonts w:hint="default" w:ascii="Calibri Regular" w:hAnsi="Calibri Regular" w:cs="Calibri Regular"/>
                <w:sz w:val="18"/>
                <w:szCs w:val="18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8"/>
                <w:szCs w:val="18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8"/>
                <w:szCs w:val="18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8"/>
                <w:szCs w:val="18"/>
              </w:rPr>
              <w:t>&lt;q-card</w:t>
            </w:r>
            <w:r>
              <w:rPr>
                <w:rStyle w:val="7"/>
                <w:rFonts w:hint="default" w:ascii="Calibri Regular" w:hAnsi="Calibri Regular" w:cs="Calibri Regular"/>
                <w:sz w:val="18"/>
                <w:szCs w:val="18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8"/>
                <w:szCs w:val="18"/>
              </w:rPr>
              <w:t>dark</w:t>
            </w:r>
            <w:r>
              <w:rPr>
                <w:rStyle w:val="7"/>
                <w:rFonts w:hint="default" w:ascii="Calibri Regular" w:hAnsi="Calibri Regular" w:cs="Calibri Regular"/>
                <w:sz w:val="18"/>
                <w:szCs w:val="18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8"/>
                <w:szCs w:val="18"/>
              </w:rPr>
              <w:t>class="col"&gt;</w:t>
            </w:r>
            <w:r>
              <w:rPr>
                <w:rStyle w:val="7"/>
                <w:rFonts w:hint="default" w:ascii="Calibri Regular" w:hAnsi="Calibri Regular" w:cs="Calibri Regular"/>
                <w:sz w:val="18"/>
                <w:szCs w:val="18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8"/>
                <w:szCs w:val="18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8"/>
                <w:szCs w:val="18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8"/>
                <w:szCs w:val="18"/>
              </w:rPr>
              <w:t>&lt;q-card-section&gt;</w:t>
            </w:r>
            <w:r>
              <w:rPr>
                <w:rStyle w:val="7"/>
                <w:rFonts w:hint="default" w:ascii="Calibri Regular" w:hAnsi="Calibri Regular" w:cs="Calibri Regular"/>
                <w:sz w:val="18"/>
                <w:szCs w:val="18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8"/>
                <w:szCs w:val="18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8"/>
                <w:szCs w:val="18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8"/>
                <w:szCs w:val="18"/>
              </w:rPr>
              <w:t>&lt;div</w:t>
            </w:r>
            <w:r>
              <w:rPr>
                <w:rStyle w:val="7"/>
                <w:rFonts w:hint="default" w:ascii="Calibri Regular" w:hAnsi="Calibri Regular" w:cs="Calibri Regular"/>
                <w:sz w:val="18"/>
                <w:szCs w:val="18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8"/>
                <w:szCs w:val="18"/>
              </w:rPr>
              <w:t>class="text-caption"&gt;</w:t>
            </w:r>
            <w:r>
              <w:rPr>
                <w:rStyle w:val="7"/>
                <w:rFonts w:hint="default" w:ascii="Calibri Regular" w:hAnsi="Calibri Regular" w:cs="Calibri Regular"/>
                <w:sz w:val="18"/>
                <w:szCs w:val="18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8"/>
                <w:szCs w:val="18"/>
              </w:rPr>
              <w:t xml:space="preserve">        Active Alarms</w:t>
            </w:r>
            <w:r>
              <w:rPr>
                <w:rStyle w:val="7"/>
                <w:rFonts w:hint="default" w:ascii="Calibri Regular" w:hAnsi="Calibri Regular" w:cs="Calibri Regular"/>
                <w:sz w:val="18"/>
                <w:szCs w:val="18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8"/>
                <w:szCs w:val="18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8"/>
                <w:szCs w:val="18"/>
              </w:rPr>
              <w:t>&lt;/div&gt;</w:t>
            </w:r>
            <w:r>
              <w:rPr>
                <w:rStyle w:val="7"/>
                <w:rFonts w:hint="default" w:ascii="Calibri Regular" w:hAnsi="Calibri Regular" w:cs="Calibri Regular"/>
                <w:sz w:val="18"/>
                <w:szCs w:val="18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8"/>
                <w:szCs w:val="18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8"/>
                <w:szCs w:val="18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8"/>
                <w:szCs w:val="18"/>
              </w:rPr>
              <w:t>&lt;div</w:t>
            </w:r>
            <w:r>
              <w:rPr>
                <w:rStyle w:val="7"/>
                <w:rFonts w:hint="default" w:ascii="Calibri Regular" w:hAnsi="Calibri Regular" w:cs="Calibri Regular"/>
                <w:sz w:val="18"/>
                <w:szCs w:val="18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8"/>
                <w:szCs w:val="18"/>
              </w:rPr>
              <w:t>class="text-h5 text-red"&gt;</w:t>
            </w:r>
            <w:r>
              <w:rPr>
                <w:rStyle w:val="7"/>
                <w:rFonts w:hint="default" w:ascii="Calibri Regular" w:hAnsi="Calibri Regular" w:cs="Calibri Regular"/>
                <w:sz w:val="18"/>
                <w:szCs w:val="18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8"/>
                <w:szCs w:val="18"/>
              </w:rPr>
              <w:t xml:space="preserve">        12</w:t>
            </w:r>
            <w:r>
              <w:rPr>
                <w:rStyle w:val="7"/>
                <w:rFonts w:hint="default" w:ascii="Calibri Regular" w:hAnsi="Calibri Regular" w:cs="Calibri Regular"/>
                <w:sz w:val="18"/>
                <w:szCs w:val="18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8"/>
                <w:szCs w:val="18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8"/>
                <w:szCs w:val="18"/>
              </w:rPr>
              <w:t>&lt;/div&gt;</w:t>
            </w:r>
            <w:r>
              <w:rPr>
                <w:rStyle w:val="7"/>
                <w:rFonts w:hint="default" w:ascii="Calibri Regular" w:hAnsi="Calibri Regular" w:cs="Calibri Regular"/>
                <w:sz w:val="18"/>
                <w:szCs w:val="18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8"/>
                <w:szCs w:val="18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8"/>
                <w:szCs w:val="18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8"/>
                <w:szCs w:val="18"/>
              </w:rPr>
              <w:t>&lt;/q-card-section&gt;</w:t>
            </w:r>
            <w:r>
              <w:rPr>
                <w:rStyle w:val="7"/>
                <w:rFonts w:hint="default" w:ascii="Calibri Regular" w:hAnsi="Calibri Regular" w:cs="Calibri Regular"/>
                <w:sz w:val="18"/>
                <w:szCs w:val="18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8"/>
                <w:szCs w:val="18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8"/>
                <w:szCs w:val="18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8"/>
                <w:szCs w:val="18"/>
              </w:rPr>
              <w:t>&lt;/q-card&gt;</w:t>
            </w:r>
            <w:r>
              <w:rPr>
                <w:rStyle w:val="7"/>
                <w:rFonts w:hint="default" w:ascii="Calibri Regular" w:hAnsi="Calibri Regular" w:cs="Calibri Regular"/>
                <w:sz w:val="18"/>
                <w:szCs w:val="18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8"/>
                <w:szCs w:val="18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8"/>
                <w:szCs w:val="18"/>
              </w:rPr>
              <w:t>&lt;/div&gt;</w:t>
            </w:r>
            <w:r>
              <w:rPr>
                <w:rStyle w:val="7"/>
                <w:rFonts w:hint="default" w:ascii="Calibri Regular" w:hAnsi="Calibri Regular" w:cs="Calibri Regular"/>
                <w:sz w:val="18"/>
                <w:szCs w:val="18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8"/>
                <w:szCs w:val="18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8"/>
                <w:szCs w:val="18"/>
              </w:rPr>
              <w:t>&lt;/template&gt;</w:t>
            </w:r>
          </w:p>
          <w:p w14:paraId="3FEFFDFF">
            <w:pPr>
              <w:pStyle w:val="9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8"/>
                <w:szCs w:val="18"/>
                <w:vertAlign w:val="baseline"/>
              </w:rPr>
            </w:pPr>
          </w:p>
        </w:tc>
        <w:tc>
          <w:tcPr>
            <w:tcW w:w="4261" w:type="dxa"/>
          </w:tcPr>
          <w:p w14:paraId="031D71BC">
            <w:pPr>
              <w:pStyle w:val="9"/>
              <w:keepNext w:val="0"/>
              <w:keepLines w:val="0"/>
              <w:widowControl/>
              <w:suppressLineNumbers w:val="0"/>
            </w:pPr>
            <w:r>
              <w:drawing>
                <wp:inline distT="0" distB="0" distL="114300" distR="114300">
                  <wp:extent cx="2681605" cy="7783830"/>
                  <wp:effectExtent l="0" t="0" r="10795" b="13970"/>
                  <wp:docPr id="5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2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1605" cy="7783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7051CD">
            <w:pPr>
              <w:pStyle w:val="9"/>
              <w:keepNext w:val="0"/>
              <w:keepLines w:val="0"/>
              <w:widowControl/>
              <w:suppressLineNumbers w:val="0"/>
            </w:pPr>
            <w:r>
              <w:drawing>
                <wp:inline distT="0" distB="0" distL="114300" distR="114300">
                  <wp:extent cx="2542540" cy="2652395"/>
                  <wp:effectExtent l="0" t="0" r="22860" b="14605"/>
                  <wp:docPr id="6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2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2540" cy="2652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70479B">
            <w:pPr>
              <w:pStyle w:val="9"/>
              <w:keepNext w:val="0"/>
              <w:keepLines w:val="0"/>
              <w:widowControl/>
              <w:suppressLineNumbers w:val="0"/>
              <w:rPr>
                <w:rFonts w:hint="default"/>
              </w:rPr>
            </w:pPr>
          </w:p>
        </w:tc>
      </w:tr>
    </w:tbl>
    <w:p w14:paraId="0EE09B69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46ACA781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DashboardMap.vue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Fonts w:hint="default" w:ascii="Calibri Regular" w:hAnsi="Calibri Regular" w:cs="Calibri Regular"/>
          <w:b w:val="0"/>
          <w:bCs w:val="0"/>
          <w:sz w:val="20"/>
          <w:szCs w:val="20"/>
        </w:rPr>
        <w:t>Središnji element.</w:t>
      </w:r>
    </w:p>
    <w:p w14:paraId="0941B37F">
      <w:pPr>
        <w:pStyle w:val="3"/>
        <w:keepNext w:val="0"/>
        <w:keepLines w:val="0"/>
        <w:widowControl/>
        <w:suppressLineNumbers w:val="0"/>
        <w:rPr>
          <w:rStyle w:val="7"/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Stack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drawing>
          <wp:inline distT="0" distB="0" distL="114300" distR="114300">
            <wp:extent cx="5269230" cy="1024890"/>
            <wp:effectExtent l="0" t="0" r="13970" b="16510"/>
            <wp:docPr id="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02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t>npm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t xml:space="preserve"> install mapbox-gl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Fonts w:hint="default" w:ascii="Calibri Regular" w:hAnsi="Calibri Regular" w:cs="Calibri Regular"/>
          <w:sz w:val="20"/>
          <w:szCs w:val="20"/>
        </w:rPr>
        <w:t>npm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t xml:space="preserve"> install @deck.gl/core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Fonts w:hint="default" w:ascii="Calibri Regular" w:hAnsi="Calibri Regular" w:cs="Calibri Regular"/>
          <w:sz w:val="20"/>
          <w:szCs w:val="20"/>
        </w:rPr>
        <w:t>npm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t xml:space="preserve"> install @deck.gl/layer</w:t>
      </w:r>
    </w:p>
    <w:p w14:paraId="03641B3C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26"/>
        <w:gridCol w:w="4296"/>
      </w:tblGrid>
      <w:tr w14:paraId="702CEB4A">
        <w:tc>
          <w:tcPr>
            <w:tcW w:w="4261" w:type="dxa"/>
          </w:tcPr>
          <w:p w14:paraId="6955464F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</w:rPr>
            </w:pP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&lt;template&gt;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&lt;q-card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dark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bordered&gt;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&lt;q-card-section&gt;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&lt;div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class="row justify-between"&gt;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&lt;div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class="text-h6"&gt;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Smart Grid Network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&lt;/div&gt;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&lt;/div&gt;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&lt;/q-card-section&gt;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&lt;div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id="dashboard-map"&gt;&lt;/div&gt;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&lt;/q-card&gt;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&lt;/template&gt;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&lt;style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scoped&gt;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#dashboard-map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{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height: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620px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}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&lt;/style&gt;</w:t>
            </w:r>
          </w:p>
          <w:p w14:paraId="0522E6D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</w:p>
        </w:tc>
        <w:tc>
          <w:tcPr>
            <w:tcW w:w="4261" w:type="dxa"/>
          </w:tcPr>
          <w:p w14:paraId="6611BE6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588260" cy="3824605"/>
                  <wp:effectExtent l="0" t="0" r="2540" b="10795"/>
                  <wp:docPr id="8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24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8260" cy="3824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879344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46A8E465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LayerControl.vue</w:t>
      </w:r>
    </w:p>
    <w:p w14:paraId="5F6F5AC2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Lijevi panel.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26"/>
        <w:gridCol w:w="4496"/>
      </w:tblGrid>
      <w:tr w14:paraId="5268D023">
        <w:tc>
          <w:tcPr>
            <w:tcW w:w="4261" w:type="dxa"/>
          </w:tcPr>
          <w:p w14:paraId="35A97813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</w:rPr>
            </w:pP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&lt;template&gt;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&lt;q-card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dark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bordered&gt;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&lt;q-card-section&gt;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&lt;div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class="text-h6"&gt;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Map Layers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&lt;/div&gt;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&lt;/q-card-section&gt;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&lt;q-list&gt;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&lt;q-item&gt;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&lt;q-item-section&gt;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&lt;q-checkbox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v-model="layers.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substations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/&gt;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&lt;/q-item-section&gt;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&lt;q-item-section&gt;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Substations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&lt;/q-item-section&gt;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&lt;/q-item&gt;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&lt;q-item&gt;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&lt;q-item-section&gt;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&lt;q-checkbox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v-model="layers.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transformers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/&gt;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&lt;/q-item-section&gt;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&lt;q-item-section&gt;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Transformers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&lt;/q-item-section&gt;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&lt;/q-item&gt;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&lt;q-item&gt;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&lt;q-item-section&gt;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&lt;q-checkbox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v-model="layers.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heatmap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/&gt;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&lt;/q-item-section&gt;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&lt;q-item-section&gt;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Load Heatmap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&lt;/q-item-section&gt;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&lt;/q-item&gt;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&lt;q-item&gt;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&lt;q-item-section&gt;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&lt;q-checkbox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v-model="layers.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aiRisk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/&gt;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&lt;/q-item-section&gt;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&lt;q-item-section&gt;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AI Risk Layer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&lt;/q-item-section&gt;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&lt;/q-item&gt;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&lt;/q-list&gt;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&lt;/q-card&gt;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&lt;/template&gt;</w:t>
            </w:r>
          </w:p>
          <w:p w14:paraId="02E9903C">
            <w:pPr>
              <w:pStyle w:val="9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</w:p>
        </w:tc>
        <w:tc>
          <w:tcPr>
            <w:tcW w:w="4261" w:type="dxa"/>
          </w:tcPr>
          <w:p w14:paraId="1BAD7303">
            <w:pPr>
              <w:pStyle w:val="9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403475" cy="3825240"/>
                  <wp:effectExtent l="0" t="0" r="9525" b="10160"/>
                  <wp:docPr id="9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3475" cy="3825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 w:type="textWrapping"/>
            </w:r>
            <w:r>
              <w:drawing>
                <wp:inline distT="0" distB="0" distL="114300" distR="114300">
                  <wp:extent cx="2715895" cy="5878195"/>
                  <wp:effectExtent l="0" t="0" r="1905" b="14605"/>
                  <wp:docPr id="10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5895" cy="5878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95B4CC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0026F7AA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610471DA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44322A28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736E0BAB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52D8DA80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52D71BAD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08704DBD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2DE15B2A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00056ACB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0EE8DDC8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53CFB5E9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GridHealthCard.vue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26"/>
        <w:gridCol w:w="4296"/>
      </w:tblGrid>
      <w:tr w14:paraId="2872FD6E">
        <w:tc>
          <w:tcPr>
            <w:tcW w:w="4261" w:type="dxa"/>
          </w:tcPr>
          <w:p w14:paraId="37C14F9C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</w:rPr>
            </w:pP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&lt;template&gt;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&lt;q-card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dark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bordered&gt;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&lt;q-card-section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class="text-center"&gt;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&lt;q-circular-progress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: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value="87"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size="180px"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color="green"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show-value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87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&lt;/q-circular-progress&gt;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&lt;div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class="q-mt-md"&gt;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Grid Health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&lt;/div&gt;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&lt;/q-card-section&gt;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&lt;/q-card&gt;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&lt;/template&gt;</w:t>
            </w:r>
          </w:p>
          <w:p w14:paraId="6F71FCD0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</w:p>
        </w:tc>
        <w:tc>
          <w:tcPr>
            <w:tcW w:w="4261" w:type="dxa"/>
          </w:tcPr>
          <w:p w14:paraId="7025912F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568575" cy="3066415"/>
                  <wp:effectExtent l="0" t="0" r="22225" b="6985"/>
                  <wp:docPr id="11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27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8575" cy="3066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D96F38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4C42C0BA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LoadForecastCard.vue</w:t>
      </w:r>
    </w:p>
    <w:p w14:paraId="7514BF81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ECharts.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35CD786C">
        <w:tc>
          <w:tcPr>
            <w:tcW w:w="4261" w:type="dxa"/>
          </w:tcPr>
          <w:p w14:paraId="0EE61D11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</w:rPr>
            </w:pP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&lt;template&gt;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&lt;q-card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dark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bordered&gt;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&lt;q-card-section&gt;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Load Forecast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&lt;/q-card-section&gt;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&lt;v-chart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: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option="forecastOption"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style="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height: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220px"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/&gt;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&lt;/q-card&gt;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&lt;/template&gt;</w:t>
            </w:r>
          </w:p>
          <w:p w14:paraId="2B39DBE5">
            <w:pPr>
              <w:pStyle w:val="9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</w:p>
        </w:tc>
        <w:tc>
          <w:tcPr>
            <w:tcW w:w="4261" w:type="dxa"/>
          </w:tcPr>
          <w:p w14:paraId="48381B47">
            <w:pPr>
              <w:pStyle w:val="9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1971675" cy="2354580"/>
                  <wp:effectExtent l="0" t="0" r="9525" b="7620"/>
                  <wp:docPr id="12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28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675" cy="2354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464A75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Prikaz:</w:t>
      </w:r>
    </w:p>
    <w:p w14:paraId="09785E8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1H </w:t>
      </w:r>
    </w:p>
    <w:p w14:paraId="6D686B3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24H </w:t>
      </w:r>
    </w:p>
    <w:p w14:paraId="5CF58A9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7D </w:t>
      </w:r>
    </w:p>
    <w:p w14:paraId="41FD11F9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kao na slici.</w:t>
      </w:r>
    </w:p>
    <w:p w14:paraId="260935BD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6084A4D9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7CAA8B84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BlackoutPredictionCard.vue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7B0D6ADE">
        <w:tc>
          <w:tcPr>
            <w:tcW w:w="4261" w:type="dxa"/>
          </w:tcPr>
          <w:p w14:paraId="47269941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</w:rPr>
            </w:pP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&lt;template&gt;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&lt;q-card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dark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bordered&gt;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&lt;q-card-section&gt;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Blackout Prediction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&lt;/q-card-section&gt;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&lt;q-card-section&gt;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&lt;div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class="text-h2"&gt;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12%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&lt;/div&gt;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&lt;div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class="text-orange"&gt;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Medium Risk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&lt;/div&gt;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&lt;div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class="q-mt-md"&gt;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Cascade Probability: 12%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&lt;br&gt;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Affected Substations: 8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&lt;br&gt;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Estimated Time: 47 min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&lt;/div&gt;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&lt;/q-card-section&gt;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&lt;/q-card&gt;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&lt;/template&gt;</w:t>
            </w:r>
          </w:p>
          <w:p w14:paraId="65F904EC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</w:p>
        </w:tc>
        <w:tc>
          <w:tcPr>
            <w:tcW w:w="4261" w:type="dxa"/>
          </w:tcPr>
          <w:p w14:paraId="51785A48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174875" cy="4933950"/>
                  <wp:effectExtent l="0" t="0" r="9525" b="19050"/>
                  <wp:docPr id="13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29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4875" cy="4933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637F0F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6D9BEF9A">
      <w:pPr>
        <w:rPr>
          <w:rFonts w:hint="default" w:ascii="Calibri Regular" w:hAnsi="Calibri Regular" w:cs="Calibri Regular"/>
          <w:sz w:val="20"/>
          <w:szCs w:val="20"/>
        </w:rPr>
      </w:pPr>
    </w:p>
    <w:p w14:paraId="60B6ECC4">
      <w:pPr>
        <w:rPr>
          <w:rFonts w:hint="default" w:ascii="Calibri Regular" w:hAnsi="Calibri Regular" w:cs="Calibri Regular"/>
          <w:sz w:val="20"/>
          <w:szCs w:val="20"/>
        </w:rPr>
      </w:pPr>
    </w:p>
    <w:p w14:paraId="26961E36">
      <w:pPr>
        <w:rPr>
          <w:rFonts w:hint="default" w:ascii="Calibri Regular" w:hAnsi="Calibri Regular" w:cs="Calibri Regular"/>
          <w:sz w:val="20"/>
          <w:szCs w:val="20"/>
        </w:rPr>
      </w:pPr>
    </w:p>
    <w:p w14:paraId="0E80BCEA">
      <w:pPr>
        <w:rPr>
          <w:rFonts w:hint="default" w:ascii="Calibri Regular" w:hAnsi="Calibri Regular" w:cs="Calibri Regular"/>
          <w:sz w:val="20"/>
          <w:szCs w:val="20"/>
        </w:rPr>
      </w:pPr>
    </w:p>
    <w:p w14:paraId="0FB77F8B">
      <w:pPr>
        <w:rPr>
          <w:rFonts w:hint="default" w:ascii="Calibri Regular" w:hAnsi="Calibri Regular" w:cs="Calibri Regular"/>
          <w:sz w:val="20"/>
          <w:szCs w:val="20"/>
        </w:rPr>
      </w:pPr>
    </w:p>
    <w:p w14:paraId="0DFEE6DF">
      <w:pPr>
        <w:rPr>
          <w:rFonts w:hint="default" w:ascii="Calibri Regular" w:hAnsi="Calibri Regular" w:cs="Calibri Regular"/>
          <w:sz w:val="20"/>
          <w:szCs w:val="20"/>
        </w:rPr>
      </w:pPr>
    </w:p>
    <w:p w14:paraId="5B7FC7BD">
      <w:pPr>
        <w:rPr>
          <w:rFonts w:hint="default" w:ascii="Calibri Regular" w:hAnsi="Calibri Regular" w:cs="Calibri Regular"/>
          <w:sz w:val="20"/>
          <w:szCs w:val="20"/>
        </w:rPr>
      </w:pPr>
    </w:p>
    <w:p w14:paraId="340EC909">
      <w:pPr>
        <w:rPr>
          <w:rFonts w:hint="default" w:ascii="Calibri Regular" w:hAnsi="Calibri Regular" w:cs="Calibri Regular"/>
          <w:sz w:val="20"/>
          <w:szCs w:val="20"/>
        </w:rPr>
      </w:pPr>
    </w:p>
    <w:p w14:paraId="1095E911">
      <w:pPr>
        <w:rPr>
          <w:rFonts w:hint="default" w:ascii="Calibri Regular" w:hAnsi="Calibri Regular" w:cs="Calibri Regular"/>
          <w:sz w:val="20"/>
          <w:szCs w:val="20"/>
        </w:rPr>
      </w:pPr>
    </w:p>
    <w:p w14:paraId="5DA3C92A">
      <w:pPr>
        <w:rPr>
          <w:rFonts w:hint="default" w:ascii="Calibri Regular" w:hAnsi="Calibri Regular" w:cs="Calibri Regular"/>
          <w:sz w:val="20"/>
          <w:szCs w:val="20"/>
        </w:rPr>
      </w:pPr>
    </w:p>
    <w:p w14:paraId="62EB5A58">
      <w:pPr>
        <w:rPr>
          <w:rFonts w:hint="default" w:ascii="Calibri Regular" w:hAnsi="Calibri Regular" w:cs="Calibri Regular"/>
          <w:sz w:val="20"/>
          <w:szCs w:val="20"/>
        </w:rPr>
      </w:pPr>
    </w:p>
    <w:p w14:paraId="1A12CDE6">
      <w:pPr>
        <w:rPr>
          <w:rFonts w:hint="default" w:ascii="Calibri Regular" w:hAnsi="Calibri Regular" w:cs="Calibri Regular"/>
          <w:sz w:val="20"/>
          <w:szCs w:val="20"/>
        </w:rPr>
      </w:pPr>
    </w:p>
    <w:p w14:paraId="75245187">
      <w:pPr>
        <w:rPr>
          <w:rFonts w:hint="default" w:ascii="Calibri Regular" w:hAnsi="Calibri Regular" w:cs="Calibri Regular"/>
          <w:sz w:val="20"/>
          <w:szCs w:val="20"/>
        </w:rPr>
      </w:pPr>
    </w:p>
    <w:p w14:paraId="6531EF62">
      <w:pPr>
        <w:rPr>
          <w:rFonts w:hint="default" w:ascii="Calibri Regular" w:hAnsi="Calibri Regular" w:cs="Calibri Regular"/>
          <w:sz w:val="20"/>
          <w:szCs w:val="20"/>
        </w:rPr>
      </w:pPr>
    </w:p>
    <w:p w14:paraId="4C1BD6DB">
      <w:pPr>
        <w:rPr>
          <w:rFonts w:hint="default" w:ascii="Calibri Regular" w:hAnsi="Calibri Regular" w:cs="Calibri Regular"/>
          <w:sz w:val="20"/>
          <w:szCs w:val="20"/>
        </w:rPr>
      </w:pPr>
    </w:p>
    <w:p w14:paraId="74D50A72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TopRiskSubstations.vue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62B79BD2">
        <w:tc>
          <w:tcPr>
            <w:tcW w:w="4261" w:type="dxa"/>
          </w:tcPr>
          <w:p w14:paraId="6A3D90E9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&lt;template&gt;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&lt;q-card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dark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bordered&gt;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&lt;q-card-section&gt;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Top Risk Substations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&lt;/q-card-section&gt;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&lt;q-list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separator&gt;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&lt;q-item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v-for="item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in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substations"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: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key="item.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id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&lt;q-item-section&gt;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{{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item.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id }}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&lt;/q-item-section&gt;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&lt;q-item-section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side&gt;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{{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item.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risk }}%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&lt;/q-item-section&gt;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&lt;/q-item&gt;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&lt;/q-list&gt;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&lt;/q-card&gt;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&lt;/template&gt;</w:t>
            </w:r>
          </w:p>
        </w:tc>
        <w:tc>
          <w:tcPr>
            <w:tcW w:w="4261" w:type="dxa"/>
          </w:tcPr>
          <w:p w14:paraId="2B5B5119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1992630" cy="4467860"/>
                  <wp:effectExtent l="0" t="0" r="13970" b="2540"/>
                  <wp:docPr id="14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30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2630" cy="4467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3C3EE7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093CA548">
      <w:pPr>
        <w:rPr>
          <w:rFonts w:hint="default" w:ascii="Calibri Regular" w:hAnsi="Calibri Regular" w:cs="Calibri Regular"/>
          <w:sz w:val="20"/>
          <w:szCs w:val="20"/>
        </w:rPr>
      </w:pPr>
    </w:p>
    <w:p w14:paraId="3F9FC416">
      <w:pPr>
        <w:rPr>
          <w:rFonts w:hint="default" w:ascii="Calibri Regular" w:hAnsi="Calibri Regular" w:cs="Calibri Regular"/>
          <w:sz w:val="20"/>
          <w:szCs w:val="20"/>
        </w:rPr>
      </w:pPr>
    </w:p>
    <w:p w14:paraId="513A5FE2">
      <w:pPr>
        <w:rPr>
          <w:rFonts w:hint="default" w:ascii="Calibri Regular" w:hAnsi="Calibri Regular" w:cs="Calibri Regular"/>
          <w:sz w:val="20"/>
          <w:szCs w:val="20"/>
        </w:rPr>
      </w:pPr>
    </w:p>
    <w:p w14:paraId="625CF8CF">
      <w:pPr>
        <w:rPr>
          <w:rFonts w:hint="default" w:ascii="Calibri Regular" w:hAnsi="Calibri Regular" w:cs="Calibri Regular"/>
          <w:sz w:val="20"/>
          <w:szCs w:val="20"/>
        </w:rPr>
      </w:pPr>
    </w:p>
    <w:p w14:paraId="3A9652F8">
      <w:pPr>
        <w:rPr>
          <w:rFonts w:hint="default" w:ascii="Calibri Regular" w:hAnsi="Calibri Regular" w:cs="Calibri Regular"/>
          <w:sz w:val="20"/>
          <w:szCs w:val="20"/>
        </w:rPr>
      </w:pPr>
    </w:p>
    <w:p w14:paraId="24AB4CE5">
      <w:pPr>
        <w:rPr>
          <w:rFonts w:hint="default" w:ascii="Calibri Regular" w:hAnsi="Calibri Regular" w:cs="Calibri Regular"/>
          <w:sz w:val="20"/>
          <w:szCs w:val="20"/>
        </w:rPr>
      </w:pPr>
    </w:p>
    <w:p w14:paraId="6047D237">
      <w:pPr>
        <w:rPr>
          <w:rFonts w:hint="default" w:ascii="Calibri Regular" w:hAnsi="Calibri Regular" w:cs="Calibri Regular"/>
          <w:sz w:val="20"/>
          <w:szCs w:val="20"/>
        </w:rPr>
      </w:pPr>
    </w:p>
    <w:p w14:paraId="10D9F171">
      <w:pPr>
        <w:rPr>
          <w:rFonts w:hint="default" w:ascii="Calibri Regular" w:hAnsi="Calibri Regular" w:cs="Calibri Regular"/>
          <w:sz w:val="20"/>
          <w:szCs w:val="20"/>
        </w:rPr>
      </w:pPr>
    </w:p>
    <w:p w14:paraId="1BA5E4FF">
      <w:pPr>
        <w:rPr>
          <w:rFonts w:hint="default" w:ascii="Calibri Regular" w:hAnsi="Calibri Regular" w:cs="Calibri Regular"/>
          <w:sz w:val="20"/>
          <w:szCs w:val="20"/>
        </w:rPr>
      </w:pPr>
    </w:p>
    <w:p w14:paraId="5F3A4384">
      <w:pPr>
        <w:rPr>
          <w:rFonts w:hint="default" w:ascii="Calibri Regular" w:hAnsi="Calibri Regular" w:cs="Calibri Regular"/>
          <w:sz w:val="20"/>
          <w:szCs w:val="20"/>
        </w:rPr>
      </w:pPr>
    </w:p>
    <w:p w14:paraId="49A46097">
      <w:pPr>
        <w:rPr>
          <w:rFonts w:hint="default" w:ascii="Calibri Regular" w:hAnsi="Calibri Regular" w:cs="Calibri Regular"/>
          <w:sz w:val="20"/>
          <w:szCs w:val="20"/>
        </w:rPr>
      </w:pPr>
    </w:p>
    <w:p w14:paraId="02B15F7D">
      <w:pPr>
        <w:rPr>
          <w:rFonts w:hint="default" w:ascii="Calibri Regular" w:hAnsi="Calibri Regular" w:cs="Calibri Regular"/>
          <w:sz w:val="20"/>
          <w:szCs w:val="20"/>
        </w:rPr>
      </w:pPr>
    </w:p>
    <w:p w14:paraId="46F2A4E7">
      <w:pPr>
        <w:rPr>
          <w:rFonts w:hint="default" w:ascii="Calibri Regular" w:hAnsi="Calibri Regular" w:cs="Calibri Regular"/>
          <w:sz w:val="20"/>
          <w:szCs w:val="20"/>
        </w:rPr>
      </w:pPr>
    </w:p>
    <w:p w14:paraId="43430B49">
      <w:pPr>
        <w:rPr>
          <w:rFonts w:hint="default" w:ascii="Calibri Regular" w:hAnsi="Calibri Regular" w:cs="Calibri Regular"/>
          <w:sz w:val="20"/>
          <w:szCs w:val="20"/>
        </w:rPr>
      </w:pPr>
    </w:p>
    <w:p w14:paraId="2C873C88">
      <w:pPr>
        <w:rPr>
          <w:rFonts w:hint="default" w:ascii="Calibri Regular" w:hAnsi="Calibri Regular" w:cs="Calibri Regular"/>
          <w:sz w:val="20"/>
          <w:szCs w:val="20"/>
        </w:rPr>
      </w:pPr>
    </w:p>
    <w:p w14:paraId="3E623ACE">
      <w:pPr>
        <w:rPr>
          <w:rFonts w:hint="default" w:ascii="Calibri Regular" w:hAnsi="Calibri Regular" w:cs="Calibri Regular"/>
          <w:sz w:val="20"/>
          <w:szCs w:val="20"/>
        </w:rPr>
      </w:pPr>
    </w:p>
    <w:p w14:paraId="23B12D6D">
      <w:pPr>
        <w:rPr>
          <w:rFonts w:hint="default" w:ascii="Calibri Regular" w:hAnsi="Calibri Regular" w:cs="Calibri Regular"/>
          <w:sz w:val="20"/>
          <w:szCs w:val="20"/>
        </w:rPr>
      </w:pPr>
    </w:p>
    <w:p w14:paraId="5DF2AC78">
      <w:pPr>
        <w:rPr>
          <w:rFonts w:hint="default" w:ascii="Calibri Regular" w:hAnsi="Calibri Regular" w:cs="Calibri Regular"/>
          <w:sz w:val="20"/>
          <w:szCs w:val="20"/>
        </w:rPr>
      </w:pPr>
    </w:p>
    <w:p w14:paraId="3D055885">
      <w:pPr>
        <w:rPr>
          <w:rFonts w:hint="default" w:ascii="Calibri Regular" w:hAnsi="Calibri Regular" w:cs="Calibri Regular"/>
          <w:sz w:val="20"/>
          <w:szCs w:val="20"/>
        </w:rPr>
      </w:pPr>
    </w:p>
    <w:p w14:paraId="10A4A683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2005DD5C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GridMetrics.vue</w:t>
      </w:r>
    </w:p>
    <w:p w14:paraId="6DEE7DBD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Donji KPI red.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5366F35D">
        <w:tc>
          <w:tcPr>
            <w:tcW w:w="4261" w:type="dxa"/>
          </w:tcPr>
          <w:p w14:paraId="65EE21AD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&lt;template&gt;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&lt;div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class="row q-col-gutter-md"&gt;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&lt;MetricCard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title="Total Load"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value="4.82 GW"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/&gt;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&lt;MetricCard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title="Frequency"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value="50.02 Hz"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/&gt;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&lt;MetricCard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title="Voltage Stability"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value="98.5%"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/&gt;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&lt;MetricCard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title="THD"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value="3.2%"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/&gt;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&lt;MetricCard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title="Active Alarms"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value="12"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/&gt;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&lt;MetricCard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title="Energy Efficiency"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value="89%"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/&gt;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&lt;/div&gt;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&lt;/template&gt;</w:t>
            </w:r>
          </w:p>
        </w:tc>
        <w:tc>
          <w:tcPr>
            <w:tcW w:w="4261" w:type="dxa"/>
          </w:tcPr>
          <w:p w14:paraId="673ED67D">
            <w:pPr>
              <w:pStyle w:val="9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470785" cy="4676775"/>
                  <wp:effectExtent l="0" t="0" r="18415" b="22225"/>
                  <wp:docPr id="15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31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0785" cy="4676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0B20CA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  <w:lang w:val="en-US"/>
        </w:rPr>
        <w:t>A</w:t>
      </w:r>
      <w:r>
        <w:rPr>
          <w:rFonts w:hint="default" w:ascii="Calibri Regular" w:hAnsi="Calibri Regular" w:cs="Calibri Regular"/>
          <w:sz w:val="20"/>
          <w:szCs w:val="20"/>
        </w:rPr>
        <w:t>larmEventsTable.vue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566816BE">
        <w:tc>
          <w:tcPr>
            <w:tcW w:w="4261" w:type="dxa"/>
          </w:tcPr>
          <w:p w14:paraId="5D0161FD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</w:rPr>
            </w:pP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&lt;template&gt;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&lt;q-card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dark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bordered&gt;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&lt;q-card-section&gt;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Active Alarms / Events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&lt;/q-card-section&gt;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&lt;q-table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dark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flat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: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rows="rows"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: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columns="columns"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/&gt;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&lt;/q-card&gt;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&lt;/template&gt;</w:t>
            </w:r>
          </w:p>
          <w:p w14:paraId="4358BF58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</w:p>
        </w:tc>
        <w:tc>
          <w:tcPr>
            <w:tcW w:w="4261" w:type="dxa"/>
          </w:tcPr>
          <w:p w14:paraId="60EEDF63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1762760" cy="2712720"/>
                  <wp:effectExtent l="0" t="0" r="15240" b="5080"/>
                  <wp:docPr id="16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32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760" cy="2712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0E0D23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14C9B2D6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0BAB13D5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OutageRiskMap.vue</w:t>
      </w:r>
    </w:p>
    <w:p w14:paraId="1FFC6609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Mala AI risk karta.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089D52AB">
        <w:tc>
          <w:tcPr>
            <w:tcW w:w="4261" w:type="dxa"/>
          </w:tcPr>
          <w:p w14:paraId="79FB876C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</w:rPr>
            </w:pP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&lt;template&gt;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&lt;q-card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dark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bordered&gt;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&lt;q-card-section&gt;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Outage Risk Map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&lt;/q-card-section&gt;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&lt;div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id="riskMap"&gt;&lt;/div&gt;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&lt;/q-card&gt;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&lt;/template&gt;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&lt;style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scoped&gt;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#riskMap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{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height: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220px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}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&lt;/style&gt;</w:t>
            </w:r>
          </w:p>
          <w:p w14:paraId="33681552">
            <w:pPr>
              <w:pStyle w:val="9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</w:p>
        </w:tc>
        <w:tc>
          <w:tcPr>
            <w:tcW w:w="4261" w:type="dxa"/>
          </w:tcPr>
          <w:p w14:paraId="7D3DF095">
            <w:pPr>
              <w:pStyle w:val="9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1983105" cy="3238500"/>
                  <wp:effectExtent l="0" t="0" r="23495" b="12700"/>
                  <wp:docPr id="17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33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3105" cy="3238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620845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Pinia Store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46"/>
        <w:gridCol w:w="4976"/>
      </w:tblGrid>
      <w:tr w14:paraId="0A6D2848">
        <w:tc>
          <w:tcPr>
            <w:tcW w:w="4261" w:type="dxa"/>
          </w:tcPr>
          <w:p w14:paraId="434E4D3B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6"/>
                <w:szCs w:val="16"/>
              </w:rPr>
              <w:t>// stores/dashboardStore.js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import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{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defineStore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}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from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'pinia'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export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const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useDashboardStore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=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defineStore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(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'dashboard'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, {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state: () =&gt; ({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gridStatus: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'STABLE'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totalLoad: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4.82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blackoutRisk: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12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activeAlarms: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12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substations:[],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forecasts:{},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alarms:[]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})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})</w:t>
            </w:r>
          </w:p>
        </w:tc>
        <w:tc>
          <w:tcPr>
            <w:tcW w:w="4261" w:type="dxa"/>
          </w:tcPr>
          <w:p w14:paraId="65D15CD1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999105" cy="3236595"/>
                  <wp:effectExtent l="0" t="0" r="23495" b="14605"/>
                  <wp:docPr id="18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34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9105" cy="3236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8136E7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56EE9EBA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5A76DAD2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EMQX Realtime Feed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26"/>
        <w:gridCol w:w="4696"/>
      </w:tblGrid>
      <w:tr w14:paraId="099A5142">
        <w:tc>
          <w:tcPr>
            <w:tcW w:w="4261" w:type="dxa"/>
          </w:tcPr>
          <w:p w14:paraId="162FD4D3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cs="Calibri Regular"/>
                <w:sz w:val="20"/>
                <w:szCs w:val="20"/>
              </w:rPr>
              <w:t>const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socket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=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new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WebSocket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(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'ws://localhost:8000/ws/dashboard'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)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socket.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onmessage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=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(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event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)=&gt;{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const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data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=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JSON.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parse(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event.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data)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dashboardStore.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update(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data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)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}</w:t>
            </w:r>
          </w:p>
          <w:p w14:paraId="432DDD5B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</w:p>
        </w:tc>
        <w:tc>
          <w:tcPr>
            <w:tcW w:w="4261" w:type="dxa"/>
          </w:tcPr>
          <w:p w14:paraId="7E594322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822575" cy="2052320"/>
                  <wp:effectExtent l="0" t="0" r="22225" b="5080"/>
                  <wp:docPr id="19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35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2575" cy="2052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CA9E23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3C6B3350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CrateDB KPI Queries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86"/>
        <w:gridCol w:w="5336"/>
      </w:tblGrid>
      <w:tr w14:paraId="74944B3A">
        <w:tc>
          <w:tcPr>
            <w:tcW w:w="4261" w:type="dxa"/>
          </w:tcPr>
          <w:p w14:paraId="07BA27AA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cs="Calibri Regular"/>
                <w:sz w:val="20"/>
                <w:szCs w:val="20"/>
              </w:rPr>
              <w:t>SELECT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AVG(health_score)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FROM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substations;</w:t>
            </w:r>
          </w:p>
          <w:p w14:paraId="144D9939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</w:rPr>
            </w:pPr>
          </w:p>
          <w:p w14:paraId="59785D57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cs="Calibri Regular"/>
                <w:sz w:val="20"/>
                <w:szCs w:val="20"/>
              </w:rPr>
              <w:t>SELECT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SUM(load_mw)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FROM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substations;</w:t>
            </w:r>
          </w:p>
          <w:p w14:paraId="273E8A8A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</w:rPr>
            </w:pPr>
          </w:p>
          <w:p w14:paraId="255667E5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cs="Calibri Regular"/>
                <w:sz w:val="20"/>
                <w:szCs w:val="20"/>
              </w:rPr>
              <w:t>SELECT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COUNT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(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*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)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FROM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alarms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WHERE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status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='ACTIVE'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;</w:t>
            </w:r>
          </w:p>
          <w:p w14:paraId="2A234A2A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</w:rPr>
            </w:pPr>
          </w:p>
          <w:p w14:paraId="58415FF3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cs="Calibri Regular"/>
                <w:sz w:val="20"/>
                <w:szCs w:val="20"/>
              </w:rPr>
              <w:t>SELECT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AVG(voltage_stability)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FROM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grid_metrics;</w:t>
            </w:r>
          </w:p>
          <w:p w14:paraId="7CA697B6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</w:p>
        </w:tc>
        <w:tc>
          <w:tcPr>
            <w:tcW w:w="4261" w:type="dxa"/>
          </w:tcPr>
          <w:p w14:paraId="507CAA51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3234690" cy="2249170"/>
                  <wp:effectExtent l="0" t="0" r="16510" b="11430"/>
                  <wp:docPr id="20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36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4690" cy="2249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FEFEDE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6C0CFFA6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Enterprise dodatci za ovaj Dashboard</w:t>
      </w:r>
    </w:p>
    <w:p w14:paraId="35BEE7C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Realtime MQTT → EMQX → WebSocket </w:t>
      </w:r>
    </w:p>
    <w:p w14:paraId="65B9EB1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Mapbox GIS </w:t>
      </w:r>
    </w:p>
    <w:p w14:paraId="0F03517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Deck.gl power lines </w:t>
      </w:r>
    </w:p>
    <w:p w14:paraId="2DF7649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AI Load Forecast </w:t>
      </w:r>
    </w:p>
    <w:p w14:paraId="4E42395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AI Blackout Prediction </w:t>
      </w:r>
    </w:p>
    <w:p w14:paraId="23E868E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AI Risk Layer </w:t>
      </w:r>
    </w:p>
    <w:p w14:paraId="35E907C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Heatmap Layer </w:t>
      </w:r>
    </w:p>
    <w:p w14:paraId="7AB7DB7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Grid Health Engine </w:t>
      </w:r>
    </w:p>
    <w:p w14:paraId="4724E62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Alarm Correlation </w:t>
      </w:r>
    </w:p>
    <w:p w14:paraId="35AF444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Weather Overlay </w:t>
      </w:r>
    </w:p>
    <w:p w14:paraId="0A6DC31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N-1 Contingency Analysis </w:t>
      </w:r>
    </w:p>
    <w:p w14:paraId="65924F9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Digital Twin drill-down </w:t>
      </w:r>
    </w:p>
    <w:p w14:paraId="0A59AA6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Transformer drill-down </w:t>
      </w:r>
    </w:p>
    <w:p w14:paraId="5414E18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CrateDB realtime analytics </w:t>
      </w:r>
    </w:p>
    <w:p w14:paraId="085618C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ECharts trend visualization </w:t>
      </w:r>
    </w:p>
    <w:p w14:paraId="5513648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Predictive Grid Insights</w:t>
      </w:r>
    </w:p>
    <w:p w14:paraId="21025F62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Konačni Enterprise Dashboard Moduli</w:t>
      </w:r>
    </w:p>
    <w:p w14:paraId="379AC475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Dashboard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├── Realtime Layer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├── GIS Layer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├── AI Layer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├── Digital Twin Layer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├── Analytics Layer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├── Forecast Layer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├── Alarm Layer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└── Simulation Layer</w:t>
      </w:r>
    </w:p>
    <w:p w14:paraId="58E42D32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003B67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1. Realtime MQTT → EMQX → WebSocket</w:t>
      </w:r>
    </w:p>
    <w:p w14:paraId="0568B2CD">
      <w:pPr>
        <w:pStyle w:val="4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Arhitektura</w:t>
      </w:r>
    </w:p>
    <w:p w14:paraId="669789D0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Locust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 xml:space="preserve">   ↓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EMQX MQTT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 xml:space="preserve">   ↓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FastAPI Gateway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 xml:space="preserve">   ↓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WebSocket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 xml:space="preserve">   ↓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Vue Dashboard</w:t>
      </w:r>
    </w:p>
    <w:p w14:paraId="54A05307">
      <w:pPr>
        <w:pStyle w:val="4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MQTT Topics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drawing>
          <wp:inline distT="0" distB="0" distL="114300" distR="114300">
            <wp:extent cx="5271770" cy="1155065"/>
            <wp:effectExtent l="0" t="0" r="11430" b="13335"/>
            <wp:docPr id="22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5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15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065AE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grid/substations/+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grid/transformers/+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grid/alarms/+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grid/loadflow/+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grid/forecast/+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grid/weather/+</w:t>
      </w:r>
    </w:p>
    <w:p w14:paraId="20AF023E">
      <w:pPr>
        <w:pStyle w:val="4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1F269930">
      <w:pPr>
        <w:pStyle w:val="4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105EFCAA">
      <w:pPr>
        <w:pStyle w:val="4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173C5FE9">
      <w:pPr>
        <w:pStyle w:val="4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Dashboard Komponenta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drawing>
          <wp:inline distT="0" distB="0" distL="114300" distR="114300">
            <wp:extent cx="5271770" cy="1014095"/>
            <wp:effectExtent l="0" t="0" r="11430" b="1905"/>
            <wp:docPr id="23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5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01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EB881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components/realtime/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color w:val="75BD42" w:themeColor="accent4"/>
          <w:sz w:val="20"/>
          <w:szCs w:val="20"/>
          <w14:textFill>
            <w14:solidFill>
              <w14:schemeClr w14:val="accent4"/>
            </w14:solidFill>
          </w14:textFill>
        </w:rPr>
        <w:t>RealtimeConnectionStatus.vue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color w:val="75BD42" w:themeColor="accent4"/>
          <w:sz w:val="20"/>
          <w:szCs w:val="20"/>
          <w14:textFill>
            <w14:solidFill>
              <w14:schemeClr w14:val="accent4"/>
            </w14:solidFill>
          </w14:textFill>
        </w:rPr>
        <w:t>RealtimeEventStream.vue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color w:val="75BD42" w:themeColor="accent4"/>
          <w:sz w:val="20"/>
          <w:szCs w:val="20"/>
          <w14:textFill>
            <w14:solidFill>
              <w14:schemeClr w14:val="accent4"/>
            </w14:solidFill>
          </w14:textFill>
        </w:rPr>
        <w:t>RealtimeMetricsTicker.vue</w:t>
      </w:r>
    </w:p>
    <w:p w14:paraId="6C8DF633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CA7A49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2. Mapbox GIS</w:t>
      </w:r>
    </w:p>
    <w:p w14:paraId="67C4CB3D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Glavna karta.</w:t>
      </w:r>
    </w:p>
    <w:p w14:paraId="0B5BEBF1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Prikazuje:</w:t>
      </w:r>
    </w:p>
    <w:p w14:paraId="44541891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Substations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Transformers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Power Lines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Regions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Cities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Customers</w:t>
      </w:r>
    </w:p>
    <w:p w14:paraId="444647F0">
      <w:pPr>
        <w:pStyle w:val="4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Komponente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drawing>
          <wp:inline distT="0" distB="0" distL="114300" distR="114300">
            <wp:extent cx="5270500" cy="1259840"/>
            <wp:effectExtent l="0" t="0" r="12700" b="10160"/>
            <wp:docPr id="24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5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25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714A1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color w:val="75BD42" w:themeColor="accent4"/>
          <w:sz w:val="20"/>
          <w:szCs w:val="20"/>
          <w14:textFill>
            <w14:solidFill>
              <w14:schemeClr w14:val="accent4"/>
            </w14:solidFill>
          </w14:textFill>
        </w:rPr>
        <w:t>DashboardMap.vue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color w:val="75BD42" w:themeColor="accent4"/>
          <w:sz w:val="20"/>
          <w:szCs w:val="20"/>
          <w14:textFill>
            <w14:solidFill>
              <w14:schemeClr w14:val="accent4"/>
            </w14:solidFill>
          </w14:textFill>
        </w:rPr>
        <w:t>SubstationLayer.vue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color w:val="75BD42" w:themeColor="accent4"/>
          <w:sz w:val="20"/>
          <w:szCs w:val="20"/>
          <w14:textFill>
            <w14:solidFill>
              <w14:schemeClr w14:val="accent4"/>
            </w14:solidFill>
          </w14:textFill>
        </w:rPr>
        <w:t>TransformerLayer.vue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color w:val="75BD42" w:themeColor="accent4"/>
          <w:sz w:val="20"/>
          <w:szCs w:val="20"/>
          <w14:textFill>
            <w14:solidFill>
              <w14:schemeClr w14:val="accent4"/>
            </w14:solidFill>
          </w14:textFill>
        </w:rPr>
        <w:t>RegionLayer.vue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color w:val="75BD42" w:themeColor="accent4"/>
          <w:sz w:val="20"/>
          <w:szCs w:val="20"/>
          <w14:textFill>
            <w14:solidFill>
              <w14:schemeClr w14:val="accent4"/>
            </w14:solidFill>
          </w14:textFill>
        </w:rPr>
        <w:t>CustomerLayer.vue</w:t>
      </w:r>
    </w:p>
    <w:p w14:paraId="491BF7F7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1B39CE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6FF35CB3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746E3E73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65610A04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126BECDB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3. Deck.gl Power Lines</w:t>
      </w:r>
    </w:p>
    <w:p w14:paraId="01F7C1F8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Za prikaz tisuća vodova.</w:t>
      </w:r>
    </w:p>
    <w:p w14:paraId="38527532">
      <w:pPr>
        <w:pStyle w:val="4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Slojevi</w:t>
      </w:r>
    </w:p>
    <w:p w14:paraId="7C1E1E2D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110kV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220kV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400kV</w:t>
      </w:r>
    </w:p>
    <w:p w14:paraId="6B5E86C4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Boja:</w:t>
      </w:r>
    </w:p>
    <w:p w14:paraId="5DE64DB5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Green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Yellow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Orange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Red</w:t>
      </w:r>
    </w:p>
    <w:p w14:paraId="07E8AF76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ovisno o opterećenju.</w:t>
      </w:r>
    </w:p>
    <w:p w14:paraId="5375A8CD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EFEA67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4. AI Load Forecast</w:t>
      </w:r>
    </w:p>
    <w:p w14:paraId="141517D9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Modeli:</w:t>
      </w:r>
    </w:p>
    <w:p w14:paraId="3F039046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LSTM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TFT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XGBoost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Prophet</w:t>
      </w:r>
    </w:p>
    <w:p w14:paraId="4A88E4CD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Prikaz po:</w:t>
      </w:r>
    </w:p>
    <w:p w14:paraId="65823AAA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Substation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Region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Entire Grid</w:t>
      </w:r>
    </w:p>
    <w:p w14:paraId="1BF43F99">
      <w:pPr>
        <w:pStyle w:val="4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Widget</w:t>
      </w:r>
    </w:p>
    <w:p w14:paraId="1DDE7FB3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color w:val="75BD42" w:themeColor="accent4"/>
          <w:sz w:val="20"/>
          <w:szCs w:val="20"/>
          <w14:textFill>
            <w14:solidFill>
              <w14:schemeClr w14:val="accent4"/>
            </w14:solidFill>
          </w14:textFill>
        </w:rPr>
      </w:pPr>
      <w:r>
        <w:rPr>
          <w:rStyle w:val="7"/>
          <w:rFonts w:hint="default" w:ascii="Calibri Regular" w:hAnsi="Calibri Regular" w:cs="Calibri Regular"/>
          <w:color w:val="75BD42" w:themeColor="accent4"/>
          <w:sz w:val="20"/>
          <w:szCs w:val="20"/>
          <w14:textFill>
            <w14:solidFill>
              <w14:schemeClr w14:val="accent4"/>
            </w14:solidFill>
          </w14:textFill>
        </w:rPr>
        <w:t>LoadForecastCard.vue</w:t>
      </w:r>
    </w:p>
    <w:p w14:paraId="6B19AE67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Primjer:</w:t>
      </w:r>
    </w:p>
    <w:p w14:paraId="25B6FBD2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71770" cy="1644015"/>
            <wp:effectExtent l="0" t="0" r="11430" b="6985"/>
            <wp:docPr id="25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5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64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39CCD9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5. AI Blackout Prediction</w:t>
      </w:r>
    </w:p>
    <w:p w14:paraId="20E66173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Predikcija ispada.</w:t>
      </w:r>
    </w:p>
    <w:p w14:paraId="2EBBC4FF">
      <w:pPr>
        <w:pStyle w:val="4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Input</w:t>
      </w:r>
    </w:p>
    <w:p w14:paraId="0C103FAA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Load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Weather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Alarms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Transformer Health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Power Flow</w:t>
      </w:r>
    </w:p>
    <w:p w14:paraId="17C2D309">
      <w:pPr>
        <w:pStyle w:val="4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Output</w:t>
      </w:r>
    </w:p>
    <w:p w14:paraId="112AB67F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Blackout Probability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Cascade Probability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Affected Assets</w:t>
      </w:r>
    </w:p>
    <w:p w14:paraId="606820A5">
      <w:pPr>
        <w:pStyle w:val="4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Widget</w:t>
      </w:r>
    </w:p>
    <w:p w14:paraId="50542955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color w:val="75BD42" w:themeColor="accent4"/>
          <w:sz w:val="20"/>
          <w:szCs w:val="20"/>
          <w14:textFill>
            <w14:solidFill>
              <w14:schemeClr w14:val="accent4"/>
            </w14:solidFill>
          </w14:textFill>
        </w:rPr>
      </w:pPr>
      <w:r>
        <w:rPr>
          <w:rStyle w:val="7"/>
          <w:rFonts w:hint="default" w:ascii="Calibri Regular" w:hAnsi="Calibri Regular" w:cs="Calibri Regular"/>
          <w:color w:val="75BD42" w:themeColor="accent4"/>
          <w:sz w:val="20"/>
          <w:szCs w:val="20"/>
          <w14:textFill>
            <w14:solidFill>
              <w14:schemeClr w14:val="accent4"/>
            </w14:solidFill>
          </w14:textFill>
        </w:rPr>
        <w:t>BlackoutPredictionCard.vue</w:t>
      </w:r>
    </w:p>
    <w:p w14:paraId="2B113530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0FA566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6. AI Risk Layer</w:t>
      </w:r>
    </w:p>
    <w:p w14:paraId="5EA9D5CD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Na GIS karti.</w:t>
      </w:r>
    </w:p>
    <w:p w14:paraId="0EE0AC19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Boje:</w:t>
      </w:r>
    </w:p>
    <w:p w14:paraId="18DF8E87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Green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Yellow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Orange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Red</w:t>
      </w:r>
    </w:p>
    <w:p w14:paraId="66D4B799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Prikazuje:</w:t>
      </w:r>
    </w:p>
    <w:p w14:paraId="4031F3EB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Failure Risk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Overload Risk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Blackout Risk</w:t>
      </w:r>
    </w:p>
    <w:p w14:paraId="1CB9EBF4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619549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7. Heatmap Layer</w:t>
      </w:r>
    </w:p>
    <w:p w14:paraId="3C1214AE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Prikazuje:</w:t>
      </w:r>
    </w:p>
    <w:p w14:paraId="787AD0A0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Grid Congestion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Load Density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Consumption</w:t>
      </w:r>
    </w:p>
    <w:p w14:paraId="448495A6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Vizualno:</w:t>
      </w:r>
    </w:p>
    <w:p w14:paraId="1CEF3332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Blue → Green → Yellow → Red</w:t>
      </w:r>
    </w:p>
    <w:p w14:paraId="56A1EF1B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F79598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8. Grid Health Engine</w:t>
      </w:r>
    </w:p>
    <w:p w14:paraId="47022CA9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Kombinira:</w:t>
      </w:r>
    </w:p>
    <w:p w14:paraId="17C77A55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Transformer Health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Line Health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Breaker Health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Voltage Stability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Power Quality</w:t>
      </w:r>
    </w:p>
    <w:p w14:paraId="7C7AC2E4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i generira jedinstveni Grid Health Score.</w:t>
      </w:r>
    </w:p>
    <w:p w14:paraId="32E0BE53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Primjer:</w:t>
      </w:r>
    </w:p>
    <w:p w14:paraId="6B94C978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Grid Health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87/100</w:t>
      </w:r>
    </w:p>
    <w:p w14:paraId="41F32FEB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9878D0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9. Alarm Correlation</w:t>
      </w:r>
    </w:p>
    <w:p w14:paraId="77B1B3F5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AI grupira događaje.</w:t>
      </w:r>
    </w:p>
    <w:p w14:paraId="17DE603F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Umjesto:</w:t>
      </w:r>
    </w:p>
    <w:p w14:paraId="52010054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150 alarma</w:t>
      </w:r>
    </w:p>
    <w:p w14:paraId="7576FE69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dobiješ:</w:t>
      </w:r>
    </w:p>
    <w:p w14:paraId="5CA2128D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Cooling System Failure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Affected Assets: 8</w:t>
      </w:r>
    </w:p>
    <w:p w14:paraId="22B493E7">
      <w:pPr>
        <w:pStyle w:val="4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Komponente</w:t>
      </w:r>
    </w:p>
    <w:p w14:paraId="4F9D42EE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color w:val="75BD42" w:themeColor="accent4"/>
          <w:sz w:val="20"/>
          <w:szCs w:val="20"/>
          <w14:textFill>
            <w14:solidFill>
              <w14:schemeClr w14:val="accent4"/>
            </w14:solidFill>
          </w14:textFill>
        </w:rPr>
        <w:t>AlarmCorrelationPanel.vue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color w:val="75BD42" w:themeColor="accent4"/>
          <w:sz w:val="20"/>
          <w:szCs w:val="20"/>
          <w14:textFill>
            <w14:solidFill>
              <w14:schemeClr w14:val="accent4"/>
            </w14:solidFill>
          </w14:textFill>
        </w:rPr>
        <w:t>AlarmRootCausePanel.vue</w:t>
      </w:r>
    </w:p>
    <w:p w14:paraId="710D06DA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A39C2F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10. Weather Overlay</w:t>
      </w:r>
    </w:p>
    <w:p w14:paraId="6556CF5C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Za utility je gotovo obavezno.</w:t>
      </w:r>
    </w:p>
    <w:p w14:paraId="32EBD4EF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Slojevi:</w:t>
      </w:r>
    </w:p>
    <w:p w14:paraId="7C8DE67E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Temperature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Wind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Rain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Lightning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Storms</w:t>
      </w:r>
    </w:p>
    <w:p w14:paraId="3EE8485B">
      <w:pPr>
        <w:pStyle w:val="4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color w:val="75BD42" w:themeColor="accent4"/>
          <w:sz w:val="20"/>
          <w:szCs w:val="20"/>
          <w14:textFill>
            <w14:solidFill>
              <w14:schemeClr w14:val="accent4"/>
            </w14:solidFill>
          </w14:textFill>
        </w:rPr>
      </w:pPr>
      <w:r>
        <w:rPr>
          <w:rFonts w:hint="default" w:ascii="Calibri Regular" w:hAnsi="Calibri Regular" w:cs="Calibri Regular"/>
          <w:sz w:val="20"/>
          <w:szCs w:val="20"/>
        </w:rPr>
        <w:t>Widget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color w:val="75BD42" w:themeColor="accent4"/>
          <w:sz w:val="20"/>
          <w:szCs w:val="20"/>
          <w14:textFill>
            <w14:solidFill>
              <w14:schemeClr w14:val="accent4"/>
            </w14:solidFill>
          </w14:textFill>
        </w:rPr>
        <w:t>WeatherPanel.vue</w:t>
      </w:r>
    </w:p>
    <w:p w14:paraId="6AFB47B5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18B547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11. N-1 Contingency Analysis</w:t>
      </w:r>
    </w:p>
    <w:p w14:paraId="2B780A82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Operator odabere:</w:t>
      </w:r>
    </w:p>
    <w:p w14:paraId="10E17F89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TS-042</w:t>
      </w:r>
    </w:p>
    <w:p w14:paraId="6FC2C187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AI simulira:</w:t>
      </w:r>
    </w:p>
    <w:p w14:paraId="63864037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If Asset Fails</w:t>
      </w:r>
    </w:p>
    <w:p w14:paraId="71B5C702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Rezultat:</w:t>
      </w:r>
    </w:p>
    <w:p w14:paraId="03DDE0EB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Affected Customers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12,340</w:t>
      </w:r>
    </w:p>
    <w:p w14:paraId="4D744C68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Overloaded Assets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8</w:t>
      </w:r>
    </w:p>
    <w:p w14:paraId="335E1F9F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Risk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Medium</w:t>
      </w:r>
    </w:p>
    <w:p w14:paraId="370F56D5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852DBC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12. Digital Twin Drill-down</w:t>
      </w:r>
    </w:p>
    <w:p w14:paraId="06F8C761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Klik na trafostanicu.</w:t>
      </w:r>
    </w:p>
    <w:p w14:paraId="382B5A8C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TS-042</w:t>
      </w:r>
    </w:p>
    <w:p w14:paraId="3EC3C8E8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Otvara:</w:t>
      </w:r>
    </w:p>
    <w:p w14:paraId="031300BB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color w:val="75BD42" w:themeColor="accent4"/>
          <w:sz w:val="20"/>
          <w:szCs w:val="20"/>
          <w14:textFill>
            <w14:solidFill>
              <w14:schemeClr w14:val="accent4"/>
            </w14:solidFill>
          </w14:textFill>
        </w:rPr>
      </w:pPr>
      <w:r>
        <w:rPr>
          <w:rStyle w:val="7"/>
          <w:rFonts w:hint="default" w:ascii="Calibri Regular" w:hAnsi="Calibri Regular" w:cs="Calibri Regular"/>
          <w:color w:val="75BD42" w:themeColor="accent4"/>
          <w:sz w:val="20"/>
          <w:szCs w:val="20"/>
          <w14:textFill>
            <w14:solidFill>
              <w14:schemeClr w14:val="accent4"/>
            </w14:solidFill>
          </w14:textFill>
        </w:rPr>
        <w:t>SubstationTwin.vue</w:t>
      </w:r>
    </w:p>
    <w:p w14:paraId="654454BF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Prikazuje:</w:t>
      </w:r>
    </w:p>
    <w:p w14:paraId="3D70B9D9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Transformers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Breakers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Switchgear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Protection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Forecasts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Maintenance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Alarms</w:t>
      </w:r>
    </w:p>
    <w:p w14:paraId="0E748CE9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C2A41E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13. Transformer Drill-down</w:t>
      </w:r>
    </w:p>
    <w:p w14:paraId="51BF872B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Klik na:</w:t>
      </w:r>
    </w:p>
    <w:p w14:paraId="022F2301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TR-0421</w:t>
      </w:r>
    </w:p>
    <w:p w14:paraId="3EABD571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Otvara:</w:t>
      </w:r>
    </w:p>
    <w:p w14:paraId="00BE9A4F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color w:val="75BD42" w:themeColor="accent4"/>
          <w:sz w:val="20"/>
          <w:szCs w:val="20"/>
          <w14:textFill>
            <w14:solidFill>
              <w14:schemeClr w14:val="accent4"/>
            </w14:solidFill>
          </w14:textFill>
        </w:rPr>
      </w:pPr>
      <w:r>
        <w:rPr>
          <w:rStyle w:val="7"/>
          <w:rFonts w:hint="default" w:ascii="Calibri Regular" w:hAnsi="Calibri Regular" w:cs="Calibri Regular"/>
          <w:color w:val="75BD42" w:themeColor="accent4"/>
          <w:sz w:val="20"/>
          <w:szCs w:val="20"/>
          <w14:textFill>
            <w14:solidFill>
              <w14:schemeClr w14:val="accent4"/>
            </w14:solidFill>
          </w14:textFill>
        </w:rPr>
        <w:t>TransformerTwin.vue</w:t>
      </w:r>
    </w:p>
    <w:p w14:paraId="637021BB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Prikazuje:</w:t>
      </w:r>
    </w:p>
    <w:p w14:paraId="290F6D8F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Oil Analytics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DGA Analytics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Temperature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Load History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Forecast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Maintenance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RUL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Failure Probability</w:t>
      </w:r>
    </w:p>
    <w:p w14:paraId="4587D8AA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2D2A56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14. CrateDB Realtime Analytics</w:t>
      </w:r>
    </w:p>
    <w:p w14:paraId="7FF5D192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Dashboard KPI-jevi dolaze direktno iz CrateDB.</w:t>
      </w:r>
    </w:p>
    <w:p w14:paraId="698BA6A2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Primjeri: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drawing>
          <wp:inline distT="0" distB="0" distL="114300" distR="114300">
            <wp:extent cx="5271135" cy="2798445"/>
            <wp:effectExtent l="0" t="0" r="12065" b="20955"/>
            <wp:docPr id="26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5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9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7DCF8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SELECT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t xml:space="preserve"> AVG(health_score)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Fonts w:hint="default" w:ascii="Calibri Regular" w:hAnsi="Calibri Regular" w:cs="Calibri Regular"/>
          <w:sz w:val="20"/>
          <w:szCs w:val="20"/>
        </w:rPr>
        <w:t>FROM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t xml:space="preserve"> substations;</w:t>
      </w:r>
    </w:p>
    <w:p w14:paraId="6891D160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0471D41A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SELECT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t xml:space="preserve"> SUM(load_mw)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Fonts w:hint="default" w:ascii="Calibri Regular" w:hAnsi="Calibri Regular" w:cs="Calibri Regular"/>
          <w:sz w:val="20"/>
          <w:szCs w:val="20"/>
        </w:rPr>
        <w:t>FROM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t xml:space="preserve"> power_flow;</w:t>
      </w:r>
    </w:p>
    <w:p w14:paraId="17838C04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49A523D2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SELECT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t xml:space="preserve"> </w:t>
      </w:r>
      <w:r>
        <w:rPr>
          <w:rFonts w:hint="default" w:ascii="Calibri Regular" w:hAnsi="Calibri Regular" w:cs="Calibri Regular"/>
          <w:sz w:val="20"/>
          <w:szCs w:val="20"/>
        </w:rPr>
        <w:t>COUNT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t>(</w:t>
      </w:r>
      <w:r>
        <w:rPr>
          <w:rFonts w:hint="default" w:ascii="Calibri Regular" w:hAnsi="Calibri Regular" w:cs="Calibri Regular"/>
          <w:sz w:val="20"/>
          <w:szCs w:val="20"/>
        </w:rPr>
        <w:t>*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t>)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Fonts w:hint="default" w:ascii="Calibri Regular" w:hAnsi="Calibri Regular" w:cs="Calibri Regular"/>
          <w:sz w:val="20"/>
          <w:szCs w:val="20"/>
        </w:rPr>
        <w:t>FROM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t xml:space="preserve"> alarms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Fonts w:hint="default" w:ascii="Calibri Regular" w:hAnsi="Calibri Regular" w:cs="Calibri Regular"/>
          <w:sz w:val="20"/>
          <w:szCs w:val="20"/>
        </w:rPr>
        <w:t>WHERE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t xml:space="preserve"> status</w:t>
      </w:r>
      <w:r>
        <w:rPr>
          <w:rFonts w:hint="default" w:ascii="Calibri Regular" w:hAnsi="Calibri Regular" w:cs="Calibri Regular"/>
          <w:sz w:val="20"/>
          <w:szCs w:val="20"/>
        </w:rPr>
        <w:t>='ACTIVE'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t>;</w:t>
      </w:r>
    </w:p>
    <w:p w14:paraId="7CB446B2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E1412D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15. ECharts Trend Visualization</w:t>
      </w:r>
    </w:p>
    <w:p w14:paraId="00D1439E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Trendovi:</w:t>
      </w:r>
    </w:p>
    <w:p w14:paraId="4E116690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Load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Voltage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Frequency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THD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Health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Forecast</w:t>
      </w:r>
    </w:p>
    <w:p w14:paraId="1248F609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Primjer trend prikaza:</w:t>
      </w:r>
    </w:p>
    <w:p w14:paraId="74842878">
      <w:pPr>
        <w:keepNext w:val="0"/>
        <w:keepLines w:val="0"/>
        <w:widowControl/>
        <w:suppressLineNumbers w:val="0"/>
        <w:jc w:val="left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eastAsia="宋体" w:cs="Calibri Regular"/>
          <w:kern w:val="0"/>
          <w:sz w:val="20"/>
          <w:szCs w:val="20"/>
          <w:lang w:val="en-US" w:eastAsia="zh-CN" w:bidi="ar"/>
        </w:rPr>
        <w:t>Grid load trend</w:t>
      </w:r>
    </w:p>
    <w:p w14:paraId="7060DB5A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Example realtime system load trend over the last hour.</w:t>
      </w:r>
    </w:p>
    <w:p w14:paraId="54FCFF7B">
      <w:pPr>
        <w:keepNext w:val="0"/>
        <w:keepLines w:val="0"/>
        <w:widowControl/>
        <w:suppressLineNumbers w:val="0"/>
        <w:jc w:val="left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eastAsia="宋体" w:cs="Calibri Regular"/>
          <w:kern w:val="0"/>
          <w:sz w:val="20"/>
          <w:szCs w:val="20"/>
          <w:lang w:val="en-US" w:eastAsia="zh-CN" w:bidi="ar"/>
        </w:rPr>
        <w:t>20%40%60%80%100%14:0014:1014:2014:3014:4014:5015:00</w:t>
      </w:r>
    </w:p>
    <w:p w14:paraId="6AF8A53C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119161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16. Predictive Grid Insights</w:t>
      </w:r>
    </w:p>
    <w:p w14:paraId="0539FC3A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AI generira preporuke.</w:t>
      </w:r>
    </w:p>
    <w:p w14:paraId="568DAAB7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Primjeri:</w:t>
      </w:r>
    </w:p>
    <w:p w14:paraId="79B242EB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Overload expected in North Region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Expected in 3h</w:t>
      </w:r>
    </w:p>
    <w:p w14:paraId="0D024467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Cooling degradation detected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TR-0421</w:t>
      </w:r>
    </w:p>
    <w:p w14:paraId="148E0D7D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Maintenance recommended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Within 14 days</w:t>
      </w:r>
    </w:p>
    <w:p w14:paraId="65EA7C5B">
      <w:pPr>
        <w:pStyle w:val="4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Komponenta</w:t>
      </w:r>
    </w:p>
    <w:p w14:paraId="76682984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color w:val="75BD42" w:themeColor="accent4"/>
          <w:sz w:val="20"/>
          <w:szCs w:val="20"/>
          <w14:textFill>
            <w14:solidFill>
              <w14:schemeClr w14:val="accent4"/>
            </w14:solidFill>
          </w14:textFill>
        </w:rPr>
      </w:pPr>
      <w:r>
        <w:rPr>
          <w:rStyle w:val="7"/>
          <w:rFonts w:hint="default" w:ascii="Calibri Regular" w:hAnsi="Calibri Regular" w:cs="Calibri Regular"/>
          <w:color w:val="75BD42" w:themeColor="accent4"/>
          <w:sz w:val="20"/>
          <w:szCs w:val="20"/>
          <w14:textFill>
            <w14:solidFill>
              <w14:schemeClr w14:val="accent4"/>
            </w14:solidFill>
          </w14:textFill>
        </w:rPr>
        <w:t>AIInsightsPanel.vue</w:t>
      </w:r>
    </w:p>
    <w:p w14:paraId="58801EB6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09ADE4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Konačni Dashboard</w:t>
      </w:r>
    </w:p>
    <w:p w14:paraId="3F9227A7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Executive KPIs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Grid Status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System Load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Grid Health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Active Alarms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↓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GIS Smart Grid Map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Mapbox + Deck.gl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↓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Realtime Power Flow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↓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AI Risk Layer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↓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Heatmap Layer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↓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Load Forecast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↓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Blackout Prediction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↓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Weather Overlay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↓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Alarm Correlation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↓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Predictive Insights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↓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Digital Twin Drill-down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↓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Transformer Drill-down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↓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CrateDB Realtime Analytics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↓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ECharts Trends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↓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N-1 Contingency Simulation</w:t>
      </w:r>
    </w:p>
    <w:p w14:paraId="64BA0B29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To je arhitektura koja vrlo uvjerljivo demonstrira CrateDB kao centralnu platformu za Smart Grid, Digital Twin, Asset Performance Management i AI Operations Center.</w:t>
      </w:r>
    </w:p>
    <w:p w14:paraId="764F2FA5">
      <w:pPr>
        <w:pStyle w:val="12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窗体顶端</w:t>
      </w:r>
    </w:p>
    <w:p w14:paraId="30F0A05D">
      <w:pPr>
        <w:keepNext w:val="0"/>
        <w:keepLines w:val="0"/>
        <w:widowControl/>
        <w:suppressLineNumbers w:val="0"/>
        <w:jc w:val="left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eastAsia="宋体" w:cs="Calibri Regular"/>
          <w:kern w:val="0"/>
          <w:sz w:val="20"/>
          <w:szCs w:val="20"/>
          <w:lang w:val="en-US" w:eastAsia="zh-CN" w:bidi="ar"/>
        </w:rP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21" name="AutoShape 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AutoShape 54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BlOQqc4AAAD/AAAADwAAAAAAAAABACAAAAAiAAAAZHJzL2Rvd25yZXYueG1sUEsBAhQAFAAAAAgA&#10;h07iQFnAK9v2AQAAHQQAAA4AAAAAAAAAAQAgAAAAHQEAAGRycy9lMm9Eb2MueG1sUEsFBgAAAAAG&#10;AAYAWQEAAIUFAAAAAA==&#10;">
                <v:fill on="f" focussize="0,0"/>
                <v:stroke color="#000000" joinstyle="miter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</w:p>
    <w:p w14:paraId="69BEF465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 Regular" w:hAnsi="Calibri Regular" w:cs="Calibri Regular"/>
          <w:sz w:val="20"/>
          <w:szCs w:val="20"/>
        </w:rPr>
      </w:pPr>
    </w:p>
    <w:p w14:paraId="7D68CF1F">
      <w:pPr>
        <w:pStyle w:val="13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窗体底端</w:t>
      </w:r>
    </w:p>
    <w:p w14:paraId="3B220876">
      <w:pPr>
        <w:rPr>
          <w:rFonts w:hint="default" w:ascii="Calibri Regular" w:hAnsi="Calibri Regular" w:cs="Calibri Regular"/>
          <w:sz w:val="20"/>
          <w:szCs w:val="20"/>
        </w:rPr>
      </w:pPr>
    </w:p>
    <w:p w14:paraId="5D7FD068">
      <w:pPr>
        <w:rPr>
          <w:rFonts w:hint="default" w:ascii="Calibri Regular" w:hAnsi="Calibri Regular" w:cs="Calibri Regular"/>
          <w:sz w:val="20"/>
          <w:szCs w:val="20"/>
        </w:rPr>
      </w:pPr>
    </w:p>
    <w:p w14:paraId="0A089765">
      <w:pPr>
        <w:pStyle w:val="2"/>
        <w:keepNext w:val="0"/>
        <w:keepLines w:val="0"/>
        <w:widowControl/>
        <w:numPr>
          <w:numId w:val="0"/>
        </w:numPr>
        <w:suppressLineNumbers w:val="0"/>
        <w:pBdr>
          <w:bottom w:val="single" w:color="auto" w:sz="4" w:space="0"/>
        </w:pBdr>
        <w:ind w:leftChars="0"/>
        <w:outlineLvl w:val="0"/>
        <w:rPr>
          <w:rFonts w:hint="default" w:ascii="Calibri Regular" w:hAnsi="Calibri Regular" w:cs="Calibri Regular"/>
          <w:sz w:val="32"/>
          <w:szCs w:val="32"/>
          <w:lang w:val="en-US"/>
        </w:rPr>
      </w:pPr>
      <w:r>
        <w:rPr>
          <w:rFonts w:hint="default" w:ascii="Calibri Regular" w:hAnsi="Calibri Regular" w:cs="Calibri Regular"/>
          <w:sz w:val="32"/>
          <w:szCs w:val="32"/>
          <w:lang w:val="en-US"/>
        </w:rPr>
        <w:t>Komponente:</w:t>
      </w:r>
    </w:p>
    <w:p w14:paraId="4980D27B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ind w:leftChars="0"/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  <w:br w:type="textWrapping"/>
      </w:r>
      <w:r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  <w:t>AIInsightsPanel.vue</w:t>
      </w:r>
      <w:r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  <w:tab/>
      </w:r>
      <w:r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  <w:tab/>
      </w:r>
      <w:r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  <w:tab/>
      </w:r>
      <w:r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  <w:tab/>
      </w:r>
      <w:r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  <w:t>page 25</w:t>
      </w:r>
    </w:p>
    <w:p w14:paraId="723EA328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ind w:leftChars="0"/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  <w:t>TransformerTwin.vue</w:t>
      </w:r>
      <w:r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  <w:tab/>
      </w:r>
      <w:r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  <w:tab/>
      </w:r>
      <w:r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  <w:tab/>
      </w:r>
      <w:r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  <w:tab/>
      </w:r>
      <w:r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  <w:t>page 31</w:t>
      </w:r>
    </w:p>
    <w:p w14:paraId="243A1B47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ind w:leftChars="0"/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  <w:t>SubstationTwin.vue</w:t>
      </w:r>
      <w:r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  <w:tab/>
      </w:r>
      <w:r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  <w:tab/>
      </w:r>
      <w:r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  <w:tab/>
      </w:r>
      <w:r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  <w:tab/>
      </w:r>
      <w:r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  <w:t>page 40</w:t>
      </w:r>
    </w:p>
    <w:p w14:paraId="0EB97349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ind w:leftChars="0"/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  <w:t>WeatherPanel.vue (widget)</w:t>
      </w:r>
      <w:r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  <w:tab/>
      </w:r>
      <w:r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  <w:tab/>
      </w:r>
      <w:r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  <w:tab/>
      </w:r>
      <w:r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  <w:t>page 49</w:t>
      </w:r>
    </w:p>
    <w:p w14:paraId="09631EB7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ind w:leftChars="0"/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  <w:t>AlarmCorrelationPanel.vue</w:t>
      </w:r>
      <w:r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  <w:tab/>
      </w:r>
      <w:r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  <w:tab/>
      </w:r>
      <w:r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  <w:tab/>
      </w:r>
      <w:r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  <w:t>page 56</w:t>
      </w:r>
    </w:p>
    <w:p w14:paraId="39316479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ind w:leftChars="0"/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  <w:t xml:space="preserve">AlarmRootCausePanel.vue </w:t>
      </w:r>
      <w:r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  <w:tab/>
      </w:r>
      <w:r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  <w:tab/>
      </w:r>
      <w:r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  <w:tab/>
      </w:r>
      <w:r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  <w:t>page 66</w:t>
      </w:r>
      <w:r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  <w:tab/>
      </w:r>
      <w:r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  <w:tab/>
      </w:r>
      <w:r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  <w:tab/>
      </w:r>
    </w:p>
    <w:p w14:paraId="4A4AD77F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ind w:leftChars="0"/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  <w:tab/>
      </w:r>
      <w:r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  <w:t xml:space="preserve">RootCauseGraph.vue </w:t>
      </w:r>
      <w:r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  <w:tab/>
      </w:r>
      <w:r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  <w:tab/>
      </w:r>
      <w:r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  <w:tab/>
      </w:r>
      <w:r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  <w:t>page 76</w:t>
      </w:r>
    </w:p>
    <w:p w14:paraId="0F9842ED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ind w:leftChars="0"/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  <w:t xml:space="preserve">BlackoutPredictionCard.vue (widget) </w:t>
      </w:r>
      <w:r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  <w:tab/>
      </w:r>
      <w:r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  <w:tab/>
      </w:r>
      <w:r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  <w:t>page 84</w:t>
      </w:r>
    </w:p>
    <w:p w14:paraId="6A126BAD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ind w:leftChars="0"/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  <w:t xml:space="preserve">LoadForecastCard.vue </w:t>
      </w:r>
      <w:r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  <w:tab/>
      </w:r>
      <w:r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  <w:tab/>
      </w:r>
      <w:r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  <w:tab/>
      </w:r>
      <w:r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  <w:t>page 93</w:t>
      </w:r>
    </w:p>
    <w:p w14:paraId="3B0E1599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ind w:leftChars="0"/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  <w:t xml:space="preserve">CustomerLayer.vue </w:t>
      </w:r>
      <w:r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  <w:tab/>
      </w:r>
      <w:r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  <w:tab/>
      </w:r>
      <w:r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  <w:tab/>
      </w:r>
      <w:r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  <w:tab/>
      </w:r>
      <w:r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  <w:t>page 103</w:t>
      </w:r>
    </w:p>
    <w:p w14:paraId="0F1741CC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ind w:leftChars="0"/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  <w:t>RegionLayer.vue</w:t>
      </w:r>
      <w:r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  <w:tab/>
      </w:r>
      <w:r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  <w:tab/>
      </w:r>
      <w:r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  <w:tab/>
      </w:r>
      <w:r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  <w:tab/>
      </w:r>
      <w:r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  <w:t>page 111</w:t>
      </w:r>
    </w:p>
    <w:p w14:paraId="6937BFBF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ind w:leftChars="0"/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  <w:tab/>
      </w:r>
      <w:r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  <w:t>RegionTwin.vue</w:t>
      </w:r>
      <w:r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  <w:tab/>
      </w:r>
      <w:r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  <w:tab/>
      </w:r>
      <w:r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  <w:tab/>
      </w:r>
      <w:r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  <w:t>page 120</w:t>
      </w:r>
    </w:p>
    <w:p w14:paraId="7F22542B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ind w:leftChars="0"/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  <w:t>TransformerLayer.vue</w:t>
      </w:r>
      <w:r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  <w:tab/>
      </w:r>
      <w:r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  <w:tab/>
      </w:r>
      <w:r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  <w:tab/>
      </w:r>
      <w:r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  <w:tab/>
      </w:r>
      <w:r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  <w:t>page 130</w:t>
      </w:r>
    </w:p>
    <w:p w14:paraId="49B17E21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ind w:leftChars="0"/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  <w:t>SubstationLayer.vue</w:t>
      </w:r>
      <w:r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  <w:tab/>
      </w:r>
      <w:r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  <w:tab/>
      </w:r>
      <w:r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  <w:tab/>
      </w:r>
      <w:r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  <w:tab/>
      </w:r>
      <w:r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  <w:t>page 139</w:t>
      </w:r>
    </w:p>
    <w:p w14:paraId="62404714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ind w:leftChars="0"/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  <w:tab/>
      </w:r>
      <w:r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  <w:t>PowerLineLayer.vue</w:t>
      </w:r>
      <w:r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  <w:tab/>
      </w:r>
      <w:r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  <w:tab/>
      </w:r>
      <w:r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  <w:tab/>
      </w:r>
      <w:r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  <w:t>page 148</w:t>
      </w:r>
    </w:p>
    <w:p w14:paraId="476809EC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ind w:leftChars="0"/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  <w:t>DashboardMap.vue</w:t>
      </w:r>
      <w:r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  <w:tab/>
      </w:r>
      <w:r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  <w:tab/>
      </w:r>
      <w:r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  <w:tab/>
      </w:r>
      <w:r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  <w:tab/>
      </w:r>
      <w:r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  <w:t>page 157</w:t>
      </w:r>
    </w:p>
    <w:p w14:paraId="73870287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ind w:leftChars="0"/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  <w:t>RealtimeConnectionStatus.vue (widget)</w:t>
      </w:r>
      <w:r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  <w:tab/>
      </w:r>
      <w:r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  <w:tab/>
      </w:r>
      <w:r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  <w:t>page 165</w:t>
      </w:r>
    </w:p>
    <w:p w14:paraId="6BD13D01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ind w:leftChars="0"/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  <w:t>RealtimeEventStream.vue</w:t>
      </w:r>
      <w:r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  <w:tab/>
      </w:r>
      <w:r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  <w:tab/>
      </w:r>
      <w:r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  <w:tab/>
      </w:r>
      <w:r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  <w:t>page 172</w:t>
      </w:r>
    </w:p>
    <w:p w14:paraId="6FD49FB9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ind w:leftChars="0"/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  <w:t>RealtimeMetricsTicker.vue</w:t>
      </w:r>
      <w:r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  <w:tab/>
      </w:r>
      <w:r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  <w:tab/>
      </w:r>
      <w:r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  <w:tab/>
      </w:r>
      <w:r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  <w:t>page 180</w:t>
      </w:r>
    </w:p>
    <w:p w14:paraId="6B535D66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ind w:leftChars="0"/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  <w:t>WeatherLayer.vue</w:t>
      </w:r>
      <w:r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  <w:tab/>
      </w:r>
      <w:r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  <w:tab/>
      </w:r>
      <w:r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  <w:tab/>
      </w:r>
      <w:r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  <w:tab/>
      </w:r>
      <w:r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  <w:t>page 187</w:t>
      </w:r>
    </w:p>
    <w:p w14:paraId="19599196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ind w:leftChars="0"/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  <w:t>RiskLayer.vue</w:t>
      </w:r>
      <w:r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  <w:tab/>
      </w:r>
      <w:r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  <w:tab/>
      </w:r>
      <w:r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  <w:tab/>
      </w:r>
      <w:r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  <w:tab/>
      </w:r>
      <w:r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  <w:t>page 198</w:t>
      </w:r>
    </w:p>
    <w:p w14:paraId="45DDF7E7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ind w:leftChars="0"/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  <w:t>HeatmapLayer.vue</w:t>
      </w:r>
      <w:r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  <w:tab/>
      </w:r>
      <w:r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  <w:tab/>
      </w:r>
      <w:r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  <w:tab/>
      </w:r>
      <w:r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  <w:tab/>
      </w:r>
      <w:r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  <w:t>page 208</w:t>
      </w:r>
    </w:p>
    <w:p w14:paraId="5A976881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ind w:leftChars="0"/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  <w:t>SystemTopologyDialog.vue</w:t>
      </w:r>
      <w:r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  <w:tab/>
      </w:r>
      <w:r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  <w:tab/>
      </w:r>
      <w:r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  <w:tab/>
      </w:r>
      <w:r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  <w:t>page 217</w:t>
      </w:r>
    </w:p>
    <w:p w14:paraId="45E3710A">
      <w:pPr>
        <w:pStyle w:val="2"/>
        <w:keepNext w:val="0"/>
        <w:keepLines w:val="0"/>
        <w:widowControl/>
        <w:numPr>
          <w:numId w:val="0"/>
        </w:numPr>
        <w:suppressLineNumbers w:val="0"/>
        <w:pBdr>
          <w:bottom w:val="single" w:color="auto" w:sz="4" w:space="0"/>
        </w:pBdr>
        <w:ind w:leftChars="0"/>
        <w:outlineLvl w:val="0"/>
        <w:rPr>
          <w:rFonts w:hint="default" w:ascii="Calibri Regular" w:hAnsi="Calibri Regular" w:cs="Calibri Regular"/>
          <w:sz w:val="20"/>
          <w:szCs w:val="20"/>
          <w:lang w:val="en-US"/>
        </w:rPr>
      </w:pPr>
    </w:p>
    <w:p w14:paraId="75AA7B27">
      <w:pPr>
        <w:pStyle w:val="2"/>
        <w:keepNext w:val="0"/>
        <w:keepLines w:val="0"/>
        <w:widowControl/>
        <w:numPr>
          <w:numId w:val="0"/>
        </w:numPr>
        <w:suppressLineNumbers w:val="0"/>
        <w:pBdr>
          <w:bottom w:val="single" w:color="auto" w:sz="4" w:space="0"/>
        </w:pBdr>
        <w:ind w:leftChars="0"/>
        <w:outlineLvl w:val="0"/>
        <w:rPr>
          <w:rFonts w:hint="default" w:ascii="Calibri Regular" w:hAnsi="Calibri Regular" w:cs="Calibri Regular"/>
          <w:sz w:val="20"/>
          <w:szCs w:val="20"/>
          <w:lang w:val="en-US"/>
        </w:rPr>
      </w:pPr>
    </w:p>
    <w:p w14:paraId="0C0E097F">
      <w:pPr>
        <w:pStyle w:val="2"/>
        <w:keepNext w:val="0"/>
        <w:keepLines w:val="0"/>
        <w:widowControl/>
        <w:numPr>
          <w:numId w:val="0"/>
        </w:numPr>
        <w:suppressLineNumbers w:val="0"/>
        <w:pBdr>
          <w:bottom w:val="single" w:color="auto" w:sz="4" w:space="0"/>
        </w:pBdr>
        <w:ind w:leftChars="0"/>
        <w:outlineLvl w:val="0"/>
        <w:rPr>
          <w:rFonts w:hint="default" w:ascii="Calibri Regular" w:hAnsi="Calibri Regular" w:cs="Calibri Regular"/>
          <w:sz w:val="20"/>
          <w:szCs w:val="20"/>
          <w:lang w:val="en-US"/>
        </w:rPr>
      </w:pPr>
    </w:p>
    <w:p w14:paraId="41238791">
      <w:pPr>
        <w:pStyle w:val="2"/>
        <w:keepNext w:val="0"/>
        <w:keepLines w:val="0"/>
        <w:widowControl/>
        <w:numPr>
          <w:numId w:val="0"/>
        </w:numPr>
        <w:suppressLineNumbers w:val="0"/>
        <w:pBdr>
          <w:bottom w:val="single" w:color="auto" w:sz="4" w:space="0"/>
        </w:pBdr>
        <w:ind w:leftChars="0"/>
        <w:outlineLvl w:val="0"/>
        <w:rPr>
          <w:rFonts w:hint="default" w:ascii="Calibri Regular" w:hAnsi="Calibri Regular" w:cs="Calibri Regular"/>
          <w:sz w:val="20"/>
          <w:szCs w:val="20"/>
          <w:lang w:val="en-US"/>
        </w:rPr>
      </w:pPr>
    </w:p>
    <w:p w14:paraId="616CBDF2">
      <w:pPr>
        <w:pStyle w:val="2"/>
        <w:keepNext w:val="0"/>
        <w:keepLines w:val="0"/>
        <w:widowControl/>
        <w:numPr>
          <w:numId w:val="0"/>
        </w:numPr>
        <w:suppressLineNumbers w:val="0"/>
        <w:pBdr>
          <w:bottom w:val="single" w:color="auto" w:sz="4" w:space="0"/>
        </w:pBdr>
        <w:ind w:leftChars="0"/>
        <w:outlineLvl w:val="0"/>
        <w:rPr>
          <w:rFonts w:hint="default" w:ascii="Calibri Regular" w:hAnsi="Calibri Regular" w:cs="Calibri Regular"/>
          <w:sz w:val="20"/>
          <w:szCs w:val="20"/>
          <w:lang w:val="en-US"/>
        </w:rPr>
      </w:pPr>
    </w:p>
    <w:p w14:paraId="5AA48931">
      <w:pPr>
        <w:pStyle w:val="2"/>
        <w:keepNext w:val="0"/>
        <w:keepLines w:val="0"/>
        <w:widowControl/>
        <w:numPr>
          <w:numId w:val="0"/>
        </w:numPr>
        <w:suppressLineNumbers w:val="0"/>
        <w:pBdr>
          <w:bottom w:val="single" w:color="auto" w:sz="4" w:space="0"/>
        </w:pBdr>
        <w:ind w:leftChars="0"/>
        <w:outlineLvl w:val="0"/>
        <w:rPr>
          <w:rFonts w:hint="default" w:ascii="Calibri Regular" w:hAnsi="Calibri Regular" w:cs="Calibri Regular"/>
          <w:sz w:val="20"/>
          <w:szCs w:val="20"/>
          <w:lang w:val="en-US"/>
        </w:rPr>
      </w:pPr>
    </w:p>
    <w:p w14:paraId="441C8A3F">
      <w:pPr>
        <w:pStyle w:val="2"/>
        <w:keepNext w:val="0"/>
        <w:keepLines w:val="0"/>
        <w:widowControl/>
        <w:numPr>
          <w:numId w:val="0"/>
        </w:numPr>
        <w:suppressLineNumbers w:val="0"/>
        <w:pBdr>
          <w:bottom w:val="single" w:color="auto" w:sz="4" w:space="0"/>
        </w:pBdr>
        <w:ind w:leftChars="0"/>
        <w:outlineLvl w:val="0"/>
        <w:rPr>
          <w:rFonts w:hint="default" w:ascii="Calibri Regular" w:hAnsi="Calibri Regular" w:cs="Calibri Regular"/>
          <w:sz w:val="20"/>
          <w:szCs w:val="20"/>
          <w:lang w:val="en-US"/>
        </w:rPr>
      </w:pPr>
    </w:p>
    <w:p w14:paraId="0A750C4F">
      <w:pPr>
        <w:pStyle w:val="2"/>
        <w:keepNext w:val="0"/>
        <w:keepLines w:val="0"/>
        <w:widowControl/>
        <w:numPr>
          <w:numId w:val="0"/>
        </w:numPr>
        <w:suppressLineNumbers w:val="0"/>
        <w:pBdr>
          <w:bottom w:val="single" w:color="auto" w:sz="4" w:space="0"/>
        </w:pBdr>
        <w:ind w:leftChars="0"/>
        <w:outlineLvl w:val="0"/>
        <w:rPr>
          <w:rFonts w:hint="default" w:ascii="Calibri Regular" w:hAnsi="Calibri Regular" w:cs="Calibri Regular"/>
          <w:sz w:val="20"/>
          <w:szCs w:val="20"/>
          <w:lang w:val="en-US"/>
        </w:rPr>
      </w:pPr>
    </w:p>
    <w:p w14:paraId="7636F993">
      <w:pPr>
        <w:pStyle w:val="2"/>
        <w:keepNext w:val="0"/>
        <w:keepLines w:val="0"/>
        <w:widowControl/>
        <w:numPr>
          <w:numId w:val="0"/>
        </w:numPr>
        <w:suppressLineNumbers w:val="0"/>
        <w:pBdr>
          <w:bottom w:val="single" w:color="auto" w:sz="4" w:space="0"/>
        </w:pBdr>
        <w:ind w:leftChars="0"/>
        <w:outlineLvl w:val="0"/>
        <w:rPr>
          <w:rFonts w:hint="default" w:ascii="Calibri Regular" w:hAnsi="Calibri Regular" w:cs="Calibri Regular"/>
          <w:sz w:val="20"/>
          <w:szCs w:val="20"/>
          <w:lang w:val="en-US"/>
        </w:rPr>
      </w:pPr>
    </w:p>
    <w:p w14:paraId="031D621D">
      <w:pPr>
        <w:pStyle w:val="2"/>
        <w:keepNext w:val="0"/>
        <w:keepLines w:val="0"/>
        <w:widowControl/>
        <w:numPr>
          <w:numId w:val="0"/>
        </w:numPr>
        <w:suppressLineNumbers w:val="0"/>
        <w:pBdr>
          <w:bottom w:val="single" w:color="auto" w:sz="4" w:space="0"/>
        </w:pBdr>
        <w:ind w:leftChars="0"/>
        <w:outlineLvl w:val="0"/>
        <w:rPr>
          <w:rFonts w:hint="default" w:ascii="Calibri Regular" w:hAnsi="Calibri Regular" w:cs="Calibri Regular"/>
          <w:sz w:val="20"/>
          <w:szCs w:val="20"/>
          <w:lang w:val="en-US"/>
        </w:rPr>
      </w:pPr>
    </w:p>
    <w:p w14:paraId="732E720B">
      <w:pPr>
        <w:pStyle w:val="2"/>
        <w:keepNext w:val="0"/>
        <w:keepLines w:val="0"/>
        <w:widowControl/>
        <w:numPr>
          <w:numId w:val="0"/>
        </w:numPr>
        <w:suppressLineNumbers w:val="0"/>
        <w:pBdr>
          <w:bottom w:val="single" w:color="auto" w:sz="4" w:space="0"/>
        </w:pBdr>
        <w:ind w:leftChars="0"/>
        <w:outlineLvl w:val="0"/>
        <w:rPr>
          <w:rFonts w:hint="default" w:ascii="Calibri Regular" w:hAnsi="Calibri Regular" w:cs="Calibri Regular"/>
          <w:sz w:val="20"/>
          <w:szCs w:val="20"/>
          <w:lang w:val="en-US"/>
        </w:rPr>
      </w:pPr>
    </w:p>
    <w:p w14:paraId="62FF4D18">
      <w:pPr>
        <w:pStyle w:val="2"/>
        <w:keepNext w:val="0"/>
        <w:keepLines w:val="0"/>
        <w:widowControl/>
        <w:numPr>
          <w:numId w:val="0"/>
        </w:numPr>
        <w:suppressLineNumbers w:val="0"/>
        <w:pBdr>
          <w:bottom w:val="single" w:color="auto" w:sz="4" w:space="0"/>
        </w:pBdr>
        <w:ind w:leftChars="0"/>
        <w:outlineLvl w:val="0"/>
        <w:rPr>
          <w:rFonts w:hint="default" w:ascii="Calibri Regular" w:hAnsi="Calibri Regular" w:cs="Calibri Regular"/>
          <w:sz w:val="20"/>
          <w:szCs w:val="20"/>
          <w:lang w:val="en-US"/>
        </w:rPr>
      </w:pPr>
    </w:p>
    <w:p w14:paraId="4BCFB668">
      <w:pPr>
        <w:pStyle w:val="2"/>
        <w:keepNext w:val="0"/>
        <w:keepLines w:val="0"/>
        <w:widowControl/>
        <w:numPr>
          <w:numId w:val="0"/>
        </w:numPr>
        <w:suppressLineNumbers w:val="0"/>
        <w:pBdr>
          <w:bottom w:val="single" w:color="auto" w:sz="4" w:space="0"/>
        </w:pBdr>
        <w:ind w:leftChars="0"/>
        <w:outlineLvl w:val="0"/>
        <w:rPr>
          <w:rFonts w:hint="default" w:ascii="Calibri Regular" w:hAnsi="Calibri Regular" w:cs="Calibri Regular"/>
          <w:sz w:val="20"/>
          <w:szCs w:val="20"/>
          <w:lang w:val="en-US"/>
        </w:rPr>
      </w:pPr>
    </w:p>
    <w:p w14:paraId="65C0405E">
      <w:pPr>
        <w:pStyle w:val="2"/>
        <w:keepNext w:val="0"/>
        <w:keepLines w:val="0"/>
        <w:widowControl/>
        <w:numPr>
          <w:numId w:val="0"/>
        </w:numPr>
        <w:suppressLineNumbers w:val="0"/>
        <w:pBdr>
          <w:bottom w:val="single" w:color="auto" w:sz="4" w:space="0"/>
        </w:pBdr>
        <w:ind w:leftChars="0"/>
        <w:outlineLvl w:val="0"/>
        <w:rPr>
          <w:rFonts w:hint="default" w:ascii="Calibri Regular" w:hAnsi="Calibri Regular" w:cs="Calibri Regular"/>
          <w:sz w:val="20"/>
          <w:szCs w:val="20"/>
          <w:lang w:val="en-US"/>
        </w:rPr>
      </w:pPr>
    </w:p>
    <w:p w14:paraId="050402FF">
      <w:pPr>
        <w:pStyle w:val="2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Chars="0"/>
        <w:outlineLvl w:val="0"/>
        <w:rPr>
          <w:rFonts w:hint="default" w:ascii="Calibri Regular" w:hAnsi="Calibri Regular" w:cs="Calibri Regular"/>
          <w:color w:val="4874CB" w:themeColor="accent1"/>
          <w:sz w:val="32"/>
          <w:szCs w:val="32"/>
          <w14:textFill>
            <w14:solidFill>
              <w14:schemeClr w14:val="accent1"/>
            </w14:solidFill>
          </w14:textFill>
        </w:rPr>
      </w:pPr>
      <w:bookmarkStart w:id="0" w:name="_GoBack"/>
      <w:bookmarkEnd w:id="0"/>
      <w:r>
        <w:rPr>
          <w:rFonts w:hint="default" w:ascii="Calibri Regular" w:hAnsi="Calibri Regular" w:cs="Calibri Regular"/>
          <w:color w:val="4874CB" w:themeColor="accent1"/>
          <w:sz w:val="32"/>
          <w:szCs w:val="32"/>
          <w:lang w:val="hr-HR"/>
          <w14:textFill>
            <w14:solidFill>
              <w14:schemeClr w14:val="accent1"/>
            </w14:solidFill>
          </w14:textFill>
        </w:rPr>
        <w:t xml:space="preserve">KOMPONENTA: </w:t>
      </w:r>
      <w:r>
        <w:rPr>
          <w:rFonts w:hint="default" w:ascii="Calibri Regular" w:hAnsi="Calibri Regular" w:cs="Calibri Regular"/>
          <w:color w:val="4874CB" w:themeColor="accent1"/>
          <w:sz w:val="32"/>
          <w:szCs w:val="32"/>
          <w14:textFill>
            <w14:solidFill>
              <w14:schemeClr w14:val="accent1"/>
            </w14:solidFill>
          </w14:textFill>
        </w:rPr>
        <w:t>AIInsightsPanel.vue</w:t>
      </w:r>
    </w:p>
    <w:p w14:paraId="66301FF6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Za ovakav Smart Grid Dashboard, 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t>AIInsightsPanel.vue</w:t>
      </w:r>
      <w:r>
        <w:rPr>
          <w:rFonts w:hint="default" w:ascii="Calibri Regular" w:hAnsi="Calibri Regular" w:cs="Calibri Regular"/>
          <w:sz w:val="20"/>
          <w:szCs w:val="20"/>
        </w:rPr>
        <w:t xml:space="preserve"> je jedan od najvažnijih widgeta jer agregira rezultate:</w:t>
      </w:r>
    </w:p>
    <w:p w14:paraId="76B4555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AI Load Forecast </w:t>
      </w:r>
    </w:p>
    <w:p w14:paraId="7089045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AI Blackout Prediction </w:t>
      </w:r>
    </w:p>
    <w:p w14:paraId="68027C0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AI Failure Prediction </w:t>
      </w:r>
    </w:p>
    <w:p w14:paraId="129C891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AI Remaining Useful Life (RUL) </w:t>
      </w:r>
    </w:p>
    <w:p w14:paraId="262F31C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Alarm Correlation </w:t>
      </w:r>
    </w:p>
    <w:p w14:paraId="2228DA9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Predictive Maintenance </w:t>
      </w:r>
    </w:p>
    <w:p w14:paraId="48A0446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Grid Stability Analysis </w:t>
      </w:r>
    </w:p>
    <w:p w14:paraId="42C53A0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 Bold" w:hAnsi="Calibri Bold" w:cs="Calibri Bold"/>
          <w:b/>
          <w:bCs/>
          <w:sz w:val="20"/>
          <w:szCs w:val="20"/>
        </w:rPr>
      </w:pPr>
      <w:r>
        <w:rPr>
          <w:rFonts w:hint="default" w:ascii="Calibri Bold" w:hAnsi="Calibri Bold" w:cs="Calibri Bold"/>
          <w:b/>
          <w:bCs/>
          <w:sz w:val="20"/>
          <w:szCs w:val="20"/>
        </w:rPr>
        <w:t>AIInsightsPanel.vue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4425"/>
        <w:gridCol w:w="4097"/>
      </w:tblGrid>
      <w:tr w14:paraId="3A3AFF6C">
        <w:tc>
          <w:tcPr>
            <w:tcW w:w="4425" w:type="dxa"/>
          </w:tcPr>
          <w:p w14:paraId="71BB2157">
            <w:pPr>
              <w:pStyle w:val="2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</w:pPr>
            <w:r>
              <w:rPr>
                <w:rFonts w:hint="default" w:ascii="Calibri Regular" w:hAnsi="Calibri Regular" w:cs="Calibri Regular"/>
                <w:b w:val="0"/>
                <w:bCs w:val="0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t>&lt;template&gt;</w:t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t>&lt;q-card</w:t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t xml:space="preserve">  dark</w:t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t xml:space="preserve">  bordered</w:t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t xml:space="preserve">  class="dashboard-card"</w:t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t>&gt;</w:t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t xml:space="preserve">  &lt;q-card-section&gt;</w:t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t xml:space="preserve">    &lt;div class="row items-center justify-between"&gt;</w:t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t xml:space="preserve">      &lt;div class="text-h6"&gt;</w:t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t xml:space="preserve">        AI Grid Insights</w:t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t xml:space="preserve">      &lt;/div&gt;</w:t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t xml:space="preserve">      &lt;q-badge</w:t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t xml:space="preserve">        color="positive"</w:t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t xml:space="preserve">      &gt;</w:t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t xml:space="preserve">        {{ insights.length }} Active</w:t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t xml:space="preserve">      &lt;/q-badge&gt;</w:t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t xml:space="preserve">    &lt;/div&gt;</w:t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t xml:space="preserve">  &lt;/q-card-section&gt;</w:t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t xml:space="preserve">  &lt;q-separator dark /&gt;</w:t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t xml:space="preserve">  &lt;q-list separator&gt;</w:t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t xml:space="preserve">    &lt;q-item</w:t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t xml:space="preserve">      v-for="insight in insights"</w:t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t xml:space="preserve">      :key="insight.id"</w:t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t xml:space="preserve">      clickable</w:t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t xml:space="preserve">      @click="openInsight(insight)"</w:t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t xml:space="preserve">    &gt;</w:t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t xml:space="preserve">      &lt;q-item-section avatar&gt;</w:t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t xml:space="preserve">        &lt;q-icon</w:t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t xml:space="preserve">          :name="getIcon(insight.type)"</w:t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t xml:space="preserve">          :color="getColor(insight.severity)"</w:t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t xml:space="preserve">          size="md"</w:t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t xml:space="preserve">        /&gt;</w:t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t xml:space="preserve">      &lt;/q-item-section&gt;</w:t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t xml:space="preserve">      &lt;q-item-section&gt;</w:t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t xml:space="preserve">        &lt;q-item-label&gt;</w:t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t xml:space="preserve">          {{ insight.title }}</w:t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t xml:space="preserve">        &lt;/q-item-label&gt;</w:t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t xml:space="preserve">        &lt;q-item-label caption&gt;</w:t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t xml:space="preserve">          {{ insight.description }}</w:t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t xml:space="preserve">        &lt;/q-item-label&gt;</w:t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t xml:space="preserve">      &lt;/q-item-section&gt;</w:t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t xml:space="preserve">      &lt;q-item-section side&gt;</w:t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t xml:space="preserve">        &lt;q-badge</w:t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t xml:space="preserve">          :color="getColor(insight.severity)"</w:t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t xml:space="preserve">        &gt;</w:t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t xml:space="preserve">          {{ insight.severity }}</w:t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t xml:space="preserve">        &lt;/q-badge&gt;</w:t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t xml:space="preserve">      &lt;/q-item-section&gt;</w:t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t xml:space="preserve">    &lt;/q-item&gt;</w:t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t xml:space="preserve">  &lt;/q-list&gt;</w:t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t>&lt;/q-card&gt;</w:t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t>&lt;/template&gt;</w:t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t>&lt;script setup&gt;</w:t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t>import { computed } from 'vue'</w:t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t>import { useDashboardStore } from 'src/stores/dashboardStore'</w:t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t>const store = useDashboardStore()</w:t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t>const insights = computed(() =&gt;</w:t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t xml:space="preserve">  store.aiInsights</w:t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t>)</w:t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t>function openInsight(insight) {</w:t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t xml:space="preserve">  console.log(insight)</w:t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t>}</w:t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t>function getColor(severity) {</w:t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t xml:space="preserve">  switch(severity){</w:t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t xml:space="preserve">    case 'CRITICAL':</w:t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t xml:space="preserve">      return 'negative'</w:t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t xml:space="preserve">    case 'WARNING':</w:t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t xml:space="preserve">      return 'warning'</w:t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t xml:space="preserve">    default:</w:t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t xml:space="preserve">      return 'info'</w:t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t xml:space="preserve">  }</w:t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t>}</w:t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t>function getIcon(type){</w:t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t xml:space="preserve">  switch(type){</w:t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t xml:space="preserve">    case 'failure':</w:t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t xml:space="preserve">      return 'warning'</w:t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t xml:space="preserve">    case 'forecast':</w:t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t xml:space="preserve">      return 'trending_up'</w:t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t xml:space="preserve">    case 'blackout':</w:t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t xml:space="preserve">      return 'bolt'</w:t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t xml:space="preserve">    case 'maintenance':</w:t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t xml:space="preserve">      return 'engineering'</w:t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t xml:space="preserve">    default:</w:t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t xml:space="preserve">      return 'insights'</w:t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t xml:space="preserve">  }</w:t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t>}</w:t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t>&lt;/script&gt;</w:t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t>&lt;style scoped&gt;</w:t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t>.dashboard-card{</w:t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t xml:space="preserve">  height:100%;</w:t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t>}</w:t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t>&lt;/style&gt;</w:t>
            </w:r>
          </w:p>
          <w:p w14:paraId="53CBF9A4">
            <w:pPr>
              <w:pStyle w:val="2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</w:pPr>
          </w:p>
        </w:tc>
        <w:tc>
          <w:tcPr>
            <w:tcW w:w="4097" w:type="dxa"/>
          </w:tcPr>
          <w:p w14:paraId="62CC5E73">
            <w:pPr>
              <w:pStyle w:val="2"/>
              <w:keepNext w:val="0"/>
              <w:keepLines w:val="0"/>
              <w:widowControl/>
              <w:suppressLineNumbers w:val="0"/>
            </w:pPr>
            <w:r>
              <w:drawing>
                <wp:inline distT="0" distB="0" distL="114300" distR="114300">
                  <wp:extent cx="2813050" cy="5292090"/>
                  <wp:effectExtent l="0" t="0" r="6350" b="16510"/>
                  <wp:docPr id="33" name="Picture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 67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3050" cy="5292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3B350C">
            <w:r>
              <w:drawing>
                <wp:inline distT="0" distB="0" distL="114300" distR="114300">
                  <wp:extent cx="3218180" cy="7392035"/>
                  <wp:effectExtent l="0" t="0" r="7620" b="24765"/>
                  <wp:docPr id="34" name="Picture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68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8180" cy="7392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C13389"/>
          <w:p w14:paraId="253FB88F"/>
          <w:p w14:paraId="2E6864E2"/>
          <w:p w14:paraId="120FFE62"/>
          <w:p w14:paraId="4A81FAA1"/>
          <w:p w14:paraId="63281971"/>
          <w:p w14:paraId="6C406A58"/>
          <w:p w14:paraId="2717370D"/>
          <w:p w14:paraId="7A8D9568"/>
          <w:p w14:paraId="20223302">
            <w:r>
              <w:drawing>
                <wp:inline distT="0" distB="0" distL="114300" distR="114300">
                  <wp:extent cx="2279650" cy="5761990"/>
                  <wp:effectExtent l="0" t="0" r="6350" b="3810"/>
                  <wp:docPr id="35" name="Picture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 69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9650" cy="5761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4F7DB3">
            <w:pPr>
              <w:rPr>
                <w:rFonts w:hint="default"/>
              </w:rPr>
            </w:pPr>
          </w:p>
        </w:tc>
      </w:tr>
    </w:tbl>
    <w:p w14:paraId="66F68C94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098BE1AC">
      <w:pPr>
        <w:rPr>
          <w:rFonts w:hint="default" w:ascii="Calibri Regular" w:hAnsi="Calibri Regular" w:cs="Calibri Regular"/>
          <w:sz w:val="20"/>
          <w:szCs w:val="20"/>
        </w:rPr>
      </w:pPr>
    </w:p>
    <w:p w14:paraId="13C2B01A">
      <w:pPr>
        <w:rPr>
          <w:rFonts w:hint="default" w:ascii="Calibri Regular" w:hAnsi="Calibri Regular" w:cs="Calibri Regular"/>
          <w:sz w:val="20"/>
          <w:szCs w:val="20"/>
        </w:rPr>
      </w:pPr>
    </w:p>
    <w:p w14:paraId="6F921A08">
      <w:pPr>
        <w:rPr>
          <w:rFonts w:hint="default" w:ascii="Calibri Regular" w:hAnsi="Calibri Regular" w:cs="Calibri Regular"/>
          <w:sz w:val="20"/>
          <w:szCs w:val="20"/>
        </w:rPr>
      </w:pPr>
    </w:p>
    <w:p w14:paraId="44ADC306">
      <w:pPr>
        <w:rPr>
          <w:rFonts w:hint="default" w:ascii="Calibri Regular" w:hAnsi="Calibri Regular" w:cs="Calibri Regular"/>
          <w:sz w:val="20"/>
          <w:szCs w:val="20"/>
        </w:rPr>
      </w:pPr>
    </w:p>
    <w:p w14:paraId="0D761F5A">
      <w:pPr>
        <w:rPr>
          <w:rFonts w:hint="default" w:ascii="Calibri Regular" w:hAnsi="Calibri Regular" w:cs="Calibri Regular"/>
          <w:sz w:val="20"/>
          <w:szCs w:val="20"/>
        </w:rPr>
      </w:pPr>
    </w:p>
    <w:p w14:paraId="7EF56044">
      <w:pPr>
        <w:rPr>
          <w:rFonts w:hint="default" w:ascii="Calibri Regular" w:hAnsi="Calibri Regular" w:cs="Calibri Regular"/>
          <w:sz w:val="20"/>
          <w:szCs w:val="20"/>
        </w:rPr>
      </w:pPr>
    </w:p>
    <w:p w14:paraId="60962AFB">
      <w:pPr>
        <w:rPr>
          <w:rFonts w:hint="default" w:ascii="Calibri Regular" w:hAnsi="Calibri Regular" w:cs="Calibri Regular"/>
          <w:sz w:val="20"/>
          <w:szCs w:val="20"/>
        </w:rPr>
      </w:pPr>
    </w:p>
    <w:p w14:paraId="2F6658C4">
      <w:pPr>
        <w:rPr>
          <w:rFonts w:hint="default" w:ascii="Calibri Regular" w:hAnsi="Calibri Regular" w:cs="Calibri Regular"/>
          <w:sz w:val="20"/>
          <w:szCs w:val="20"/>
        </w:rPr>
      </w:pPr>
    </w:p>
    <w:p w14:paraId="508F6BAE">
      <w:pPr>
        <w:rPr>
          <w:rFonts w:hint="default" w:ascii="Calibri Regular" w:hAnsi="Calibri Regular" w:cs="Calibri Regular"/>
          <w:sz w:val="20"/>
          <w:szCs w:val="20"/>
        </w:rPr>
      </w:pPr>
    </w:p>
    <w:p w14:paraId="0FEA850B">
      <w:pPr>
        <w:rPr>
          <w:rFonts w:hint="default" w:ascii="Calibri Regular" w:hAnsi="Calibri Regular" w:cs="Calibri Regular"/>
          <w:sz w:val="20"/>
          <w:szCs w:val="20"/>
        </w:rPr>
      </w:pPr>
    </w:p>
    <w:p w14:paraId="3173D98A">
      <w:pPr>
        <w:rPr>
          <w:rFonts w:hint="default" w:ascii="Calibri Regular" w:hAnsi="Calibri Regular" w:cs="Calibri Regular"/>
          <w:sz w:val="20"/>
          <w:szCs w:val="20"/>
        </w:rPr>
      </w:pPr>
    </w:p>
    <w:p w14:paraId="0F749039">
      <w:pPr>
        <w:rPr>
          <w:rFonts w:hint="default" w:ascii="Calibri Regular" w:hAnsi="Calibri Regular" w:cs="Calibri Regular"/>
          <w:sz w:val="20"/>
          <w:szCs w:val="20"/>
        </w:rPr>
      </w:pPr>
    </w:p>
    <w:p w14:paraId="77A20E9C">
      <w:pPr>
        <w:rPr>
          <w:rFonts w:hint="default" w:ascii="Calibri Regular" w:hAnsi="Calibri Regular" w:cs="Calibri Regular"/>
          <w:sz w:val="20"/>
          <w:szCs w:val="20"/>
        </w:rPr>
      </w:pPr>
    </w:p>
    <w:p w14:paraId="7328C305">
      <w:pPr>
        <w:rPr>
          <w:rFonts w:hint="default" w:ascii="Calibri Regular" w:hAnsi="Calibri Regular" w:cs="Calibri Regular"/>
          <w:sz w:val="20"/>
          <w:szCs w:val="20"/>
        </w:rPr>
      </w:pPr>
    </w:p>
    <w:p w14:paraId="5868A957">
      <w:pPr>
        <w:rPr>
          <w:rFonts w:hint="default" w:ascii="Calibri Regular" w:hAnsi="Calibri Regular" w:cs="Calibri Regular"/>
          <w:sz w:val="20"/>
          <w:szCs w:val="20"/>
        </w:rPr>
      </w:pPr>
    </w:p>
    <w:p w14:paraId="24D70003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AE548E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Pinia Store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546"/>
        <w:gridCol w:w="4976"/>
      </w:tblGrid>
      <w:tr w14:paraId="4D436D34">
        <w:tc>
          <w:tcPr>
            <w:tcW w:w="4261" w:type="dxa"/>
          </w:tcPr>
          <w:p w14:paraId="227DE7B7">
            <w:pPr>
              <w:pStyle w:val="8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  <w:r>
              <w:rPr>
                <w:rStyle w:val="7"/>
                <w:rFonts w:hint="default"/>
                <w:sz w:val="15"/>
                <w:szCs w:val="15"/>
              </w:rPr>
              <w:t>// stores/dashboardStore.js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aiInsights: [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id:1,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type:'forecast',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severity:'WARNING',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title:'Expected overload tomorrow',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description:'TS-042 forecast load exceeds 92%'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id:2,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type:'failure',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severity:'CRITICAL',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title:'Transformer failure probability increasing',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description:'TR-1284 failure probability reached 74%'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id:3,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type:'maintenance',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severity:'WARNING',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title:'Cooling degradation detected',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description:'TR-0421 oil cooling efficiency decreasing'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id:4,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type:'blackout',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severity:'INFO',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title:'Blackout risk updated',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description:'North region blackout probability 12%'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]</w:t>
            </w:r>
          </w:p>
          <w:p w14:paraId="6189F09E">
            <w:pPr>
              <w:pStyle w:val="2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</w:p>
        </w:tc>
        <w:tc>
          <w:tcPr>
            <w:tcW w:w="4261" w:type="dxa"/>
          </w:tcPr>
          <w:p w14:paraId="47321AB0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3017520" cy="4546600"/>
                  <wp:effectExtent l="0" t="0" r="5080" b="0"/>
                  <wp:docPr id="36" name="Picture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70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4546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6E8F21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099DB805">
      <w:pPr>
        <w:rPr>
          <w:rFonts w:hint="default" w:ascii="Calibri Regular" w:hAnsi="Calibri Regular" w:cs="Calibri Regular"/>
          <w:sz w:val="20"/>
          <w:szCs w:val="20"/>
        </w:rPr>
      </w:pPr>
    </w:p>
    <w:p w14:paraId="1E7CC4D7">
      <w:pPr>
        <w:rPr>
          <w:rFonts w:hint="default" w:ascii="Calibri Regular" w:hAnsi="Calibri Regular" w:cs="Calibri Regular"/>
          <w:sz w:val="20"/>
          <w:szCs w:val="20"/>
        </w:rPr>
      </w:pPr>
    </w:p>
    <w:p w14:paraId="7C5F692B">
      <w:pPr>
        <w:rPr>
          <w:rFonts w:hint="default" w:ascii="Calibri Regular" w:hAnsi="Calibri Regular" w:cs="Calibri Regular"/>
          <w:sz w:val="20"/>
          <w:szCs w:val="20"/>
        </w:rPr>
      </w:pPr>
    </w:p>
    <w:p w14:paraId="3C2F8B7B">
      <w:pPr>
        <w:rPr>
          <w:rFonts w:hint="default" w:ascii="Calibri Regular" w:hAnsi="Calibri Regular" w:cs="Calibri Regular"/>
          <w:sz w:val="20"/>
          <w:szCs w:val="20"/>
        </w:rPr>
      </w:pPr>
    </w:p>
    <w:p w14:paraId="07F86937">
      <w:pPr>
        <w:rPr>
          <w:rFonts w:hint="default" w:ascii="Calibri Regular" w:hAnsi="Calibri Regular" w:cs="Calibri Regular"/>
          <w:sz w:val="20"/>
          <w:szCs w:val="20"/>
        </w:rPr>
      </w:pPr>
    </w:p>
    <w:p w14:paraId="6B06A504">
      <w:pPr>
        <w:rPr>
          <w:rFonts w:hint="default" w:ascii="Calibri Regular" w:hAnsi="Calibri Regular" w:cs="Calibri Regular"/>
          <w:sz w:val="20"/>
          <w:szCs w:val="20"/>
        </w:rPr>
      </w:pPr>
    </w:p>
    <w:p w14:paraId="6D7D0A23">
      <w:pPr>
        <w:rPr>
          <w:rFonts w:hint="default" w:ascii="Calibri Regular" w:hAnsi="Calibri Regular" w:cs="Calibri Regular"/>
          <w:sz w:val="20"/>
          <w:szCs w:val="20"/>
        </w:rPr>
      </w:pPr>
    </w:p>
    <w:p w14:paraId="0EE8B784">
      <w:pPr>
        <w:rPr>
          <w:rFonts w:hint="default" w:ascii="Calibri Regular" w:hAnsi="Calibri Regular" w:cs="Calibri Regular"/>
          <w:sz w:val="20"/>
          <w:szCs w:val="20"/>
        </w:rPr>
      </w:pPr>
    </w:p>
    <w:p w14:paraId="6C804D47">
      <w:pPr>
        <w:rPr>
          <w:rFonts w:hint="default" w:ascii="Calibri Regular" w:hAnsi="Calibri Regular" w:cs="Calibri Regular"/>
          <w:sz w:val="20"/>
          <w:szCs w:val="20"/>
        </w:rPr>
      </w:pPr>
    </w:p>
    <w:p w14:paraId="516765F4">
      <w:pPr>
        <w:rPr>
          <w:rFonts w:hint="default" w:ascii="Calibri Regular" w:hAnsi="Calibri Regular" w:cs="Calibri Regular"/>
          <w:sz w:val="20"/>
          <w:szCs w:val="20"/>
        </w:rPr>
      </w:pPr>
    </w:p>
    <w:p w14:paraId="3E03C453">
      <w:pPr>
        <w:rPr>
          <w:rFonts w:hint="default" w:ascii="Calibri Regular" w:hAnsi="Calibri Regular" w:cs="Calibri Regular"/>
          <w:sz w:val="20"/>
          <w:szCs w:val="20"/>
        </w:rPr>
      </w:pPr>
    </w:p>
    <w:p w14:paraId="3E8A1757">
      <w:pPr>
        <w:rPr>
          <w:rFonts w:hint="default" w:ascii="Calibri Regular" w:hAnsi="Calibri Regular" w:cs="Calibri Regular"/>
          <w:sz w:val="20"/>
          <w:szCs w:val="20"/>
        </w:rPr>
      </w:pPr>
    </w:p>
    <w:p w14:paraId="7546B27A">
      <w:pPr>
        <w:rPr>
          <w:rFonts w:hint="default" w:ascii="Calibri Regular" w:hAnsi="Calibri Regular" w:cs="Calibri Regular"/>
          <w:sz w:val="20"/>
          <w:szCs w:val="20"/>
        </w:rPr>
      </w:pPr>
    </w:p>
    <w:p w14:paraId="47164E5C">
      <w:pPr>
        <w:rPr>
          <w:rFonts w:hint="default" w:ascii="Calibri Regular" w:hAnsi="Calibri Regular" w:cs="Calibri Regular"/>
          <w:sz w:val="20"/>
          <w:szCs w:val="20"/>
        </w:rPr>
      </w:pPr>
    </w:p>
    <w:p w14:paraId="7D9C08FD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2D3D77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WebSocket Realtime Update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026"/>
        <w:gridCol w:w="4496"/>
      </w:tblGrid>
      <w:tr w14:paraId="2ADE7AD7">
        <w:tc>
          <w:tcPr>
            <w:tcW w:w="4261" w:type="dxa"/>
          </w:tcPr>
          <w:p w14:paraId="0396933D">
            <w:pPr>
              <w:pStyle w:val="8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  <w:r>
              <w:rPr>
                <w:rStyle w:val="7"/>
                <w:rFonts w:hint="default"/>
                <w:sz w:val="15"/>
                <w:szCs w:val="15"/>
              </w:rPr>
              <w:t>socket.onmessage = (event) =&gt; 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const msg = JSON.parse(event.data)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if(msg.type === 'ai_insight'){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dashboardStore.aiInsights.unshift(msg)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</w:t>
            </w:r>
          </w:p>
        </w:tc>
        <w:tc>
          <w:tcPr>
            <w:tcW w:w="4261" w:type="dxa"/>
          </w:tcPr>
          <w:p w14:paraId="114AFA67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710815" cy="1553210"/>
                  <wp:effectExtent l="0" t="0" r="6985" b="21590"/>
                  <wp:docPr id="37" name="Picture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 71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0815" cy="1553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1CB58D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6C64C881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E6B15A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MQTT Topic</w:t>
      </w:r>
    </w:p>
    <w:p w14:paraId="147BF8CA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EMQX može slati AI preporuke na poseban topic: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</w:p>
    <w:p w14:paraId="7FA7BF22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grid/ai/insights</w:t>
      </w:r>
    </w:p>
    <w:p w14:paraId="23D4EA10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Primjer poruke: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466"/>
        <w:gridCol w:w="5056"/>
      </w:tblGrid>
      <w:tr w14:paraId="6C468923">
        <w:tc>
          <w:tcPr>
            <w:tcW w:w="4261" w:type="dxa"/>
          </w:tcPr>
          <w:p w14:paraId="23DC100F">
            <w:pPr>
              <w:pStyle w:val="8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  <w:r>
              <w:rPr>
                <w:rStyle w:val="7"/>
                <w:rFonts w:hint="default"/>
                <w:sz w:val="15"/>
                <w:szCs w:val="15"/>
              </w:rPr>
              <w:t>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"type":"ai_insight",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"severity":"CRITICAL",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"asset":"TR-1284",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"title":"Failure probability increasing",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"description":"Predicted failure probability 74%",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"probability":74,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"timestamp":"2025-05-26T14:31:00Z"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</w:t>
            </w:r>
          </w:p>
        </w:tc>
        <w:tc>
          <w:tcPr>
            <w:tcW w:w="4261" w:type="dxa"/>
          </w:tcPr>
          <w:p w14:paraId="4982FCC1">
            <w:pPr>
              <w:pStyle w:val="9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3069590" cy="1439545"/>
                  <wp:effectExtent l="0" t="0" r="3810" b="8255"/>
                  <wp:docPr id="38" name="Picture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 72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9590" cy="1439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1C1F7C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100708B2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22AE0DE1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20364254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69D3B7A9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6B845490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7E68C8D8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05CAF84F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05BC641F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0BDE8C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CrateDB Tablica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382B58BA">
        <w:tc>
          <w:tcPr>
            <w:tcW w:w="4261" w:type="dxa"/>
          </w:tcPr>
          <w:p w14:paraId="5FFAC1E3">
            <w:pPr>
              <w:pStyle w:val="8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  <w:r>
              <w:rPr>
                <w:rStyle w:val="7"/>
                <w:rFonts w:hint="default"/>
                <w:sz w:val="15"/>
                <w:szCs w:val="15"/>
              </w:rPr>
              <w:t>CREATE TABLE ai_insights (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ts TIMESTAMP,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asset_id TEXT,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insight_type TEXT,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severity TEXT,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title TEXT,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description TEXT,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probability DOUBLE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);</w:t>
            </w:r>
          </w:p>
        </w:tc>
        <w:tc>
          <w:tcPr>
            <w:tcW w:w="4261" w:type="dxa"/>
          </w:tcPr>
          <w:p w14:paraId="100119F2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049145" cy="1797685"/>
                  <wp:effectExtent l="0" t="0" r="8255" b="5715"/>
                  <wp:docPr id="39" name="Picture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 73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9145" cy="1797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89EF4C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Enterprise verzija AIInsightsPanel-a</w:t>
      </w:r>
    </w:p>
    <w:p w14:paraId="6FAA4001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  <w:sz w:val="20"/>
          <w:szCs w:val="20"/>
          <w:vertAlign w:val="baseline"/>
        </w:rPr>
      </w:pPr>
      <w:r>
        <w:rPr>
          <w:rFonts w:hint="default" w:ascii="Calibri" w:hAnsi="Calibri" w:cs="Calibri"/>
          <w:b w:val="0"/>
          <w:bCs w:val="0"/>
          <w:sz w:val="20"/>
          <w:szCs w:val="20"/>
        </w:rPr>
        <w:t>U produkcijskoj verziji bih dodao:</w:t>
      </w:r>
      <w:r>
        <w:rPr>
          <w:rFonts w:hint="default" w:ascii="Calibri" w:hAnsi="Calibri" w:cs="Calibri"/>
          <w:b w:val="0"/>
          <w:bCs w:val="0"/>
          <w:sz w:val="20"/>
          <w:szCs w:val="20"/>
        </w:rPr>
        <w:br w:type="textWrapping"/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210B6E63">
        <w:tc>
          <w:tcPr>
            <w:tcW w:w="4261" w:type="dxa"/>
          </w:tcPr>
          <w:p w14:paraId="3D674EAB">
            <w:pPr>
              <w:pStyle w:val="9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alibri" w:hAnsi="Calibri" w:cs="Calibri"/>
                <w:b w:val="0"/>
                <w:bCs w:val="0"/>
                <w:sz w:val="20"/>
                <w:szCs w:val="20"/>
              </w:rPr>
              <w:t>Grupiranje po tipu</w:t>
            </w:r>
            <w:r>
              <w:rPr>
                <w:rFonts w:hint="default" w:ascii="Calibri" w:hAnsi="Calibri" w:cs="Calibri"/>
                <w:b w:val="0"/>
                <w:bCs w:val="0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" w:hAnsi="Calibri" w:cs="Calibri"/>
                <w:b w:val="0"/>
                <w:bCs w:val="0"/>
                <w:sz w:val="20"/>
                <w:szCs w:val="20"/>
              </w:rPr>
              <w:t>Forecasts (12)</w:t>
            </w:r>
            <w:r>
              <w:rPr>
                <w:rStyle w:val="7"/>
                <w:rFonts w:hint="default" w:ascii="Calibri" w:hAnsi="Calibri" w:cs="Calibri"/>
                <w:b w:val="0"/>
                <w:bCs w:val="0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" w:hAnsi="Calibri" w:cs="Calibri"/>
                <w:b w:val="0"/>
                <w:bCs w:val="0"/>
                <w:sz w:val="20"/>
                <w:szCs w:val="20"/>
              </w:rPr>
              <w:t>Maintenance (8)</w:t>
            </w:r>
            <w:r>
              <w:rPr>
                <w:rStyle w:val="7"/>
                <w:rFonts w:hint="default" w:ascii="Calibri" w:hAnsi="Calibri" w:cs="Calibri"/>
                <w:b w:val="0"/>
                <w:bCs w:val="0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" w:hAnsi="Calibri" w:cs="Calibri"/>
                <w:b w:val="0"/>
                <w:bCs w:val="0"/>
                <w:sz w:val="20"/>
                <w:szCs w:val="20"/>
              </w:rPr>
              <w:t>Failures (4)</w:t>
            </w:r>
            <w:r>
              <w:rPr>
                <w:rStyle w:val="7"/>
                <w:rFonts w:hint="default" w:ascii="Calibri" w:hAnsi="Calibri" w:cs="Calibri"/>
                <w:b w:val="0"/>
                <w:bCs w:val="0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" w:hAnsi="Calibri" w:cs="Calibri"/>
                <w:b w:val="0"/>
                <w:bCs w:val="0"/>
                <w:sz w:val="20"/>
                <w:szCs w:val="20"/>
              </w:rPr>
              <w:t>Blackout Risks (2)</w:t>
            </w:r>
            <w:r>
              <w:rPr>
                <w:rStyle w:val="7"/>
                <w:rFonts w:hint="default" w:ascii="Calibri" w:hAnsi="Calibri" w:cs="Calibri"/>
                <w:b w:val="0"/>
                <w:bCs w:val="0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" w:hAnsi="Calibri" w:cs="Calibri"/>
                <w:b w:val="0"/>
                <w:bCs w:val="0"/>
                <w:sz w:val="20"/>
                <w:szCs w:val="20"/>
              </w:rPr>
              <w:br w:type="textWrapping"/>
            </w:r>
            <w:r>
              <w:rPr>
                <w:rFonts w:hint="default" w:ascii="Calibri" w:hAnsi="Calibri" w:cs="Calibri"/>
                <w:b w:val="0"/>
                <w:bCs w:val="0"/>
                <w:sz w:val="20"/>
                <w:szCs w:val="20"/>
              </w:rPr>
              <w:t>Prioritet</w:t>
            </w:r>
            <w:r>
              <w:rPr>
                <w:rFonts w:hint="default" w:ascii="Calibri" w:hAnsi="Calibri" w:cs="Calibri"/>
                <w:b w:val="0"/>
                <w:bCs w:val="0"/>
                <w:sz w:val="20"/>
                <w:szCs w:val="20"/>
                <w:lang w:val="en-US"/>
              </w:rPr>
              <w:t>:</w:t>
            </w:r>
            <w:r>
              <w:rPr>
                <w:rFonts w:hint="default" w:ascii="Calibri" w:hAnsi="Calibri" w:cs="Calibri"/>
                <w:b w:val="0"/>
                <w:bCs w:val="0"/>
                <w:sz w:val="20"/>
                <w:szCs w:val="20"/>
                <w:lang w:val="en-US"/>
              </w:rPr>
              <w:br w:type="textWrapping"/>
            </w:r>
            <w:r>
              <w:rPr>
                <w:rStyle w:val="7"/>
                <w:rFonts w:hint="default" w:ascii="Calibri" w:hAnsi="Calibri" w:cs="Calibri"/>
                <w:b w:val="0"/>
                <w:bCs w:val="0"/>
                <w:sz w:val="20"/>
                <w:szCs w:val="20"/>
              </w:rPr>
              <w:t>Critical</w:t>
            </w:r>
            <w:r>
              <w:rPr>
                <w:rStyle w:val="7"/>
                <w:rFonts w:hint="default" w:ascii="Calibri" w:hAnsi="Calibri" w:cs="Calibri"/>
                <w:b w:val="0"/>
                <w:bCs w:val="0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" w:hAnsi="Calibri" w:cs="Calibri"/>
                <w:b w:val="0"/>
                <w:bCs w:val="0"/>
                <w:sz w:val="20"/>
                <w:szCs w:val="20"/>
              </w:rPr>
              <w:t>Warning</w:t>
            </w:r>
            <w:r>
              <w:rPr>
                <w:rStyle w:val="7"/>
                <w:rFonts w:hint="default" w:ascii="Calibri" w:hAnsi="Calibri" w:cs="Calibri"/>
                <w:b w:val="0"/>
                <w:bCs w:val="0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" w:hAnsi="Calibri" w:cs="Calibri"/>
                <w:b w:val="0"/>
                <w:bCs w:val="0"/>
                <w:sz w:val="20"/>
                <w:szCs w:val="20"/>
              </w:rPr>
              <w:t>Info</w:t>
            </w:r>
            <w:r>
              <w:rPr>
                <w:rStyle w:val="7"/>
                <w:rFonts w:hint="default" w:ascii="Calibri" w:hAnsi="Calibri" w:cs="Calibri"/>
                <w:b w:val="0"/>
                <w:bCs w:val="0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" w:hAnsi="Calibri" w:cs="Calibri"/>
                <w:b w:val="0"/>
                <w:bCs w:val="0"/>
                <w:sz w:val="20"/>
                <w:szCs w:val="20"/>
              </w:rPr>
              <w:br w:type="textWrapping"/>
            </w:r>
            <w:r>
              <w:rPr>
                <w:rFonts w:hint="default" w:ascii="Calibri" w:hAnsi="Calibri" w:cs="Calibri"/>
                <w:b w:val="0"/>
                <w:bCs w:val="0"/>
                <w:sz w:val="20"/>
                <w:szCs w:val="20"/>
              </w:rPr>
              <w:t>Filter</w:t>
            </w:r>
            <w:r>
              <w:rPr>
                <w:rFonts w:hint="default" w:ascii="Calibri" w:hAnsi="Calibri" w:cs="Calibri"/>
                <w:b w:val="0"/>
                <w:bCs w:val="0"/>
                <w:sz w:val="20"/>
                <w:szCs w:val="20"/>
                <w:lang w:val="en-US"/>
              </w:rPr>
              <w:t>:</w:t>
            </w:r>
            <w:r>
              <w:rPr>
                <w:rFonts w:hint="default" w:ascii="Calibri" w:hAnsi="Calibri" w:cs="Calibri"/>
                <w:b w:val="0"/>
                <w:bCs w:val="0"/>
                <w:sz w:val="20"/>
                <w:szCs w:val="20"/>
                <w:lang w:val="en-US"/>
              </w:rPr>
              <w:br w:type="textWrapping"/>
            </w:r>
            <w:r>
              <w:rPr>
                <w:rStyle w:val="7"/>
                <w:rFonts w:hint="default" w:ascii="Calibri" w:hAnsi="Calibri" w:cs="Calibri"/>
                <w:b w:val="0"/>
                <w:bCs w:val="0"/>
                <w:sz w:val="20"/>
                <w:szCs w:val="20"/>
              </w:rPr>
              <w:t>Region</w:t>
            </w:r>
            <w:r>
              <w:rPr>
                <w:rStyle w:val="7"/>
                <w:rFonts w:hint="default" w:ascii="Calibri" w:hAnsi="Calibri" w:cs="Calibri"/>
                <w:b w:val="0"/>
                <w:bCs w:val="0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" w:hAnsi="Calibri" w:cs="Calibri"/>
                <w:b w:val="0"/>
                <w:bCs w:val="0"/>
                <w:sz w:val="20"/>
                <w:szCs w:val="20"/>
              </w:rPr>
              <w:t>Substation</w:t>
            </w:r>
            <w:r>
              <w:rPr>
                <w:rStyle w:val="7"/>
                <w:rFonts w:hint="default" w:ascii="Calibri" w:hAnsi="Calibri" w:cs="Calibri"/>
                <w:b w:val="0"/>
                <w:bCs w:val="0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" w:hAnsi="Calibri" w:cs="Calibri"/>
                <w:b w:val="0"/>
                <w:bCs w:val="0"/>
                <w:sz w:val="20"/>
                <w:szCs w:val="20"/>
              </w:rPr>
              <w:t>Transformer</w:t>
            </w:r>
          </w:p>
          <w:p w14:paraId="35A9D3F4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alibri" w:hAnsi="Calibri" w:cs="Calibri"/>
                <w:b w:val="0"/>
                <w:bCs w:val="0"/>
                <w:sz w:val="20"/>
                <w:szCs w:val="20"/>
              </w:rPr>
              <w:t>AI Confidence</w:t>
            </w:r>
            <w:r>
              <w:rPr>
                <w:rFonts w:hint="default" w:ascii="Calibri" w:hAnsi="Calibri" w:cs="Calibri"/>
                <w:b w:val="0"/>
                <w:bCs w:val="0"/>
                <w:sz w:val="20"/>
                <w:szCs w:val="20"/>
                <w:lang w:val="en-US"/>
              </w:rPr>
              <w:t>:</w:t>
            </w:r>
            <w:r>
              <w:rPr>
                <w:rFonts w:hint="default" w:ascii="Calibri" w:hAnsi="Calibri" w:cs="Calibri"/>
                <w:b w:val="0"/>
                <w:bCs w:val="0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" w:hAnsi="Calibri" w:cs="Calibri"/>
                <w:b w:val="0"/>
                <w:bCs w:val="0"/>
                <w:sz w:val="20"/>
                <w:szCs w:val="20"/>
              </w:rPr>
              <w:t>Prediction Confidence</w:t>
            </w:r>
            <w:r>
              <w:rPr>
                <w:rStyle w:val="7"/>
                <w:rFonts w:hint="default" w:ascii="Calibri" w:hAnsi="Calibri" w:cs="Calibri"/>
                <w:b w:val="0"/>
                <w:bCs w:val="0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" w:hAnsi="Calibri" w:cs="Calibri"/>
                <w:b w:val="0"/>
                <w:bCs w:val="0"/>
                <w:sz w:val="20"/>
                <w:szCs w:val="20"/>
              </w:rPr>
              <w:t>96.2%</w:t>
            </w:r>
          </w:p>
          <w:p w14:paraId="1FA8836C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alibri" w:hAnsi="Calibri" w:cs="Calibri"/>
                <w:b w:val="0"/>
                <w:bCs w:val="0"/>
                <w:sz w:val="20"/>
                <w:szCs w:val="20"/>
              </w:rPr>
              <w:t>Quick Actions</w:t>
            </w:r>
            <w:r>
              <w:rPr>
                <w:rFonts w:hint="default" w:ascii="Calibri" w:hAnsi="Calibri" w:cs="Calibri"/>
                <w:b w:val="0"/>
                <w:bCs w:val="0"/>
                <w:sz w:val="20"/>
                <w:szCs w:val="20"/>
                <w:lang w:val="en-US"/>
              </w:rPr>
              <w:t>:</w:t>
            </w:r>
            <w:r>
              <w:rPr>
                <w:rFonts w:hint="default" w:ascii="Calibri" w:hAnsi="Calibri" w:cs="Calibri"/>
                <w:b w:val="0"/>
                <w:bCs w:val="0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" w:hAnsi="Calibri" w:cs="Calibri"/>
                <w:b w:val="0"/>
                <w:bCs w:val="0"/>
                <w:sz w:val="20"/>
                <w:szCs w:val="20"/>
              </w:rPr>
              <w:t>Open Digital Twin</w:t>
            </w:r>
            <w:r>
              <w:rPr>
                <w:rStyle w:val="7"/>
                <w:rFonts w:hint="default" w:ascii="Calibri" w:hAnsi="Calibri" w:cs="Calibri"/>
                <w:b w:val="0"/>
                <w:bCs w:val="0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" w:hAnsi="Calibri" w:cs="Calibri"/>
                <w:b w:val="0"/>
                <w:bCs w:val="0"/>
                <w:sz w:val="20"/>
                <w:szCs w:val="20"/>
              </w:rPr>
              <w:t>Create Work Order</w:t>
            </w:r>
            <w:r>
              <w:rPr>
                <w:rStyle w:val="7"/>
                <w:rFonts w:hint="default" w:ascii="Calibri" w:hAnsi="Calibri" w:cs="Calibri"/>
                <w:b w:val="0"/>
                <w:bCs w:val="0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" w:hAnsi="Calibri" w:cs="Calibri"/>
                <w:b w:val="0"/>
                <w:bCs w:val="0"/>
                <w:sz w:val="20"/>
                <w:szCs w:val="20"/>
              </w:rPr>
              <w:t>Open Alarm</w:t>
            </w:r>
            <w:r>
              <w:rPr>
                <w:rStyle w:val="7"/>
                <w:rFonts w:hint="default" w:ascii="Calibri" w:hAnsi="Calibri" w:cs="Calibri"/>
                <w:b w:val="0"/>
                <w:bCs w:val="0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" w:hAnsi="Calibri" w:cs="Calibri"/>
                <w:b w:val="0"/>
                <w:bCs w:val="0"/>
                <w:sz w:val="20"/>
                <w:szCs w:val="20"/>
              </w:rPr>
              <w:t>Run N-1 Analysis</w:t>
            </w:r>
          </w:p>
          <w:p w14:paraId="52D4AD1F">
            <w:pPr>
              <w:pStyle w:val="4"/>
              <w:keepNext w:val="0"/>
              <w:keepLines w:val="0"/>
              <w:widowControl/>
              <w:suppressLineNumbers w:val="0"/>
              <w:rPr>
                <w:rStyle w:val="7"/>
                <w:rFonts w:hint="default" w:ascii="Calibri" w:hAnsi="Calibri" w:cs="Calibri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alibri" w:hAnsi="Calibri" w:cs="Calibri"/>
                <w:b w:val="0"/>
                <w:bCs w:val="0"/>
                <w:sz w:val="20"/>
                <w:szCs w:val="20"/>
              </w:rPr>
              <w:t>Asset Drill-down</w:t>
            </w:r>
            <w:r>
              <w:rPr>
                <w:rFonts w:hint="default" w:ascii="Calibri" w:hAnsi="Calibri" w:cs="Calibri"/>
                <w:b w:val="0"/>
                <w:bCs w:val="0"/>
                <w:sz w:val="20"/>
                <w:szCs w:val="20"/>
              </w:rPr>
              <w:br w:type="textWrapping"/>
            </w:r>
            <w:r>
              <w:rPr>
                <w:rFonts w:hint="default" w:ascii="Calibri" w:hAnsi="Calibri" w:cs="Calibri"/>
                <w:b w:val="0"/>
                <w:bCs w:val="0"/>
                <w:sz w:val="20"/>
                <w:szCs w:val="20"/>
              </w:rPr>
              <w:t>Klik na:</w:t>
            </w:r>
            <w:r>
              <w:rPr>
                <w:rFonts w:hint="default" w:ascii="Calibri" w:hAnsi="Calibri" w:cs="Calibri"/>
                <w:b w:val="0"/>
                <w:bCs w:val="0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" w:hAnsi="Calibri" w:cs="Calibri"/>
                <w:b w:val="0"/>
                <w:bCs w:val="0"/>
                <w:sz w:val="20"/>
                <w:szCs w:val="20"/>
              </w:rPr>
              <w:t>TR-0421</w:t>
            </w:r>
            <w:r>
              <w:rPr>
                <w:rStyle w:val="7"/>
                <w:rFonts w:hint="default" w:ascii="Calibri" w:hAnsi="Calibri" w:cs="Calibri"/>
                <w:b w:val="0"/>
                <w:bCs w:val="0"/>
                <w:sz w:val="20"/>
                <w:szCs w:val="20"/>
              </w:rPr>
              <w:br w:type="textWrapping"/>
            </w:r>
            <w:r>
              <w:rPr>
                <w:rFonts w:hint="default" w:ascii="Calibri" w:hAnsi="Calibri" w:cs="Calibri"/>
                <w:b w:val="0"/>
                <w:bCs w:val="0"/>
                <w:sz w:val="20"/>
                <w:szCs w:val="20"/>
              </w:rPr>
              <w:t>otvara:</w:t>
            </w:r>
            <w:r>
              <w:rPr>
                <w:rFonts w:hint="default" w:ascii="Calibri" w:hAnsi="Calibri" w:cs="Calibri"/>
                <w:b w:val="0"/>
                <w:bCs w:val="0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" w:hAnsi="Calibri" w:cs="Calibri"/>
                <w:b w:val="0"/>
                <w:bCs w:val="0"/>
                <w:sz w:val="20"/>
                <w:szCs w:val="20"/>
              </w:rPr>
              <w:t>/transformers/TR-0421</w:t>
            </w:r>
          </w:p>
          <w:p w14:paraId="3A3CAA21">
            <w:pPr>
              <w:pStyle w:val="9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b w:val="0"/>
                <w:bCs w:val="0"/>
                <w:sz w:val="20"/>
                <w:szCs w:val="20"/>
                <w:vertAlign w:val="baseline"/>
              </w:rPr>
            </w:pPr>
          </w:p>
        </w:tc>
        <w:tc>
          <w:tcPr>
            <w:tcW w:w="4261" w:type="dxa"/>
          </w:tcPr>
          <w:p w14:paraId="6C516D6A">
            <w:pPr>
              <w:pStyle w:val="9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b w:val="0"/>
                <w:bCs w:val="0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1478915" cy="4916805"/>
                  <wp:effectExtent l="0" t="0" r="19685" b="10795"/>
                  <wp:docPr id="40" name="Picture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 74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8915" cy="4916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350E46">
      <w:pPr>
        <w:pStyle w:val="8"/>
        <w:keepNext w:val="0"/>
        <w:keepLines w:val="0"/>
        <w:widowControl/>
        <w:suppressLineNumbers w:val="0"/>
        <w:pBdr>
          <w:bottom w:val="single" w:color="auto" w:sz="4" w:space="0"/>
        </w:pBdr>
        <w:rPr>
          <w:rStyle w:val="7"/>
          <w:rFonts w:hint="default" w:ascii="Calibri Regular" w:hAnsi="Calibri Regular" w:cs="Calibri Regular"/>
          <w:color w:val="4874CB" w:themeColor="accent1"/>
          <w:sz w:val="20"/>
          <w:szCs w:val="20"/>
          <w14:textFill>
            <w14:solidFill>
              <w14:schemeClr w14:val="accent1"/>
            </w14:solidFill>
          </w14:textFill>
        </w:rPr>
      </w:pPr>
    </w:p>
    <w:p w14:paraId="10A50487">
      <w:pPr>
        <w:pStyle w:val="8"/>
        <w:keepNext w:val="0"/>
        <w:keepLines w:val="0"/>
        <w:widowControl/>
        <w:suppressLineNumbers w:val="0"/>
        <w:pBdr>
          <w:bottom w:val="single" w:color="auto" w:sz="4" w:space="0"/>
        </w:pBdr>
        <w:rPr>
          <w:rStyle w:val="7"/>
          <w:rFonts w:hint="default" w:ascii="Calibri Regular" w:hAnsi="Calibri Regular" w:cs="Calibri Regular"/>
          <w:color w:val="4874CB" w:themeColor="accent1"/>
          <w:sz w:val="20"/>
          <w:szCs w:val="20"/>
          <w14:textFill>
            <w14:solidFill>
              <w14:schemeClr w14:val="accent1"/>
            </w14:solidFill>
          </w14:textFill>
        </w:rPr>
      </w:pPr>
    </w:p>
    <w:p w14:paraId="110C9152">
      <w:pPr>
        <w:pStyle w:val="8"/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ind w:leftChars="0"/>
        <w:rPr>
          <w:rStyle w:val="7"/>
          <w:rFonts w:hint="default" w:ascii="Calibri Bold" w:hAnsi="Calibri Bold" w:cs="Calibri Bold"/>
          <w:b/>
          <w:bCs/>
          <w:color w:val="4874CB" w:themeColor="accent1"/>
          <w:sz w:val="20"/>
          <w:szCs w:val="20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32"/>
          <w:szCs w:val="32"/>
          <w:lang w:val="hr-HR"/>
          <w14:textFill>
            <w14:solidFill>
              <w14:schemeClr w14:val="accent1"/>
            </w14:solidFill>
          </w14:textFill>
        </w:rPr>
        <w:t xml:space="preserve">KOMPONENTA: </w:t>
      </w:r>
      <w:r>
        <w:rPr>
          <w:rStyle w:val="7"/>
          <w:rFonts w:hint="default" w:ascii="Calibri Bold" w:hAnsi="Calibri Bold" w:cs="Calibri Bold"/>
          <w:b/>
          <w:bCs/>
          <w:color w:val="4874CB" w:themeColor="accent1"/>
          <w:sz w:val="32"/>
          <w:szCs w:val="32"/>
          <w14:textFill>
            <w14:solidFill>
              <w14:schemeClr w14:val="accent1"/>
            </w14:solidFill>
          </w14:textFill>
        </w:rPr>
        <w:t>TransformerTwin.vue</w:t>
      </w:r>
      <w:r>
        <w:rPr>
          <w:rFonts w:hint="default" w:ascii="Calibri Bold" w:hAnsi="Calibri Bold" w:cs="Calibri Bold"/>
          <w:b/>
          <w:bCs/>
          <w:color w:val="4874CB" w:themeColor="accent1"/>
          <w:sz w:val="32"/>
          <w:szCs w:val="32"/>
          <w14:textFill>
            <w14:solidFill>
              <w14:schemeClr w14:val="accent1"/>
            </w14:solidFill>
          </w14:textFill>
        </w:rPr>
        <w:t xml:space="preserve"> </w:t>
      </w:r>
    </w:p>
    <w:p w14:paraId="4C4E59D1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TransformerTwin.vue</w:t>
      </w:r>
      <w:r>
        <w:rPr>
          <w:rFonts w:hint="default" w:ascii="Calibri Regular" w:hAnsi="Calibri Regular" w:cs="Calibri Regular"/>
          <w:sz w:val="20"/>
          <w:szCs w:val="20"/>
        </w:rPr>
        <w:t xml:space="preserve"> je zapravo Digital Twin ekran za pojedini transformator. Trebao bi objediniti:</w:t>
      </w:r>
    </w:p>
    <w:p w14:paraId="0DC0B7E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Realtime senzore (EMQX) </w:t>
      </w:r>
    </w:p>
    <w:p w14:paraId="41A1E3F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CrateDB historiju </w:t>
      </w:r>
    </w:p>
    <w:p w14:paraId="50138B0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AI Health Score </w:t>
      </w:r>
    </w:p>
    <w:p w14:paraId="6D58CC0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DGA analitiku </w:t>
      </w:r>
    </w:p>
    <w:p w14:paraId="736E9A3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Oil analitiku </w:t>
      </w:r>
    </w:p>
    <w:p w14:paraId="166BF73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Load Forecast </w:t>
      </w:r>
    </w:p>
    <w:p w14:paraId="62752DB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Failure Prediction </w:t>
      </w:r>
    </w:p>
    <w:p w14:paraId="4FE0E84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Remaining Useful Life (RUL) </w:t>
      </w:r>
    </w:p>
    <w:p w14:paraId="72090F5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Maintenance History </w:t>
      </w:r>
    </w:p>
    <w:p w14:paraId="4C27F07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Active Alarms </w:t>
      </w:r>
    </w:p>
    <w:p w14:paraId="666BADD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Asset Metadata </w:t>
      </w:r>
    </w:p>
    <w:p w14:paraId="52D0CC08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91ABE1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Predloženi Layout</w:t>
      </w:r>
    </w:p>
    <w:p w14:paraId="71A94D0C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2764155" cy="3180715"/>
            <wp:effectExtent l="0" t="0" r="4445" b="19685"/>
            <wp:docPr id="27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38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64155" cy="318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F79FDB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Struktura</w:t>
      </w:r>
    </w:p>
    <w:p w14:paraId="2270FB08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components/transformerTwin/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TransformerHeader.vue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Transformer3DView.vue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TransformerInfoCard.vue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TransformerHealthCard.vue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RealtimeSensors.vue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FailurePredictionCard.vue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RULCard.vue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LoadForecastCard.vue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OilAnalyticsCard.vue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DGAAnalyticsCard.vue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TrendCharts.vue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AlarmPanel.vue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MaintenanceTimeline.vue</w:t>
      </w:r>
    </w:p>
    <w:p w14:paraId="52C1601F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FDF88E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Router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946"/>
        <w:gridCol w:w="4576"/>
      </w:tblGrid>
      <w:tr w14:paraId="11C9782F">
        <w:tc>
          <w:tcPr>
            <w:tcW w:w="4261" w:type="dxa"/>
          </w:tcPr>
          <w:p w14:paraId="7AE243EA">
            <w:pPr>
              <w:pStyle w:val="8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  <w:r>
              <w:rPr>
                <w:rStyle w:val="7"/>
                <w:rFonts w:hint="default"/>
                <w:sz w:val="15"/>
                <w:szCs w:val="15"/>
              </w:rPr>
              <w:t>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path:'/transformers/:id',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component:() =&gt;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import('pages/TransformerTwin.vue')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</w:t>
            </w:r>
          </w:p>
          <w:p w14:paraId="4D26EE77">
            <w:pPr>
              <w:pStyle w:val="2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</w:p>
        </w:tc>
        <w:tc>
          <w:tcPr>
            <w:tcW w:w="4261" w:type="dxa"/>
          </w:tcPr>
          <w:p w14:paraId="31B6C764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748280" cy="1221740"/>
                  <wp:effectExtent l="0" t="0" r="20320" b="22860"/>
                  <wp:docPr id="41" name="Picture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75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8280" cy="1221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3B3FF9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73AEA28C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E2EF1D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TransformerTwin.vue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4497"/>
        <w:gridCol w:w="4025"/>
      </w:tblGrid>
      <w:tr w14:paraId="6F094203">
        <w:tc>
          <w:tcPr>
            <w:tcW w:w="4497" w:type="dxa"/>
          </w:tcPr>
          <w:p w14:paraId="797AF67A">
            <w:pPr>
              <w:pStyle w:val="8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  <w:r>
              <w:rPr>
                <w:rStyle w:val="7"/>
                <w:rFonts w:hint="default"/>
                <w:sz w:val="15"/>
                <w:szCs w:val="15"/>
              </w:rPr>
              <w:t>&lt;template&gt;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&lt;q-page class="bg-dark text-white q-pa-md"&gt;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&lt;TransformerHeader :asset="asset" /&gt;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&lt;div class="row q-col-gutter-md"&gt;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&lt;div class="col-4"&gt;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&lt;Transformer3DView /&gt;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&lt;div class="col-8"&gt;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&lt;div class="row q-col-gutter-md"&gt;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&lt;div class="col-6"&gt;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&lt;TransformerInfoCard /&gt;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&lt;div class="col-6"&gt;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&lt;TransformerHealthCard /&gt;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&lt;div class="row q-col-gutter-md q-mt-md"&gt;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&lt;div class="col-6"&gt;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&lt;RealtimeSensors /&gt;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&lt;div class="col-6"&gt;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&lt;div class="row q-col-gutter-md"&gt;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&lt;div class="col-4"&gt;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&lt;FailurePredictionCard /&gt;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&lt;div class="col-4"&gt;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&lt;RULCard /&gt;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&lt;div class="col-4"&gt;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&lt;LoadForecastCard /&gt;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&lt;div class="row q-col-gutter-md q-mt-md"&gt;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&lt;div class="col-6"&gt;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&lt;OilAnalyticsCard /&gt;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&lt;div class="col-6"&gt;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&lt;DGAAnalyticsCard /&gt;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&lt;div class="q-mt-md"&gt;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&lt;TrendCharts /&gt;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&lt;div class="row q-col-gutter-md q-mt-md"&gt;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&lt;div class="col-6"&gt;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&lt;AlarmPanel /&gt;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&lt;div class="col-6"&gt;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&lt;MaintenanceTimeline /&gt;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&lt;/q-page&gt;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&lt;/template&gt;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&lt;script setup&gt;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import { useRoute } from 'vue-router'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const route = useRoute()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const transformerId = route.params.id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&lt;/script&gt;</w:t>
            </w:r>
          </w:p>
          <w:p w14:paraId="31F54E14">
            <w:pPr>
              <w:pStyle w:val="2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</w:p>
        </w:tc>
        <w:tc>
          <w:tcPr>
            <w:tcW w:w="4025" w:type="dxa"/>
          </w:tcPr>
          <w:p w14:paraId="71BF9ADB">
            <w:pPr>
              <w:pStyle w:val="2"/>
              <w:keepNext w:val="0"/>
              <w:keepLines w:val="0"/>
              <w:widowControl/>
              <w:suppressLineNumbers w:val="0"/>
            </w:pPr>
            <w:r>
              <w:drawing>
                <wp:inline distT="0" distB="0" distL="114300" distR="114300">
                  <wp:extent cx="2639695" cy="3754755"/>
                  <wp:effectExtent l="0" t="0" r="1905" b="4445"/>
                  <wp:docPr id="42" name="Picture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 76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9695" cy="3754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FE41C1"/>
          <w:p w14:paraId="27529191"/>
          <w:p w14:paraId="02499395"/>
          <w:p w14:paraId="73F8D11F"/>
          <w:p w14:paraId="6CC88219">
            <w:r>
              <w:drawing>
                <wp:inline distT="0" distB="0" distL="114300" distR="114300">
                  <wp:extent cx="2741295" cy="6518910"/>
                  <wp:effectExtent l="0" t="0" r="1905" b="8890"/>
                  <wp:docPr id="43" name="Picture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 77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1295" cy="6518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224753">
            <w:pPr>
              <w:rPr>
                <w:rFonts w:hint="default"/>
              </w:rPr>
            </w:pPr>
            <w:r>
              <w:drawing>
                <wp:inline distT="0" distB="0" distL="114300" distR="114300">
                  <wp:extent cx="2751455" cy="1827530"/>
                  <wp:effectExtent l="0" t="0" r="17145" b="1270"/>
                  <wp:docPr id="44" name="Picture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Picture 78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1455" cy="1827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D64F9E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77439138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457377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TransformerHealthCard.vue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5B99589C">
        <w:tc>
          <w:tcPr>
            <w:tcW w:w="4261" w:type="dxa"/>
          </w:tcPr>
          <w:p w14:paraId="2763C2B5">
            <w:pPr>
              <w:pStyle w:val="8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  <w:r>
              <w:rPr>
                <w:rStyle w:val="7"/>
                <w:rFonts w:hint="default"/>
                <w:sz w:val="15"/>
                <w:szCs w:val="15"/>
              </w:rPr>
              <w:t>&lt;template&gt;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&lt;q-card dark bordered&gt;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&lt;q-card-section&gt;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&lt;div class="text-h6"&gt;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Health Score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&lt;/q-card-section&gt;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&lt;q-card-section class="text-center"&gt;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&lt;q-circular-progress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show-value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:value="72"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size="180px"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color="warning"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72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&lt;/q-circular-progress&gt;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&lt;div class="q-mt-md"&gt;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Warning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&lt;/q-card-section&gt;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&lt;/q-card&gt;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&lt;/template&gt;</w:t>
            </w:r>
          </w:p>
          <w:p w14:paraId="31C35F60">
            <w:pPr>
              <w:pStyle w:val="2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</w:p>
        </w:tc>
        <w:tc>
          <w:tcPr>
            <w:tcW w:w="4261" w:type="dxa"/>
          </w:tcPr>
          <w:p w14:paraId="1903FF91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362835" cy="4643120"/>
                  <wp:effectExtent l="0" t="0" r="24765" b="5080"/>
                  <wp:docPr id="45" name="Picture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Picture 79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835" cy="4643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6C3174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46069CBB">
      <w:pPr>
        <w:pStyle w:val="2"/>
        <w:keepNext w:val="0"/>
        <w:keepLines w:val="0"/>
        <w:widowControl/>
        <w:suppressLineNumbers w:val="0"/>
        <w:rPr>
          <w:rFonts w:hint="default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RealtimeSensors.vue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866"/>
        <w:gridCol w:w="4656"/>
      </w:tblGrid>
      <w:tr w14:paraId="53C29725">
        <w:tc>
          <w:tcPr>
            <w:tcW w:w="4261" w:type="dxa"/>
          </w:tcPr>
          <w:p w14:paraId="606AA483">
            <w:pPr>
              <w:pStyle w:val="8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  <w:r>
              <w:rPr>
                <w:rStyle w:val="7"/>
                <w:rFonts w:hint="default"/>
                <w:sz w:val="15"/>
                <w:szCs w:val="15"/>
              </w:rPr>
              <w:t>&lt;template&gt;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&lt;q-card dark bordered&gt;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&lt;q-card-section&gt;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Realtime Sensors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&lt;/q-card-section&gt;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&lt;q-list&gt;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&lt;q-item&gt;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&lt;q-item-section&gt;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Voltage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&lt;/q-item-section&gt;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&lt;q-item-section side&gt;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109 kV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&lt;/q-item-section&gt;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&lt;/q-item&gt;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&lt;q-item&gt;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&lt;q-item-section&gt;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Current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&lt;/q-item-section&gt;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&lt;q-item-section side&gt;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620 A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&lt;/q-item-section&gt;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&lt;/q-item&gt;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&lt;q-item&gt;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&lt;q-item-section&gt;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Oil Temp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&lt;/q-item-section&gt;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&lt;q-item-section side&gt;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84°C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&lt;/q-item-section&gt;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&lt;/q-item&gt;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&lt;q-item&gt;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&lt;q-item-section&gt;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Winding Temp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&lt;/q-item-section&gt;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&lt;q-item-section side&gt;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92°C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&lt;/q-item-section&gt;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&lt;/q-item&gt;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&lt;q-item&gt;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&lt;q-item-section&gt;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Load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&lt;/q-item-section&gt;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&lt;q-item-section side&gt;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82%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&lt;/q-item-section&gt;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&lt;/q-item&gt;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&lt;/q-list&gt;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&lt;/q-card&gt;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&lt;/template&gt;</w:t>
            </w:r>
          </w:p>
          <w:p w14:paraId="65DF2434">
            <w:pPr>
              <w:pStyle w:val="2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</w:p>
        </w:tc>
        <w:tc>
          <w:tcPr>
            <w:tcW w:w="4261" w:type="dxa"/>
          </w:tcPr>
          <w:p w14:paraId="0A726849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/>
              </w:rPr>
            </w:pPr>
            <w:r>
              <w:drawing>
                <wp:inline distT="0" distB="0" distL="114300" distR="114300">
                  <wp:extent cx="2028825" cy="3065780"/>
                  <wp:effectExtent l="0" t="0" r="3175" b="7620"/>
                  <wp:docPr id="46" name="Picture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Picture 80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3065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 w:type="textWrapping"/>
            </w:r>
            <w:r>
              <w:drawing>
                <wp:inline distT="0" distB="0" distL="114300" distR="114300">
                  <wp:extent cx="2799715" cy="6728460"/>
                  <wp:effectExtent l="0" t="0" r="19685" b="2540"/>
                  <wp:docPr id="47" name="Picture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Picture 81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9715" cy="6728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837F56">
      <w:pPr>
        <w:rPr>
          <w:rFonts w:hint="default"/>
        </w:rPr>
      </w:pPr>
    </w:p>
    <w:p w14:paraId="59811222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04F3F288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320E15ED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5C7C15B8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740DA3FB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20A32498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FailurePredictionCard.vue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4DFBCD48">
        <w:tc>
          <w:tcPr>
            <w:tcW w:w="4261" w:type="dxa"/>
          </w:tcPr>
          <w:p w14:paraId="1E67B8C6">
            <w:pPr>
              <w:pStyle w:val="8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  <w:r>
              <w:rPr>
                <w:rStyle w:val="7"/>
                <w:rFonts w:hint="default"/>
                <w:sz w:val="15"/>
                <w:szCs w:val="15"/>
              </w:rPr>
              <w:t>&lt;template&gt;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&lt;q-card dark bordered&gt;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&lt;q-card-section&gt;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Failure Probability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&lt;/q-card-section&gt;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&lt;q-card-section class="text-center"&gt;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&lt;div class="text-h2 text-red"&gt;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74%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High Risk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&lt;/q-card-section&gt;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&lt;/q-card&gt;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&lt;/template&gt;</w:t>
            </w:r>
          </w:p>
        </w:tc>
        <w:tc>
          <w:tcPr>
            <w:tcW w:w="4261" w:type="dxa"/>
          </w:tcPr>
          <w:p w14:paraId="644126AD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346325" cy="3576955"/>
                  <wp:effectExtent l="0" t="0" r="15875" b="4445"/>
                  <wp:docPr id="48" name="Picture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Picture 82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6325" cy="3576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7F7F54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26716256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RULCard.vue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3F27B493">
        <w:tc>
          <w:tcPr>
            <w:tcW w:w="4261" w:type="dxa"/>
          </w:tcPr>
          <w:p w14:paraId="5C04C562">
            <w:pPr>
              <w:pStyle w:val="8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  <w:r>
              <w:rPr>
                <w:rStyle w:val="7"/>
                <w:rFonts w:hint="default"/>
                <w:sz w:val="15"/>
                <w:szCs w:val="15"/>
              </w:rPr>
              <w:t>&lt;template&gt;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&lt;q-card dark bordered&gt;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&lt;q-card-section&gt;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Remaining Useful Life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&lt;/q-card-section&gt;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&lt;q-card-section class="text-center"&gt;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&lt;div class="text-h3"&gt;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4.3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Years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&lt;/q-card-section&gt;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&lt;/q-card&gt;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&lt;/template&gt;</w:t>
            </w:r>
          </w:p>
        </w:tc>
        <w:tc>
          <w:tcPr>
            <w:tcW w:w="4261" w:type="dxa"/>
          </w:tcPr>
          <w:p w14:paraId="70F7CF16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406015" cy="3707765"/>
                  <wp:effectExtent l="0" t="0" r="6985" b="635"/>
                  <wp:docPr id="49" name="Picture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Picture 83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6015" cy="3707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0B8B42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382541A8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OilAnalyticsCard.vue</w:t>
      </w:r>
    </w:p>
    <w:p w14:paraId="334D6F42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Prikazuje:</w:t>
      </w:r>
    </w:p>
    <w:p w14:paraId="6443F931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Oil Temperature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Moisture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Oil Quality Index</w:t>
      </w:r>
    </w:p>
    <w:p w14:paraId="1F949159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28B748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DGAAnalyticsCard.vue</w:t>
      </w:r>
    </w:p>
    <w:p w14:paraId="1804F64A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Prikazuje plinove:</w:t>
      </w:r>
    </w:p>
    <w:p w14:paraId="1164FA15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H2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CH4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C2H2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C2H4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CO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CO2</w:t>
      </w:r>
    </w:p>
    <w:p w14:paraId="2100C16C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i AI interpretaciju:</w:t>
      </w:r>
    </w:p>
    <w:p w14:paraId="115E0FF6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Thermal Fault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Probability 82%</w:t>
      </w:r>
    </w:p>
    <w:p w14:paraId="393C694B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5262E0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TrendCharts.vue</w:t>
      </w:r>
    </w:p>
    <w:p w14:paraId="32187DE7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Prikazuje trendove:</w:t>
      </w:r>
    </w:p>
    <w:p w14:paraId="5BC68FB3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Load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Voltage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Current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Oil Temp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Winding Temp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Health Score</w:t>
      </w:r>
    </w:p>
    <w:p w14:paraId="70844D67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Primjer health trenda:</w:t>
      </w:r>
    </w:p>
    <w:p w14:paraId="5BD45A06">
      <w:pPr>
        <w:keepNext w:val="0"/>
        <w:keepLines w:val="0"/>
        <w:widowControl/>
        <w:suppressLineNumbers w:val="0"/>
        <w:jc w:val="left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eastAsia="宋体" w:cs="Calibri Regular"/>
          <w:kern w:val="0"/>
          <w:sz w:val="20"/>
          <w:szCs w:val="20"/>
          <w:lang w:val="en-US" w:eastAsia="zh-CN" w:bidi="ar"/>
        </w:rPr>
        <w:t>Transformer health trend</w:t>
      </w:r>
    </w:p>
    <w:p w14:paraId="005E3557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Example 30-day transformer health score trend.</w:t>
      </w:r>
    </w:p>
    <w:p w14:paraId="53E9C658">
      <w:pPr>
        <w:keepNext w:val="0"/>
        <w:keepLines w:val="0"/>
        <w:widowControl/>
        <w:suppressLineNumbers w:val="0"/>
        <w:jc w:val="left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3183255" cy="1409700"/>
            <wp:effectExtent l="0" t="0" r="17145" b="12700"/>
            <wp:docPr id="28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39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18325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3B7CD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25836B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MQTT Topics</w:t>
      </w:r>
    </w:p>
    <w:p w14:paraId="547751A2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transformers/TR-0421/sensors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transformers/TR-0421/alarms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transformers/TR-0421/forecast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transformers/TR-0421/rul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transformers/TR-0421/failure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transformers/TR-0421/dga</w:t>
      </w:r>
    </w:p>
    <w:p w14:paraId="5064A352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88B3E1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6F381A1C">
      <w:pPr>
        <w:pStyle w:val="2"/>
        <w:keepNext w:val="0"/>
        <w:keepLines w:val="0"/>
        <w:widowControl/>
        <w:suppressLineNumbers w:val="0"/>
        <w:rPr>
          <w:rFonts w:hint="default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CrateDB Tablice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43B42C2D">
        <w:tc>
          <w:tcPr>
            <w:tcW w:w="4261" w:type="dxa"/>
          </w:tcPr>
          <w:p w14:paraId="4E506570">
            <w:pPr>
              <w:pStyle w:val="8"/>
              <w:keepNext w:val="0"/>
              <w:keepLines w:val="0"/>
              <w:widowControl/>
              <w:suppressLineNumbers w:val="0"/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cs="Calibri Regular"/>
                <w:sz w:val="20"/>
                <w:szCs w:val="20"/>
              </w:rPr>
              <w:t>CREATE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TABLE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transformer_sensors (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ts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TIMESTAMP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transformer_id TEXT,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voltage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DOUBLE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current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DOUBLE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load_percent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DOUBLE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oil_temp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DOUBLE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winding_temp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DOUBLE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);</w:t>
            </w:r>
          </w:p>
          <w:p w14:paraId="0D55A988">
            <w:pPr>
              <w:pStyle w:val="8"/>
              <w:keepNext w:val="0"/>
              <w:keepLines w:val="0"/>
              <w:widowControl/>
              <w:suppressLineNumbers w:val="0"/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</w:pPr>
          </w:p>
          <w:p w14:paraId="6F9B8B2B">
            <w:pPr>
              <w:pStyle w:val="8"/>
              <w:keepNext w:val="0"/>
              <w:keepLines w:val="0"/>
              <w:widowControl/>
              <w:suppressLineNumbers w:val="0"/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cs="Calibri Regular"/>
                <w:sz w:val="20"/>
                <w:szCs w:val="20"/>
              </w:rPr>
              <w:t>CREATE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TABLE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transformer_predictions (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ts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TIMESTAMP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transformer_id TEXT,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failure_probability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DOUBLE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rul_years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DOUBLE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health_score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DOUBLE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);</w:t>
            </w:r>
          </w:p>
          <w:p w14:paraId="336AE62E">
            <w:pPr>
              <w:pStyle w:val="8"/>
              <w:keepNext w:val="0"/>
              <w:keepLines w:val="0"/>
              <w:widowControl/>
              <w:suppressLineNumbers w:val="0"/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</w:pPr>
          </w:p>
          <w:p w14:paraId="231C9776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20"/>
                <w:szCs w:val="20"/>
              </w:rPr>
              <w:t>CREATE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TABLE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transformer_dga (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ts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TIMESTAMP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transformer_id TEXT,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h2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DOUBLE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ch4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DOUBLE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c2h2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DOUBLE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c2h4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DOUBLE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co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DOUBLE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co2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DOUBLE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);</w:t>
            </w:r>
          </w:p>
        </w:tc>
        <w:tc>
          <w:tcPr>
            <w:tcW w:w="4261" w:type="dxa"/>
          </w:tcPr>
          <w:p w14:paraId="2B224664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/>
                <w:vertAlign w:val="baseline"/>
              </w:rPr>
            </w:pPr>
            <w:r>
              <w:drawing>
                <wp:inline distT="0" distB="0" distL="114300" distR="114300">
                  <wp:extent cx="1983105" cy="4392295"/>
                  <wp:effectExtent l="0" t="0" r="23495" b="1905"/>
                  <wp:docPr id="29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40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3105" cy="4392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A84087">
      <w:pPr>
        <w:pStyle w:val="8"/>
        <w:keepNext w:val="0"/>
        <w:keepLines w:val="0"/>
        <w:widowControl/>
        <w:suppressLineNumbers w:val="0"/>
        <w:pBdr>
          <w:bottom w:val="single" w:color="auto" w:sz="4" w:space="0"/>
        </w:pBdr>
        <w:rPr>
          <w:rStyle w:val="7"/>
          <w:rFonts w:hint="default" w:ascii="Calibri Regular" w:hAnsi="Calibri Regular" w:cs="Calibri Regular"/>
          <w:color w:val="4874CB" w:themeColor="accent1"/>
          <w:sz w:val="20"/>
          <w:szCs w:val="20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default" w:ascii="Calibri Regular" w:hAnsi="Calibri Regular" w:cs="Calibri Regular"/>
          <w:color w:val="4874CB" w:themeColor="accent1"/>
          <w:sz w:val="20"/>
          <w:szCs w:val="20"/>
          <w14:textFill>
            <w14:solidFill>
              <w14:schemeClr w14:val="accent1"/>
            </w14:solidFill>
          </w14:textFill>
        </w:rPr>
        <w:br w:type="textWrapping"/>
      </w:r>
    </w:p>
    <w:p w14:paraId="49E7E82F">
      <w:pPr>
        <w:pStyle w:val="8"/>
        <w:keepNext w:val="0"/>
        <w:keepLines w:val="0"/>
        <w:widowControl/>
        <w:suppressLineNumbers w:val="0"/>
        <w:pBdr>
          <w:bottom w:val="single" w:color="auto" w:sz="4" w:space="0"/>
        </w:pBdr>
        <w:rPr>
          <w:rStyle w:val="7"/>
          <w:rFonts w:hint="default" w:ascii="Calibri Regular" w:hAnsi="Calibri Regular" w:cs="Calibri Regular"/>
          <w:color w:val="4874CB" w:themeColor="accent1"/>
          <w:sz w:val="20"/>
          <w:szCs w:val="20"/>
          <w14:textFill>
            <w14:solidFill>
              <w14:schemeClr w14:val="accent1"/>
            </w14:solidFill>
          </w14:textFill>
        </w:rPr>
      </w:pPr>
    </w:p>
    <w:p w14:paraId="4EA70613">
      <w:pPr>
        <w:pStyle w:val="8"/>
        <w:keepNext w:val="0"/>
        <w:keepLines w:val="0"/>
        <w:widowControl/>
        <w:suppressLineNumbers w:val="0"/>
        <w:pBdr>
          <w:bottom w:val="single" w:color="auto" w:sz="4" w:space="0"/>
        </w:pBdr>
        <w:rPr>
          <w:rStyle w:val="7"/>
          <w:rFonts w:hint="default" w:ascii="Calibri Regular" w:hAnsi="Calibri Regular" w:cs="Calibri Regular"/>
          <w:color w:val="4874CB" w:themeColor="accent1"/>
          <w:sz w:val="20"/>
          <w:szCs w:val="20"/>
          <w14:textFill>
            <w14:solidFill>
              <w14:schemeClr w14:val="accent1"/>
            </w14:solidFill>
          </w14:textFill>
        </w:rPr>
      </w:pPr>
    </w:p>
    <w:p w14:paraId="72677BD4">
      <w:pPr>
        <w:pStyle w:val="8"/>
        <w:keepNext w:val="0"/>
        <w:keepLines w:val="0"/>
        <w:widowControl/>
        <w:suppressLineNumbers w:val="0"/>
        <w:pBdr>
          <w:bottom w:val="single" w:color="auto" w:sz="4" w:space="0"/>
        </w:pBdr>
        <w:rPr>
          <w:rStyle w:val="7"/>
          <w:rFonts w:hint="default" w:ascii="Calibri Regular" w:hAnsi="Calibri Regular" w:cs="Calibri Regular"/>
          <w:color w:val="4874CB" w:themeColor="accent1"/>
          <w:sz w:val="20"/>
          <w:szCs w:val="20"/>
          <w14:textFill>
            <w14:solidFill>
              <w14:schemeClr w14:val="accent1"/>
            </w14:solidFill>
          </w14:textFill>
        </w:rPr>
      </w:pPr>
    </w:p>
    <w:p w14:paraId="53B817E9">
      <w:pPr>
        <w:pStyle w:val="8"/>
        <w:keepNext w:val="0"/>
        <w:keepLines w:val="0"/>
        <w:widowControl/>
        <w:suppressLineNumbers w:val="0"/>
        <w:pBdr>
          <w:bottom w:val="single" w:color="auto" w:sz="4" w:space="0"/>
        </w:pBdr>
        <w:rPr>
          <w:rStyle w:val="7"/>
          <w:rFonts w:hint="default" w:ascii="Calibri Regular" w:hAnsi="Calibri Regular" w:cs="Calibri Regular"/>
          <w:color w:val="4874CB" w:themeColor="accent1"/>
          <w:sz w:val="20"/>
          <w:szCs w:val="20"/>
          <w14:textFill>
            <w14:solidFill>
              <w14:schemeClr w14:val="accent1"/>
            </w14:solidFill>
          </w14:textFill>
        </w:rPr>
      </w:pPr>
    </w:p>
    <w:p w14:paraId="3316FF69">
      <w:pPr>
        <w:pStyle w:val="8"/>
        <w:keepNext w:val="0"/>
        <w:keepLines w:val="0"/>
        <w:widowControl/>
        <w:suppressLineNumbers w:val="0"/>
        <w:pBdr>
          <w:bottom w:val="single" w:color="auto" w:sz="4" w:space="0"/>
        </w:pBdr>
        <w:rPr>
          <w:rStyle w:val="7"/>
          <w:rFonts w:hint="default" w:ascii="Calibri Regular" w:hAnsi="Calibri Regular" w:cs="Calibri Regular"/>
          <w:color w:val="4874CB" w:themeColor="accent1"/>
          <w:sz w:val="20"/>
          <w:szCs w:val="20"/>
          <w14:textFill>
            <w14:solidFill>
              <w14:schemeClr w14:val="accent1"/>
            </w14:solidFill>
          </w14:textFill>
        </w:rPr>
      </w:pPr>
    </w:p>
    <w:p w14:paraId="11535A1F">
      <w:pPr>
        <w:pStyle w:val="8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Chars="0"/>
        <w:rPr>
          <w:rStyle w:val="7"/>
          <w:rFonts w:hint="default" w:ascii="Calibri Bold" w:hAnsi="Calibri Bold" w:cs="Calibri Bold"/>
          <w:b/>
          <w:bCs/>
          <w:color w:val="4874CB" w:themeColor="accent1"/>
          <w:sz w:val="20"/>
          <w:szCs w:val="20"/>
          <w14:textFill>
            <w14:solidFill>
              <w14:schemeClr w14:val="accent1"/>
            </w14:solidFill>
          </w14:textFill>
        </w:rPr>
      </w:pPr>
    </w:p>
    <w:p w14:paraId="4F40AF13">
      <w:pPr>
        <w:pStyle w:val="8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Chars="0"/>
        <w:rPr>
          <w:rStyle w:val="7"/>
          <w:rFonts w:hint="default" w:ascii="Calibri Bold" w:hAnsi="Calibri Bold" w:cs="Calibri Bold"/>
          <w:b/>
          <w:bCs/>
          <w:color w:val="4874CB" w:themeColor="accent1"/>
          <w:sz w:val="20"/>
          <w:szCs w:val="20"/>
          <w14:textFill>
            <w14:solidFill>
              <w14:schemeClr w14:val="accent1"/>
            </w14:solidFill>
          </w14:textFill>
        </w:rPr>
      </w:pPr>
    </w:p>
    <w:p w14:paraId="4EAFC5DB">
      <w:pPr>
        <w:pStyle w:val="8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Chars="0"/>
        <w:rPr>
          <w:rStyle w:val="7"/>
          <w:rFonts w:hint="default" w:ascii="Calibri Bold" w:hAnsi="Calibri Bold" w:cs="Calibri Bold"/>
          <w:b/>
          <w:bCs/>
          <w:color w:val="4874CB" w:themeColor="accent1"/>
          <w:sz w:val="20"/>
          <w:szCs w:val="20"/>
          <w14:textFill>
            <w14:solidFill>
              <w14:schemeClr w14:val="accent1"/>
            </w14:solidFill>
          </w14:textFill>
        </w:rPr>
      </w:pPr>
    </w:p>
    <w:p w14:paraId="06BE3CA3">
      <w:pPr>
        <w:pStyle w:val="8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Chars="0"/>
        <w:rPr>
          <w:rStyle w:val="7"/>
          <w:rFonts w:hint="default" w:ascii="Calibri Bold" w:hAnsi="Calibri Bold" w:cs="Calibri Bold"/>
          <w:b/>
          <w:bCs/>
          <w:color w:val="4874CB" w:themeColor="accent1"/>
          <w:sz w:val="20"/>
          <w:szCs w:val="20"/>
          <w14:textFill>
            <w14:solidFill>
              <w14:schemeClr w14:val="accent1"/>
            </w14:solidFill>
          </w14:textFill>
        </w:rPr>
      </w:pPr>
    </w:p>
    <w:p w14:paraId="75CC2FF8">
      <w:pPr>
        <w:pStyle w:val="8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Chars="0"/>
        <w:rPr>
          <w:rStyle w:val="7"/>
          <w:rFonts w:hint="default" w:ascii="Calibri Bold" w:hAnsi="Calibri Bold" w:cs="Calibri Bold"/>
          <w:b/>
          <w:bCs/>
          <w:color w:val="4874CB" w:themeColor="accent1"/>
          <w:sz w:val="20"/>
          <w:szCs w:val="20"/>
          <w14:textFill>
            <w14:solidFill>
              <w14:schemeClr w14:val="accent1"/>
            </w14:solidFill>
          </w14:textFill>
        </w:rPr>
      </w:pPr>
    </w:p>
    <w:p w14:paraId="45EA5595">
      <w:pPr>
        <w:pStyle w:val="8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Chars="0"/>
        <w:rPr>
          <w:rStyle w:val="7"/>
          <w:rFonts w:hint="default" w:ascii="Calibri Bold" w:hAnsi="Calibri Bold" w:cs="Calibri Bold"/>
          <w:b/>
          <w:bCs/>
          <w:color w:val="4874CB" w:themeColor="accent1"/>
          <w:sz w:val="20"/>
          <w:szCs w:val="20"/>
          <w14:textFill>
            <w14:solidFill>
              <w14:schemeClr w14:val="accent1"/>
            </w14:solidFill>
          </w14:textFill>
        </w:rPr>
      </w:pPr>
    </w:p>
    <w:p w14:paraId="4E9D7CED">
      <w:pPr>
        <w:pStyle w:val="8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Chars="0"/>
        <w:rPr>
          <w:rStyle w:val="7"/>
          <w:rFonts w:hint="default" w:ascii="Calibri Bold" w:hAnsi="Calibri Bold" w:cs="Calibri Bold"/>
          <w:b/>
          <w:bCs/>
          <w:color w:val="4874CB" w:themeColor="accent1"/>
          <w:sz w:val="20"/>
          <w:szCs w:val="20"/>
          <w14:textFill>
            <w14:solidFill>
              <w14:schemeClr w14:val="accent1"/>
            </w14:solidFill>
          </w14:textFill>
        </w:rPr>
      </w:pPr>
    </w:p>
    <w:p w14:paraId="7F63F472">
      <w:pPr>
        <w:pStyle w:val="8"/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ind w:leftChars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32"/>
          <w:szCs w:val="32"/>
          <w:lang w:val="hr-HR"/>
          <w14:textFill>
            <w14:solidFill>
              <w14:schemeClr w14:val="accent1"/>
            </w14:solidFill>
          </w14:textFill>
        </w:rPr>
        <w:t xml:space="preserve">KOMPONENTA: </w:t>
      </w:r>
      <w:r>
        <w:rPr>
          <w:rStyle w:val="7"/>
          <w:rFonts w:hint="default" w:ascii="Calibri Bold" w:hAnsi="Calibri Bold" w:cs="Calibri Bold"/>
          <w:b/>
          <w:bCs/>
          <w:color w:val="4874CB" w:themeColor="accent1"/>
          <w:sz w:val="32"/>
          <w:szCs w:val="32"/>
          <w14:textFill>
            <w14:solidFill>
              <w14:schemeClr w14:val="accent1"/>
            </w14:solidFill>
          </w14:textFill>
        </w:rPr>
        <w:t>SubstationTwin.vue</w:t>
      </w:r>
      <w:r>
        <w:rPr>
          <w:rStyle w:val="7"/>
          <w:rFonts w:hint="default" w:ascii="Calibri Bold" w:hAnsi="Calibri Bold" w:cs="Calibri Bold"/>
          <w:b/>
          <w:bCs/>
          <w:color w:val="4874CB" w:themeColor="accent1"/>
          <w:sz w:val="20"/>
          <w:szCs w:val="20"/>
          <w14:textFill>
            <w14:solidFill>
              <w14:schemeClr w14:val="accent1"/>
            </w14:solidFill>
          </w14:textFill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SubstationTwin.vue</w:t>
      </w:r>
      <w:r>
        <w:rPr>
          <w:rFonts w:hint="default" w:ascii="Calibri Regular" w:hAnsi="Calibri Regular" w:cs="Calibri Regular"/>
          <w:sz w:val="20"/>
          <w:szCs w:val="20"/>
        </w:rPr>
        <w:t xml:space="preserve"> je zapravo viša razina od 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t>TransformerTwin.vue</w:t>
      </w:r>
      <w:r>
        <w:rPr>
          <w:rFonts w:hint="default" w:ascii="Calibri Regular" w:hAnsi="Calibri Regular" w:cs="Calibri Regular"/>
          <w:sz w:val="20"/>
          <w:szCs w:val="20"/>
        </w:rPr>
        <w:t xml:space="preserve">.Dok je Transformer Twin fokusiran na jedan transformator, </w:t>
      </w:r>
      <w:r>
        <w:rPr>
          <w:rStyle w:val="10"/>
          <w:rFonts w:hint="default" w:ascii="Calibri Regular" w:hAnsi="Calibri Regular" w:cs="Calibri Regular"/>
          <w:sz w:val="20"/>
          <w:szCs w:val="20"/>
        </w:rPr>
        <w:t>Substation Twin</w:t>
      </w:r>
      <w:r>
        <w:rPr>
          <w:rFonts w:hint="default" w:ascii="Calibri Regular" w:hAnsi="Calibri Regular" w:cs="Calibri Regular"/>
          <w:sz w:val="20"/>
          <w:szCs w:val="20"/>
        </w:rPr>
        <w:t xml:space="preserve"> prikazuje kompletnu trafostanicu:</w:t>
      </w:r>
    </w:p>
    <w:p w14:paraId="5D7B5EB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Transformatori </w:t>
      </w:r>
    </w:p>
    <w:p w14:paraId="2BFD441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VN/SN polja </w:t>
      </w:r>
    </w:p>
    <w:p w14:paraId="010C932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Breakeri </w:t>
      </w:r>
    </w:p>
    <w:p w14:paraId="700C34C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Rastavljači </w:t>
      </w:r>
    </w:p>
    <w:p w14:paraId="37D4C81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Zaštite </w:t>
      </w:r>
    </w:p>
    <w:p w14:paraId="3A43268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Mjerenja </w:t>
      </w:r>
    </w:p>
    <w:p w14:paraId="2C4B972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Alarmi </w:t>
      </w:r>
    </w:p>
    <w:p w14:paraId="5A1A400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AI analitiku </w:t>
      </w:r>
    </w:p>
    <w:p w14:paraId="1C4D4C2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Forecasting </w:t>
      </w:r>
    </w:p>
    <w:p w14:paraId="5F1FD11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Maintenance </w:t>
      </w:r>
    </w:p>
    <w:p w14:paraId="358D5DE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Digital Twin mrežne povezanosti </w:t>
      </w:r>
    </w:p>
    <w:p w14:paraId="56DD97F4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1BC3D3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Enterprise Layout</w:t>
      </w:r>
    </w:p>
    <w:p w14:paraId="255EB702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3390265" cy="4558665"/>
            <wp:effectExtent l="0" t="0" r="13335" b="13335"/>
            <wp:docPr id="30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57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390265" cy="455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0AFF70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374E768F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Folder Struktura</w:t>
      </w:r>
    </w:p>
    <w:p w14:paraId="1EE3DD35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components/substationTwin/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SubstationHeader.vue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Substation3DView.vue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SubstationInfoCard.vue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SubstationHealthCard.vue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SCADAPanel.vue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ForecastPanel.vue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BlackoutRiskPanel.vue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TopologyPanel.vue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ConnectivityPanel.vue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TransformerTable.vue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SwitchgearTable.vue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PowerFlowPanel.vue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AlarmPanel.vue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MaintenancePanel.vue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TrendCharts.vue</w:t>
      </w:r>
    </w:p>
    <w:p w14:paraId="37823935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4315E2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Router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420821CE">
        <w:tc>
          <w:tcPr>
            <w:tcW w:w="4261" w:type="dxa"/>
          </w:tcPr>
          <w:p w14:paraId="466C5D2B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{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path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: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'/substations/:id'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component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:() =&gt;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import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(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'pages/SubstationTwin.vue'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)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}</w:t>
            </w:r>
          </w:p>
        </w:tc>
        <w:tc>
          <w:tcPr>
            <w:tcW w:w="4261" w:type="dxa"/>
          </w:tcPr>
          <w:p w14:paraId="271F8DD9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1892935" cy="982980"/>
                  <wp:effectExtent l="0" t="0" r="12065" b="7620"/>
                  <wp:docPr id="50" name="Picture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Picture 84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2935" cy="982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DC3F74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BD9C93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SubstationTwin.vue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4654"/>
        <w:gridCol w:w="3868"/>
      </w:tblGrid>
      <w:tr w14:paraId="7918AFD4">
        <w:tc>
          <w:tcPr>
            <w:tcW w:w="4654" w:type="dxa"/>
          </w:tcPr>
          <w:p w14:paraId="3EBFEAA5">
            <w:pPr>
              <w:pStyle w:val="8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  <w:r>
              <w:rPr>
                <w:rStyle w:val="7"/>
                <w:rFonts w:hint="default"/>
                <w:sz w:val="15"/>
                <w:szCs w:val="15"/>
              </w:rPr>
              <w:t>&lt;template&gt;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&lt;q-page class="bg-dark text-white q-pa-md"&gt;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&lt;SubstationHeader /&gt;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&lt;div class="row q-col-gutter-md"&gt;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&lt;div class="col-4"&gt;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&lt;Substation3DView /&gt;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&lt;div class="col-8"&gt;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&lt;div class="row q-col-gutter-md"&gt;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&lt;div class="col-6"&gt;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&lt;SubstationInfoCard /&gt;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&lt;div class="col-6"&gt;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&lt;SubstationHealthCard /&gt;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&lt;div class="row q-col-gutter-md q-mt-md"&gt;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&lt;div class="col-6"&gt;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&lt;SCADAPanel /&gt;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&lt;div class="col-6"&gt;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&lt;div class="row q-col-gutter-md"&gt;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&lt;div class="col-6"&gt;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&lt;ForecastPanel /&gt;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&lt;div class="col-6"&gt;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&lt;BlackoutRiskPanel /&gt;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&lt;div class="q-mt-md"&gt;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&lt;TopologyPanel /&gt;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&lt;div class="row q-col-gutter-md q-mt-md"&gt;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&lt;div class="col-6"&gt;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&lt;TransformerTable /&gt;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&lt;div class="col-6"&gt;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&lt;SwitchgearTable /&gt;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&lt;div class="q-mt-md"&gt;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&lt;PowerFlowPanel /&gt;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&lt;div class="row q-col-gutter-md q-mt-md"&gt;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&lt;div class="col-6"&gt;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&lt;AlarmPanel /&gt;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&lt;div class="col-6"&gt;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&lt;MaintenancePanel /&gt;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&lt;div class="q-mt-md"&gt;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&lt;TrendCharts /&gt;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&lt;/q-page&gt;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&lt;/template&gt;</w:t>
            </w:r>
          </w:p>
          <w:p w14:paraId="68AD53D1">
            <w:pPr>
              <w:pStyle w:val="2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</w:p>
        </w:tc>
        <w:tc>
          <w:tcPr>
            <w:tcW w:w="3868" w:type="dxa"/>
          </w:tcPr>
          <w:p w14:paraId="00A9DFDF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295525" cy="3411855"/>
                  <wp:effectExtent l="0" t="0" r="15875" b="17145"/>
                  <wp:docPr id="51" name="Picture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Picture 85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5525" cy="3411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 w:type="textWrapping"/>
            </w:r>
            <w:r>
              <w:drawing>
                <wp:inline distT="0" distB="0" distL="114300" distR="114300">
                  <wp:extent cx="2816225" cy="8111490"/>
                  <wp:effectExtent l="0" t="0" r="3175" b="16510"/>
                  <wp:docPr id="52" name="Picture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Picture 86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6225" cy="8111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03DF9A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153B8A98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98B149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SubstationHealthCard.vue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186"/>
        <w:gridCol w:w="4336"/>
      </w:tblGrid>
      <w:tr w14:paraId="7E77B52E">
        <w:tc>
          <w:tcPr>
            <w:tcW w:w="4261" w:type="dxa"/>
          </w:tcPr>
          <w:p w14:paraId="38314262">
            <w:pPr>
              <w:pStyle w:val="8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  <w:r>
              <w:rPr>
                <w:rStyle w:val="7"/>
                <w:rFonts w:hint="default"/>
                <w:sz w:val="15"/>
                <w:szCs w:val="15"/>
              </w:rPr>
              <w:t>&lt;template&gt;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&lt;q-card dark bordered&gt;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&lt;q-card-section&gt;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&lt;div class="text-h6"&gt;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Station Health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&lt;/q-card-section&gt;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&lt;q-card-section class="text-center"&gt;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&lt;q-circular-progress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show-value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size="180px"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:value="89"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color="positive"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89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&lt;/q-circular-progress&gt;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&lt;div class="q-mt-md"&gt;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Healthy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&lt;/q-card-section&gt;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&lt;/q-card&gt;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&lt;/template&gt;</w:t>
            </w:r>
          </w:p>
          <w:p w14:paraId="361B78A2">
            <w:pPr>
              <w:pStyle w:val="2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</w:p>
        </w:tc>
        <w:tc>
          <w:tcPr>
            <w:tcW w:w="4261" w:type="dxa"/>
          </w:tcPr>
          <w:p w14:paraId="64154191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609850" cy="4077335"/>
                  <wp:effectExtent l="0" t="0" r="6350" b="12065"/>
                  <wp:docPr id="53" name="Picture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Picture 87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9850" cy="4077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102E44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0E3288D8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41AAE42A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0D69D5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SCADAPanel.vue</w:t>
      </w:r>
    </w:p>
    <w:p w14:paraId="26A79183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Prikaz glavnih SCADA mjerenja.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906"/>
        <w:gridCol w:w="4616"/>
      </w:tblGrid>
      <w:tr w14:paraId="748E79CB">
        <w:tc>
          <w:tcPr>
            <w:tcW w:w="4261" w:type="dxa"/>
          </w:tcPr>
          <w:p w14:paraId="7DDA0240">
            <w:pPr>
              <w:pStyle w:val="8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  <w:r>
              <w:rPr>
                <w:rStyle w:val="7"/>
                <w:rFonts w:hint="default"/>
                <w:sz w:val="15"/>
                <w:szCs w:val="15"/>
              </w:rPr>
              <w:t>&lt;template&gt;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&lt;q-card dark bordered&gt;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&lt;q-card-section&gt;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Realtime SCADA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&lt;/q-card-section&gt;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&lt;q-list&gt;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&lt;q-item&gt;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&lt;q-item-section&gt;Voltage&lt;/q-item-section&gt;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&lt;q-item-section side&gt;110 kV&lt;/q-item-section&gt;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&lt;/q-item&gt;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&lt;q-item&gt;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&lt;q-item-section&gt;Current&lt;/q-item-section&gt;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&lt;q-item-section side&gt;4.8 kA&lt;/q-item-section&gt;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&lt;/q-item&gt;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&lt;q-item&gt;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&lt;q-item-section&gt;Power&lt;/q-item-section&gt;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&lt;q-item-section side&gt;82 MW&lt;/q-item-section&gt;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&lt;/q-item&gt;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&lt;q-item&gt;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&lt;q-item-section&gt;Frequency&lt;/q-item-section&gt;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&lt;q-item-section side&gt;50.01 Hz&lt;/q-item-section&gt;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&lt;/q-item&gt;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&lt;q-item&gt;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&lt;q-item-section&gt;Power Factor&lt;/q-item-section&gt;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&lt;q-item-section side&gt;0.98&lt;/q-item-section&gt;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&lt;/q-item&gt;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&lt;/q-list&gt;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&lt;/q-card&gt;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&lt;/template&gt;</w:t>
            </w:r>
          </w:p>
          <w:p w14:paraId="2AF2989D">
            <w:pPr>
              <w:pStyle w:val="9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</w:p>
        </w:tc>
        <w:tc>
          <w:tcPr>
            <w:tcW w:w="4261" w:type="dxa"/>
          </w:tcPr>
          <w:p w14:paraId="75178B94">
            <w:pPr>
              <w:pStyle w:val="9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779395" cy="2395855"/>
                  <wp:effectExtent l="0" t="0" r="14605" b="17145"/>
                  <wp:docPr id="55" name="Picture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Picture 89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9395" cy="2395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 w:type="textWrapping"/>
            </w:r>
            <w:r>
              <w:br w:type="textWrapping"/>
            </w:r>
            <w:r>
              <w:drawing>
                <wp:inline distT="0" distB="0" distL="114300" distR="114300">
                  <wp:extent cx="2646045" cy="3025775"/>
                  <wp:effectExtent l="0" t="0" r="20955" b="22225"/>
                  <wp:docPr id="56" name="Picture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Picture 90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6045" cy="302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B20821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32B65A93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C5EBC6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ForecastPanel.vue</w:t>
      </w:r>
    </w:p>
    <w:p w14:paraId="50CAED86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AI Forecast.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26"/>
        <w:gridCol w:w="4296"/>
      </w:tblGrid>
      <w:tr w14:paraId="5C1A8E76">
        <w:tc>
          <w:tcPr>
            <w:tcW w:w="4261" w:type="dxa"/>
          </w:tcPr>
          <w:p w14:paraId="6226BC56">
            <w:pPr>
              <w:pStyle w:val="8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  <w:r>
              <w:rPr>
                <w:rStyle w:val="7"/>
                <w:rFonts w:hint="default"/>
                <w:sz w:val="15"/>
                <w:szCs w:val="15"/>
              </w:rPr>
              <w:t>&lt;template&gt;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&lt;q-card dark bordered&gt;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&lt;q-card-section&gt;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Load Forecast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&lt;/q-card-section&gt;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&lt;q-card-section&gt;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Current Load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&lt;div class="text-h4"&gt;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82 MW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Forecast 24h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&lt;div class="text-h5 text-orange"&gt;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95 MW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&lt;/q-card-section&gt;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&lt;/q-card&gt;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&lt;/template&gt;</w:t>
            </w:r>
          </w:p>
          <w:p w14:paraId="42BED944">
            <w:pPr>
              <w:pStyle w:val="9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</w:p>
        </w:tc>
        <w:tc>
          <w:tcPr>
            <w:tcW w:w="4261" w:type="dxa"/>
          </w:tcPr>
          <w:p w14:paraId="16FBD489">
            <w:pPr>
              <w:pStyle w:val="9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574925" cy="3693795"/>
                  <wp:effectExtent l="0" t="0" r="15875" b="14605"/>
                  <wp:docPr id="57" name="Picture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Picture 91"/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4925" cy="3693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0971D3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440CBF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BlackoutRiskPanel.vue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7A473F23">
        <w:tc>
          <w:tcPr>
            <w:tcW w:w="4261" w:type="dxa"/>
          </w:tcPr>
          <w:p w14:paraId="74C76B3F">
            <w:pPr>
              <w:pStyle w:val="8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  <w:r>
              <w:rPr>
                <w:rStyle w:val="7"/>
                <w:rFonts w:hint="default"/>
                <w:sz w:val="15"/>
                <w:szCs w:val="15"/>
              </w:rPr>
              <w:t>&lt;template&gt;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&lt;q-card dark bordered&gt;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&lt;q-card-section&gt;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Blackout Risk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&lt;/q-card-section&gt;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&lt;q-card-section&gt;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&lt;div class="text-h2 text-warning"&gt;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12%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Low Risk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&lt;/q-card-section&gt;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&lt;/q-card&gt;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&lt;/template&gt;</w:t>
            </w:r>
          </w:p>
        </w:tc>
        <w:tc>
          <w:tcPr>
            <w:tcW w:w="4261" w:type="dxa"/>
          </w:tcPr>
          <w:p w14:paraId="1710F776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065655" cy="2642235"/>
                  <wp:effectExtent l="0" t="0" r="17145" b="24765"/>
                  <wp:docPr id="58" name="Picture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Picture 92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5655" cy="2642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C3B33E">
      <w:pPr>
        <w:rPr>
          <w:rFonts w:hint="default" w:ascii="Calibri Regular" w:hAnsi="Calibri Regular" w:cs="Calibri Regular"/>
          <w:sz w:val="20"/>
          <w:szCs w:val="20"/>
        </w:rPr>
      </w:pPr>
    </w:p>
    <w:p w14:paraId="76612061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1F82AE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TopologyPanel.vue</w:t>
      </w:r>
    </w:p>
    <w:p w14:paraId="64734F03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Prikaz mrežnih veza.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582CFF05">
        <w:tc>
          <w:tcPr>
            <w:tcW w:w="4261" w:type="dxa"/>
          </w:tcPr>
          <w:p w14:paraId="0845290E">
            <w:pPr>
              <w:pStyle w:val="8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  <w:r>
              <w:rPr>
                <w:rStyle w:val="7"/>
                <w:rFonts w:hint="default"/>
                <w:sz w:val="15"/>
                <w:szCs w:val="15"/>
              </w:rPr>
              <w:t>&lt;template&gt;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&lt;q-card dark bordered&gt;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&lt;q-card-section&gt;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Grid Connectivity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&lt;/q-card-section&gt;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&lt;q-card-section&gt;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&lt;pre&gt;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TS-042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├── TR-1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├── TR-2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├── VN Bay 01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├── VN Bay 02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└── TS-051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&lt;/pre&gt;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&lt;/q-card-section&gt;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&lt;/q-card&gt;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&lt;/template&gt;</w:t>
            </w:r>
          </w:p>
          <w:p w14:paraId="44CA978B">
            <w:pPr>
              <w:pStyle w:val="9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</w:p>
        </w:tc>
        <w:tc>
          <w:tcPr>
            <w:tcW w:w="4261" w:type="dxa"/>
          </w:tcPr>
          <w:p w14:paraId="12E4AFAA">
            <w:pPr>
              <w:pStyle w:val="9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1722755" cy="3382010"/>
                  <wp:effectExtent l="0" t="0" r="4445" b="21590"/>
                  <wp:docPr id="31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58"/>
                          <pic:cNvPicPr>
                            <a:picLocks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2755" cy="3382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BF1E77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79D4391C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549B8807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5F68FC26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BB8873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TransformerTable.vue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26"/>
        <w:gridCol w:w="4296"/>
      </w:tblGrid>
      <w:tr w14:paraId="4A78D8C6">
        <w:tc>
          <w:tcPr>
            <w:tcW w:w="4261" w:type="dxa"/>
          </w:tcPr>
          <w:p w14:paraId="38574B39">
            <w:pPr>
              <w:pStyle w:val="8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</w:rPr>
            </w:pPr>
            <w:r>
              <w:rPr>
                <w:rStyle w:val="7"/>
                <w:rFonts w:hint="default"/>
              </w:rPr>
              <w:t>&lt;template&gt;</w:t>
            </w:r>
            <w:r>
              <w:rPr>
                <w:rStyle w:val="7"/>
                <w:rFonts w:hint="default"/>
              </w:rPr>
              <w:br w:type="textWrapping"/>
            </w:r>
            <w:r>
              <w:rPr>
                <w:rStyle w:val="7"/>
                <w:rFonts w:hint="default"/>
              </w:rPr>
              <w:br w:type="textWrapping"/>
            </w:r>
            <w:r>
              <w:rPr>
                <w:rStyle w:val="7"/>
                <w:rFonts w:hint="default"/>
              </w:rPr>
              <w:t>&lt;q-table</w:t>
            </w:r>
            <w:r>
              <w:rPr>
                <w:rStyle w:val="7"/>
                <w:rFonts w:hint="default"/>
              </w:rPr>
              <w:br w:type="textWrapping"/>
            </w:r>
            <w:r>
              <w:rPr>
                <w:rStyle w:val="7"/>
                <w:rFonts w:hint="default"/>
              </w:rPr>
              <w:t xml:space="preserve">  dark</w:t>
            </w:r>
            <w:r>
              <w:rPr>
                <w:rStyle w:val="7"/>
                <w:rFonts w:hint="default"/>
              </w:rPr>
              <w:br w:type="textWrapping"/>
            </w:r>
            <w:r>
              <w:rPr>
                <w:rStyle w:val="7"/>
                <w:rFonts w:hint="default"/>
              </w:rPr>
              <w:t xml:space="preserve">  flat</w:t>
            </w:r>
            <w:r>
              <w:rPr>
                <w:rStyle w:val="7"/>
                <w:rFonts w:hint="default"/>
              </w:rPr>
              <w:br w:type="textWrapping"/>
            </w:r>
            <w:r>
              <w:rPr>
                <w:rStyle w:val="7"/>
                <w:rFonts w:hint="default"/>
              </w:rPr>
              <w:t xml:space="preserve">  :rows="rows"</w:t>
            </w:r>
            <w:r>
              <w:rPr>
                <w:rStyle w:val="7"/>
                <w:rFonts w:hint="default"/>
              </w:rPr>
              <w:br w:type="textWrapping"/>
            </w:r>
            <w:r>
              <w:rPr>
                <w:rStyle w:val="7"/>
                <w:rFonts w:hint="default"/>
              </w:rPr>
              <w:t xml:space="preserve">  :columns="columns"</w:t>
            </w:r>
            <w:r>
              <w:rPr>
                <w:rStyle w:val="7"/>
                <w:rFonts w:hint="default"/>
              </w:rPr>
              <w:br w:type="textWrapping"/>
            </w:r>
            <w:r>
              <w:rPr>
                <w:rStyle w:val="7"/>
                <w:rFonts w:hint="default"/>
              </w:rPr>
              <w:t>/&gt;</w:t>
            </w:r>
            <w:r>
              <w:rPr>
                <w:rStyle w:val="7"/>
                <w:rFonts w:hint="default"/>
              </w:rPr>
              <w:br w:type="textWrapping"/>
            </w:r>
            <w:r>
              <w:rPr>
                <w:rStyle w:val="7"/>
                <w:rFonts w:hint="default"/>
              </w:rPr>
              <w:t>&lt;/template&gt;</w:t>
            </w:r>
          </w:p>
          <w:p w14:paraId="02B01ABA">
            <w:pPr>
              <w:pStyle w:val="2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</w:rPr>
            </w:pPr>
          </w:p>
        </w:tc>
        <w:tc>
          <w:tcPr>
            <w:tcW w:w="4261" w:type="dxa"/>
          </w:tcPr>
          <w:p w14:paraId="146B9C2F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586990" cy="1677035"/>
                  <wp:effectExtent l="0" t="0" r="3810" b="24765"/>
                  <wp:docPr id="59" name="Picture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Picture 93"/>
                          <pic:cNvPicPr>
                            <a:picLocks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6990" cy="1677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D122AE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Primjer:</w:t>
      </w:r>
    </w:p>
    <w:p w14:paraId="2B19878D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72405" cy="699135"/>
            <wp:effectExtent l="0" t="0" r="10795" b="12065"/>
            <wp:docPr id="64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98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9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2577AD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SwitchgearTable.vue</w:t>
      </w:r>
    </w:p>
    <w:p w14:paraId="57597CEF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Prikazuje:</w:t>
      </w:r>
      <w:r>
        <w:drawing>
          <wp:inline distT="0" distB="0" distL="114300" distR="114300">
            <wp:extent cx="5269230" cy="793750"/>
            <wp:effectExtent l="0" t="0" r="13970" b="19050"/>
            <wp:docPr id="65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99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9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t>Primjer:</w:t>
      </w:r>
      <w:r>
        <w:drawing>
          <wp:inline distT="0" distB="0" distL="114300" distR="114300">
            <wp:extent cx="5271135" cy="802640"/>
            <wp:effectExtent l="0" t="0" r="12065" b="10160"/>
            <wp:docPr id="66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100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80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FAE84E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PowerFlowPanel.vue</w:t>
      </w:r>
    </w:p>
    <w:p w14:paraId="20FB127B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Prikazuje tokove energije.</w:t>
      </w:r>
    </w:p>
    <w:p w14:paraId="65A892A7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68595" cy="1957070"/>
            <wp:effectExtent l="0" t="0" r="14605" b="24130"/>
            <wp:docPr id="67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101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95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EA3CD0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AlarmPanel.vue</w:t>
      </w:r>
    </w:p>
    <w:p w14:paraId="2D628F4A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Prikazuje:</w:t>
      </w:r>
      <w:r>
        <w:drawing>
          <wp:inline distT="0" distB="0" distL="114300" distR="114300">
            <wp:extent cx="5273040" cy="1290320"/>
            <wp:effectExtent l="0" t="0" r="10160" b="5080"/>
            <wp:docPr id="68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102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29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9F6CE2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MaintenancePanel.vue</w:t>
      </w:r>
    </w:p>
    <w:p w14:paraId="008C800E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Prikazuje:</w:t>
      </w:r>
    </w:p>
    <w:p w14:paraId="6B05A452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74310" cy="1343025"/>
            <wp:effectExtent l="0" t="0" r="8890" b="3175"/>
            <wp:docPr id="69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103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154D1E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MQTT Topics</w:t>
      </w:r>
    </w:p>
    <w:p w14:paraId="2BB72E53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substations/TS-042/scada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substations/TS-042/alarms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substations/TS-042/forecast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substations/TS-042/topology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substations/TS-042/powerflow</w:t>
      </w:r>
    </w:p>
    <w:p w14:paraId="0D84BECE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88F4B3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521697F5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1566AB92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0FD16AC8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CrateDB Tablice</w:t>
      </w:r>
    </w:p>
    <w:p w14:paraId="65312164">
      <w:pPr>
        <w:pStyle w:val="4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SCADA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1C7B9B7D">
        <w:tc>
          <w:tcPr>
            <w:tcW w:w="4261" w:type="dxa"/>
          </w:tcPr>
          <w:p w14:paraId="06E46A75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20"/>
                <w:szCs w:val="20"/>
              </w:rPr>
              <w:t>CREATE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TABLE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substation_scada (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ts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TIMESTAMP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station_id TEXT,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voltage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DOUBLE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current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DOUBLE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power_mw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DOUBLE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frequency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DOUBLE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);</w:t>
            </w:r>
          </w:p>
        </w:tc>
        <w:tc>
          <w:tcPr>
            <w:tcW w:w="4261" w:type="dxa"/>
          </w:tcPr>
          <w:p w14:paraId="5066727D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070735" cy="1525270"/>
                  <wp:effectExtent l="0" t="0" r="12065" b="24130"/>
                  <wp:docPr id="60" name="Picture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Picture 94"/>
                          <pic:cNvPicPr>
                            <a:picLocks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0735" cy="1525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D0CAC4">
      <w:pPr>
        <w:pStyle w:val="4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Forecast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387D1EE3">
        <w:tc>
          <w:tcPr>
            <w:tcW w:w="4261" w:type="dxa"/>
          </w:tcPr>
          <w:p w14:paraId="731018C3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cs="Calibri Regular"/>
                <w:sz w:val="20"/>
                <w:szCs w:val="20"/>
              </w:rPr>
              <w:t>CREATE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TABLE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substation_forecast (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ts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TIMESTAMP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station_id TEXT,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forecast_load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DOUBLE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blackout_probability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DOUBLE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);</w:t>
            </w:r>
          </w:p>
          <w:p w14:paraId="6397A301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</w:p>
        </w:tc>
        <w:tc>
          <w:tcPr>
            <w:tcW w:w="4261" w:type="dxa"/>
          </w:tcPr>
          <w:p w14:paraId="0A28D696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480945" cy="1411605"/>
                  <wp:effectExtent l="0" t="0" r="8255" b="10795"/>
                  <wp:docPr id="61" name="Picture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Picture 95"/>
                          <pic:cNvPicPr>
                            <a:picLocks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0945" cy="1411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057469">
      <w:pPr>
        <w:pStyle w:val="4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Topology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20F88CB0">
        <w:tc>
          <w:tcPr>
            <w:tcW w:w="4261" w:type="dxa"/>
          </w:tcPr>
          <w:p w14:paraId="09CECEEC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cs="Calibri Regular"/>
                <w:sz w:val="20"/>
                <w:szCs w:val="20"/>
              </w:rPr>
              <w:t>CREATE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TABLE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grid_topology (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station_id TEXT,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asset_id TEXT,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asset_type TEXT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);</w:t>
            </w:r>
          </w:p>
          <w:p w14:paraId="354B9B03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</w:p>
        </w:tc>
        <w:tc>
          <w:tcPr>
            <w:tcW w:w="4261" w:type="dxa"/>
          </w:tcPr>
          <w:p w14:paraId="73BE4BBE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498090" cy="1217930"/>
                  <wp:effectExtent l="0" t="0" r="16510" b="1270"/>
                  <wp:docPr id="62" name="Picture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Picture 96"/>
                          <pic:cNvPicPr>
                            <a:picLocks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8090" cy="1217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A9910F">
      <w:pPr>
        <w:pStyle w:val="4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Power Flow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106"/>
        <w:gridCol w:w="4416"/>
      </w:tblGrid>
      <w:tr w14:paraId="1BA083F3">
        <w:tc>
          <w:tcPr>
            <w:tcW w:w="4261" w:type="dxa"/>
          </w:tcPr>
          <w:p w14:paraId="4F175FBC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cs="Calibri Regular"/>
                <w:sz w:val="20"/>
                <w:szCs w:val="20"/>
              </w:rPr>
              <w:t>CREATE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TABLE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power_flow (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ts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TIMESTAMP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source_station TEXT,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target_station TEXT,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power_mw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DOUBLE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);</w:t>
            </w:r>
          </w:p>
          <w:p w14:paraId="064DBD6A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</w:p>
        </w:tc>
        <w:tc>
          <w:tcPr>
            <w:tcW w:w="4261" w:type="dxa"/>
          </w:tcPr>
          <w:p w14:paraId="140127DF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658745" cy="1318895"/>
                  <wp:effectExtent l="0" t="0" r="8255" b="1905"/>
                  <wp:docPr id="63" name="Picture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Picture 97"/>
                          <pic:cNvPicPr>
                            <a:picLocks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8745" cy="1318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056A4A">
      <w:pPr>
        <w:pStyle w:val="9"/>
        <w:keepNext w:val="0"/>
        <w:keepLines w:val="0"/>
        <w:widowControl/>
        <w:numPr>
          <w:numId w:val="0"/>
        </w:numPr>
        <w:suppressLineNumbers w:val="0"/>
        <w:pBdr>
          <w:bottom w:val="single" w:color="auto" w:sz="4" w:space="0"/>
        </w:pBdr>
        <w:ind w:leftChars="0" w:right="0" w:rightChars="0"/>
        <w:rPr>
          <w:rFonts w:hint="default" w:ascii="Calibri Bold" w:hAnsi="Calibri Bold" w:cs="Calibri Bold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</w:pPr>
    </w:p>
    <w:p w14:paraId="40774C01">
      <w:pPr>
        <w:pStyle w:val="9"/>
        <w:keepNext w:val="0"/>
        <w:keepLines w:val="0"/>
        <w:widowControl/>
        <w:numPr>
          <w:numId w:val="0"/>
        </w:numPr>
        <w:suppressLineNumbers w:val="0"/>
        <w:pBdr>
          <w:bottom w:val="single" w:color="auto" w:sz="4" w:space="0"/>
        </w:pBdr>
        <w:ind w:leftChars="0" w:right="0" w:rightChars="0"/>
        <w:rPr>
          <w:rFonts w:hint="default" w:ascii="Calibri Bold" w:hAnsi="Calibri Bold" w:cs="Calibri Bold"/>
          <w:b/>
          <w:bCs/>
          <w:color w:val="4874CB" w:themeColor="accent1"/>
          <w:sz w:val="20"/>
          <w:szCs w:val="20"/>
          <w14:textFill>
            <w14:solidFill>
              <w14:schemeClr w14:val="accent1"/>
            </w14:solidFill>
          </w14:textFill>
        </w:rPr>
      </w:pPr>
    </w:p>
    <w:p w14:paraId="57BF94E7">
      <w:pPr>
        <w:pStyle w:val="9"/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ind w:leftChars="0" w:right="0" w:rightChars="0"/>
        <w:rPr>
          <w:rFonts w:hint="default" w:ascii="Calibri Bold" w:hAnsi="Calibri Bold" w:cs="Calibri Bold"/>
          <w:b/>
          <w:bCs/>
          <w:color w:val="4874CB" w:themeColor="accent1"/>
          <w:sz w:val="20"/>
          <w:szCs w:val="20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32"/>
          <w:szCs w:val="32"/>
          <w:lang w:val="hr-HR"/>
          <w14:textFill>
            <w14:solidFill>
              <w14:schemeClr w14:val="accent1"/>
            </w14:solidFill>
          </w14:textFill>
        </w:rPr>
        <w:t xml:space="preserve">WIDGET: </w:t>
      </w:r>
      <w:r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32"/>
          <w:szCs w:val="32"/>
          <w14:textFill>
            <w14:solidFill>
              <w14:schemeClr w14:val="accent1"/>
            </w14:solidFill>
          </w14:textFill>
        </w:rPr>
        <w:t>WeatherPanel.vue</w:t>
      </w:r>
      <w:r>
        <w:rPr>
          <w:rFonts w:hint="default" w:ascii="Calibri Bold" w:hAnsi="Calibri Bold" w:cs="Calibri Bold"/>
          <w:b/>
          <w:bCs/>
          <w:color w:val="4874CB" w:themeColor="accent1"/>
          <w:sz w:val="20"/>
          <w:szCs w:val="20"/>
          <w14:textFill>
            <w14:solidFill>
              <w14:schemeClr w14:val="accent1"/>
            </w14:solidFill>
          </w14:textFill>
        </w:rPr>
        <w:t xml:space="preserve"> </w:t>
      </w:r>
    </w:p>
    <w:p w14:paraId="1761B9A9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nije običan weather widget. On mora povezivati:</w:t>
      </w:r>
    </w:p>
    <w:p w14:paraId="12C8897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Meteorološke podatke </w:t>
      </w:r>
    </w:p>
    <w:p w14:paraId="3C5642D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Grid rizik </w:t>
      </w:r>
    </w:p>
    <w:p w14:paraId="1D732FA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AI Forecast </w:t>
      </w:r>
    </w:p>
    <w:p w14:paraId="0FD6718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Blackout Prediction </w:t>
      </w:r>
    </w:p>
    <w:p w14:paraId="685668B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Asset Health </w:t>
      </w:r>
    </w:p>
    <w:p w14:paraId="38D1A1D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Lightning Risk </w:t>
      </w:r>
    </w:p>
    <w:p w14:paraId="3B3042F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Wind Risk </w:t>
      </w:r>
    </w:p>
    <w:p w14:paraId="0E0E4BF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Temperature Impact </w:t>
      </w:r>
    </w:p>
    <w:p w14:paraId="494D4051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To je jedan od najvažnijih modula jer vremenske prilike direktno utječu na mrežu.</w:t>
      </w:r>
    </w:p>
    <w:p w14:paraId="1CF69985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DE0F3F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Enterprise Layout</w:t>
      </w:r>
    </w:p>
    <w:p w14:paraId="6C24139F">
      <w:pPr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2126615" cy="3954145"/>
            <wp:effectExtent l="0" t="0" r="6985" b="8255"/>
            <wp:docPr id="32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66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126615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E58B1">
      <w:pPr>
        <w:keepNext w:val="0"/>
        <w:keepLines w:val="0"/>
        <w:widowControl/>
        <w:suppressLineNumbers w:val="0"/>
      </w:pPr>
    </w:p>
    <w:p w14:paraId="6F0AB267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4EA649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10990208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168A30DB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25EE5CA4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76C3529F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WeatherPanel.vue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4555"/>
        <w:gridCol w:w="3967"/>
      </w:tblGrid>
      <w:tr w14:paraId="363C4FF1">
        <w:tc>
          <w:tcPr>
            <w:tcW w:w="4555" w:type="dxa"/>
          </w:tcPr>
          <w:p w14:paraId="20893DB1">
            <w:pPr>
              <w:pStyle w:val="8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  <w:r>
              <w:rPr>
                <w:rStyle w:val="7"/>
                <w:rFonts w:hint="default"/>
                <w:sz w:val="15"/>
                <w:szCs w:val="15"/>
              </w:rPr>
              <w:t>&lt;template&gt;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&lt;q-card dark bordered&gt;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&lt;q-card-section&gt;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&lt;div class="row items-center justify-between"&gt;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&lt;div class="text-h6"&gt;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Weather Intelligence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&lt;q-badge color="info"&gt;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LIVE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&lt;/q-badge&gt;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&lt;/q-card-section&gt;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&lt;q-separator dark /&gt;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&lt;!-- CURRENT --&gt;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&lt;q-card-section&gt;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&lt;div class="text-subtitle2 q-mb-md"&gt;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Current Conditions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&lt;div class="row q-col-gutter-md"&gt;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&lt;div class="col-6"&gt;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&lt;q-card flat dark&gt;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&lt;q-card-section class="text-center"&gt;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  &lt;q-icon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    name="thermostat"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    size="40px"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    color="orange"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  /&gt;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  &lt;div class="text-h5"&gt;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    {{ weather.temperature }}°C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  &lt;div class="text-caption"&gt;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    Temperature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&lt;/q-card-section&gt;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&lt;/q-card&gt;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&lt;div class="col-6"&gt;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&lt;q-card flat dark&gt;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&lt;q-card-section class="text-center"&gt;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  &lt;q-icon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    name="air"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    size="40px"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    color="light-blue"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  /&gt;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  &lt;div class="text-h5"&gt;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    {{ weather.windSpeed }}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  &lt;div class="text-caption"&gt;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    km/h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&lt;/q-card-section&gt;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&lt;/q-card&gt;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&lt;/q-card-section&gt;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&lt;!-- ALERTS --&gt;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&lt;q-card-section&gt;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&lt;div class="text-subtitle2 q-mb-md"&gt;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Weather Alerts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&lt;q-list separator&gt;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&lt;q-item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v-for="alert in alerts"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:key="alert.id"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&lt;q-item-section avatar&gt;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&lt;q-icon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  :name="alert.icon"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  :color="alert.color"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/&gt;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&lt;/q-item-section&gt;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&lt;q-item-section&gt;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&lt;q-item-label&gt;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  {{ alert.title }}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&lt;/q-item-label&gt;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&lt;q-item-label caption&gt;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  {{ alert.description }}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&lt;/q-item-label&gt;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&lt;/q-item-section&gt;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&lt;/q-item&gt;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&lt;/q-list&gt;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&lt;/q-card-section&gt;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&lt;!-- GRID IMPACT --&gt;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&lt;q-card-section&gt;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&lt;div class="text-subtitle2 q-mb-md"&gt;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Grid Impact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&lt;q-list dense&gt;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&lt;q-item&gt;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&lt;q-item-section&gt;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Load Impact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&lt;/q-item-section&gt;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&lt;q-item-section side&gt;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+8.4%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&lt;/q-item-section&gt;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&lt;/q-item&gt;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&lt;q-item&gt;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&lt;q-item-section&gt;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Failure Risk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&lt;/q-item-section&gt;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&lt;q-item-section side&gt;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&lt;q-badge color="warning"&gt;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  MEDIUM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&lt;/q-badge&gt;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&lt;/q-item-section&gt;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&lt;/q-item&gt;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&lt;q-item&gt;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&lt;q-item-section&gt;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Blackout Risk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&lt;/q-item-section&gt;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&lt;q-item-section side&gt;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&lt;q-badge color="negative"&gt;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  12%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&lt;/q-badge&gt;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&lt;/q-item-section&gt;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&lt;/q-item&gt;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&lt;/q-list&gt;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&lt;/q-card-section&gt;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&lt;!-- AI FORECAST --&gt;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&lt;q-card-section&gt;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&lt;div class="text-subtitle2 q-mb-md"&gt;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AI Weather Forecast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&lt;q-list dense&gt;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&lt;q-item&gt;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&lt;q-item-section&gt;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Next 24h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&lt;/q-item-section&gt;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&lt;q-item-section side&gt;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Storm Risk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&lt;/q-item-section&gt;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&lt;/q-item&gt;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&lt;q-item&gt;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&lt;q-item-section&gt;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Next 72h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&lt;/q-item-section&gt;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&lt;q-item-section side&gt;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Heat Wave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&lt;/q-item-section&gt;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&lt;/q-item&gt;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&lt;/q-list&gt;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&lt;/q-card-section&gt;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&lt;/q-card&gt;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&lt;/template&gt;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&lt;script setup&gt;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import { ref } from 'vue'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const weather = ref({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temperature: 28,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windSpeed: 18,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humidity: 64,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rainfall: 2.4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const alerts = ref([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id:1,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title:'Storm Warning',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description:'North Region',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icon:'thunderstorm',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color:'negative'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id:2,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title:'Lightning Activity',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description:'18 strikes detected',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icon:'bolt',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color:'warning'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])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&lt;/script&gt;</w:t>
            </w:r>
          </w:p>
          <w:p w14:paraId="35F3E09A">
            <w:pPr>
              <w:pStyle w:val="2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</w:p>
        </w:tc>
        <w:tc>
          <w:tcPr>
            <w:tcW w:w="3967" w:type="dxa"/>
          </w:tcPr>
          <w:p w14:paraId="4D2EE0A0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/>
              </w:rPr>
            </w:pPr>
            <w:r>
              <w:drawing>
                <wp:inline distT="0" distB="0" distL="114300" distR="114300">
                  <wp:extent cx="2646680" cy="7078345"/>
                  <wp:effectExtent l="0" t="0" r="20320" b="8255"/>
                  <wp:docPr id="70" name="Picture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Picture 104"/>
                          <pic:cNvPicPr>
                            <a:picLocks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6680" cy="7078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drawing>
                <wp:inline distT="0" distB="0" distL="114300" distR="114300">
                  <wp:extent cx="2755265" cy="7291705"/>
                  <wp:effectExtent l="0" t="0" r="13335" b="23495"/>
                  <wp:docPr id="71" name="Picture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Picture 105"/>
                          <pic:cNvPicPr>
                            <a:picLocks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5265" cy="7291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drawing>
                <wp:inline distT="0" distB="0" distL="114300" distR="114300">
                  <wp:extent cx="2804160" cy="6877050"/>
                  <wp:effectExtent l="0" t="0" r="15240" b="6350"/>
                  <wp:docPr id="72" name="Picture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Picture 106"/>
                          <pic:cNvPicPr>
                            <a:picLocks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4160" cy="6877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drawing>
                <wp:inline distT="0" distB="0" distL="114300" distR="114300">
                  <wp:extent cx="2788920" cy="7204710"/>
                  <wp:effectExtent l="0" t="0" r="5080" b="8890"/>
                  <wp:docPr id="73" name="Picture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Picture 107"/>
                          <pic:cNvPicPr>
                            <a:picLocks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7204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drawing>
                <wp:inline distT="0" distB="0" distL="114300" distR="114300">
                  <wp:extent cx="2281555" cy="6358255"/>
                  <wp:effectExtent l="0" t="0" r="4445" b="17145"/>
                  <wp:docPr id="74" name="Picture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Picture 108"/>
                          <pic:cNvPicPr>
                            <a:picLocks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1555" cy="6358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4486AE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196AAC81">
      <w:pPr>
        <w:rPr>
          <w:rFonts w:hint="default" w:ascii="Calibri Regular" w:hAnsi="Calibri Regular" w:cs="Calibri Regular"/>
          <w:sz w:val="20"/>
          <w:szCs w:val="20"/>
        </w:rPr>
      </w:pPr>
    </w:p>
    <w:p w14:paraId="79D28BFF">
      <w:pPr>
        <w:rPr>
          <w:rFonts w:hint="default" w:ascii="Calibri Regular" w:hAnsi="Calibri Regular" w:cs="Calibri Regular"/>
          <w:sz w:val="20"/>
          <w:szCs w:val="20"/>
        </w:rPr>
      </w:pPr>
    </w:p>
    <w:p w14:paraId="4A6B7702">
      <w:pPr>
        <w:rPr>
          <w:rFonts w:hint="default" w:ascii="Calibri Regular" w:hAnsi="Calibri Regular" w:cs="Calibri Regular"/>
          <w:sz w:val="20"/>
          <w:szCs w:val="20"/>
        </w:rPr>
      </w:pPr>
    </w:p>
    <w:p w14:paraId="7E149032">
      <w:pPr>
        <w:rPr>
          <w:rFonts w:hint="default" w:ascii="Calibri Regular" w:hAnsi="Calibri Regular" w:cs="Calibri Regular"/>
          <w:sz w:val="20"/>
          <w:szCs w:val="20"/>
        </w:rPr>
      </w:pPr>
    </w:p>
    <w:p w14:paraId="4665D101">
      <w:pPr>
        <w:rPr>
          <w:rFonts w:hint="default" w:ascii="Calibri Regular" w:hAnsi="Calibri Regular" w:cs="Calibri Regular"/>
          <w:sz w:val="20"/>
          <w:szCs w:val="20"/>
        </w:rPr>
      </w:pPr>
    </w:p>
    <w:p w14:paraId="4D543B4C">
      <w:pPr>
        <w:rPr>
          <w:rFonts w:hint="default" w:ascii="Calibri Regular" w:hAnsi="Calibri Regular" w:cs="Calibri Regular"/>
          <w:sz w:val="20"/>
          <w:szCs w:val="20"/>
        </w:rPr>
      </w:pPr>
    </w:p>
    <w:p w14:paraId="7B68E4AD">
      <w:pPr>
        <w:rPr>
          <w:rFonts w:hint="default" w:ascii="Calibri Regular" w:hAnsi="Calibri Regular" w:cs="Calibri Regular"/>
          <w:sz w:val="20"/>
          <w:szCs w:val="20"/>
        </w:rPr>
      </w:pPr>
    </w:p>
    <w:p w14:paraId="2AC7F9A5">
      <w:pPr>
        <w:rPr>
          <w:rFonts w:hint="default" w:ascii="Calibri Regular" w:hAnsi="Calibri Regular" w:cs="Calibri Regular"/>
          <w:sz w:val="20"/>
          <w:szCs w:val="20"/>
        </w:rPr>
      </w:pPr>
    </w:p>
    <w:p w14:paraId="15669F86">
      <w:pPr>
        <w:rPr>
          <w:rFonts w:hint="default" w:ascii="Calibri Regular" w:hAnsi="Calibri Regular" w:cs="Calibri Regular"/>
          <w:sz w:val="20"/>
          <w:szCs w:val="20"/>
        </w:rPr>
      </w:pPr>
    </w:p>
    <w:p w14:paraId="383D04BF">
      <w:pPr>
        <w:rPr>
          <w:rFonts w:hint="default" w:ascii="Calibri Regular" w:hAnsi="Calibri Regular" w:cs="Calibri Regular"/>
          <w:sz w:val="20"/>
          <w:szCs w:val="20"/>
        </w:rPr>
      </w:pPr>
    </w:p>
    <w:p w14:paraId="24669491">
      <w:pPr>
        <w:rPr>
          <w:rFonts w:hint="default" w:ascii="Calibri Regular" w:hAnsi="Calibri Regular" w:cs="Calibri Regular"/>
          <w:sz w:val="20"/>
          <w:szCs w:val="20"/>
        </w:rPr>
      </w:pPr>
    </w:p>
    <w:p w14:paraId="30272003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0CB399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CrateDB Tablica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2316BFAD">
        <w:tc>
          <w:tcPr>
            <w:tcW w:w="4261" w:type="dxa"/>
          </w:tcPr>
          <w:p w14:paraId="10F6DC67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cs="Calibri Regular"/>
                <w:sz w:val="20"/>
                <w:szCs w:val="20"/>
              </w:rPr>
              <w:t>CREATE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TABLE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weather_data (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ts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TIMESTAMP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region TEXT,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temperature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DOUBLE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humidity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DOUBLE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wind_speed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DOUBLE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rainfall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DOUBLE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storm_risk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DOUBLE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lightning_risk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DOUBLE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blackout_risk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DOUBLE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load_impact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DOUBLE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);</w:t>
            </w:r>
          </w:p>
          <w:p w14:paraId="13B7EFAF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</w:p>
        </w:tc>
        <w:tc>
          <w:tcPr>
            <w:tcW w:w="4261" w:type="dxa"/>
          </w:tcPr>
          <w:p w14:paraId="009254B1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426335" cy="2530475"/>
                  <wp:effectExtent l="0" t="0" r="12065" b="9525"/>
                  <wp:docPr id="75" name="Picture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" name="Picture 109"/>
                          <pic:cNvPicPr>
                            <a:picLocks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6335" cy="2530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B5C961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1DDC81D0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4A375F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MQTT Topics</w:t>
      </w:r>
    </w:p>
    <w:p w14:paraId="60098294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weather/current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weather/forecast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weather/alerts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weather/grid-impact</w:t>
      </w:r>
    </w:p>
    <w:p w14:paraId="7AFF5EDF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8AA9FA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WebSocket Feed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186"/>
        <w:gridCol w:w="4336"/>
      </w:tblGrid>
      <w:tr w14:paraId="23D02710">
        <w:tc>
          <w:tcPr>
            <w:tcW w:w="4261" w:type="dxa"/>
          </w:tcPr>
          <w:p w14:paraId="03287356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cs="Calibri Regular"/>
                <w:sz w:val="20"/>
                <w:szCs w:val="20"/>
              </w:rPr>
              <w:t>socket.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onmessage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=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(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event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) =&gt; {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const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msg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=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JSON.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parse(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event.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data)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if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(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msg.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type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===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'weather'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){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weather.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value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=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msg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}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}</w:t>
            </w:r>
          </w:p>
          <w:p w14:paraId="273662A5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</w:p>
        </w:tc>
        <w:tc>
          <w:tcPr>
            <w:tcW w:w="4261" w:type="dxa"/>
          </w:tcPr>
          <w:p w14:paraId="529A9DFC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616200" cy="2024380"/>
                  <wp:effectExtent l="0" t="0" r="0" b="7620"/>
                  <wp:docPr id="76" name="Picture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Picture 110"/>
                          <pic:cNvPicPr>
                            <a:picLocks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6200" cy="2024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12D48E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2F66E311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9B5ABC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AI Weather Engine</w:t>
      </w:r>
    </w:p>
    <w:p w14:paraId="0B8BF42A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Panel može koristiti:</w:t>
      </w:r>
    </w:p>
    <w:p w14:paraId="326114A6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69230" cy="2061210"/>
            <wp:effectExtent l="0" t="0" r="13970" b="21590"/>
            <wp:docPr id="77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111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6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t>i generirati:</w:t>
      </w:r>
    </w:p>
    <w:p w14:paraId="3BF7D5EC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69230" cy="1684020"/>
            <wp:effectExtent l="0" t="0" r="13970" b="17780"/>
            <wp:docPr id="78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112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pict>
          <v:rect id="_x0000_i10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C61DE3">
      <w:pPr>
        <w:rPr>
          <w:rFonts w:hint="default" w:ascii="Calibri Regular" w:hAnsi="Calibri Regular" w:cs="Calibri Regular"/>
          <w:sz w:val="20"/>
          <w:szCs w:val="20"/>
          <w:lang w:val="en-US"/>
        </w:rPr>
      </w:pPr>
    </w:p>
    <w:p w14:paraId="6BEAE7A0">
      <w:pPr>
        <w:rPr>
          <w:rFonts w:hint="default" w:ascii="Calibri Regular" w:hAnsi="Calibri Regular" w:cs="Calibri Regular"/>
          <w:sz w:val="20"/>
          <w:szCs w:val="20"/>
          <w:lang w:val="en-US"/>
        </w:rPr>
      </w:pPr>
    </w:p>
    <w:p w14:paraId="719B79DF">
      <w:pPr>
        <w:rPr>
          <w:rFonts w:hint="default" w:ascii="Calibri Regular" w:hAnsi="Calibri Regular" w:cs="Calibri Regular"/>
          <w:sz w:val="20"/>
          <w:szCs w:val="20"/>
          <w:lang w:val="en-US"/>
        </w:rPr>
      </w:pPr>
    </w:p>
    <w:p w14:paraId="0590A04B">
      <w:pPr>
        <w:rPr>
          <w:rFonts w:hint="default" w:ascii="Calibri Regular" w:hAnsi="Calibri Regular" w:cs="Calibri Regular"/>
          <w:sz w:val="20"/>
          <w:szCs w:val="20"/>
          <w:lang w:val="en-US"/>
        </w:rPr>
      </w:pPr>
    </w:p>
    <w:p w14:paraId="507B083F">
      <w:pPr>
        <w:rPr>
          <w:rFonts w:hint="default" w:ascii="Calibri Regular" w:hAnsi="Calibri Regular" w:cs="Calibri Regular"/>
          <w:sz w:val="20"/>
          <w:szCs w:val="20"/>
          <w:lang w:val="en-US"/>
        </w:rPr>
      </w:pPr>
    </w:p>
    <w:p w14:paraId="444AB678">
      <w:pPr>
        <w:rPr>
          <w:rFonts w:hint="default" w:ascii="Calibri Regular" w:hAnsi="Calibri Regular" w:cs="Calibri Regular"/>
          <w:sz w:val="20"/>
          <w:szCs w:val="20"/>
          <w:lang w:val="en-US"/>
        </w:rPr>
      </w:pPr>
    </w:p>
    <w:p w14:paraId="2B17994F">
      <w:pPr>
        <w:rPr>
          <w:rFonts w:hint="default" w:ascii="Calibri Regular" w:hAnsi="Calibri Regular" w:cs="Calibri Regular"/>
          <w:sz w:val="20"/>
          <w:szCs w:val="20"/>
          <w:lang w:val="en-US"/>
        </w:rPr>
      </w:pPr>
    </w:p>
    <w:p w14:paraId="4E987A98">
      <w:pPr>
        <w:rPr>
          <w:rFonts w:hint="default" w:ascii="Calibri Regular" w:hAnsi="Calibri Regular" w:cs="Calibri Regular"/>
          <w:sz w:val="20"/>
          <w:szCs w:val="20"/>
          <w:lang w:val="en-US"/>
        </w:rPr>
      </w:pPr>
    </w:p>
    <w:p w14:paraId="063CF312">
      <w:pPr>
        <w:rPr>
          <w:rFonts w:hint="default" w:ascii="Calibri Regular" w:hAnsi="Calibri Regular" w:cs="Calibri Regular"/>
          <w:sz w:val="20"/>
          <w:szCs w:val="20"/>
          <w:lang w:val="en-US"/>
        </w:rPr>
      </w:pPr>
    </w:p>
    <w:p w14:paraId="250DB6E9">
      <w:pPr>
        <w:rPr>
          <w:rFonts w:hint="default" w:ascii="Calibri Regular" w:hAnsi="Calibri Regular" w:cs="Calibri Regular"/>
          <w:sz w:val="20"/>
          <w:szCs w:val="20"/>
          <w:lang w:val="en-US"/>
        </w:rPr>
      </w:pPr>
    </w:p>
    <w:p w14:paraId="6F0D8A00">
      <w:pPr>
        <w:rPr>
          <w:rFonts w:hint="default" w:ascii="Calibri Regular" w:hAnsi="Calibri Regular" w:cs="Calibri Regular"/>
          <w:sz w:val="20"/>
          <w:szCs w:val="20"/>
          <w:lang w:val="en-US"/>
        </w:rPr>
      </w:pPr>
    </w:p>
    <w:p w14:paraId="4D77F6AA">
      <w:pPr>
        <w:rPr>
          <w:rFonts w:hint="default" w:ascii="Calibri Regular" w:hAnsi="Calibri Regular" w:cs="Calibri Regular"/>
          <w:sz w:val="20"/>
          <w:szCs w:val="20"/>
          <w:lang w:val="en-US"/>
        </w:rPr>
      </w:pPr>
    </w:p>
    <w:p w14:paraId="7BCF1B15">
      <w:pPr>
        <w:rPr>
          <w:rFonts w:hint="default" w:ascii="Calibri Regular" w:hAnsi="Calibri Regular" w:cs="Calibri Regular"/>
          <w:sz w:val="20"/>
          <w:szCs w:val="20"/>
          <w:lang w:val="en-US"/>
        </w:rPr>
      </w:pPr>
    </w:p>
    <w:p w14:paraId="4479D933">
      <w:pPr>
        <w:rPr>
          <w:rFonts w:hint="default" w:ascii="Calibri Regular" w:hAnsi="Calibri Regular" w:cs="Calibri Regular"/>
          <w:sz w:val="20"/>
          <w:szCs w:val="20"/>
          <w:lang w:val="en-US"/>
        </w:rPr>
      </w:pPr>
    </w:p>
    <w:p w14:paraId="6A75E47E">
      <w:pPr>
        <w:rPr>
          <w:rFonts w:hint="default" w:ascii="Calibri Regular" w:hAnsi="Calibri Regular" w:cs="Calibri Regular"/>
          <w:sz w:val="20"/>
          <w:szCs w:val="20"/>
          <w:lang w:val="en-US"/>
        </w:rPr>
      </w:pPr>
    </w:p>
    <w:p w14:paraId="7F0444EC">
      <w:pPr>
        <w:rPr>
          <w:rFonts w:hint="default" w:ascii="Calibri Regular" w:hAnsi="Calibri Regular" w:cs="Calibri Regular"/>
          <w:sz w:val="20"/>
          <w:szCs w:val="20"/>
          <w:lang w:val="en-US"/>
        </w:rPr>
      </w:pPr>
    </w:p>
    <w:p w14:paraId="778C0CD3">
      <w:pPr>
        <w:rPr>
          <w:rFonts w:hint="default" w:ascii="Calibri Regular" w:hAnsi="Calibri Regular" w:cs="Calibri Regular"/>
          <w:sz w:val="20"/>
          <w:szCs w:val="20"/>
          <w:lang w:val="en-US"/>
        </w:rPr>
      </w:pPr>
    </w:p>
    <w:p w14:paraId="390D5B9A">
      <w:pPr>
        <w:rPr>
          <w:rFonts w:hint="default" w:ascii="Calibri Regular" w:hAnsi="Calibri Regular" w:cs="Calibri Regular"/>
          <w:sz w:val="20"/>
          <w:szCs w:val="20"/>
          <w:lang w:val="en-US"/>
        </w:rPr>
      </w:pPr>
    </w:p>
    <w:p w14:paraId="1139D308">
      <w:pPr>
        <w:rPr>
          <w:rFonts w:hint="default" w:ascii="Calibri Regular" w:hAnsi="Calibri Regular" w:cs="Calibri Regular"/>
          <w:sz w:val="20"/>
          <w:szCs w:val="20"/>
          <w:lang w:val="en-US"/>
        </w:rPr>
      </w:pPr>
    </w:p>
    <w:p w14:paraId="4AF5C52A">
      <w:pPr>
        <w:rPr>
          <w:rFonts w:hint="default" w:ascii="Calibri Regular" w:hAnsi="Calibri Regular" w:cs="Calibri Regular"/>
          <w:sz w:val="20"/>
          <w:szCs w:val="20"/>
          <w:lang w:val="en-US"/>
        </w:rPr>
      </w:pPr>
    </w:p>
    <w:p w14:paraId="493E93BB">
      <w:pPr>
        <w:rPr>
          <w:rFonts w:hint="default" w:ascii="Calibri Regular" w:hAnsi="Calibri Regular" w:cs="Calibri Regular"/>
          <w:sz w:val="20"/>
          <w:szCs w:val="20"/>
          <w:lang w:val="en-US"/>
        </w:rPr>
      </w:pPr>
    </w:p>
    <w:p w14:paraId="14624C19">
      <w:pPr>
        <w:rPr>
          <w:rFonts w:hint="default" w:ascii="Calibri Regular" w:hAnsi="Calibri Regular" w:cs="Calibri Regular"/>
          <w:sz w:val="20"/>
          <w:szCs w:val="20"/>
          <w:lang w:val="en-US"/>
        </w:rPr>
      </w:pPr>
    </w:p>
    <w:p w14:paraId="5373CF10">
      <w:pPr>
        <w:rPr>
          <w:rFonts w:hint="default" w:ascii="Calibri Regular" w:hAnsi="Calibri Regular" w:cs="Calibri Regular"/>
          <w:sz w:val="20"/>
          <w:szCs w:val="20"/>
          <w:lang w:val="en-US"/>
        </w:rPr>
      </w:pPr>
    </w:p>
    <w:p w14:paraId="54865C15">
      <w:pPr>
        <w:rPr>
          <w:rFonts w:hint="default" w:ascii="Calibri Regular" w:hAnsi="Calibri Regular" w:cs="Calibri Regular"/>
          <w:sz w:val="20"/>
          <w:szCs w:val="20"/>
          <w:lang w:val="en-US"/>
        </w:rPr>
      </w:pPr>
    </w:p>
    <w:p w14:paraId="2803261E">
      <w:pPr>
        <w:bidi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32"/>
          <w:szCs w:val="32"/>
          <w:bdr w:val="none" w:sz="4" w:space="0"/>
          <w:lang w:val="hr-HR"/>
          <w14:textFill>
            <w14:solidFill>
              <w14:schemeClr w14:val="accent1"/>
            </w14:solidFill>
          </w14:textFill>
        </w:rPr>
        <w:t xml:space="preserve">KOMPONENTA: </w:t>
      </w:r>
      <w:r>
        <w:rPr>
          <w:rFonts w:hint="default" w:ascii="Calibri Bold" w:hAnsi="Calibri Bold" w:cs="Calibri Bold"/>
          <w:b/>
          <w:bCs/>
          <w:color w:val="4874CB" w:themeColor="accent1"/>
          <w:sz w:val="32"/>
          <w:szCs w:val="32"/>
          <w:bdr w:val="none" w:sz="4" w:space="0"/>
          <w14:textFill>
            <w14:solidFill>
              <w14:schemeClr w14:val="accent1"/>
            </w14:solidFill>
          </w14:textFill>
        </w:rPr>
        <w:t>AlarmCorrelationPanel.vue</w:t>
      </w:r>
      <w:r>
        <w:rPr>
          <w:rStyle w:val="7"/>
          <w:rFonts w:hint="default" w:ascii="Calibri Regular" w:hAnsi="Calibri Regular" w:cs="Calibri Regular"/>
          <w:sz w:val="20"/>
          <w:szCs w:val="20"/>
          <w:bdr w:val="none" w:sz="4" w:space="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AlarmCorrelationPanel.vue</w:t>
      </w:r>
      <w:r>
        <w:rPr>
          <w:rFonts w:hint="default" w:ascii="Calibri Regular" w:hAnsi="Calibri Regular" w:cs="Calibri Regular"/>
          <w:sz w:val="20"/>
          <w:szCs w:val="20"/>
        </w:rPr>
        <w:t xml:space="preserve"> je jedan od najvrjednijih AI modula u cijeloj platformi.</w:t>
      </w:r>
    </w:p>
    <w:p w14:paraId="745F9E2C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Njegova svrha nije prikazati 500 alarma nego AI-jem pronaći:</w:t>
      </w:r>
    </w:p>
    <w:p w14:paraId="6338063F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67325" cy="1300480"/>
            <wp:effectExtent l="0" t="0" r="15875" b="20320"/>
            <wp:docPr id="79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124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30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t>Primjer:</w:t>
      </w:r>
    </w:p>
    <w:p w14:paraId="6C3D99D7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Umjesto:</w:t>
      </w:r>
    </w:p>
    <w:p w14:paraId="62DB12A5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72405" cy="1007110"/>
            <wp:effectExtent l="0" t="0" r="10795" b="8890"/>
            <wp:docPr id="80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125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00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t>AI ih grupira u:</w:t>
      </w:r>
    </w:p>
    <w:p w14:paraId="01AFDA96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67325" cy="1983740"/>
            <wp:effectExtent l="0" t="0" r="15875" b="22860"/>
            <wp:docPr id="81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126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98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pict>
          <v:rect id="_x0000_i11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41F4E1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5455F3AC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115A2831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7196F83D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23D26E38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168AAFB5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2E0C9AA0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33CDC479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Enterprise Layout</w:t>
      </w:r>
    </w:p>
    <w:p w14:paraId="060174C6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4216400" cy="6358255"/>
            <wp:effectExtent l="0" t="0" r="0" b="17145"/>
            <wp:docPr id="82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127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216400" cy="635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pict>
          <v:rect id="_x0000_i11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38571E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500BBE42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2DBCC66A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392E1E87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5E88A9D6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12E4BE23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4D52B2A3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AlarmCorrelationPanel.vue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4682"/>
        <w:gridCol w:w="3840"/>
      </w:tblGrid>
      <w:tr w14:paraId="60737EB6">
        <w:tc>
          <w:tcPr>
            <w:tcW w:w="4682" w:type="dxa"/>
          </w:tcPr>
          <w:p w14:paraId="4D63768F">
            <w:pPr>
              <w:pStyle w:val="8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  <w:r>
              <w:rPr>
                <w:rStyle w:val="7"/>
                <w:rFonts w:hint="default"/>
                <w:sz w:val="15"/>
                <w:szCs w:val="15"/>
              </w:rPr>
              <w:t>&lt;template&gt;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&lt;q-card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dark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bordered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&lt;q-card-section&gt;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&lt;div class="row items-center justify-between"&gt;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&lt;div class="text-h6"&gt;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Alarm Correlation Engine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&lt;q-badge color="primary"&gt;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{{ incidents.length }} Incidents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&lt;/q-badge&gt;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&lt;/q-card-section&gt;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&lt;q-separator dark /&gt;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&lt;q-list separator&gt;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&lt;q-item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v-for="incident in incidents"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:key="incident.id"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clickable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@click="openIncident(incident)"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&lt;q-item-section avatar&gt;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&lt;q-icon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:name="getIcon(incident.severity)"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:color="getColor(incident.severity)"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size="md"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/&gt;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&lt;/q-item-section&gt;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&lt;q-item-section&gt;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&lt;q-item-label&gt;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{{ incident.rootCause }}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&lt;/q-item-label&gt;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&lt;q-item-label caption&gt;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Related Alarms: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{{ incident.relatedAlarms }}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&lt;/q-item-label&gt;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&lt;q-item-label caption&gt;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Assets: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{{ incident.assets }}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&lt;/q-item-label&gt;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&lt;/q-item-section&gt;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&lt;q-item-section side&gt;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&lt;div class="text-caption"&gt;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{{ incident.confidence }}%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&lt;q-badge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:color="getColor(incident.severity)"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{{ incident.severity }}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&lt;/q-badge&gt;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&lt;/q-item-section&gt;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&lt;/q-item&gt;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&lt;/q-list&gt;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&lt;q-separator dark /&gt;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&lt;q-card-section&gt;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&lt;div class="text-subtitle2 q-mb-md"&gt;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AI Recommendations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&lt;div class="column q-gutter-sm"&gt;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&lt;q-btn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color="primary"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icon="hub"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label="Open Digital Twin"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/&gt;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&lt;q-btn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color="warning"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icon="engineering"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label="Create Work Order"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/&gt;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&lt;q-btn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color="secondary"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icon="analytics"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label="Run N-1 Analysis"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/&gt;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&lt;/q-card-section&gt;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&lt;/q-card&gt;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&lt;/template&gt;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&lt;script setup&gt;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import { ref } from 'vue'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const incidents = ref([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id:1,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severity:'CRITICAL',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rootCause:'Cooling System Failure',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relatedAlarms:17,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assets:3,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confidence:96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id:2,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severity:'WARNING',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rootCause:'Voltage Instability',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relatedAlarms:8,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assets:2,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confidence:89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id:3,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severity:'INFO',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rootCause:'Load Imbalance',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relatedAlarms:5,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assets:4,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confidence:82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])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function getColor(level){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switch(level){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case 'CRITICAL':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return 'negative'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case 'WARNING':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return 'warning'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default: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return 'info'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function getIcon(level){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switch(level){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case 'CRITICAL':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return 'dangerous'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case 'WARNING':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return 'warning'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default: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return 'info'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function openIncident(incident){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console.log(incident)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&lt;/script&gt;</w:t>
            </w:r>
          </w:p>
          <w:p w14:paraId="4F09155D">
            <w:pPr>
              <w:pStyle w:val="2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</w:p>
        </w:tc>
        <w:tc>
          <w:tcPr>
            <w:tcW w:w="3840" w:type="dxa"/>
          </w:tcPr>
          <w:p w14:paraId="386EB12E">
            <w:pPr>
              <w:pStyle w:val="2"/>
              <w:keepNext w:val="0"/>
              <w:keepLines w:val="0"/>
              <w:widowControl/>
              <w:suppressLineNumbers w:val="0"/>
            </w:pPr>
            <w:r>
              <w:drawing>
                <wp:inline distT="0" distB="0" distL="114300" distR="114300">
                  <wp:extent cx="2598420" cy="6765290"/>
                  <wp:effectExtent l="0" t="0" r="17780" b="16510"/>
                  <wp:docPr id="83" name="Picture 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" name="Picture 128"/>
                          <pic:cNvPicPr>
                            <a:picLocks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8420" cy="6765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drawing>
                <wp:inline distT="0" distB="0" distL="114300" distR="114300">
                  <wp:extent cx="2597785" cy="6615430"/>
                  <wp:effectExtent l="0" t="0" r="18415" b="13970"/>
                  <wp:docPr id="84" name="Picture 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Picture 129"/>
                          <pic:cNvPicPr>
                            <a:picLocks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7785" cy="6615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 w:type="textWrapping"/>
            </w:r>
            <w:r>
              <w:br w:type="textWrapping"/>
            </w:r>
          </w:p>
          <w:p w14:paraId="6CA4803C">
            <w:pPr>
              <w:pStyle w:val="2"/>
              <w:keepNext w:val="0"/>
              <w:keepLines w:val="0"/>
              <w:widowControl/>
              <w:suppressLineNumbers w:val="0"/>
            </w:pPr>
          </w:p>
          <w:p w14:paraId="76C3EBAD">
            <w:pPr>
              <w:pStyle w:val="2"/>
              <w:keepNext w:val="0"/>
              <w:keepLines w:val="0"/>
              <w:widowControl/>
              <w:suppressLineNumbers w:val="0"/>
            </w:pPr>
          </w:p>
          <w:p w14:paraId="1E65E43E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598420" cy="6880225"/>
                  <wp:effectExtent l="0" t="0" r="17780" b="3175"/>
                  <wp:docPr id="85" name="Picture 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" name="Picture 130"/>
                          <pic:cNvPicPr>
                            <a:picLocks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8420" cy="6880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 w:type="textWrapping"/>
            </w:r>
            <w:r>
              <w:drawing>
                <wp:inline distT="0" distB="0" distL="114300" distR="114300">
                  <wp:extent cx="2598420" cy="6909435"/>
                  <wp:effectExtent l="0" t="0" r="17780" b="24765"/>
                  <wp:docPr id="86" name="Picture 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Picture 131"/>
                          <pic:cNvPicPr>
                            <a:picLocks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8420" cy="6909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 w:type="textWrapping"/>
            </w:r>
            <w:r>
              <w:br w:type="textWrapping"/>
            </w:r>
            <w:r>
              <w:br w:type="textWrapping"/>
            </w:r>
          </w:p>
        </w:tc>
      </w:tr>
    </w:tbl>
    <w:p w14:paraId="37A70859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6C69BFEA">
      <w:pPr>
        <w:rPr>
          <w:rFonts w:hint="default" w:ascii="Calibri Regular" w:hAnsi="Calibri Regular" w:cs="Calibri Regular"/>
          <w:sz w:val="20"/>
          <w:szCs w:val="20"/>
        </w:rPr>
      </w:pPr>
    </w:p>
    <w:p w14:paraId="0B3E95E2">
      <w:pPr>
        <w:rPr>
          <w:rFonts w:hint="default" w:ascii="Calibri Regular" w:hAnsi="Calibri Regular" w:cs="Calibri Regular"/>
          <w:sz w:val="20"/>
          <w:szCs w:val="20"/>
        </w:rPr>
      </w:pPr>
    </w:p>
    <w:p w14:paraId="49D394FA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1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3B962C45">
        <w:tc>
          <w:tcPr>
            <w:tcW w:w="4261" w:type="dxa"/>
          </w:tcPr>
          <w:p w14:paraId="760773F5">
            <w:pPr>
              <w:pStyle w:val="2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</w:pP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t>CrateDB Tablica</w:t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t>CREATE TABLE alarm_correlations (</w:t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t xml:space="preserve">    ts TIMESTAMP,</w:t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t xml:space="preserve">    incident_id TEXT,</w:t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t xml:space="preserve">    root_cause TEXT,</w:t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t xml:space="preserve">    severity TEXT,</w:t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t xml:space="preserve">    confidence DOUBLE,</w:t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t xml:space="preserve">    related_alarm_count INTEGER,</w:t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t xml:space="preserve">    affected_assets INTEGER</w:t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b w:val="0"/>
                <w:bCs w:val="0"/>
                <w:sz w:val="15"/>
                <w:szCs w:val="15"/>
              </w:rPr>
              <w:t>);</w:t>
            </w:r>
          </w:p>
        </w:tc>
        <w:tc>
          <w:tcPr>
            <w:tcW w:w="4261" w:type="dxa"/>
          </w:tcPr>
          <w:p w14:paraId="00150916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1806575" cy="2152650"/>
                  <wp:effectExtent l="0" t="0" r="22225" b="6350"/>
                  <wp:docPr id="87" name="Picture 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" name="Picture 132"/>
                          <pic:cNvPicPr>
                            <a:picLocks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6575" cy="2152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FF9B01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1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65BD22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CrateDB Query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01422FC9">
        <w:tc>
          <w:tcPr>
            <w:tcW w:w="4261" w:type="dxa"/>
          </w:tcPr>
          <w:p w14:paraId="5F06D5BC">
            <w:pPr>
              <w:pStyle w:val="8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  <w:r>
              <w:rPr>
                <w:rStyle w:val="7"/>
                <w:rFonts w:hint="default"/>
                <w:sz w:val="15"/>
                <w:szCs w:val="15"/>
              </w:rPr>
              <w:t>SELECT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root_cause,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severity,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confidence,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related_alarm_count,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affected_assets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FROM alarm_correlations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ORDER BY confidence DESC;</w:t>
            </w:r>
          </w:p>
        </w:tc>
        <w:tc>
          <w:tcPr>
            <w:tcW w:w="4261" w:type="dxa"/>
          </w:tcPr>
          <w:p w14:paraId="55DCBC08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1953895" cy="1545590"/>
                  <wp:effectExtent l="0" t="0" r="1905" b="3810"/>
                  <wp:docPr id="88" name="Picture 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Picture 133"/>
                          <pic:cNvPicPr>
                            <a:picLocks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3895" cy="1545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60D8D6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1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C0BE66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MQTT Topic</w:t>
      </w:r>
    </w:p>
    <w:p w14:paraId="7F102F1E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grid/alarm-correlation</w:t>
      </w:r>
    </w:p>
    <w:p w14:paraId="2C101C5A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Primjer:</w:t>
      </w:r>
    </w:p>
    <w:p w14:paraId="3C446A99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73675" cy="1693545"/>
            <wp:effectExtent l="0" t="0" r="9525" b="8255"/>
            <wp:docPr id="89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134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69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pict>
          <v:rect id="_x0000_i11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2A4BF0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7482FB00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2B70CEA3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0395B0D9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WebSocket Feed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006"/>
        <w:gridCol w:w="4516"/>
      </w:tblGrid>
      <w:tr w14:paraId="26EA82C9">
        <w:tc>
          <w:tcPr>
            <w:tcW w:w="4261" w:type="dxa"/>
          </w:tcPr>
          <w:p w14:paraId="4F17B328">
            <w:pPr>
              <w:pStyle w:val="8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  <w:r>
              <w:rPr>
                <w:rStyle w:val="7"/>
                <w:rFonts w:hint="default"/>
                <w:sz w:val="15"/>
                <w:szCs w:val="15"/>
              </w:rPr>
              <w:t>socket.onmessage = (event) =&gt; 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const msg = JSON.parse(event.data)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if(msg.type === 'alarm_correlation'){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dashboardStore.correlatedIncidents.unshift(msg)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</w:t>
            </w:r>
          </w:p>
          <w:p w14:paraId="700CD449">
            <w:pPr>
              <w:pStyle w:val="2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</w:p>
        </w:tc>
        <w:tc>
          <w:tcPr>
            <w:tcW w:w="4261" w:type="dxa"/>
          </w:tcPr>
          <w:p w14:paraId="79F453B5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3035300" cy="1894205"/>
                  <wp:effectExtent l="0" t="0" r="12700" b="10795"/>
                  <wp:docPr id="90" name="Picture 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Picture 135"/>
                          <pic:cNvPicPr>
                            <a:picLocks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5300" cy="1894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BCCA6B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5F7D03B3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1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22BAC4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Enterprise v2 – Root Cause Analysis Drawer</w:t>
      </w:r>
    </w:p>
    <w:p w14:paraId="491B16C4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Klik na incident otvara:</w:t>
      </w:r>
    </w:p>
    <w:p w14:paraId="4D87397D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74310" cy="468630"/>
            <wp:effectExtent l="0" t="0" r="8890" b="13970"/>
            <wp:docPr id="91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136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t>i prikazuje:</w:t>
      </w:r>
    </w:p>
    <w:p w14:paraId="0613745F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69230" cy="2076450"/>
            <wp:effectExtent l="0" t="0" r="13970" b="6350"/>
            <wp:docPr id="92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137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pict>
          <v:rect id="_x0000_i11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0AE02A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Enterprise v3 – AI Incident Timeline</w:t>
      </w:r>
    </w:p>
    <w:p w14:paraId="24253A06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3885565" cy="1172210"/>
            <wp:effectExtent l="0" t="0" r="635" b="21590"/>
            <wp:docPr id="94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 139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885565" cy="117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pict>
          <v:rect id="_x0000_i11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F747D9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Enterprise v4 – Asset Impact View</w:t>
      </w:r>
    </w:p>
    <w:p w14:paraId="595D7B5C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74310" cy="1003300"/>
            <wp:effectExtent l="0" t="0" r="8890" b="12700"/>
            <wp:docPr id="95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 140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0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pict>
          <v:rect id="_x0000_i11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6F9320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Enterprise v5 – AI Confidence Gauge</w:t>
      </w:r>
    </w:p>
    <w:p w14:paraId="4B17CE89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Correlation Confidence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96%</w:t>
      </w:r>
    </w:p>
    <w:p w14:paraId="7BB6EFFF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Prikazano kao: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6E7851D6">
        <w:tc>
          <w:tcPr>
            <w:tcW w:w="4261" w:type="dxa"/>
          </w:tcPr>
          <w:p w14:paraId="0177E0A6">
            <w:pPr>
              <w:pStyle w:val="8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  <w:r>
              <w:rPr>
                <w:rStyle w:val="7"/>
                <w:rFonts w:hint="default"/>
                <w:sz w:val="15"/>
                <w:szCs w:val="15"/>
              </w:rPr>
              <w:t>&lt;q-circular-progress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show-value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:value="96"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color="positive"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/&gt;</w:t>
            </w:r>
          </w:p>
          <w:p w14:paraId="0779EB9D">
            <w:pPr>
              <w:pStyle w:val="9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</w:p>
        </w:tc>
        <w:tc>
          <w:tcPr>
            <w:tcW w:w="4261" w:type="dxa"/>
          </w:tcPr>
          <w:p w14:paraId="3160683A">
            <w:pPr>
              <w:pStyle w:val="9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155825" cy="1333500"/>
                  <wp:effectExtent l="0" t="0" r="3175" b="12700"/>
                  <wp:docPr id="93" name="Picture 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Picture 138"/>
                          <pic:cNvPicPr>
                            <a:picLocks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5825" cy="1333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037B0B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09E535F6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1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C2D9A3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Enterprise v6 – Quick Actions</w:t>
      </w:r>
    </w:p>
    <w:p w14:paraId="6EF7A449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Na incidentu:</w:t>
      </w:r>
    </w:p>
    <w:p w14:paraId="5D29F523">
      <w:pPr>
        <w:pStyle w:val="8"/>
        <w:keepNext w:val="0"/>
        <w:keepLines w:val="0"/>
        <w:widowControl/>
        <w:suppressLineNumbers w:val="0"/>
        <w:rPr>
          <w:rStyle w:val="7"/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Open Digital Twin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Open Transformer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Create Work Order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Acknowledge Incident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Run Contingency Analysis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Show on GIS Map</w:t>
      </w:r>
    </w:p>
    <w:p w14:paraId="331B09C2">
      <w:pPr>
        <w:pStyle w:val="8"/>
        <w:keepNext w:val="0"/>
        <w:keepLines w:val="0"/>
        <w:widowControl/>
        <w:suppressLineNumbers w:val="0"/>
        <w:rPr>
          <w:rStyle w:val="7"/>
          <w:rFonts w:hint="default" w:ascii="Calibri Regular" w:hAnsi="Calibri Regular" w:cs="Calibri Regular"/>
          <w:sz w:val="20"/>
          <w:szCs w:val="20"/>
        </w:rPr>
      </w:pPr>
    </w:p>
    <w:p w14:paraId="1494A27A">
      <w:pPr>
        <w:pStyle w:val="8"/>
        <w:keepNext w:val="0"/>
        <w:keepLines w:val="0"/>
        <w:widowControl/>
        <w:suppressLineNumbers w:val="0"/>
        <w:rPr>
          <w:rStyle w:val="7"/>
          <w:rFonts w:hint="default" w:ascii="Calibri Regular" w:hAnsi="Calibri Regular" w:cs="Calibri Regular"/>
          <w:sz w:val="20"/>
          <w:szCs w:val="20"/>
        </w:rPr>
      </w:pPr>
    </w:p>
    <w:p w14:paraId="2C05CAFD">
      <w:pPr>
        <w:pStyle w:val="8"/>
        <w:keepNext w:val="0"/>
        <w:keepLines w:val="0"/>
        <w:widowControl/>
        <w:suppressLineNumbers w:val="0"/>
        <w:rPr>
          <w:rStyle w:val="7"/>
          <w:rFonts w:hint="default" w:ascii="Calibri Regular" w:hAnsi="Calibri Regular" w:cs="Calibri Regular"/>
          <w:sz w:val="20"/>
          <w:szCs w:val="20"/>
        </w:rPr>
      </w:pPr>
    </w:p>
    <w:p w14:paraId="208C58D1">
      <w:pPr>
        <w:pStyle w:val="8"/>
        <w:keepNext w:val="0"/>
        <w:keepLines w:val="0"/>
        <w:widowControl/>
        <w:suppressLineNumbers w:val="0"/>
        <w:rPr>
          <w:rStyle w:val="7"/>
          <w:rFonts w:hint="default" w:ascii="Calibri Regular" w:hAnsi="Calibri Regular" w:cs="Calibri Regular"/>
          <w:sz w:val="20"/>
          <w:szCs w:val="20"/>
        </w:rPr>
      </w:pPr>
    </w:p>
    <w:p w14:paraId="73BBFA19">
      <w:pPr>
        <w:pStyle w:val="8"/>
        <w:keepNext w:val="0"/>
        <w:keepLines w:val="0"/>
        <w:widowControl/>
        <w:suppressLineNumbers w:val="0"/>
        <w:rPr>
          <w:rStyle w:val="7"/>
          <w:rFonts w:hint="default" w:ascii="Calibri Regular" w:hAnsi="Calibri Regular" w:cs="Calibri Regular"/>
          <w:sz w:val="20"/>
          <w:szCs w:val="20"/>
        </w:rPr>
      </w:pPr>
    </w:p>
    <w:p w14:paraId="1EA54949">
      <w:pPr>
        <w:pStyle w:val="8"/>
        <w:keepNext w:val="0"/>
        <w:keepLines w:val="0"/>
        <w:widowControl/>
        <w:suppressLineNumbers w:val="0"/>
        <w:rPr>
          <w:rStyle w:val="7"/>
          <w:rFonts w:hint="default" w:ascii="Calibri Regular" w:hAnsi="Calibri Regular" w:cs="Calibri Regular"/>
          <w:sz w:val="20"/>
          <w:szCs w:val="20"/>
        </w:rPr>
      </w:pPr>
    </w:p>
    <w:p w14:paraId="0D27664A">
      <w:pPr>
        <w:pStyle w:val="8"/>
        <w:keepNext w:val="0"/>
        <w:keepLines w:val="0"/>
        <w:widowControl/>
        <w:suppressLineNumbers w:val="0"/>
        <w:rPr>
          <w:rStyle w:val="7"/>
          <w:rFonts w:hint="default" w:ascii="Calibri Regular" w:hAnsi="Calibri Regular" w:cs="Calibri Regular"/>
          <w:sz w:val="20"/>
          <w:szCs w:val="20"/>
        </w:rPr>
      </w:pPr>
    </w:p>
    <w:p w14:paraId="00C017FF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32"/>
          <w:szCs w:val="32"/>
          <w:lang w:val="hr-HR"/>
          <w14:textFill>
            <w14:solidFill>
              <w14:schemeClr w14:val="accent1"/>
            </w14:solidFill>
          </w14:textFill>
        </w:rPr>
        <w:t xml:space="preserve">KOMPONENTA: </w:t>
      </w:r>
      <w:r>
        <w:rPr>
          <w:rFonts w:hint="default" w:ascii="Calibri Regular" w:hAnsi="Calibri Regular" w:cs="Calibri Regular"/>
          <w:color w:val="4874CB" w:themeColor="accent1"/>
          <w:sz w:val="32"/>
          <w:szCs w:val="32"/>
          <w14:textFill>
            <w14:solidFill>
              <w14:schemeClr w14:val="accent1"/>
            </w14:solidFill>
          </w14:textFill>
        </w:rPr>
        <w:t xml:space="preserve"> </w:t>
      </w:r>
      <w:r>
        <w:rPr>
          <w:rStyle w:val="7"/>
          <w:rFonts w:hint="default" w:ascii="Calibri Bold" w:hAnsi="Calibri Bold" w:cs="Calibri Bold"/>
          <w:b/>
          <w:bCs/>
          <w:color w:val="4874CB" w:themeColor="accent1"/>
          <w:sz w:val="32"/>
          <w:szCs w:val="32"/>
          <w14:textFill>
            <w14:solidFill>
              <w14:schemeClr w14:val="accent1"/>
            </w14:solidFill>
          </w14:textFill>
        </w:rPr>
        <w:t>AlarmRootCausePanel.vue</w:t>
      </w:r>
      <w:r>
        <w:rPr>
          <w:rFonts w:hint="default" w:ascii="Calibri Bold" w:hAnsi="Calibri Bold" w:cs="Calibri Bold"/>
          <w:b/>
          <w:bCs/>
          <w:sz w:val="32"/>
          <w:szCs w:val="32"/>
        </w:rPr>
        <w:t xml:space="preserve"> </w:t>
      </w:r>
      <w:r>
        <w:rPr>
          <w:rFonts w:hint="default" w:ascii="Calibri Bold" w:hAnsi="Calibri Bold" w:cs="Calibri Bold"/>
          <w:b/>
          <w:bCs/>
          <w:color w:val="4874CB" w:themeColor="accent1"/>
          <w:sz w:val="20"/>
          <w:szCs w:val="20"/>
          <w:bdr w:val="none" w:sz="4" w:space="0"/>
          <w14:textFill>
            <w14:solidFill>
              <w14:schemeClr w14:val="accent1"/>
            </w14:solidFill>
          </w14:textFill>
        </w:rPr>
        <w:t xml:space="preserve"> </w:t>
      </w:r>
      <w:r>
        <w:rPr>
          <w:rFonts w:hint="default" w:ascii="Calibri Bold" w:hAnsi="Calibri Bold" w:cs="Calibri Bold"/>
          <w:b/>
          <w:bCs/>
          <w:color w:val="4874CB" w:themeColor="accent1"/>
          <w:sz w:val="20"/>
          <w:szCs w:val="20"/>
          <w:bdr w:val="none" w:sz="4" w:space="0"/>
          <w14:textFill>
            <w14:solidFill>
              <w14:schemeClr w14:val="accent1"/>
            </w14:solidFill>
          </w14:textFill>
        </w:rPr>
        <w:br w:type="textWrapping"/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Fonts w:hint="default" w:ascii="Calibri Regular" w:hAnsi="Calibri Regular" w:cs="Calibri Regular"/>
          <w:sz w:val="20"/>
          <w:szCs w:val="20"/>
        </w:rPr>
        <w:t xml:space="preserve">je 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t>AlarmRootCausePanel.vue</w:t>
      </w:r>
      <w:r>
        <w:rPr>
          <w:rFonts w:hint="default" w:ascii="Calibri Regular" w:hAnsi="Calibri Regular" w:cs="Calibri Regular"/>
          <w:sz w:val="20"/>
          <w:szCs w:val="20"/>
        </w:rPr>
        <w:t xml:space="preserve"> detaljni forenzički ekran za pojedini incident.</w:t>
      </w:r>
    </w:p>
    <w:p w14:paraId="173DD99E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U enterprise utility sustavima ovo je jedan od najvažnijih AI ekrana jer operater odmah vidi:</w:t>
      </w:r>
    </w:p>
    <w:p w14:paraId="3C84EDFF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WHAT HAPPENED?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↓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WHY DID IT HAPPEN?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↓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WHAT WILL HAPPEN NEXT?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↓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WHAT SHOULD I DO?</w:t>
      </w:r>
    </w:p>
    <w:p w14:paraId="64E73159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1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A6BB39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Enterprise Layout</w:t>
      </w:r>
    </w:p>
    <w:p w14:paraId="1304D613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drawing>
          <wp:inline distT="0" distB="0" distL="114300" distR="114300">
            <wp:extent cx="3865245" cy="4789805"/>
            <wp:effectExtent l="0" t="0" r="20955" b="10795"/>
            <wp:docPr id="96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151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865245" cy="478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rPr>
          <w:rFonts w:hint="default" w:ascii="Calibri Regular" w:hAnsi="Calibri Regular" w:cs="Calibri Regular"/>
          <w:sz w:val="20"/>
          <w:szCs w:val="20"/>
        </w:rPr>
        <w:t>AlarmRootCausePanel.vue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4525"/>
        <w:gridCol w:w="3997"/>
      </w:tblGrid>
      <w:tr w14:paraId="60720090">
        <w:tc>
          <w:tcPr>
            <w:tcW w:w="4525" w:type="dxa"/>
          </w:tcPr>
          <w:p w14:paraId="73ECBF64">
            <w:pPr>
              <w:pStyle w:val="8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  <w:r>
              <w:rPr>
                <w:rStyle w:val="7"/>
                <w:rFonts w:hint="default"/>
                <w:sz w:val="15"/>
                <w:szCs w:val="15"/>
              </w:rPr>
              <w:t>&lt;template&gt;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&lt;q-card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dark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bordered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&lt;q-card-section&gt;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&lt;div class="row items-center justify-between"&gt;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&lt;div class="text-h6"&gt;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Root Cause Analysis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&lt;q-badge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color="negative"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CRITICAL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&lt;/q-badge&gt;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&lt;/q-card-section&gt;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&lt;q-separator dark /&gt;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&lt;!-- INCIDENT --&gt;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&lt;q-card-section&gt;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&lt;div class="text-subtitle2 q-mb-sm"&gt;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Incident Summary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&lt;div class="text-body1"&gt;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Cooling System Failure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&lt;div class="text-caption"&gt;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Incident ID: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INC-1001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&lt;/q-card-section&gt;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&lt;q-separator dark /&gt;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&lt;!-- ROOT CAUSE TREE --&gt;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&lt;q-card-section&gt;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&lt;div class="text-subtitle2 q-mb-md"&gt;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Root Cause Tree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&lt;div class="column items-center q-gutter-sm"&gt;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&lt;q-chip color="warning"&gt;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Cooling Fan Failure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&lt;/q-chip&gt;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↓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&lt;q-chip color="orange"&gt;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Oil Temperature Rise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&lt;/q-chip&gt;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↓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&lt;q-chip color="deep-orange"&gt;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Transformer Overload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&lt;/q-chip&gt;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↓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&lt;q-chip color="negative"&gt;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Voltage Instability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&lt;/q-chip&gt;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↓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&lt;q-chip color="negative"&gt;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Critical Incident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&lt;/q-chip&gt;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&lt;/q-card-section&gt;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&lt;q-separator dark /&gt;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&lt;!-- AI CONFIDENCE --&gt;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&lt;q-card-section class="text-center"&gt;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&lt;div class="text-subtitle2"&gt;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AI Confidence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&lt;q-circular-progress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show-value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size="120px"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:value="96"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color="positive"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96%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&lt;/q-circular-progress&gt;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&lt;/q-card-section&gt;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&lt;q-separator dark /&gt;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&lt;!-- IMPACT --&gt;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&lt;q-card-section&gt;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&lt;div class="text-subtitle2 q-mb-md"&gt;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Impact Analysis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&lt;q-list dense&gt;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&lt;q-item&gt;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&lt;q-item-section&gt;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Affected Assets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&lt;/q-item-section&gt;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&lt;q-item-section side&gt;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3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&lt;/q-item-section&gt;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&lt;/q-item&gt;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&lt;q-item&gt;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&lt;q-item-section&gt;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Customers Impacted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&lt;/q-item-section&gt;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&lt;q-item-section side&gt;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12,340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&lt;/q-item-section&gt;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&lt;/q-item&gt;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&lt;q-item&gt;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&lt;q-item-section&gt;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Regions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&lt;/q-item-section&gt;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&lt;q-item-section side&gt;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North Grid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&lt;/q-item-section&gt;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&lt;/q-item&gt;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&lt;/q-list&gt;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&lt;/q-card-section&gt;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&lt;q-separator dark /&gt;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&lt;!-- PREDICTIONS --&gt;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&lt;q-card-section&gt;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&lt;div class="text-subtitle2 q-mb-md"&gt;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Predicted Next Events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&lt;q-list&gt;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&lt;q-item&gt;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&lt;q-item-section&gt;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Transformer Trip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&lt;/q-item-section&gt;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&lt;q-item-section side&gt;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74%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&lt;/q-item-section&gt;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&lt;/q-item&gt;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&lt;q-item&gt;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&lt;q-item-section&gt;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Regional Overload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&lt;/q-item-section&gt;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&lt;q-item-section side&gt;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61%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&lt;/q-item-section&gt;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&lt;/q-item&gt;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&lt;q-item&gt;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&lt;q-item-section&gt;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Blackout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&lt;/q-item-section&gt;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&lt;q-item-section side&gt;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18%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&lt;/q-item-section&gt;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&lt;/q-item&gt;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&lt;/q-list&gt;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&lt;/q-card-section&gt;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&lt;q-separator dark /&gt;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&lt;!-- ACTIONS --&gt;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&lt;q-card-section&gt;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&lt;div class="text-subtitle2 q-mb-md"&gt;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Recommended Actions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&lt;div class="column q-gutter-sm"&gt;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&lt;q-btn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color="primary"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icon="hub"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label="Open Digital Twin"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/&gt;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&lt;q-btn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color="warning"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icon="engineering"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label="Create Work Order"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/&gt;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&lt;q-btn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color="secondary"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icon="analytics"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label="Run N-1 Analysis"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/&gt;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&lt;q-btn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color="negative"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icon="warning"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label="Acknowledge Incident"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/&gt;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&lt;/q-card-section&gt;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&lt;/q-card&gt;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&lt;/template&gt;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&lt;script setup&gt;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&lt;/script&gt;</w:t>
            </w:r>
          </w:p>
          <w:p w14:paraId="391A7191">
            <w:pPr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</w:p>
        </w:tc>
        <w:tc>
          <w:tcPr>
            <w:tcW w:w="3997" w:type="dxa"/>
          </w:tcPr>
          <w:p w14:paraId="0768E522">
            <w:pPr>
              <w:keepNext w:val="0"/>
              <w:keepLines w:val="0"/>
              <w:widowControl/>
              <w:suppressLineNumbers w:val="0"/>
            </w:pPr>
            <w:r>
              <w:drawing>
                <wp:inline distT="0" distB="0" distL="114300" distR="114300">
                  <wp:extent cx="2580005" cy="6971665"/>
                  <wp:effectExtent l="0" t="0" r="10795" b="13335"/>
                  <wp:docPr id="97" name="Picture 1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" name="Picture 152"/>
                          <pic:cNvPicPr>
                            <a:picLocks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0005" cy="6971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11F66C">
            <w:pPr>
              <w:keepNext w:val="0"/>
              <w:keepLines w:val="0"/>
              <w:widowControl/>
              <w:suppressLineNumbers w:val="0"/>
            </w:pPr>
            <w:r>
              <w:drawing>
                <wp:inline distT="0" distB="0" distL="114300" distR="114300">
                  <wp:extent cx="2497455" cy="6732905"/>
                  <wp:effectExtent l="0" t="0" r="17145" b="23495"/>
                  <wp:docPr id="98" name="Picture 1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" name="Picture 153"/>
                          <pic:cNvPicPr>
                            <a:picLocks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7455" cy="6732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EA8D7D">
            <w:pPr>
              <w:keepNext w:val="0"/>
              <w:keepLines w:val="0"/>
              <w:widowControl/>
              <w:suppressLineNumbers w:val="0"/>
            </w:pPr>
            <w:r>
              <w:drawing>
                <wp:inline distT="0" distB="0" distL="114300" distR="114300">
                  <wp:extent cx="2521585" cy="7494905"/>
                  <wp:effectExtent l="0" t="0" r="18415" b="23495"/>
                  <wp:docPr id="99" name="Picture 1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" name="Picture 154"/>
                          <pic:cNvPicPr>
                            <a:picLocks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1585" cy="7494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9C72E3">
            <w:pPr>
              <w:keepNext w:val="0"/>
              <w:keepLines w:val="0"/>
              <w:widowControl/>
              <w:suppressLineNumbers w:val="0"/>
            </w:pPr>
            <w:r>
              <w:drawing>
                <wp:inline distT="0" distB="0" distL="114300" distR="114300">
                  <wp:extent cx="2609215" cy="7536815"/>
                  <wp:effectExtent l="0" t="0" r="6985" b="6985"/>
                  <wp:docPr id="100" name="Picture 1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" name="Picture 155"/>
                          <pic:cNvPicPr>
                            <a:picLocks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9215" cy="7536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019C9E">
            <w:pPr>
              <w:keepNext w:val="0"/>
              <w:keepLines w:val="0"/>
              <w:widowControl/>
              <w:suppressLineNumbers w:val="0"/>
            </w:pPr>
            <w:r>
              <w:drawing>
                <wp:inline distT="0" distB="0" distL="114300" distR="114300">
                  <wp:extent cx="2379980" cy="6955790"/>
                  <wp:effectExtent l="0" t="0" r="7620" b="3810"/>
                  <wp:docPr id="101" name="Picture 1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Picture 156"/>
                          <pic:cNvPicPr>
                            <a:picLocks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9980" cy="6955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FD4CB3">
            <w:pPr>
              <w:keepNext w:val="0"/>
              <w:keepLines w:val="0"/>
              <w:widowControl/>
              <w:suppressLineNumbers w:val="0"/>
              <w:rPr>
                <w:rFonts w:hint="default"/>
              </w:rPr>
            </w:pPr>
            <w:r>
              <w:drawing>
                <wp:inline distT="0" distB="0" distL="114300" distR="114300">
                  <wp:extent cx="2400300" cy="4579620"/>
                  <wp:effectExtent l="0" t="0" r="12700" b="17780"/>
                  <wp:docPr id="102" name="Picture 1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Picture 157"/>
                          <pic:cNvPicPr>
                            <a:picLocks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300" cy="4579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30AB2D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0AE45DFC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519F12B0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CrateDB Tablica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0D409EF2">
        <w:tc>
          <w:tcPr>
            <w:tcW w:w="4261" w:type="dxa"/>
          </w:tcPr>
          <w:p w14:paraId="3E7CFE0D">
            <w:pPr>
              <w:pStyle w:val="8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  <w:r>
              <w:rPr>
                <w:rStyle w:val="7"/>
                <w:rFonts w:hint="default"/>
                <w:sz w:val="15"/>
                <w:szCs w:val="15"/>
              </w:rPr>
              <w:t>CREATE TABLE alarm_root_causes (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ts TIMESTAMP,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incident_id TEXT,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root_cause TEXT,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confidence DOUBLE,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affected_assets INTEGER,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affected_customers INTEGER,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blackout_probability DOUBLE,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severity TEXT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);</w:t>
            </w:r>
          </w:p>
          <w:p w14:paraId="4D59303C">
            <w:pPr>
              <w:pStyle w:val="2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</w:p>
        </w:tc>
        <w:tc>
          <w:tcPr>
            <w:tcW w:w="4261" w:type="dxa"/>
          </w:tcPr>
          <w:p w14:paraId="1B118C76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360930" cy="2416810"/>
                  <wp:effectExtent l="0" t="0" r="1270" b="21590"/>
                  <wp:docPr id="103" name="Picture 1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Picture 158"/>
                          <pic:cNvPicPr>
                            <a:picLocks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0930" cy="2416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D8CC81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000D37A7">
      <w:pPr>
        <w:rPr>
          <w:rFonts w:hint="default" w:ascii="Calibri Regular" w:hAnsi="Calibri Regular" w:cs="Calibri Regular"/>
          <w:sz w:val="20"/>
          <w:szCs w:val="20"/>
        </w:rPr>
      </w:pPr>
    </w:p>
    <w:p w14:paraId="2C93D146">
      <w:pPr>
        <w:rPr>
          <w:rFonts w:hint="default" w:ascii="Calibri Regular" w:hAnsi="Calibri Regular" w:cs="Calibri Regular"/>
          <w:sz w:val="20"/>
          <w:szCs w:val="20"/>
        </w:rPr>
      </w:pPr>
    </w:p>
    <w:p w14:paraId="22E1640F">
      <w:pPr>
        <w:rPr>
          <w:rFonts w:hint="default" w:ascii="Calibri Regular" w:hAnsi="Calibri Regular" w:cs="Calibri Regular"/>
          <w:sz w:val="20"/>
          <w:szCs w:val="20"/>
        </w:rPr>
      </w:pPr>
    </w:p>
    <w:p w14:paraId="68A20888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1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CBCF3A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Root Cause Chain Tablica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186"/>
        <w:gridCol w:w="4336"/>
      </w:tblGrid>
      <w:tr w14:paraId="5462B688">
        <w:tc>
          <w:tcPr>
            <w:tcW w:w="4261" w:type="dxa"/>
          </w:tcPr>
          <w:p w14:paraId="0B1B59B3">
            <w:pPr>
              <w:pStyle w:val="8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  <w:r>
              <w:rPr>
                <w:rStyle w:val="7"/>
                <w:rFonts w:hint="default"/>
                <w:sz w:val="15"/>
                <w:szCs w:val="15"/>
              </w:rPr>
              <w:t>CREATE TABLE incident_causality (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incident_id TEXT,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step_order INTEGER,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event_name TEXT,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probability DOUBLE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);</w:t>
            </w:r>
          </w:p>
          <w:p w14:paraId="6A2A588F">
            <w:pPr>
              <w:pStyle w:val="2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</w:p>
        </w:tc>
        <w:tc>
          <w:tcPr>
            <w:tcW w:w="4261" w:type="dxa"/>
          </w:tcPr>
          <w:p w14:paraId="0BF94E2D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595880" cy="1921510"/>
                  <wp:effectExtent l="0" t="0" r="20320" b="8890"/>
                  <wp:docPr id="104" name="Picture 1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Picture 159"/>
                          <pic:cNvPicPr>
                            <a:picLocks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5880" cy="1921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A93222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Primjer:</w:t>
      </w:r>
    </w:p>
    <w:p w14:paraId="2DAADA8E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69865" cy="1331595"/>
            <wp:effectExtent l="0" t="0" r="13335" b="14605"/>
            <wp:docPr id="105" name="Picture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60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33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pict>
          <v:rect id="_x0000_i11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6A64E8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MQTT Topic</w:t>
      </w:r>
    </w:p>
    <w:p w14:paraId="077DF1FD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grid/root-cause-analysis</w:t>
      </w:r>
    </w:p>
    <w:p w14:paraId="7E1219B0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Primjer poruke:</w:t>
      </w:r>
    </w:p>
    <w:p w14:paraId="032AF617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71770" cy="1742440"/>
            <wp:effectExtent l="0" t="0" r="11430" b="10160"/>
            <wp:docPr id="106" name="Picture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61"/>
                    <pic:cNvPicPr>
                      <a:picLocks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74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pict>
          <v:rect id="_x0000_i11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E2E46F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1EFE8CC9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5C3CD09E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74EF99F7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Enterprise v2 – Interactive Root Cause Graph</w:t>
      </w:r>
    </w:p>
    <w:p w14:paraId="15B3F82B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Umjesto vertikalnog prikaza koristi se graf:</w:t>
      </w:r>
    </w:p>
    <w:p w14:paraId="74ABABFA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69865" cy="2204085"/>
            <wp:effectExtent l="0" t="0" r="13335" b="5715"/>
            <wp:docPr id="107" name="Picture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62"/>
                    <pic:cNvPicPr>
                      <a:picLocks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0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t>Implementacija:</w:t>
      </w:r>
    </w:p>
    <w:p w14:paraId="4D25A9EB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npm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t xml:space="preserve"> install vue-flow</w:t>
      </w:r>
    </w:p>
    <w:p w14:paraId="11B52A40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Komponenta:</w:t>
      </w:r>
    </w:p>
    <w:p w14:paraId="2FECC725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color w:val="75BD42" w:themeColor="accent4"/>
          <w:sz w:val="20"/>
          <w:szCs w:val="20"/>
          <w:lang w:val="hr-HR"/>
          <w14:textFill>
            <w14:solidFill>
              <w14:schemeClr w14:val="accent4"/>
            </w14:solidFill>
          </w14:textFill>
        </w:rPr>
      </w:pPr>
      <w:r>
        <w:rPr>
          <w:rStyle w:val="7"/>
          <w:rFonts w:hint="default" w:ascii="Calibri Regular" w:hAnsi="Calibri Regular" w:cs="Calibri Regular"/>
          <w:color w:val="75BD42" w:themeColor="accent4"/>
          <w:sz w:val="20"/>
          <w:szCs w:val="20"/>
          <w14:textFill>
            <w14:solidFill>
              <w14:schemeClr w14:val="accent4"/>
            </w14:solidFill>
          </w14:textFill>
        </w:rPr>
        <w:t>RootCauseGraph.vue</w:t>
      </w:r>
      <w:r>
        <w:rPr>
          <w:rStyle w:val="7"/>
          <w:rFonts w:hint="default" w:ascii="Calibri Regular" w:hAnsi="Calibri Regular" w:cs="Calibri Regular"/>
          <w:color w:val="75BD42" w:themeColor="accent4"/>
          <w:sz w:val="20"/>
          <w:szCs w:val="20"/>
          <w:lang w:val="hr-HR"/>
          <w14:textFill>
            <w14:solidFill>
              <w14:schemeClr w14:val="accent4"/>
            </w14:solidFill>
          </w14:textFill>
        </w:rPr>
        <w:t xml:space="preserve"> </w:t>
      </w:r>
    </w:p>
    <w:p w14:paraId="03D04C01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1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771F3E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Enterprise v3 – AI Explainability</w:t>
      </w:r>
    </w:p>
    <w:p w14:paraId="2B82ADB1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Panel:</w:t>
      </w:r>
    </w:p>
    <w:p w14:paraId="2882E794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71770" cy="449580"/>
            <wp:effectExtent l="0" t="0" r="11430" b="7620"/>
            <wp:docPr id="108" name="Picture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63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4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t>Prikaz:</w:t>
      </w:r>
    </w:p>
    <w:p w14:paraId="3E88B841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74310" cy="1123950"/>
            <wp:effectExtent l="0" t="0" r="8890" b="19050"/>
            <wp:docPr id="109" name="Picture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64"/>
                    <pic:cNvPicPr>
                      <a:picLocks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pict>
          <v:rect id="_x0000_i11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54F8D6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Enterprise v4 – Timeline Reconstruction</w:t>
      </w:r>
    </w:p>
    <w:p w14:paraId="35D35438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3284855" cy="969010"/>
            <wp:effectExtent l="0" t="0" r="17145" b="21590"/>
            <wp:docPr id="110" name="Picture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65"/>
                    <pic:cNvPicPr>
                      <a:picLocks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284855" cy="96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pict>
          <v:rect id="_x0000_i11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029F8E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Enterprise v5 – GIS Impact View</w:t>
      </w:r>
    </w:p>
    <w:p w14:paraId="71B3C544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Klik:</w:t>
      </w:r>
    </w:p>
    <w:p w14:paraId="23AC2E6D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71770" cy="449580"/>
            <wp:effectExtent l="0" t="0" r="11430" b="7620"/>
            <wp:docPr id="111" name="Picture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66"/>
                    <pic:cNvPicPr>
                      <a:picLocks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4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t>Otvara:</w:t>
      </w:r>
    </w:p>
    <w:p w14:paraId="6C9756F3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71135" cy="441325"/>
            <wp:effectExtent l="0" t="0" r="12065" b="15875"/>
            <wp:docPr id="112" name="Picture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67"/>
                    <pic:cNvPicPr>
                      <a:picLocks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4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t>i označava:</w:t>
      </w:r>
    </w:p>
    <w:p w14:paraId="798DE4DA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71770" cy="695325"/>
            <wp:effectExtent l="0" t="0" r="11430" b="15875"/>
            <wp:docPr id="113" name="Picture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68"/>
                    <pic:cNvPicPr>
                      <a:picLocks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pict>
          <v:rect id="_x0000_i11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0D6FB9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Enterprise v6 – Digital Twin Integration</w:t>
      </w:r>
    </w:p>
    <w:p w14:paraId="0F67C962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Iz Root Cause panela možeš direktno otvoriti:</w:t>
      </w:r>
    </w:p>
    <w:p w14:paraId="4CB95545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74310" cy="421640"/>
            <wp:effectExtent l="0" t="0" r="8890" b="10160"/>
            <wp:docPr id="114" name="Picture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69"/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t>ili</w:t>
      </w:r>
    </w:p>
    <w:p w14:paraId="7BAF788B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72405" cy="452755"/>
            <wp:effectExtent l="0" t="0" r="10795" b="4445"/>
            <wp:docPr id="115" name="Picture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170"/>
                    <pic:cNvPicPr>
                      <a:picLocks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5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t>za pogođeni asset.</w:t>
      </w:r>
    </w:p>
    <w:p w14:paraId="23872B81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1576970D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22958623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00253480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5DE93C52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6A1222A1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542A83B0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72050700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7D31A55A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2D9AFF78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4B477434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Bold" w:hAnsi="Calibri Bold" w:cs="Calibri Bold"/>
          <w:b/>
          <w:bCs/>
          <w:color w:val="4874CB" w:themeColor="accent1"/>
          <w:sz w:val="32"/>
          <w:szCs w:val="32"/>
          <w:lang w:val="hr-HR"/>
          <w14:textFill>
            <w14:solidFill>
              <w14:schemeClr w14:val="accent1"/>
            </w14:solidFill>
          </w14:textFill>
        </w:rPr>
        <w:t xml:space="preserve">KOMPONENTA: </w:t>
      </w:r>
      <w:r>
        <w:rPr>
          <w:rStyle w:val="7"/>
          <w:rFonts w:hint="default" w:ascii="Calibri Bold" w:hAnsi="Calibri Bold" w:cs="Calibri Bold"/>
          <w:b/>
          <w:bCs/>
          <w:color w:val="4874CB" w:themeColor="accent1"/>
          <w:sz w:val="32"/>
          <w:szCs w:val="32"/>
          <w14:textFill>
            <w14:solidFill>
              <w14:schemeClr w14:val="accent1"/>
            </w14:solidFill>
          </w14:textFill>
        </w:rPr>
        <w:t>RootCauseGraph.vue</w:t>
      </w:r>
      <w:r>
        <w:rPr>
          <w:rFonts w:hint="default" w:ascii="Calibri Bold" w:hAnsi="Calibri Bold" w:cs="Calibri Bold"/>
          <w:b/>
          <w:bCs/>
          <w:color w:val="4874CB" w:themeColor="accent1"/>
          <w:sz w:val="32"/>
          <w:szCs w:val="32"/>
          <w14:textFill>
            <w14:solidFill>
              <w14:schemeClr w14:val="accent1"/>
            </w14:solidFill>
          </w14:textFill>
        </w:rPr>
        <w:t xml:space="preserve"> </w:t>
      </w:r>
      <w:r>
        <w:rPr>
          <w:rFonts w:hint="default" w:ascii="Calibri Bold" w:hAnsi="Calibri Bold" w:cs="Calibri Bold"/>
          <w:b/>
          <w:bCs/>
          <w:color w:val="4874CB" w:themeColor="accent1"/>
          <w:sz w:val="32"/>
          <w:szCs w:val="32"/>
          <w:lang w:val="hr-HR"/>
          <w14:textFill>
            <w14:solidFill>
              <w14:schemeClr w14:val="accent1"/>
            </w14:solidFill>
          </w14:textFill>
        </w:rPr>
        <w:t xml:space="preserve"> </w:t>
      </w:r>
      <w:r>
        <w:rPr>
          <w:rFonts w:hint="default" w:ascii="Calibri Bold" w:hAnsi="Calibri Bold" w:cs="Calibri Bold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  <w:t xml:space="preserve">(dio </w:t>
      </w:r>
      <w:r>
        <w:rPr>
          <w:rStyle w:val="7"/>
          <w:rFonts w:hint="default" w:ascii="Calibri Bold" w:hAnsi="Calibri Bold" w:cs="Calibri Bold"/>
          <w:b/>
          <w:bCs/>
          <w:color w:val="4874CB" w:themeColor="accent1"/>
          <w:sz w:val="20"/>
          <w:szCs w:val="20"/>
          <w14:textFill>
            <w14:solidFill>
              <w14:schemeClr w14:val="accent1"/>
            </w14:solidFill>
          </w14:textFill>
        </w:rPr>
        <w:t>AlarmCorrelationPanel.vue</w:t>
      </w:r>
      <w:r>
        <w:rPr>
          <w:rFonts w:hint="default" w:ascii="Calibri Bold" w:hAnsi="Calibri Bold" w:cs="Calibri Bold"/>
          <w:b/>
          <w:bCs/>
          <w:color w:val="4874CB" w:themeColor="accent1"/>
          <w:sz w:val="20"/>
          <w:szCs w:val="20"/>
          <w14:textFill>
            <w14:solidFill>
              <w14:schemeClr w14:val="accent1"/>
            </w14:solidFill>
          </w14:textFill>
        </w:rPr>
        <w:t xml:space="preserve"> </w:t>
      </w:r>
      <w:r>
        <w:rPr>
          <w:rFonts w:hint="default" w:ascii="Calibri Bold" w:hAnsi="Calibri Bold" w:cs="Calibri Bold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  <w:t>)</w:t>
      </w:r>
      <w:r>
        <w:rPr>
          <w:rFonts w:hint="default" w:ascii="Calibri Bold" w:hAnsi="Calibri Bold" w:cs="Calibri Bold"/>
          <w:b/>
          <w:bCs/>
          <w:color w:val="4874CB" w:themeColor="accent1"/>
          <w:sz w:val="20"/>
          <w:szCs w:val="20"/>
          <w14:textFill>
            <w14:solidFill>
              <w14:schemeClr w14:val="accent1"/>
            </w14:solidFill>
          </w14:textFill>
        </w:rPr>
        <w:br w:type="textWrapping"/>
      </w:r>
      <w:r>
        <w:rPr>
          <w:rFonts w:hint="default" w:ascii="Calibri Regular" w:hAnsi="Calibri Regular" w:cs="Calibri Regular"/>
          <w:sz w:val="20"/>
          <w:szCs w:val="20"/>
        </w:rPr>
        <w:t xml:space="preserve">napravio kao interaktivni </w:t>
      </w:r>
      <w:r>
        <w:rPr>
          <w:rStyle w:val="10"/>
          <w:rFonts w:hint="default" w:ascii="Calibri Regular" w:hAnsi="Calibri Regular" w:cs="Calibri Regular"/>
          <w:sz w:val="20"/>
          <w:szCs w:val="20"/>
        </w:rPr>
        <w:t>AI Causality Graph</w:t>
      </w:r>
      <w:r>
        <w:rPr>
          <w:rFonts w:hint="default" w:ascii="Calibri Regular" w:hAnsi="Calibri Regular" w:cs="Calibri Regular"/>
          <w:sz w:val="20"/>
          <w:szCs w:val="20"/>
        </w:rPr>
        <w:t xml:space="preserve"> koristeći </w:t>
      </w:r>
      <w:r>
        <w:rPr>
          <w:rStyle w:val="10"/>
          <w:rFonts w:hint="default" w:ascii="Calibri Regular" w:hAnsi="Calibri Regular" w:cs="Calibri Regular"/>
          <w:sz w:val="20"/>
          <w:szCs w:val="20"/>
        </w:rPr>
        <w:t>Vue Flow</w:t>
      </w:r>
      <w:r>
        <w:rPr>
          <w:rFonts w:hint="default" w:ascii="Calibri Regular" w:hAnsi="Calibri Regular" w:cs="Calibri Regular"/>
          <w:sz w:val="20"/>
          <w:szCs w:val="20"/>
        </w:rPr>
        <w:t>.</w:t>
      </w:r>
    </w:p>
    <w:p w14:paraId="23CC38C0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Ovo izgleda puno profesionalnije od običnog stabla i omogućuje operatoru da vidi:</w:t>
      </w:r>
    </w:p>
    <w:p w14:paraId="5162B4E1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69230" cy="1554480"/>
            <wp:effectExtent l="0" t="0" r="13970" b="20320"/>
            <wp:docPr id="116" name="Picture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182"/>
                    <pic:cNvPicPr>
                      <a:picLocks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t>uz:</w:t>
      </w:r>
    </w:p>
    <w:p w14:paraId="45AF350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Severity boje </w:t>
      </w:r>
    </w:p>
    <w:p w14:paraId="214A242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AI confidence </w:t>
      </w:r>
    </w:p>
    <w:p w14:paraId="6EE57E1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Klik na node </w:t>
      </w:r>
    </w:p>
    <w:p w14:paraId="12551A3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Digital Twin drill-down </w:t>
      </w:r>
    </w:p>
    <w:p w14:paraId="5EEF6C1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Incident replay </w:t>
      </w:r>
    </w:p>
    <w:p w14:paraId="77F44DEB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1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9ABB1B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Instalacija</w:t>
      </w:r>
    </w:p>
    <w:p w14:paraId="1198C731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npm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t xml:space="preserve"> install @vue-flow/core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Fonts w:hint="default" w:ascii="Calibri Regular" w:hAnsi="Calibri Regular" w:cs="Calibri Regular"/>
          <w:sz w:val="20"/>
          <w:szCs w:val="20"/>
        </w:rPr>
        <w:t>npm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t xml:space="preserve"> install @vue-flow/background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Fonts w:hint="default" w:ascii="Calibri Regular" w:hAnsi="Calibri Regular" w:cs="Calibri Regular"/>
          <w:sz w:val="20"/>
          <w:szCs w:val="20"/>
        </w:rPr>
        <w:t>npm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t xml:space="preserve"> install @vue-flow/controls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Fonts w:hint="default" w:ascii="Calibri Regular" w:hAnsi="Calibri Regular" w:cs="Calibri Regular"/>
          <w:sz w:val="20"/>
          <w:szCs w:val="20"/>
        </w:rPr>
        <w:t>npm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t xml:space="preserve"> install @vue-flow/minimap</w:t>
      </w:r>
    </w:p>
    <w:p w14:paraId="609835EF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1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097BC5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Struktura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drawing>
          <wp:inline distT="0" distB="0" distL="114300" distR="114300">
            <wp:extent cx="5273675" cy="1492885"/>
            <wp:effectExtent l="0" t="0" r="9525" b="5715"/>
            <wp:docPr id="117" name="Picture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83"/>
                    <pic:cNvPicPr>
                      <a:picLocks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49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00B51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components/alarm/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RootCauseGraph.vue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nodes/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CauseNode.vue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IncidentNode.vue</w:t>
      </w:r>
    </w:p>
    <w:p w14:paraId="03B6A494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1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A90BBF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RootCauseGraph.vue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6"/>
        <w:gridCol w:w="4256"/>
      </w:tblGrid>
      <w:tr w14:paraId="3BD827E8">
        <w:tc>
          <w:tcPr>
            <w:tcW w:w="4368" w:type="dxa"/>
          </w:tcPr>
          <w:p w14:paraId="4E4E0A6D">
            <w:pPr>
              <w:pStyle w:val="8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  <w:r>
              <w:rPr>
                <w:rStyle w:val="7"/>
                <w:rFonts w:hint="default"/>
                <w:sz w:val="15"/>
                <w:szCs w:val="15"/>
              </w:rPr>
              <w:t>&lt;template&gt;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&lt;q-card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dark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bordered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&lt;q-card-section&gt;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&lt;div class="text-h6"&gt;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Root Cause Graph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&lt;/q-card-section&gt;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&lt;q-separator dark /&gt;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&lt;div class="graph-container"&gt;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&lt;VueFlow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v-model:nodes="nodes"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v-model:edges="edges"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fit-view-on-init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:default-zoom="1.1"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:min-zoom="0.5"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:max-zoom="2"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&lt;Background /&gt;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&lt;MiniMap /&gt;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&lt;Controls /&gt;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&lt;/VueFlow&gt;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&lt;/q-card&gt;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&lt;/template&gt;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&lt;script setup&gt;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import { ref } from 'vue'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import 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VueFlow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 from '@vue-flow/core'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import 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Background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 from '@vue-flow/background'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import 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Controls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 from '@vue-flow/controls'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import 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MiniMap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 from '@vue-flow/minimap'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const nodes = ref([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id:'1',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position:{ x:250, y:20 },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data:{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label:'Cooling Fan Failure'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},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class:'warning-node'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id:'2',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position:{ x:250, y:140 },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data:{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label:'Oil Temperature Rise'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},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class:'warning-node'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id:'3',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position:{ x:250, y:260 },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data:{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label:'Transformer Overload'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},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class:'critical-node'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id:'4',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position:{ x:250, y:380 },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data:{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label:'Voltage Instability'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},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class:'critical-node'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id:'5',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position:{ x:250, y:500 },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data:{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label:'Critical Incident'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},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class:'incident-node'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])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const edges = ref([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id:'e1-2',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source:'1',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target:'2',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animated:true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id:'e2-3',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source:'2',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target:'3',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animated:true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id:'e3-4',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source:'3',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target:'4',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animated:true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id:'e4-5',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source:'4',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target:'5',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animated:true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])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&lt;/script&gt;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&lt;style scoped&gt;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.graph-container{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height:700px;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:deep(.warning-node){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background:#f39c12;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color:white;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border-radius:10px;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padding:10px;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border:2px solid #f1c40f;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:deep(.critical-node){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background:#e74c3c;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color:white;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border-radius:10px;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padding:10px;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border:2px solid #ff7675;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:deep(.incident-node){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background:#c0392b;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color:white;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border-radius:10px;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padding:10px;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border:3px solid white;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&lt;/style&gt;</w:t>
            </w:r>
          </w:p>
          <w:p w14:paraId="193A0171">
            <w:pPr>
              <w:pStyle w:val="2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</w:p>
        </w:tc>
        <w:tc>
          <w:tcPr>
            <w:tcW w:w="4154" w:type="dxa"/>
          </w:tcPr>
          <w:p w14:paraId="5A678E97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/>
              </w:rPr>
            </w:pPr>
            <w:r>
              <w:drawing>
                <wp:inline distT="0" distB="0" distL="114300" distR="114300">
                  <wp:extent cx="2426335" cy="7279640"/>
                  <wp:effectExtent l="0" t="0" r="12065" b="10160"/>
                  <wp:docPr id="118" name="Picture 1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Picture 184"/>
                          <pic:cNvPicPr>
                            <a:picLocks noChangeAspect="1"/>
                          </pic:cNvPicPr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6335" cy="7279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 w:type="textWrapping"/>
            </w:r>
            <w:r>
              <w:drawing>
                <wp:inline distT="0" distB="0" distL="114300" distR="114300">
                  <wp:extent cx="2541905" cy="7232650"/>
                  <wp:effectExtent l="0" t="0" r="23495" b="6350"/>
                  <wp:docPr id="119" name="Picture 1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Picture 185"/>
                          <pic:cNvPicPr>
                            <a:picLocks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1905" cy="7232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 w:type="textWrapping"/>
            </w:r>
            <w:r>
              <w:drawing>
                <wp:inline distT="0" distB="0" distL="114300" distR="114300">
                  <wp:extent cx="2371725" cy="6934200"/>
                  <wp:effectExtent l="0" t="0" r="15875" b="0"/>
                  <wp:docPr id="120" name="Picture 1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Picture 186"/>
                          <pic:cNvPicPr>
                            <a:picLocks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1725" cy="6934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 w:type="textWrapping"/>
            </w:r>
            <w:r>
              <w:drawing>
                <wp:inline distT="0" distB="0" distL="114300" distR="114300">
                  <wp:extent cx="2172335" cy="5894705"/>
                  <wp:effectExtent l="0" t="0" r="12065" b="23495"/>
                  <wp:docPr id="121" name="Picture 1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Picture 187"/>
                          <pic:cNvPicPr>
                            <a:picLocks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2335" cy="5894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392EE9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1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3CE754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Enterprise Node Data Model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2F0F6C8E">
        <w:tc>
          <w:tcPr>
            <w:tcW w:w="4261" w:type="dxa"/>
          </w:tcPr>
          <w:p w14:paraId="23E4CEC5">
            <w:pPr>
              <w:pStyle w:val="8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  <w:r>
              <w:rPr>
                <w:rStyle w:val="7"/>
                <w:rFonts w:hint="default"/>
                <w:sz w:val="15"/>
                <w:szCs w:val="15"/>
              </w:rPr>
              <w:t>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id:'3',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assetId:'TR-0421',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event:'Transformer Overload',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probability:82,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severity:'CRITICAL',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timestamp:'2025-05-26T14:25:00',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confidence:96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</w:t>
            </w:r>
          </w:p>
          <w:p w14:paraId="495EE5CC">
            <w:pPr>
              <w:pStyle w:val="2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</w:p>
        </w:tc>
        <w:tc>
          <w:tcPr>
            <w:tcW w:w="4261" w:type="dxa"/>
          </w:tcPr>
          <w:p w14:paraId="72551EA2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011045" cy="1805940"/>
                  <wp:effectExtent l="0" t="0" r="20955" b="22860"/>
                  <wp:docPr id="122" name="Picture 1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Picture 188"/>
                          <pic:cNvPicPr>
                            <a:picLocks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045" cy="1805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62209D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29BD1FD1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1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2988FF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CrateDB Query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02404D30">
        <w:tc>
          <w:tcPr>
            <w:tcW w:w="4261" w:type="dxa"/>
          </w:tcPr>
          <w:p w14:paraId="61D5D5FB">
            <w:pPr>
              <w:pStyle w:val="8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  <w:r>
              <w:rPr>
                <w:rStyle w:val="7"/>
                <w:rFonts w:hint="default"/>
                <w:sz w:val="15"/>
                <w:szCs w:val="15"/>
              </w:rPr>
              <w:t>SELECT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step_order,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event_name,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probability,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severity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FROM incident_causality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WHERE incident_id = 'INC-1001'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ORDER BY step_order;</w:t>
            </w:r>
          </w:p>
          <w:p w14:paraId="3485D58E">
            <w:pPr>
              <w:pStyle w:val="2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</w:p>
        </w:tc>
        <w:tc>
          <w:tcPr>
            <w:tcW w:w="4261" w:type="dxa"/>
          </w:tcPr>
          <w:p w14:paraId="385A5B48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1442720" cy="1062355"/>
                  <wp:effectExtent l="0" t="0" r="5080" b="4445"/>
                  <wp:docPr id="123" name="Picture 1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Picture 189"/>
                          <pic:cNvPicPr>
                            <a:picLocks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2720" cy="1062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134D25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2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3C90C5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Klik na Node</w:t>
      </w:r>
    </w:p>
    <w:p w14:paraId="4EDEDFF1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Dodaj: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7F64EE05">
        <w:tc>
          <w:tcPr>
            <w:tcW w:w="4261" w:type="dxa"/>
          </w:tcPr>
          <w:p w14:paraId="3E997903">
            <w:pPr>
              <w:pStyle w:val="8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  <w:r>
              <w:rPr>
                <w:rStyle w:val="7"/>
                <w:rFonts w:hint="default"/>
                <w:sz w:val="15"/>
                <w:szCs w:val="15"/>
              </w:rPr>
              <w:t>function onNodeClick(event){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const node = event.node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router.push(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`/transformers/${node.assetId}`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</w:t>
            </w:r>
          </w:p>
          <w:p w14:paraId="4EB9A247">
            <w:pPr>
              <w:pStyle w:val="9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</w:p>
        </w:tc>
        <w:tc>
          <w:tcPr>
            <w:tcW w:w="4261" w:type="dxa"/>
          </w:tcPr>
          <w:p w14:paraId="5A87020F">
            <w:pPr>
              <w:pStyle w:val="9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284730" cy="1502410"/>
                  <wp:effectExtent l="0" t="0" r="1270" b="21590"/>
                  <wp:docPr id="124" name="Picture 1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Picture 190"/>
                          <pic:cNvPicPr>
                            <a:picLocks noChangeAspect="1"/>
                          </pic:cNvPicPr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4730" cy="1502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6E4C82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2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18D229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Enterprise v2 – AI Confidence na svakom koraku</w:t>
      </w:r>
    </w:p>
    <w:p w14:paraId="1300F664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Node label:</w:t>
      </w:r>
    </w:p>
    <w:p w14:paraId="4B7D3157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69230" cy="2204720"/>
            <wp:effectExtent l="0" t="0" r="13970" b="5080"/>
            <wp:docPr id="125" name="Picture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191"/>
                    <pic:cNvPicPr>
                      <a:picLocks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20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pict>
          <v:rect id="_x0000_i12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1F15B0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Enterprise v3 – Multi Branch Graph</w:t>
      </w:r>
    </w:p>
    <w:p w14:paraId="7884FFC6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Realni incidenti nisu linearni.</w:t>
      </w:r>
    </w:p>
    <w:p w14:paraId="7E48859B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70500" cy="2861945"/>
            <wp:effectExtent l="0" t="0" r="12700" b="8255"/>
            <wp:docPr id="126" name="Picture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92"/>
                    <pic:cNvPicPr>
                      <a:picLocks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6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t>Vue Flow ovo podržava bez problema.</w:t>
      </w:r>
    </w:p>
    <w:p w14:paraId="161C5B6F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2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F8061D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Enterprise v4 – GIS Integration</w:t>
      </w:r>
    </w:p>
    <w:p w14:paraId="4AC18980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Desni klik:</w:t>
      </w:r>
    </w:p>
    <w:p w14:paraId="1593ECA8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73675" cy="447040"/>
            <wp:effectExtent l="0" t="0" r="9525" b="10160"/>
            <wp:docPr id="127" name="Picture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93"/>
                    <pic:cNvPicPr>
                      <a:picLocks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4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t>otvara:</w:t>
      </w:r>
    </w:p>
    <w:p w14:paraId="648051BC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74310" cy="486410"/>
            <wp:effectExtent l="0" t="0" r="8890" b="21590"/>
            <wp:docPr id="128" name="Picture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 194"/>
                    <pic:cNvPicPr>
                      <a:picLocks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t>i fokusira:</w:t>
      </w:r>
    </w:p>
    <w:p w14:paraId="0579EDBC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69230" cy="504190"/>
            <wp:effectExtent l="0" t="0" r="13970" b="3810"/>
            <wp:docPr id="129" name="Picture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95"/>
                    <pic:cNvPicPr>
                      <a:picLocks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0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pict>
          <v:rect id="_x0000_i120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FC1382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Enterprise v5 – Incident Replay</w:t>
      </w:r>
    </w:p>
    <w:p w14:paraId="30B446C6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Slider:</w:t>
      </w:r>
    </w:p>
    <w:p w14:paraId="2807CF45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69865" cy="938530"/>
            <wp:effectExtent l="0" t="0" r="13335" b="1270"/>
            <wp:docPr id="130" name="Picture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 196"/>
                    <pic:cNvPicPr>
                      <a:picLocks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93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t>animira:</w:t>
      </w:r>
    </w:p>
    <w:p w14:paraId="0E98E1DD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69230" cy="1189355"/>
            <wp:effectExtent l="0" t="0" r="13970" b="4445"/>
            <wp:docPr id="131" name="Picture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197"/>
                    <pic:cNvPicPr>
                      <a:picLocks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18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t>kao "time-travel" analiza incidenta.</w:t>
      </w:r>
    </w:p>
    <w:p w14:paraId="5862BE1F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20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C4545E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Enterprise v6 – AI Explainability Overlay</w:t>
      </w:r>
    </w:p>
    <w:p w14:paraId="3706FD98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Klik na node:</w:t>
      </w:r>
    </w:p>
    <w:p w14:paraId="751F0D33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71135" cy="454025"/>
            <wp:effectExtent l="0" t="0" r="12065" b="3175"/>
            <wp:docPr id="132" name="Picture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198"/>
                    <pic:cNvPicPr>
                      <a:picLocks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5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t>prikazuje:</w:t>
      </w:r>
    </w:p>
    <w:p w14:paraId="71E3C319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Feature Importance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drawing>
          <wp:inline distT="0" distB="0" distL="114300" distR="114300">
            <wp:extent cx="5271135" cy="1162685"/>
            <wp:effectExtent l="0" t="0" r="12065" b="5715"/>
            <wp:docPr id="133" name="Picture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199"/>
                    <pic:cNvPicPr>
                      <a:picLocks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16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CC5F8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2D43EED5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47E9A9BE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79A6FEDE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106015EB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6B178305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39648BD6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5721F636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72FD45F4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72D17205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65C36C1E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0BEBAD0C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687F4C4C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" w:hAnsi="Calibri" w:cs="Calibri"/>
          <w:b w:val="0"/>
          <w:bCs w:val="0"/>
          <w:color w:val="4874CB" w:themeColor="accent1"/>
          <w:sz w:val="32"/>
          <w:szCs w:val="32"/>
          <w:lang w:val="hr-HR"/>
          <w14:textFill>
            <w14:solidFill>
              <w14:schemeClr w14:val="accent1"/>
            </w14:solidFill>
          </w14:textFill>
        </w:rPr>
        <w:t xml:space="preserve">WIDGET: </w:t>
      </w:r>
      <w:r>
        <w:rPr>
          <w:rStyle w:val="7"/>
          <w:rFonts w:hint="default" w:ascii="Calibri" w:hAnsi="Calibri" w:cs="Calibri"/>
          <w:b w:val="0"/>
          <w:bCs w:val="0"/>
          <w:color w:val="4874CB" w:themeColor="accent1"/>
          <w:sz w:val="32"/>
          <w:szCs w:val="32"/>
          <w14:textFill>
            <w14:solidFill>
              <w14:schemeClr w14:val="accent1"/>
            </w14:solidFill>
          </w14:textFill>
        </w:rPr>
        <w:t>BlackoutPredictionCard.vue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Fonts w:hint="default" w:ascii="Calibri Regular" w:hAnsi="Calibri Regular" w:cs="Calibri Regular"/>
          <w:sz w:val="20"/>
          <w:szCs w:val="20"/>
        </w:rPr>
        <w:t xml:space="preserve"> je jedan od najatraktivnijih AI widgeta za demo klijentu jer prikazuje ono što utility operateri najviše žele znati:</w:t>
      </w:r>
    </w:p>
    <w:p w14:paraId="7460CAF0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What is the probability of blackout?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Where?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When?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Why?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What is the impact?</w:t>
      </w:r>
    </w:p>
    <w:p w14:paraId="2350ED32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Ja bih ga napravio kao kombinaciju:</w:t>
      </w:r>
    </w:p>
    <w:p w14:paraId="3BF42A4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AI Blackout Probability </w:t>
      </w:r>
    </w:p>
    <w:p w14:paraId="7028D7A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Risk Level </w:t>
      </w:r>
    </w:p>
    <w:p w14:paraId="5D0B5BC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Affected Customers </w:t>
      </w:r>
    </w:p>
    <w:p w14:paraId="0D2C775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Expected Time Window </w:t>
      </w:r>
    </w:p>
    <w:p w14:paraId="5582D72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Main Contributing Factors </w:t>
      </w:r>
    </w:p>
    <w:p w14:paraId="2079AC4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Recommended Actions </w:t>
      </w:r>
    </w:p>
    <w:p w14:paraId="61E1CAA8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22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5D5B49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Enterprise Layout</w:t>
      </w:r>
    </w:p>
    <w:p w14:paraId="335DBE5A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3580765" cy="4612005"/>
            <wp:effectExtent l="0" t="0" r="635" b="10795"/>
            <wp:docPr id="134" name="Picture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210"/>
                    <pic:cNvPicPr>
                      <a:picLocks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3580765" cy="461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rPr>
          <w:rFonts w:hint="default" w:ascii="Calibri Regular" w:hAnsi="Calibri Regular" w:cs="Calibri Regular"/>
          <w:sz w:val="20"/>
          <w:szCs w:val="20"/>
        </w:rPr>
        <w:pict>
          <v:rect id="_x0000_i12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43E359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BlackoutPredictionCard.vue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07"/>
        <w:gridCol w:w="4315"/>
      </w:tblGrid>
      <w:tr w14:paraId="1FBD315F">
        <w:tc>
          <w:tcPr>
            <w:tcW w:w="4397" w:type="dxa"/>
          </w:tcPr>
          <w:p w14:paraId="45162D19">
            <w:pPr>
              <w:pStyle w:val="8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  <w:r>
              <w:rPr>
                <w:rStyle w:val="7"/>
                <w:rFonts w:hint="default"/>
                <w:sz w:val="15"/>
                <w:szCs w:val="15"/>
              </w:rPr>
              <w:t>&lt;template&gt;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&lt;q-card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dark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bordered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class="blackout-card"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&lt;q-card-section&gt;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&lt;div class="row items-center justify-between"&gt;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&lt;div class="text-h6"&gt;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AI Blackout Prediction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&lt;q-badge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:color="riskColor"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{{ prediction.riskLevel }}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&lt;/q-badge&gt;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&lt;/q-card-section&gt;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&lt;q-separator dark /&gt;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&lt;!-- PROBABILITY --&gt;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&lt;q-card-section class="text-center"&gt;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&lt;q-circular-progress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show-value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:value="prediction.blackoutProbability"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size="180px"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:color="riskColor"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track-color="grey-8"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font-size="24px"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{{ prediction.blackoutProbability }}%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&lt;/q-circular-progress&gt;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&lt;div class="q-mt-md text-subtitle1"&gt;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Blackout Probability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&lt;/q-card-section&gt;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&lt;q-separator dark /&gt;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&lt;!-- IMPACT --&gt;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&lt;q-card-section&gt;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&lt;div class="text-subtitle2 q-mb-md"&gt;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Impact Assessment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&lt;q-list dense&gt;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&lt;q-item&gt;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&lt;q-item-section&gt;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Customers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&lt;/q-item-section&gt;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&lt;q-item-section side&gt;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{{ prediction.customers }}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&lt;/q-item-section&gt;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&lt;/q-item&gt;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&lt;q-item&gt;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&lt;q-item-section&gt;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Assets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&lt;/q-item-section&gt;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&lt;q-item-section side&gt;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{{ prediction.assets }}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&lt;/q-item-section&gt;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&lt;/q-item&gt;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&lt;q-item&gt;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&lt;q-item-section&gt;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Region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&lt;/q-item-section&gt;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&lt;q-item-section side&gt;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{{ prediction.region }}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&lt;/q-item-section&gt;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&lt;/q-item&gt;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&lt;q-item&gt;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&lt;q-item-section&gt;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Expected Window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&lt;/q-item-section&gt;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&lt;q-item-section side&gt;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{{ prediction.window }}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&lt;/q-item-section&gt;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&lt;/q-item&gt;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&lt;/q-list&gt;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&lt;/q-card-section&gt;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&lt;q-separator dark /&gt;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&lt;!-- FACTORS --&gt;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&lt;q-card-section&gt;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&lt;div class="text-subtitle2 q-mb-md"&gt;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Top Risk Factors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&lt;q-list separator&gt;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&lt;q-item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v-for="factor in prediction.factors"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:key="factor.name"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&lt;q-item-section&gt;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{{ factor.name }}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&lt;/q-item-section&gt;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&lt;q-item-section side&gt;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{{ factor.weight }}%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&lt;/q-item-section&gt;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&lt;/q-item&gt;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&lt;/q-list&gt;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&lt;/q-card-section&gt;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&lt;q-separator dark /&gt;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&lt;!-- ACTIONS --&gt;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&lt;q-card-section&gt;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&lt;div class="column q-gutter-sm"&gt;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&lt;q-btn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color="primary"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icon="hub"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label="Open Digital Twin"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/&gt;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&lt;q-btn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color="secondary"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icon="map"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label="Open Grid Map"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/&gt;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&lt;q-btn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color="warning"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icon="analytics"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label="Run N-1 Analysis"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/&gt;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&lt;/q-card-section&gt;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&lt;/q-card&gt;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&lt;/template&gt;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&lt;script setup&gt;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import { computed, ref } from 'vue'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const prediction = ref({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blackoutProbability: 18,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riskLevel: 'MEDIUM',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customers: 12340,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assets: 8,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region: 'North Grid',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window: '2h - 6h',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factors: [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name:'Load Forecast',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weight:34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},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name:'Storm Activity',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weight:29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},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name:'Transformer Health',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weight:22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},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name:'Grid Congestion',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weight:15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]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const riskColor = computed(() =&gt; 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if(prediction.value.blackoutProbability &gt;= 70)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return 'negative'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if(prediction.value.blackoutProbability &gt;= 30)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return 'warning'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return 'positive'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&lt;/script&gt;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&lt;style scoped&gt;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.blackout-card{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height:100%;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&lt;/style&gt;</w:t>
            </w:r>
          </w:p>
          <w:p w14:paraId="1CC52CA6">
            <w:pPr>
              <w:pStyle w:val="2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</w:p>
        </w:tc>
        <w:tc>
          <w:tcPr>
            <w:tcW w:w="4125" w:type="dxa"/>
          </w:tcPr>
          <w:p w14:paraId="54137ACB">
            <w:pPr>
              <w:pStyle w:val="2"/>
              <w:keepNext w:val="0"/>
              <w:keepLines w:val="0"/>
              <w:widowControl/>
              <w:suppressLineNumbers w:val="0"/>
            </w:pPr>
            <w:r>
              <w:drawing>
                <wp:inline distT="0" distB="0" distL="114300" distR="114300">
                  <wp:extent cx="2445385" cy="6736080"/>
                  <wp:effectExtent l="0" t="0" r="18415" b="20320"/>
                  <wp:docPr id="135" name="Picture 2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" name="Picture 211"/>
                          <pic:cNvPicPr>
                            <a:picLocks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5385" cy="6736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 w:type="textWrapping"/>
            </w:r>
            <w:r>
              <w:drawing>
                <wp:inline distT="0" distB="0" distL="114300" distR="114300">
                  <wp:extent cx="2461895" cy="7535545"/>
                  <wp:effectExtent l="0" t="0" r="1905" b="8255"/>
                  <wp:docPr id="136" name="Picture 2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Picture 212"/>
                          <pic:cNvPicPr>
                            <a:picLocks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1895" cy="7535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 w:type="textWrapping"/>
            </w:r>
            <w:r>
              <w:drawing>
                <wp:inline distT="0" distB="0" distL="114300" distR="114300">
                  <wp:extent cx="2560955" cy="7230110"/>
                  <wp:effectExtent l="0" t="0" r="4445" b="8890"/>
                  <wp:docPr id="137" name="Picture 2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" name="Picture 213"/>
                          <pic:cNvPicPr>
                            <a:picLocks noChangeAspect="1"/>
                          </pic:cNvPicPr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955" cy="7230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 w:type="textWrapping"/>
            </w:r>
            <w:r>
              <w:drawing>
                <wp:inline distT="0" distB="0" distL="114300" distR="114300">
                  <wp:extent cx="2598420" cy="7643495"/>
                  <wp:effectExtent l="0" t="0" r="17780" b="1905"/>
                  <wp:docPr id="138" name="Picture 2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" name="Picture 214"/>
                          <pic:cNvPicPr>
                            <a:picLocks noChangeAspect="1"/>
                          </pic:cNvPicPr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8420" cy="7643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 w:type="textWrapping"/>
            </w:r>
            <w:r>
              <w:drawing>
                <wp:inline distT="0" distB="0" distL="114300" distR="114300">
                  <wp:extent cx="2622550" cy="6541770"/>
                  <wp:effectExtent l="0" t="0" r="19050" b="11430"/>
                  <wp:docPr id="139" name="Picture 2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" name="Picture 215"/>
                          <pic:cNvPicPr>
                            <a:picLocks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2550" cy="6541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554DB2">
            <w:pPr>
              <w:rPr>
                <w:rFonts w:hint="default"/>
              </w:rPr>
            </w:pPr>
          </w:p>
        </w:tc>
      </w:tr>
    </w:tbl>
    <w:p w14:paraId="32F42A35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0E2E8609">
      <w:pPr>
        <w:rPr>
          <w:rFonts w:hint="default" w:ascii="Calibri Regular" w:hAnsi="Calibri Regular" w:cs="Calibri Regular"/>
          <w:sz w:val="20"/>
          <w:szCs w:val="20"/>
        </w:rPr>
      </w:pPr>
    </w:p>
    <w:p w14:paraId="59D782BC">
      <w:pPr>
        <w:rPr>
          <w:rFonts w:hint="default" w:ascii="Calibri Regular" w:hAnsi="Calibri Regular" w:cs="Calibri Regular"/>
          <w:sz w:val="20"/>
          <w:szCs w:val="20"/>
        </w:rPr>
      </w:pPr>
    </w:p>
    <w:p w14:paraId="0AB3D721">
      <w:pPr>
        <w:rPr>
          <w:rFonts w:hint="default" w:ascii="Calibri Regular" w:hAnsi="Calibri Regular" w:cs="Calibri Regular"/>
          <w:sz w:val="20"/>
          <w:szCs w:val="20"/>
        </w:rPr>
      </w:pPr>
    </w:p>
    <w:p w14:paraId="69C5BA5B">
      <w:pPr>
        <w:rPr>
          <w:rFonts w:hint="default" w:ascii="Calibri Regular" w:hAnsi="Calibri Regular" w:cs="Calibri Regular"/>
          <w:sz w:val="20"/>
          <w:szCs w:val="20"/>
        </w:rPr>
      </w:pPr>
    </w:p>
    <w:p w14:paraId="79923A6F">
      <w:pPr>
        <w:rPr>
          <w:rFonts w:hint="default" w:ascii="Calibri Regular" w:hAnsi="Calibri Regular" w:cs="Calibri Regular"/>
          <w:sz w:val="20"/>
          <w:szCs w:val="20"/>
        </w:rPr>
      </w:pPr>
    </w:p>
    <w:p w14:paraId="4BBD76EA">
      <w:pPr>
        <w:rPr>
          <w:rFonts w:hint="default" w:ascii="Calibri Regular" w:hAnsi="Calibri Regular" w:cs="Calibri Regular"/>
          <w:sz w:val="20"/>
          <w:szCs w:val="20"/>
        </w:rPr>
      </w:pPr>
    </w:p>
    <w:p w14:paraId="0EC0A77E">
      <w:pPr>
        <w:rPr>
          <w:rFonts w:hint="default" w:ascii="Calibri Regular" w:hAnsi="Calibri Regular" w:cs="Calibri Regular"/>
          <w:sz w:val="20"/>
          <w:szCs w:val="20"/>
        </w:rPr>
      </w:pPr>
    </w:p>
    <w:p w14:paraId="3C1BE108">
      <w:pPr>
        <w:rPr>
          <w:rFonts w:hint="default" w:ascii="Calibri Regular" w:hAnsi="Calibri Regular" w:cs="Calibri Regular"/>
          <w:sz w:val="20"/>
          <w:szCs w:val="20"/>
        </w:rPr>
      </w:pPr>
    </w:p>
    <w:p w14:paraId="45027F8D">
      <w:pPr>
        <w:rPr>
          <w:rFonts w:hint="default" w:ascii="Calibri Regular" w:hAnsi="Calibri Regular" w:cs="Calibri Regular"/>
          <w:sz w:val="20"/>
          <w:szCs w:val="20"/>
        </w:rPr>
      </w:pPr>
    </w:p>
    <w:p w14:paraId="2F9FBC0E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CrateDB Tablica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57A8CB96">
        <w:tc>
          <w:tcPr>
            <w:tcW w:w="4261" w:type="dxa"/>
          </w:tcPr>
          <w:p w14:paraId="53D4B5A2">
            <w:pPr>
              <w:bidi w:val="0"/>
              <w:rPr>
                <w:rStyle w:val="7"/>
                <w:rFonts w:hint="default"/>
                <w:sz w:val="15"/>
                <w:szCs w:val="15"/>
              </w:rPr>
            </w:pPr>
            <w:r>
              <w:rPr>
                <w:rStyle w:val="7"/>
                <w:rFonts w:hint="default"/>
                <w:sz w:val="15"/>
                <w:szCs w:val="15"/>
              </w:rPr>
              <w:t>CREATE TABLE blackout_predictions (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ts TIMESTAMP,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region TEXT,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blackout_probability DOUBLE,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risk_level TEXT,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affected_customers INTEGER,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affected_assets INTEGER,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expected_window TEXT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);</w:t>
            </w:r>
          </w:p>
          <w:p w14:paraId="1082F24D">
            <w:pPr>
              <w:bidi w:val="0"/>
              <w:rPr>
                <w:rStyle w:val="7"/>
                <w:rFonts w:hint="default"/>
                <w:sz w:val="15"/>
                <w:szCs w:val="15"/>
              </w:rPr>
            </w:pPr>
          </w:p>
        </w:tc>
        <w:tc>
          <w:tcPr>
            <w:tcW w:w="4261" w:type="dxa"/>
          </w:tcPr>
          <w:p w14:paraId="2AED4E2D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128520" cy="2259965"/>
                  <wp:effectExtent l="0" t="0" r="5080" b="635"/>
                  <wp:docPr id="140" name="Picture 2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" name="Picture 216"/>
                          <pic:cNvPicPr>
                            <a:picLocks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8520" cy="2259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B5AA78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2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90B0BC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AI Feature Importance Tablica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16463E56">
        <w:tc>
          <w:tcPr>
            <w:tcW w:w="4261" w:type="dxa"/>
          </w:tcPr>
          <w:p w14:paraId="38AD85E3">
            <w:pPr>
              <w:pStyle w:val="8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  <w:r>
              <w:rPr>
                <w:rStyle w:val="7"/>
                <w:rFonts w:hint="default"/>
                <w:sz w:val="15"/>
                <w:szCs w:val="15"/>
              </w:rPr>
              <w:t>CREATE TABLE blackout_prediction_factors (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ts TIMESTAMP,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region TEXT,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factor_name TEXT,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factor_weight DOUBLE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);</w:t>
            </w:r>
          </w:p>
          <w:p w14:paraId="5BF330BB">
            <w:pPr>
              <w:pStyle w:val="2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</w:p>
        </w:tc>
        <w:tc>
          <w:tcPr>
            <w:tcW w:w="4261" w:type="dxa"/>
          </w:tcPr>
          <w:p w14:paraId="6206736A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347595" cy="1720215"/>
                  <wp:effectExtent l="0" t="0" r="14605" b="6985"/>
                  <wp:docPr id="141" name="Picture 2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" name="Picture 217"/>
                          <pic:cNvPicPr>
                            <a:picLocks noChangeAspect="1"/>
                          </pic:cNvPicPr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7595" cy="1720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EFAD33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2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ABD3FA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MQTT Topic</w:t>
      </w:r>
    </w:p>
    <w:p w14:paraId="7E9B7133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grid/ai/blackout-prediction</w:t>
      </w:r>
    </w:p>
    <w:p w14:paraId="209DBBF5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Primjer poruke: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drawing>
          <wp:inline distT="0" distB="0" distL="114300" distR="114300">
            <wp:extent cx="5271770" cy="1698625"/>
            <wp:effectExtent l="0" t="0" r="11430" b="3175"/>
            <wp:docPr id="142" name="Picture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218"/>
                    <pic:cNvPicPr>
                      <a:picLocks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69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C67B7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2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412A70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296FE774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7FF0091B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WebSocket Feed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6155F573">
        <w:tc>
          <w:tcPr>
            <w:tcW w:w="4261" w:type="dxa"/>
          </w:tcPr>
          <w:p w14:paraId="6C3D7AB0">
            <w:pPr>
              <w:pStyle w:val="8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  <w:r>
              <w:rPr>
                <w:rStyle w:val="7"/>
                <w:rFonts w:hint="default"/>
                <w:sz w:val="15"/>
                <w:szCs w:val="15"/>
              </w:rPr>
              <w:t>socket.onmessage = (event) =&gt; 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const msg = JSON.parse(event.data)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if(msg.type === 'blackout_prediction'){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prediction.value = msg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</w:t>
            </w:r>
          </w:p>
          <w:p w14:paraId="34B36912">
            <w:pPr>
              <w:pStyle w:val="2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</w:p>
        </w:tc>
        <w:tc>
          <w:tcPr>
            <w:tcW w:w="4261" w:type="dxa"/>
          </w:tcPr>
          <w:p w14:paraId="5BD9BAA5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234565" cy="1910715"/>
                  <wp:effectExtent l="0" t="0" r="635" b="19685"/>
                  <wp:docPr id="143" name="Picture 2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" name="Picture 219"/>
                          <pic:cNvPicPr>
                            <a:picLocks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4565" cy="1910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67C28C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2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2500AC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Enterprise v2 – Prediction Trend</w:t>
      </w:r>
    </w:p>
    <w:p w14:paraId="14910D9D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Dodaj ECharts graf:</w:t>
      </w:r>
    </w:p>
    <w:p w14:paraId="236E81A3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72405" cy="478155"/>
            <wp:effectExtent l="0" t="0" r="10795" b="4445"/>
            <wp:docPr id="144" name="Picture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 220"/>
                    <pic:cNvPicPr>
                      <a:picLocks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t>Primjer:</w:t>
      </w:r>
    </w:p>
    <w:p w14:paraId="47DD4166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69230" cy="963295"/>
            <wp:effectExtent l="0" t="0" r="13970" b="1905"/>
            <wp:docPr id="145" name="Picture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Picture 221"/>
                    <pic:cNvPicPr>
                      <a:picLocks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96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pict>
          <v:rect id="_x0000_i12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4E1547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Enterprise v3 – GIS Integration</w:t>
      </w:r>
    </w:p>
    <w:p w14:paraId="027AA5EB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Klik na:</w:t>
      </w:r>
    </w:p>
    <w:p w14:paraId="5CF43256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70500" cy="413385"/>
            <wp:effectExtent l="0" t="0" r="12700" b="18415"/>
            <wp:docPr id="146" name="Picture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Picture 222"/>
                    <pic:cNvPicPr>
                      <a:picLocks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1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t>automatski uključuje:</w:t>
      </w:r>
    </w:p>
    <w:p w14:paraId="49ADEAAE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69230" cy="454660"/>
            <wp:effectExtent l="0" t="0" r="13970" b="2540"/>
            <wp:docPr id="147" name="Picture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 223"/>
                    <pic:cNvPicPr>
                      <a:picLocks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5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t>i oboji regije:</w:t>
      </w:r>
    </w:p>
    <w:p w14:paraId="2DF61FEC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71135" cy="759460"/>
            <wp:effectExtent l="0" t="0" r="12065" b="2540"/>
            <wp:docPr id="148" name="Picture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Picture 224"/>
                    <pic:cNvPicPr>
                      <a:picLocks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5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t>ovisno o blackout riziku.</w:t>
      </w:r>
    </w:p>
    <w:p w14:paraId="7305E694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2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8B79BD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Enterprise v4 – AI Explainability</w:t>
      </w:r>
    </w:p>
    <w:p w14:paraId="58E00110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Prikaz:</w:t>
      </w:r>
    </w:p>
    <w:p w14:paraId="50915358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74310" cy="715645"/>
            <wp:effectExtent l="0" t="0" r="8890" b="20955"/>
            <wp:docPr id="149" name="Picture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 225"/>
                    <pic:cNvPicPr>
                      <a:picLocks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t>i:</w:t>
      </w:r>
      <w:r>
        <w:drawing>
          <wp:inline distT="0" distB="0" distL="114300" distR="114300">
            <wp:extent cx="5273675" cy="1155065"/>
            <wp:effectExtent l="0" t="0" r="9525" b="13335"/>
            <wp:docPr id="150" name="Picture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 226"/>
                    <pic:cNvPicPr>
                      <a:picLocks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15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pict>
          <v:rect id="_x0000_i12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4A298A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Enterprise v5 – Cascading Failure Simulation</w:t>
      </w:r>
    </w:p>
    <w:p w14:paraId="04C4F810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Prikaži dodatni KPI:</w:t>
      </w:r>
    </w:p>
    <w:p w14:paraId="62761CD3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69230" cy="760730"/>
            <wp:effectExtent l="0" t="0" r="13970" b="1270"/>
            <wp:docPr id="151" name="Picture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 227"/>
                    <pic:cNvPicPr>
                      <a:picLocks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6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t>što znači:</w:t>
      </w:r>
    </w:p>
    <w:p w14:paraId="5CF5A0D5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72405" cy="560705"/>
            <wp:effectExtent l="0" t="0" r="10795" b="23495"/>
            <wp:docPr id="152" name="Picture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Picture 228"/>
                    <pic:cNvPicPr>
                      <a:picLocks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6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41FE7">
      <w:pPr>
        <w:pStyle w:val="8"/>
        <w:keepNext w:val="0"/>
        <w:keepLines w:val="0"/>
        <w:widowControl/>
        <w:suppressLineNumbers w:val="0"/>
        <w:rPr>
          <w:rStyle w:val="7"/>
          <w:rFonts w:hint="default" w:ascii="Calibri Regular" w:hAnsi="Calibri Regular" w:cs="Calibri Regular"/>
          <w:sz w:val="20"/>
          <w:szCs w:val="20"/>
        </w:rPr>
      </w:pPr>
    </w:p>
    <w:p w14:paraId="4B1851AB">
      <w:pPr>
        <w:pStyle w:val="8"/>
        <w:keepNext w:val="0"/>
        <w:keepLines w:val="0"/>
        <w:widowControl/>
        <w:suppressLineNumbers w:val="0"/>
        <w:rPr>
          <w:rStyle w:val="7"/>
          <w:rFonts w:hint="default" w:ascii="Calibri Regular" w:hAnsi="Calibri Regular" w:cs="Calibri Regular"/>
          <w:sz w:val="20"/>
          <w:szCs w:val="20"/>
        </w:rPr>
      </w:pPr>
    </w:p>
    <w:p w14:paraId="33E48F87">
      <w:pPr>
        <w:pStyle w:val="8"/>
        <w:keepNext w:val="0"/>
        <w:keepLines w:val="0"/>
        <w:widowControl/>
        <w:suppressLineNumbers w:val="0"/>
        <w:rPr>
          <w:rStyle w:val="7"/>
          <w:rFonts w:hint="default" w:ascii="Calibri Regular" w:hAnsi="Calibri Regular" w:cs="Calibri Regular"/>
          <w:sz w:val="20"/>
          <w:szCs w:val="20"/>
        </w:rPr>
      </w:pPr>
    </w:p>
    <w:p w14:paraId="74055CA8">
      <w:pPr>
        <w:pStyle w:val="8"/>
        <w:keepNext w:val="0"/>
        <w:keepLines w:val="0"/>
        <w:widowControl/>
        <w:suppressLineNumbers w:val="0"/>
        <w:rPr>
          <w:rStyle w:val="7"/>
          <w:rFonts w:hint="default" w:ascii="Calibri Regular" w:hAnsi="Calibri Regular" w:cs="Calibri Regular"/>
          <w:sz w:val="20"/>
          <w:szCs w:val="20"/>
        </w:rPr>
      </w:pPr>
    </w:p>
    <w:p w14:paraId="306D7AD9">
      <w:pPr>
        <w:pStyle w:val="8"/>
        <w:keepNext w:val="0"/>
        <w:keepLines w:val="0"/>
        <w:widowControl/>
        <w:suppressLineNumbers w:val="0"/>
        <w:rPr>
          <w:rStyle w:val="7"/>
          <w:rFonts w:hint="default" w:ascii="Calibri Regular" w:hAnsi="Calibri Regular" w:cs="Calibri Regular"/>
          <w:sz w:val="20"/>
          <w:szCs w:val="20"/>
        </w:rPr>
      </w:pPr>
    </w:p>
    <w:p w14:paraId="5370F4B2">
      <w:pPr>
        <w:pStyle w:val="8"/>
        <w:keepNext w:val="0"/>
        <w:keepLines w:val="0"/>
        <w:widowControl/>
        <w:suppressLineNumbers w:val="0"/>
        <w:rPr>
          <w:rStyle w:val="7"/>
          <w:rFonts w:hint="default" w:ascii="Calibri Regular" w:hAnsi="Calibri Regular" w:cs="Calibri Regular"/>
          <w:sz w:val="20"/>
          <w:szCs w:val="20"/>
        </w:rPr>
      </w:pPr>
    </w:p>
    <w:p w14:paraId="185F419E">
      <w:pPr>
        <w:pStyle w:val="8"/>
        <w:keepNext w:val="0"/>
        <w:keepLines w:val="0"/>
        <w:widowControl/>
        <w:suppressLineNumbers w:val="0"/>
        <w:rPr>
          <w:rStyle w:val="7"/>
          <w:rFonts w:hint="default" w:ascii="Calibri Regular" w:hAnsi="Calibri Regular" w:cs="Calibri Regular"/>
          <w:sz w:val="20"/>
          <w:szCs w:val="20"/>
        </w:rPr>
      </w:pPr>
    </w:p>
    <w:p w14:paraId="0794CECE">
      <w:pPr>
        <w:pStyle w:val="8"/>
        <w:keepNext w:val="0"/>
        <w:keepLines w:val="0"/>
        <w:widowControl/>
        <w:suppressLineNumbers w:val="0"/>
        <w:rPr>
          <w:rStyle w:val="7"/>
          <w:rFonts w:hint="default" w:ascii="Calibri Regular" w:hAnsi="Calibri Regular" w:cs="Calibri Regular"/>
          <w:sz w:val="20"/>
          <w:szCs w:val="20"/>
        </w:rPr>
      </w:pPr>
    </w:p>
    <w:p w14:paraId="63E89A13">
      <w:pPr>
        <w:pStyle w:val="8"/>
        <w:keepNext w:val="0"/>
        <w:keepLines w:val="0"/>
        <w:widowControl/>
        <w:suppressLineNumbers w:val="0"/>
        <w:rPr>
          <w:rStyle w:val="7"/>
          <w:rFonts w:hint="default" w:ascii="Calibri Regular" w:hAnsi="Calibri Regular" w:cs="Calibri Regular"/>
          <w:sz w:val="20"/>
          <w:szCs w:val="20"/>
        </w:rPr>
      </w:pPr>
    </w:p>
    <w:p w14:paraId="3C2EAF6A">
      <w:pPr>
        <w:pStyle w:val="8"/>
        <w:keepNext w:val="0"/>
        <w:keepLines w:val="0"/>
        <w:widowControl/>
        <w:suppressLineNumbers w:val="0"/>
        <w:rPr>
          <w:rStyle w:val="7"/>
          <w:rFonts w:hint="default" w:ascii="Calibri Regular" w:hAnsi="Calibri Regular" w:cs="Calibri Regular"/>
          <w:sz w:val="20"/>
          <w:szCs w:val="20"/>
        </w:rPr>
      </w:pPr>
    </w:p>
    <w:p w14:paraId="0DF111EA">
      <w:pPr>
        <w:pStyle w:val="8"/>
        <w:keepNext w:val="0"/>
        <w:keepLines w:val="0"/>
        <w:widowControl/>
        <w:suppressLineNumbers w:val="0"/>
        <w:rPr>
          <w:rStyle w:val="7"/>
          <w:rFonts w:hint="default" w:ascii="Calibri Regular" w:hAnsi="Calibri Regular" w:cs="Calibri Regular"/>
          <w:sz w:val="20"/>
          <w:szCs w:val="20"/>
        </w:rPr>
      </w:pPr>
    </w:p>
    <w:p w14:paraId="155C565C">
      <w:pPr>
        <w:pStyle w:val="8"/>
        <w:keepNext w:val="0"/>
        <w:keepLines w:val="0"/>
        <w:widowControl/>
        <w:suppressLineNumbers w:val="0"/>
        <w:rPr>
          <w:rStyle w:val="7"/>
          <w:rFonts w:hint="default" w:ascii="Calibri Regular" w:hAnsi="Calibri Regular" w:cs="Calibri Regular"/>
          <w:sz w:val="20"/>
          <w:szCs w:val="20"/>
        </w:rPr>
      </w:pPr>
    </w:p>
    <w:p w14:paraId="7C772F14">
      <w:pPr>
        <w:pStyle w:val="8"/>
        <w:keepNext w:val="0"/>
        <w:keepLines w:val="0"/>
        <w:widowControl/>
        <w:suppressLineNumbers w:val="0"/>
        <w:rPr>
          <w:rStyle w:val="7"/>
          <w:rFonts w:hint="default" w:ascii="Calibri Regular" w:hAnsi="Calibri Regular" w:cs="Calibri Regular"/>
          <w:sz w:val="20"/>
          <w:szCs w:val="20"/>
        </w:rPr>
      </w:pPr>
    </w:p>
    <w:p w14:paraId="1F7ED984">
      <w:pPr>
        <w:pStyle w:val="8"/>
        <w:keepNext w:val="0"/>
        <w:keepLines w:val="0"/>
        <w:widowControl/>
        <w:suppressLineNumbers w:val="0"/>
        <w:rPr>
          <w:rStyle w:val="7"/>
          <w:rFonts w:hint="default" w:ascii="Calibri Regular" w:hAnsi="Calibri Regular" w:cs="Calibri Regular"/>
          <w:sz w:val="20"/>
          <w:szCs w:val="20"/>
        </w:rPr>
      </w:pPr>
    </w:p>
    <w:p w14:paraId="18AB1513">
      <w:pPr>
        <w:pStyle w:val="8"/>
        <w:keepNext w:val="0"/>
        <w:keepLines w:val="0"/>
        <w:widowControl/>
        <w:suppressLineNumbers w:val="0"/>
        <w:rPr>
          <w:rStyle w:val="7"/>
          <w:rFonts w:hint="default" w:ascii="Calibri Regular" w:hAnsi="Calibri Regular" w:cs="Calibri Regular"/>
          <w:sz w:val="20"/>
          <w:szCs w:val="20"/>
        </w:rPr>
      </w:pPr>
    </w:p>
    <w:p w14:paraId="5BFC83A6">
      <w:pPr>
        <w:pStyle w:val="8"/>
        <w:keepNext w:val="0"/>
        <w:keepLines w:val="0"/>
        <w:widowControl/>
        <w:suppressLineNumbers w:val="0"/>
        <w:rPr>
          <w:rStyle w:val="7"/>
          <w:rFonts w:hint="default" w:ascii="Calibri Regular" w:hAnsi="Calibri Regular" w:cs="Calibri Regular"/>
          <w:sz w:val="20"/>
          <w:szCs w:val="20"/>
        </w:rPr>
      </w:pPr>
    </w:p>
    <w:p w14:paraId="14A0DCBE">
      <w:pPr>
        <w:pStyle w:val="8"/>
        <w:keepNext w:val="0"/>
        <w:keepLines w:val="0"/>
        <w:widowControl/>
        <w:suppressLineNumbers w:val="0"/>
        <w:rPr>
          <w:rStyle w:val="7"/>
          <w:rFonts w:hint="default" w:ascii="Calibri Regular" w:hAnsi="Calibri Regular" w:cs="Calibri Regular"/>
          <w:sz w:val="20"/>
          <w:szCs w:val="20"/>
        </w:rPr>
      </w:pPr>
    </w:p>
    <w:p w14:paraId="196CE316">
      <w:pPr>
        <w:pStyle w:val="8"/>
        <w:keepNext w:val="0"/>
        <w:keepLines w:val="0"/>
        <w:widowControl/>
        <w:suppressLineNumbers w:val="0"/>
        <w:rPr>
          <w:rStyle w:val="7"/>
          <w:rFonts w:hint="default" w:ascii="Calibri Regular" w:hAnsi="Calibri Regular" w:cs="Calibri Regular"/>
          <w:sz w:val="20"/>
          <w:szCs w:val="20"/>
        </w:rPr>
      </w:pPr>
    </w:p>
    <w:p w14:paraId="1A562C2B">
      <w:pPr>
        <w:pStyle w:val="8"/>
        <w:keepNext w:val="0"/>
        <w:keepLines w:val="0"/>
        <w:widowControl/>
        <w:suppressLineNumbers w:val="0"/>
        <w:rPr>
          <w:rStyle w:val="7"/>
          <w:rFonts w:hint="default" w:ascii="Calibri Regular" w:hAnsi="Calibri Regular" w:cs="Calibri Regular"/>
          <w:sz w:val="20"/>
          <w:szCs w:val="20"/>
        </w:rPr>
      </w:pPr>
    </w:p>
    <w:p w14:paraId="7660854B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Bold" w:hAnsi="Calibri Bold" w:cs="Calibri Bold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  <w:t xml:space="preserve">KOMPONENTA: </w:t>
      </w:r>
      <w:r>
        <w:rPr>
          <w:rStyle w:val="7"/>
          <w:rFonts w:hint="default" w:ascii="Calibri Bold" w:hAnsi="Calibri Bold" w:cs="Calibri Bold"/>
          <w:b/>
          <w:bCs/>
          <w:color w:val="4874CB" w:themeColor="accent1"/>
          <w:sz w:val="20"/>
          <w:szCs w:val="20"/>
          <w14:textFill>
            <w14:solidFill>
              <w14:schemeClr w14:val="accent1"/>
            </w14:solidFill>
          </w14:textFill>
        </w:rPr>
        <w:t>LoadForecastCard.vue</w:t>
      </w:r>
      <w:r>
        <w:rPr>
          <w:rFonts w:hint="default" w:ascii="Calibri Regular" w:hAnsi="Calibri Regular" w:cs="Calibri Regular"/>
          <w:sz w:val="20"/>
          <w:szCs w:val="20"/>
        </w:rPr>
        <w:t xml:space="preserve"> 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Fonts w:hint="default" w:ascii="Calibri Regular" w:hAnsi="Calibri Regular" w:cs="Calibri Regular"/>
          <w:sz w:val="20"/>
          <w:szCs w:val="20"/>
        </w:rPr>
        <w:t>je AI Forecasting widget koji operateru daje odgovor na:</w:t>
      </w:r>
    </w:p>
    <w:p w14:paraId="7B7A74D7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What will the load be?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When will peak occur?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Will capacity be exceeded?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What is the confidence?</w:t>
      </w:r>
    </w:p>
    <w:p w14:paraId="13ACEF3D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Za Smart Grid demo bih ga napravio kao kombinaciju:</w:t>
      </w:r>
    </w:p>
    <w:p w14:paraId="0B82286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Current Load </w:t>
      </w:r>
    </w:p>
    <w:p w14:paraId="260C66A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Forecast Load </w:t>
      </w:r>
    </w:p>
    <w:p w14:paraId="634A218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Peak Prediction </w:t>
      </w:r>
    </w:p>
    <w:p w14:paraId="7E5B4AA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Capacity Utilization </w:t>
      </w:r>
    </w:p>
    <w:p w14:paraId="4750551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AI Confidence </w:t>
      </w:r>
    </w:p>
    <w:p w14:paraId="185F537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Trend Chart </w:t>
      </w:r>
    </w:p>
    <w:p w14:paraId="250B65A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Forecast Horizon </w:t>
      </w:r>
    </w:p>
    <w:p w14:paraId="2E94434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Recommended Actions </w:t>
      </w:r>
    </w:p>
    <w:p w14:paraId="77341470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2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205F6B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Enterprise Layout</w:t>
      </w:r>
    </w:p>
    <w:p w14:paraId="26AC7F6E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4008120" cy="4853305"/>
            <wp:effectExtent l="0" t="0" r="5080" b="23495"/>
            <wp:docPr id="153" name="Picture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Picture 241"/>
                    <pic:cNvPicPr>
                      <a:picLocks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4008120" cy="485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pict>
          <v:rect id="_x0000_i12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DFC96F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LoadForecastCard.vue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186"/>
        <w:gridCol w:w="4336"/>
      </w:tblGrid>
      <w:tr w14:paraId="3400176F">
        <w:tc>
          <w:tcPr>
            <w:tcW w:w="4261" w:type="dxa"/>
          </w:tcPr>
          <w:p w14:paraId="34B0E417">
            <w:pPr>
              <w:pStyle w:val="8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  <w:r>
              <w:rPr>
                <w:rStyle w:val="7"/>
                <w:rFonts w:hint="default"/>
                <w:sz w:val="15"/>
                <w:szCs w:val="15"/>
              </w:rPr>
              <w:t>&lt;template&gt;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&lt;q-card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dark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bordered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class="forecast-card"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&lt;q-card-section&gt;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&lt;div class="row items-center justify-between"&gt;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&lt;div class="text-h6"&gt;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AI Load Forecast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&lt;q-badge color="positive"&gt;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{{ forecast.confidence }}%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&lt;/q-badge&gt;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&lt;/q-card-section&gt;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&lt;q-separator dark /&gt;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&lt;!-- CURRENT --&gt;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&lt;q-card-section&gt;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&lt;div class="text-caption"&gt;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Current Load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&lt;div class="text-h4"&gt;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{{ forecast.currentLoad }} MW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&lt;/q-card-section&gt;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&lt;q-separator dark /&gt;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&lt;!-- FORECAST --&gt;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&lt;q-card-section&gt;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&lt;div class="text-caption"&gt;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Forecast (24h)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&lt;div class="row items-center"&gt;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&lt;div class="text-h4"&gt;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{{ forecast.forecastLoad }} MW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&lt;q-space /&gt;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&lt;q-chip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color="warning"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text-color="black"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+{{ forecast.delta }}%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&lt;/q-chip&gt;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&lt;/q-card-section&gt;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&lt;q-separator dark /&gt;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&lt;!-- PEAK --&gt;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&lt;q-card-section&gt;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&lt;div class="row"&gt;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&lt;div class="col-6"&gt;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&lt;div class="text-caption"&gt;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Peak Time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&lt;div class="text-h6"&gt;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{{ forecast.peakTime }}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&lt;div class="col-6"&gt;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&lt;div class="text-caption"&gt;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Peak Load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&lt;div class="text-h6"&gt;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{{ forecast.peakLoad }} MW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&lt;/q-card-section&gt;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&lt;q-separator dark /&gt;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&lt;!-- CAPACITY --&gt;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&lt;q-card-section&gt;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&lt;div class="text-caption q-mb-sm"&gt;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Capacity Usage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&lt;q-linear-progress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size="20px"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:value="forecast.capacityUsage / 100"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color="warning"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/&gt;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&lt;div class="text-right q-mt-sm"&gt;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{{ forecast.capacityUsage }}%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&lt;/q-card-section&gt;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&lt;q-separator dark /&gt;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&lt;!-- FACTORS --&gt;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&lt;q-card-section&gt;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&lt;div class="text-subtitle2 q-mb-md"&gt;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Forecast Drivers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&lt;q-list dense&gt;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&lt;q-item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v-for="factor in forecast.factors"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:key="factor.name"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&lt;q-item-section&gt;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{{ factor.name }}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&lt;/q-item-section&gt;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&lt;q-item-section side&gt;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{{ factor.weight }}%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&lt;/q-item-section&gt;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&lt;/q-item&gt;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&lt;/q-list&gt;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&lt;/q-card-section&gt;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&lt;q-separator dark /&gt;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&lt;!-- ACTIONS --&gt;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&lt;q-card-section&gt;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&lt;div class="column q-gutter-sm"&gt;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&lt;q-btn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color="primary"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icon="hub"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label="Open Digital Twin"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/&gt;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&lt;q-btn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color="secondary"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icon="timeline"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label="View Forecast Trend"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/&gt;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&lt;q-btn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color="warning"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icon="analytics"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label="Run Capacity Analysis"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/&gt;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&lt;/q-card-section&gt;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&lt;/q-card&gt;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&lt;/template&gt;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&lt;script setup&gt;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import { ref } from 'vue'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const forecast = ref({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currentLoad: 82,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forecastLoad: 95,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delta: 15.8,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peakTime: '17:00',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peakLoad: 102,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capacityUsage: 81,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confidence: 96,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factors: [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name:'Temperature',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weight:34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},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name:'Historical Load',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weight:28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},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name:'Industrial Demand',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weight:22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},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name:'Weather Forecast',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weight:16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]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&lt;/script&gt;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&lt;style scoped&gt;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.forecast-card{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height:100%;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&lt;/style&gt;</w:t>
            </w:r>
          </w:p>
          <w:p w14:paraId="4E7C3407">
            <w:pPr>
              <w:pStyle w:val="2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</w:p>
        </w:tc>
        <w:tc>
          <w:tcPr>
            <w:tcW w:w="4261" w:type="dxa"/>
          </w:tcPr>
          <w:p w14:paraId="1B1752BE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599690" cy="7234555"/>
                  <wp:effectExtent l="0" t="0" r="16510" b="4445"/>
                  <wp:docPr id="154" name="Picture 2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" name="Picture 242"/>
                          <pic:cNvPicPr>
                            <a:picLocks noChangeAspect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9690" cy="7234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 w:type="textWrapping"/>
            </w:r>
            <w:r>
              <w:drawing>
                <wp:inline distT="0" distB="0" distL="114300" distR="114300">
                  <wp:extent cx="2573655" cy="7549515"/>
                  <wp:effectExtent l="0" t="0" r="17145" b="19685"/>
                  <wp:docPr id="155" name="Picture 2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" name="Picture 243"/>
                          <pic:cNvPicPr>
                            <a:picLocks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3655" cy="7549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 w:type="textWrapping"/>
            </w:r>
            <w:r>
              <w:drawing>
                <wp:inline distT="0" distB="0" distL="114300" distR="114300">
                  <wp:extent cx="2514600" cy="6725920"/>
                  <wp:effectExtent l="0" t="0" r="0" b="5080"/>
                  <wp:docPr id="156" name="Picture 2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" name="Picture 244"/>
                          <pic:cNvPicPr>
                            <a:picLocks noChangeAspect="1"/>
                          </pic:cNvPicPr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6725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 w:type="textWrapping"/>
            </w:r>
            <w:r>
              <w:drawing>
                <wp:inline distT="0" distB="0" distL="114300" distR="114300">
                  <wp:extent cx="2609850" cy="7708265"/>
                  <wp:effectExtent l="0" t="0" r="6350" b="13335"/>
                  <wp:docPr id="157" name="Picture 2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" name="Picture 245"/>
                          <pic:cNvPicPr>
                            <a:picLocks noChangeAspect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9850" cy="7708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 w:type="textWrapping"/>
            </w:r>
            <w:r>
              <w:drawing>
                <wp:inline distT="0" distB="0" distL="114300" distR="114300">
                  <wp:extent cx="2545715" cy="6096635"/>
                  <wp:effectExtent l="0" t="0" r="19685" b="24765"/>
                  <wp:docPr id="158" name="Picture 2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" name="Picture 246"/>
                          <pic:cNvPicPr>
                            <a:picLocks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5715" cy="6096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EE1B11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7AE30F24">
      <w:pPr>
        <w:rPr>
          <w:rFonts w:hint="default" w:ascii="Calibri Regular" w:hAnsi="Calibri Regular" w:cs="Calibri Regular"/>
          <w:sz w:val="20"/>
          <w:szCs w:val="20"/>
        </w:rPr>
      </w:pPr>
    </w:p>
    <w:p w14:paraId="194A3A10">
      <w:pPr>
        <w:rPr>
          <w:rFonts w:hint="default" w:ascii="Calibri Regular" w:hAnsi="Calibri Regular" w:cs="Calibri Regular"/>
          <w:sz w:val="20"/>
          <w:szCs w:val="20"/>
        </w:rPr>
      </w:pPr>
    </w:p>
    <w:p w14:paraId="3066DC33">
      <w:pPr>
        <w:rPr>
          <w:rFonts w:hint="default" w:ascii="Calibri Regular" w:hAnsi="Calibri Regular" w:cs="Calibri Regular"/>
          <w:sz w:val="20"/>
          <w:szCs w:val="20"/>
        </w:rPr>
      </w:pPr>
    </w:p>
    <w:p w14:paraId="4858FA48">
      <w:pPr>
        <w:rPr>
          <w:rFonts w:hint="default" w:ascii="Calibri Regular" w:hAnsi="Calibri Regular" w:cs="Calibri Regular"/>
          <w:sz w:val="20"/>
          <w:szCs w:val="20"/>
        </w:rPr>
      </w:pPr>
    </w:p>
    <w:p w14:paraId="6A4EDFB9">
      <w:pPr>
        <w:rPr>
          <w:rFonts w:hint="default" w:ascii="Calibri Regular" w:hAnsi="Calibri Regular" w:cs="Calibri Regular"/>
          <w:sz w:val="20"/>
          <w:szCs w:val="20"/>
        </w:rPr>
      </w:pPr>
    </w:p>
    <w:p w14:paraId="0DDF1119">
      <w:pPr>
        <w:rPr>
          <w:rFonts w:hint="default" w:ascii="Calibri Regular" w:hAnsi="Calibri Regular" w:cs="Calibri Regular"/>
          <w:sz w:val="20"/>
          <w:szCs w:val="20"/>
        </w:rPr>
      </w:pPr>
    </w:p>
    <w:p w14:paraId="69A8E27D">
      <w:pPr>
        <w:rPr>
          <w:rFonts w:hint="default" w:ascii="Calibri Regular" w:hAnsi="Calibri Regular" w:cs="Calibri Regular"/>
          <w:sz w:val="20"/>
          <w:szCs w:val="20"/>
        </w:rPr>
      </w:pPr>
    </w:p>
    <w:p w14:paraId="019C3400">
      <w:pPr>
        <w:rPr>
          <w:rFonts w:hint="default" w:ascii="Calibri Regular" w:hAnsi="Calibri Regular" w:cs="Calibri Regular"/>
          <w:sz w:val="20"/>
          <w:szCs w:val="20"/>
        </w:rPr>
      </w:pPr>
    </w:p>
    <w:p w14:paraId="007A267D">
      <w:pPr>
        <w:rPr>
          <w:rFonts w:hint="default" w:ascii="Calibri Regular" w:hAnsi="Calibri Regular" w:cs="Calibri Regular"/>
          <w:sz w:val="20"/>
          <w:szCs w:val="20"/>
        </w:rPr>
      </w:pPr>
    </w:p>
    <w:p w14:paraId="6B9A9134">
      <w:pPr>
        <w:rPr>
          <w:rFonts w:hint="default" w:ascii="Calibri Regular" w:hAnsi="Calibri Regular" w:cs="Calibri Regular"/>
          <w:sz w:val="20"/>
          <w:szCs w:val="20"/>
        </w:rPr>
      </w:pPr>
    </w:p>
    <w:p w14:paraId="0250D928">
      <w:pPr>
        <w:rPr>
          <w:rFonts w:hint="default" w:ascii="Calibri Regular" w:hAnsi="Calibri Regular" w:cs="Calibri Regular"/>
          <w:sz w:val="20"/>
          <w:szCs w:val="20"/>
        </w:rPr>
      </w:pPr>
    </w:p>
    <w:p w14:paraId="32C6A50F">
      <w:pPr>
        <w:rPr>
          <w:rFonts w:hint="default" w:ascii="Calibri Regular" w:hAnsi="Calibri Regular" w:cs="Calibri Regular"/>
          <w:sz w:val="20"/>
          <w:szCs w:val="20"/>
        </w:rPr>
      </w:pPr>
    </w:p>
    <w:p w14:paraId="68CC207F">
      <w:pPr>
        <w:rPr>
          <w:rFonts w:hint="default" w:ascii="Calibri Regular" w:hAnsi="Calibri Regular" w:cs="Calibri Regular"/>
          <w:sz w:val="20"/>
          <w:szCs w:val="20"/>
        </w:rPr>
      </w:pPr>
    </w:p>
    <w:p w14:paraId="40E512D9">
      <w:pPr>
        <w:rPr>
          <w:rFonts w:hint="default" w:ascii="Calibri Regular" w:hAnsi="Calibri Regular" w:cs="Calibri Regular"/>
          <w:sz w:val="20"/>
          <w:szCs w:val="20"/>
        </w:rPr>
      </w:pPr>
    </w:p>
    <w:p w14:paraId="4009D846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2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738DFB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ECharts Trend (Enterprise)</w:t>
      </w:r>
    </w:p>
    <w:p w14:paraId="33699A6E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Ispod kartice bih dodao trend: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1E469C6A">
        <w:tc>
          <w:tcPr>
            <w:tcW w:w="4261" w:type="dxa"/>
          </w:tcPr>
          <w:p w14:paraId="642938AE">
            <w:pPr>
              <w:pStyle w:val="8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  <w:r>
              <w:rPr>
                <w:rStyle w:val="7"/>
                <w:rFonts w:hint="default"/>
                <w:sz w:val="15"/>
                <w:szCs w:val="15"/>
              </w:rPr>
              <w:t>option = 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xAxis: 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type:'category',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data:[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'08',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'10',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'12',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'14',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'16',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'18',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'20'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]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},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yAxis:{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type:'value'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},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series:[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type:'line',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smooth:true,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data:[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70,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74,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79,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82,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91,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102,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88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]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]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</w:t>
            </w:r>
          </w:p>
          <w:p w14:paraId="6F121DD2">
            <w:pPr>
              <w:pStyle w:val="9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</w:p>
        </w:tc>
        <w:tc>
          <w:tcPr>
            <w:tcW w:w="4261" w:type="dxa"/>
          </w:tcPr>
          <w:p w14:paraId="5167E917">
            <w:pPr>
              <w:pStyle w:val="9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1873885" cy="4170045"/>
                  <wp:effectExtent l="0" t="0" r="5715" b="20955"/>
                  <wp:docPr id="159" name="Picture 2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" name="Picture 247"/>
                          <pic:cNvPicPr>
                            <a:picLocks noChangeAspect="1"/>
                          </pic:cNvPicPr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3885" cy="4170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035F6C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2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D5FBDD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CrateDB Tablica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6EF0A55D">
        <w:tc>
          <w:tcPr>
            <w:tcW w:w="4261" w:type="dxa"/>
          </w:tcPr>
          <w:p w14:paraId="3447E5DF">
            <w:pPr>
              <w:pStyle w:val="8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  <w:r>
              <w:rPr>
                <w:rStyle w:val="7"/>
                <w:rFonts w:hint="default"/>
                <w:sz w:val="15"/>
                <w:szCs w:val="15"/>
              </w:rPr>
              <w:t>CREATE TABLE load_forecasts (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ts TIMESTAMP,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region TEXT,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current_load DOUBLE,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forecast_load DOUBLE,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peak_load DOUBLE,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peak_time TIMESTAMP,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confidence DOUBLE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);</w:t>
            </w:r>
          </w:p>
          <w:p w14:paraId="25A18977">
            <w:pPr>
              <w:pStyle w:val="2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</w:p>
        </w:tc>
        <w:tc>
          <w:tcPr>
            <w:tcW w:w="4261" w:type="dxa"/>
          </w:tcPr>
          <w:p w14:paraId="3D15FA94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1661795" cy="2192020"/>
                  <wp:effectExtent l="0" t="0" r="14605" b="17780"/>
                  <wp:docPr id="160" name="Picture 2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" name="Picture 248"/>
                          <pic:cNvPicPr>
                            <a:picLocks noChangeAspect="1"/>
                          </pic:cNvPicPr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1795" cy="2192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C0DA96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0634F786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2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697FF6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Forecast Drivers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048F9A91">
        <w:tc>
          <w:tcPr>
            <w:tcW w:w="4261" w:type="dxa"/>
          </w:tcPr>
          <w:p w14:paraId="1AA4B706">
            <w:pPr>
              <w:pStyle w:val="8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  <w:r>
              <w:rPr>
                <w:rStyle w:val="7"/>
                <w:rFonts w:hint="default"/>
                <w:sz w:val="15"/>
                <w:szCs w:val="15"/>
              </w:rPr>
              <w:t>CREATE TABLE load_forecast_factors (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ts TIMESTAMP,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region TEXT,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factor_name TEXT,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factor_weight DOUBLE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);</w:t>
            </w:r>
          </w:p>
          <w:p w14:paraId="0994DC88">
            <w:pPr>
              <w:pStyle w:val="2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</w:p>
        </w:tc>
        <w:tc>
          <w:tcPr>
            <w:tcW w:w="4261" w:type="dxa"/>
          </w:tcPr>
          <w:p w14:paraId="787DF5DF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210435" cy="1635125"/>
                  <wp:effectExtent l="0" t="0" r="24765" b="15875"/>
                  <wp:docPr id="161" name="Picture 2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" name="Picture 249"/>
                          <pic:cNvPicPr>
                            <a:picLocks noChangeAspect="1"/>
                          </pic:cNvPicPr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0435" cy="1635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BA73E9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2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050812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MQTT Topic</w:t>
      </w:r>
    </w:p>
    <w:p w14:paraId="460FB508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grid/forecast/load</w:t>
      </w:r>
    </w:p>
    <w:p w14:paraId="6DA174EC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Primjer:</w:t>
      </w:r>
    </w:p>
    <w:p w14:paraId="67025635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69865" cy="1653540"/>
            <wp:effectExtent l="0" t="0" r="13335" b="22860"/>
            <wp:docPr id="162" name="Picture 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Picture 250"/>
                    <pic:cNvPicPr>
                      <a:picLocks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65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pict>
          <v:rect id="_x0000_i12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3B30D0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WebSocket Feed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0AB4A07F">
        <w:tc>
          <w:tcPr>
            <w:tcW w:w="4261" w:type="dxa"/>
          </w:tcPr>
          <w:p w14:paraId="778B0F8A">
            <w:pPr>
              <w:pStyle w:val="8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  <w:r>
              <w:rPr>
                <w:rStyle w:val="7"/>
                <w:rFonts w:hint="default"/>
                <w:sz w:val="15"/>
                <w:szCs w:val="15"/>
              </w:rPr>
              <w:t>socket.onmessage = (event) =&gt; 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const msg = JSON.parse(event.data)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if(msg.type === 'load_forecast'){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forecast.value = msg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</w:t>
            </w:r>
          </w:p>
          <w:p w14:paraId="0B023FC2">
            <w:pPr>
              <w:pStyle w:val="2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</w:p>
        </w:tc>
        <w:tc>
          <w:tcPr>
            <w:tcW w:w="4261" w:type="dxa"/>
          </w:tcPr>
          <w:p w14:paraId="3EC8F885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186305" cy="1689100"/>
                  <wp:effectExtent l="0" t="0" r="23495" b="12700"/>
                  <wp:docPr id="163" name="Picture 2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" name="Picture 251"/>
                          <pic:cNvPicPr>
                            <a:picLocks noChangeAspect="1"/>
                          </pic:cNvPicPr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6305" cy="168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7A4E74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05BDD6BE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2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4A6607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Enterprise v2 – Multi Horizon Forecast</w:t>
      </w:r>
    </w:p>
    <w:p w14:paraId="0EE6155B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Prikazati:</w:t>
      </w:r>
    </w:p>
    <w:p w14:paraId="43E03749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69230" cy="1576070"/>
            <wp:effectExtent l="0" t="0" r="13970" b="24130"/>
            <wp:docPr id="164" name="Picture 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Picture 252"/>
                    <pic:cNvPicPr>
                      <a:picLocks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57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pict>
          <v:rect id="_x0000_i12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F7DE52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Enterprise v3 – Regional Forecast</w:t>
      </w:r>
    </w:p>
    <w:p w14:paraId="5ECEADE2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Tabovi:</w:t>
      </w:r>
    </w:p>
    <w:p w14:paraId="654F2A35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74310" cy="1527810"/>
            <wp:effectExtent l="0" t="0" r="8890" b="21590"/>
            <wp:docPr id="165" name="Picture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Picture 253"/>
                    <pic:cNvPicPr>
                      <a:picLocks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2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pict>
          <v:rect id="_x0000_i12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A4533D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Enterprise v4 – Capacity Risk</w:t>
      </w:r>
    </w:p>
    <w:p w14:paraId="492DBA60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Dodatni KPI:</w:t>
      </w:r>
    </w:p>
    <w:p w14:paraId="04CA7B46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70500" cy="657225"/>
            <wp:effectExtent l="0" t="0" r="12700" b="3175"/>
            <wp:docPr id="166" name="Picture 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Picture 254"/>
                    <pic:cNvPicPr>
                      <a:picLocks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t>Boje:</w:t>
      </w:r>
    </w:p>
    <w:p w14:paraId="5C07DE72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73040" cy="667385"/>
            <wp:effectExtent l="0" t="0" r="10160" b="18415"/>
            <wp:docPr id="167" name="Picture 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Picture 255"/>
                    <pic:cNvPicPr>
                      <a:picLocks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6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pict>
          <v:rect id="_x0000_i12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446716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Enterprise v5 – Forecast Explainability</w:t>
      </w:r>
    </w:p>
    <w:p w14:paraId="5A8690F4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Prikaz:</w:t>
      </w:r>
    </w:p>
    <w:p w14:paraId="6E5191E0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69230" cy="1221740"/>
            <wp:effectExtent l="0" t="0" r="13970" b="22860"/>
            <wp:docPr id="168" name="Picture 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Picture 256"/>
                    <pic:cNvPicPr>
                      <a:picLocks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22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pict>
          <v:rect id="_x0000_i12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A3E784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Enterprise v6 – AI Recommendations</w:t>
      </w:r>
    </w:p>
    <w:p w14:paraId="645E55F8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Primjeri:</w:t>
      </w:r>
    </w:p>
    <w:p w14:paraId="66D5138F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71770" cy="1176020"/>
            <wp:effectExtent l="0" t="0" r="11430" b="17780"/>
            <wp:docPr id="169" name="Picture 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Picture 257"/>
                    <pic:cNvPicPr>
                      <a:picLocks noChangeAspect="1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17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t xml:space="preserve">Ovaj widget se savršeno uklapa uz 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t>BlackoutPredictionCard.vue</w:t>
      </w:r>
      <w:r>
        <w:rPr>
          <w:rFonts w:hint="default" w:ascii="Calibri Regular" w:hAnsi="Calibri Regular" w:cs="Calibri Regular"/>
          <w:sz w:val="20"/>
          <w:szCs w:val="20"/>
        </w:rPr>
        <w:t xml:space="preserve">, 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t>WeatherPanel.vue</w:t>
      </w:r>
      <w:r>
        <w:rPr>
          <w:rFonts w:hint="default" w:ascii="Calibri Regular" w:hAnsi="Calibri Regular" w:cs="Calibri Regular"/>
          <w:sz w:val="20"/>
          <w:szCs w:val="20"/>
        </w:rPr>
        <w:t xml:space="preserve">, 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t>AlarmCorrelationPanel.vue</w:t>
      </w:r>
      <w:r>
        <w:rPr>
          <w:rFonts w:hint="default" w:ascii="Calibri Regular" w:hAnsi="Calibri Regular" w:cs="Calibri Regular"/>
          <w:sz w:val="20"/>
          <w:szCs w:val="20"/>
        </w:rPr>
        <w:t xml:space="preserve"> i 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t>Digital Twin</w:t>
      </w:r>
      <w:r>
        <w:rPr>
          <w:rFonts w:hint="default" w:ascii="Calibri Regular" w:hAnsi="Calibri Regular" w:cs="Calibri Regular"/>
          <w:sz w:val="20"/>
          <w:szCs w:val="20"/>
        </w:rPr>
        <w:t xml:space="preserve"> module te čini jezgru AI Forecasting dijela Smart Grid platforme.</w:t>
      </w:r>
    </w:p>
    <w:p w14:paraId="7AABD14A">
      <w:pPr>
        <w:pStyle w:val="8"/>
        <w:keepNext w:val="0"/>
        <w:keepLines w:val="0"/>
        <w:widowControl/>
        <w:suppressLineNumbers w:val="0"/>
        <w:rPr>
          <w:rStyle w:val="7"/>
          <w:rFonts w:hint="default" w:ascii="Calibri Regular" w:hAnsi="Calibri Regular" w:cs="Calibri Regular"/>
          <w:sz w:val="20"/>
          <w:szCs w:val="20"/>
        </w:rPr>
      </w:pPr>
    </w:p>
    <w:p w14:paraId="54FD3774">
      <w:pPr>
        <w:pStyle w:val="8"/>
        <w:keepNext w:val="0"/>
        <w:keepLines w:val="0"/>
        <w:widowControl/>
        <w:suppressLineNumbers w:val="0"/>
        <w:rPr>
          <w:rStyle w:val="7"/>
          <w:rFonts w:hint="default" w:ascii="Calibri Regular" w:hAnsi="Calibri Regular" w:cs="Calibri Regular"/>
          <w:sz w:val="20"/>
          <w:szCs w:val="20"/>
        </w:rPr>
      </w:pPr>
    </w:p>
    <w:p w14:paraId="6597343F">
      <w:pPr>
        <w:rPr>
          <w:rFonts w:hint="default" w:ascii="Calibri Regular" w:hAnsi="Calibri Regular" w:cs="Calibri Regular"/>
          <w:sz w:val="20"/>
          <w:szCs w:val="20"/>
          <w:lang w:val="en-US"/>
        </w:rPr>
      </w:pPr>
    </w:p>
    <w:p w14:paraId="45B2F584">
      <w:pPr>
        <w:rPr>
          <w:rFonts w:hint="default" w:ascii="Calibri Regular" w:hAnsi="Calibri Regular" w:cs="Calibri Regular"/>
          <w:sz w:val="20"/>
          <w:szCs w:val="20"/>
          <w:lang w:val="en-US"/>
        </w:rPr>
      </w:pPr>
    </w:p>
    <w:p w14:paraId="2602F3DD">
      <w:pPr>
        <w:rPr>
          <w:rFonts w:hint="default" w:ascii="Calibri Regular" w:hAnsi="Calibri Regular" w:cs="Calibri Regular"/>
          <w:sz w:val="20"/>
          <w:szCs w:val="20"/>
          <w:lang w:val="en-US"/>
        </w:rPr>
      </w:pPr>
    </w:p>
    <w:p w14:paraId="746C1E52">
      <w:pPr>
        <w:rPr>
          <w:rFonts w:hint="default" w:ascii="Calibri Regular" w:hAnsi="Calibri Regular" w:cs="Calibri Regular"/>
          <w:sz w:val="20"/>
          <w:szCs w:val="20"/>
          <w:lang w:val="en-US"/>
        </w:rPr>
      </w:pPr>
    </w:p>
    <w:p w14:paraId="3C7BB67C">
      <w:pPr>
        <w:rPr>
          <w:rFonts w:hint="default" w:ascii="Calibri Regular" w:hAnsi="Calibri Regular" w:cs="Calibri Regular"/>
          <w:sz w:val="20"/>
          <w:szCs w:val="20"/>
          <w:lang w:val="en-US"/>
        </w:rPr>
      </w:pPr>
    </w:p>
    <w:p w14:paraId="0A4C4ED4">
      <w:pPr>
        <w:rPr>
          <w:rFonts w:hint="default" w:ascii="Calibri Regular" w:hAnsi="Calibri Regular" w:cs="Calibri Regular"/>
          <w:sz w:val="20"/>
          <w:szCs w:val="20"/>
          <w:lang w:val="en-US"/>
        </w:rPr>
      </w:pPr>
    </w:p>
    <w:p w14:paraId="22A23144">
      <w:pPr>
        <w:rPr>
          <w:rFonts w:hint="default" w:ascii="Calibri Regular" w:hAnsi="Calibri Regular" w:cs="Calibri Regular"/>
          <w:sz w:val="20"/>
          <w:szCs w:val="20"/>
          <w:lang w:val="en-US"/>
        </w:rPr>
      </w:pPr>
    </w:p>
    <w:p w14:paraId="2D903434">
      <w:pPr>
        <w:rPr>
          <w:rFonts w:hint="default" w:ascii="Calibri Regular" w:hAnsi="Calibri Regular" w:cs="Calibri Regular"/>
          <w:sz w:val="20"/>
          <w:szCs w:val="20"/>
          <w:lang w:val="en-US"/>
        </w:rPr>
      </w:pPr>
    </w:p>
    <w:p w14:paraId="689FF526">
      <w:pPr>
        <w:rPr>
          <w:rFonts w:hint="default" w:ascii="Calibri Regular" w:hAnsi="Calibri Regular" w:cs="Calibri Regular"/>
          <w:sz w:val="20"/>
          <w:szCs w:val="20"/>
          <w:lang w:val="en-US"/>
        </w:rPr>
      </w:pPr>
    </w:p>
    <w:p w14:paraId="0E26B76A">
      <w:pPr>
        <w:rPr>
          <w:rFonts w:hint="default" w:ascii="Calibri Regular" w:hAnsi="Calibri Regular" w:cs="Calibri Regular"/>
          <w:sz w:val="20"/>
          <w:szCs w:val="20"/>
          <w:lang w:val="en-US"/>
        </w:rPr>
      </w:pPr>
    </w:p>
    <w:p w14:paraId="7909DE81">
      <w:pPr>
        <w:rPr>
          <w:rFonts w:hint="default" w:ascii="Calibri Regular" w:hAnsi="Calibri Regular" w:cs="Calibri Regular"/>
          <w:sz w:val="20"/>
          <w:szCs w:val="20"/>
          <w:lang w:val="en-US"/>
        </w:rPr>
      </w:pPr>
    </w:p>
    <w:p w14:paraId="7175637B">
      <w:pPr>
        <w:rPr>
          <w:rFonts w:hint="default" w:ascii="Calibri Regular" w:hAnsi="Calibri Regular" w:cs="Calibri Regular"/>
          <w:sz w:val="20"/>
          <w:szCs w:val="20"/>
          <w:lang w:val="en-US"/>
        </w:rPr>
      </w:pPr>
    </w:p>
    <w:p w14:paraId="213344CA">
      <w:pPr>
        <w:rPr>
          <w:rFonts w:hint="default" w:ascii="Calibri Regular" w:hAnsi="Calibri Regular" w:cs="Calibri Regular"/>
          <w:sz w:val="20"/>
          <w:szCs w:val="20"/>
          <w:lang w:val="en-US"/>
        </w:rPr>
      </w:pPr>
    </w:p>
    <w:p w14:paraId="33AB3589">
      <w:pPr>
        <w:rPr>
          <w:rFonts w:hint="default" w:ascii="Calibri Regular" w:hAnsi="Calibri Regular" w:cs="Calibri Regular"/>
          <w:sz w:val="20"/>
          <w:szCs w:val="20"/>
          <w:lang w:val="en-US"/>
        </w:rPr>
      </w:pPr>
    </w:p>
    <w:p w14:paraId="15A5111D">
      <w:pPr>
        <w:rPr>
          <w:rFonts w:hint="default" w:ascii="Calibri Regular" w:hAnsi="Calibri Regular" w:cs="Calibri Regular"/>
          <w:sz w:val="20"/>
          <w:szCs w:val="20"/>
          <w:lang w:val="en-US"/>
        </w:rPr>
      </w:pPr>
    </w:p>
    <w:p w14:paraId="00355C07">
      <w:pPr>
        <w:rPr>
          <w:rFonts w:hint="default" w:ascii="Calibri Regular" w:hAnsi="Calibri Regular" w:cs="Calibri Regular"/>
          <w:sz w:val="20"/>
          <w:szCs w:val="20"/>
          <w:lang w:val="en-US"/>
        </w:rPr>
      </w:pPr>
    </w:p>
    <w:p w14:paraId="1E5E6FBB">
      <w:pPr>
        <w:rPr>
          <w:rFonts w:hint="default" w:ascii="Calibri Regular" w:hAnsi="Calibri Regular" w:cs="Calibri Regular"/>
          <w:sz w:val="20"/>
          <w:szCs w:val="20"/>
          <w:lang w:val="en-US"/>
        </w:rPr>
      </w:pPr>
    </w:p>
    <w:p w14:paraId="5DE0C272">
      <w:pPr>
        <w:rPr>
          <w:rFonts w:hint="default" w:ascii="Calibri Regular" w:hAnsi="Calibri Regular" w:cs="Calibri Regular"/>
          <w:sz w:val="20"/>
          <w:szCs w:val="20"/>
          <w:lang w:val="en-US"/>
        </w:rPr>
      </w:pPr>
    </w:p>
    <w:p w14:paraId="775973C2">
      <w:pPr>
        <w:rPr>
          <w:rFonts w:hint="default" w:ascii="Calibri Regular" w:hAnsi="Calibri Regular" w:cs="Calibri Regular"/>
          <w:sz w:val="20"/>
          <w:szCs w:val="20"/>
          <w:lang w:val="en-US"/>
        </w:rPr>
      </w:pPr>
    </w:p>
    <w:p w14:paraId="6E7782A7">
      <w:pPr>
        <w:rPr>
          <w:rFonts w:hint="default" w:ascii="Calibri Regular" w:hAnsi="Calibri Regular" w:cs="Calibri Regular"/>
          <w:sz w:val="20"/>
          <w:szCs w:val="20"/>
          <w:lang w:val="en-US"/>
        </w:rPr>
      </w:pPr>
    </w:p>
    <w:p w14:paraId="70AF0202">
      <w:pPr>
        <w:rPr>
          <w:rFonts w:hint="default" w:ascii="Calibri Regular" w:hAnsi="Calibri Regular" w:cs="Calibri Regular"/>
          <w:sz w:val="20"/>
          <w:szCs w:val="20"/>
          <w:lang w:val="en-US"/>
        </w:rPr>
      </w:pPr>
    </w:p>
    <w:p w14:paraId="7D1ED2B6">
      <w:pPr>
        <w:rPr>
          <w:rFonts w:hint="default" w:ascii="Calibri Regular" w:hAnsi="Calibri Regular" w:cs="Calibri Regular"/>
          <w:sz w:val="20"/>
          <w:szCs w:val="20"/>
          <w:lang w:val="en-US"/>
        </w:rPr>
      </w:pPr>
    </w:p>
    <w:p w14:paraId="7939369A">
      <w:pPr>
        <w:rPr>
          <w:rFonts w:hint="default" w:ascii="Calibri Regular" w:hAnsi="Calibri Regular" w:cs="Calibri Regular"/>
          <w:sz w:val="20"/>
          <w:szCs w:val="20"/>
          <w:lang w:val="en-US"/>
        </w:rPr>
      </w:pPr>
    </w:p>
    <w:p w14:paraId="49356A15">
      <w:pPr>
        <w:rPr>
          <w:rFonts w:hint="default" w:ascii="Calibri Regular" w:hAnsi="Calibri Regular" w:cs="Calibri Regular"/>
          <w:sz w:val="20"/>
          <w:szCs w:val="20"/>
          <w:lang w:val="en-US"/>
        </w:rPr>
      </w:pPr>
    </w:p>
    <w:p w14:paraId="11A11223">
      <w:pPr>
        <w:rPr>
          <w:rFonts w:hint="default" w:ascii="Calibri Regular" w:hAnsi="Calibri Regular" w:cs="Calibri Regular"/>
          <w:sz w:val="20"/>
          <w:szCs w:val="20"/>
          <w:lang w:val="en-US"/>
        </w:rPr>
      </w:pPr>
    </w:p>
    <w:p w14:paraId="61AB1343">
      <w:pPr>
        <w:rPr>
          <w:rFonts w:hint="default" w:ascii="Calibri Regular" w:hAnsi="Calibri Regular" w:cs="Calibri Regular"/>
          <w:sz w:val="20"/>
          <w:szCs w:val="20"/>
          <w:lang w:val="en-US"/>
        </w:rPr>
      </w:pPr>
    </w:p>
    <w:p w14:paraId="4A419E40">
      <w:pPr>
        <w:rPr>
          <w:rFonts w:hint="default" w:ascii="Calibri Regular" w:hAnsi="Calibri Regular" w:cs="Calibri Regular"/>
          <w:sz w:val="20"/>
          <w:szCs w:val="20"/>
          <w:lang w:val="en-US"/>
        </w:rPr>
      </w:pPr>
    </w:p>
    <w:p w14:paraId="08108E5E">
      <w:pPr>
        <w:rPr>
          <w:rFonts w:hint="default" w:ascii="Calibri Regular" w:hAnsi="Calibri Regular" w:cs="Calibri Regular"/>
          <w:sz w:val="20"/>
          <w:szCs w:val="20"/>
          <w:lang w:val="en-US"/>
        </w:rPr>
      </w:pPr>
    </w:p>
    <w:p w14:paraId="7EE81F84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Bold" w:hAnsi="Calibri Bold" w:cs="Calibri Bold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  <w:t xml:space="preserve">KOMPONENTA: </w:t>
      </w:r>
      <w:r>
        <w:rPr>
          <w:rStyle w:val="7"/>
          <w:rFonts w:hint="default" w:ascii="Calibri Bold" w:hAnsi="Calibri Bold" w:cs="Calibri Bold"/>
          <w:b/>
          <w:bCs/>
          <w:color w:val="4874CB" w:themeColor="accent1"/>
          <w:sz w:val="20"/>
          <w:szCs w:val="20"/>
          <w14:textFill>
            <w14:solidFill>
              <w14:schemeClr w14:val="accent1"/>
            </w14:solidFill>
          </w14:textFill>
        </w:rPr>
        <w:t>CustomerLayer.vue</w:t>
      </w:r>
      <w:r>
        <w:rPr>
          <w:rFonts w:hint="default" w:ascii="Calibri Bold" w:hAnsi="Calibri Bold" w:cs="Calibri Bold"/>
          <w:b/>
          <w:bCs/>
          <w:color w:val="4874CB" w:themeColor="accent1"/>
          <w:sz w:val="20"/>
          <w:szCs w:val="20"/>
          <w14:textFill>
            <w14:solidFill>
              <w14:schemeClr w14:val="accent1"/>
            </w14:solidFill>
          </w14:textFill>
        </w:rPr>
        <w:t xml:space="preserve"> </w:t>
      </w:r>
      <w:r>
        <w:rPr>
          <w:rFonts w:hint="default" w:ascii="Calibri Bold" w:hAnsi="Calibri Bold" w:cs="Calibri Bold"/>
          <w:b/>
          <w:bCs/>
          <w:color w:val="4874CB" w:themeColor="accent1"/>
          <w:sz w:val="20"/>
          <w:szCs w:val="20"/>
          <w14:textFill>
            <w14:solidFill>
              <w14:schemeClr w14:val="accent1"/>
            </w14:solidFill>
          </w14:textFill>
        </w:rPr>
        <w:br w:type="textWrapping"/>
      </w:r>
      <w:r>
        <w:rPr>
          <w:rFonts w:hint="default" w:ascii="Calibri Regular" w:hAnsi="Calibri Regular" w:cs="Calibri Regular"/>
          <w:sz w:val="20"/>
          <w:szCs w:val="20"/>
        </w:rPr>
        <w:t xml:space="preserve">je GIS sloj koji prikazuje </w:t>
      </w:r>
      <w:r>
        <w:rPr>
          <w:rStyle w:val="10"/>
          <w:rFonts w:hint="default" w:ascii="Calibri Regular" w:hAnsi="Calibri Regular" w:cs="Calibri Regular"/>
          <w:sz w:val="20"/>
          <w:szCs w:val="20"/>
        </w:rPr>
        <w:t>potrošače (customers)</w:t>
      </w:r>
      <w:r>
        <w:rPr>
          <w:rFonts w:hint="default" w:ascii="Calibri Regular" w:hAnsi="Calibri Regular" w:cs="Calibri Regular"/>
          <w:sz w:val="20"/>
          <w:szCs w:val="20"/>
        </w:rPr>
        <w:t xml:space="preserve"> na Grid Map dashboardu.</w:t>
      </w:r>
    </w:p>
    <w:p w14:paraId="30C1962F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U utility sustavima ovo nisu samo "točke na karti", nego:</w:t>
      </w:r>
    </w:p>
    <w:p w14:paraId="69F907F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Residential Customers </w:t>
      </w:r>
    </w:p>
    <w:p w14:paraId="6A18515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Industrial Customers </w:t>
      </w:r>
    </w:p>
    <w:p w14:paraId="66D0CB8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Commercial Customers </w:t>
      </w:r>
    </w:p>
    <w:p w14:paraId="7284834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Critical Infrastructure </w:t>
      </w:r>
    </w:p>
    <w:p w14:paraId="412BB66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Hospitals </w:t>
      </w:r>
    </w:p>
    <w:p w14:paraId="7F37360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Data Centers </w:t>
      </w:r>
    </w:p>
    <w:p w14:paraId="3F05043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EV Charging Networks </w:t>
      </w:r>
    </w:p>
    <w:p w14:paraId="1BC083ED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i koristi se za:</w:t>
      </w:r>
    </w:p>
    <w:p w14:paraId="043E246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Customer Impact Analysis </w:t>
      </w:r>
    </w:p>
    <w:p w14:paraId="23772A7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Blackout Prediction </w:t>
      </w:r>
    </w:p>
    <w:p w14:paraId="31E0A66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Outage Management </w:t>
      </w:r>
    </w:p>
    <w:p w14:paraId="1D78552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Demand Forecasting </w:t>
      </w:r>
    </w:p>
    <w:p w14:paraId="5565936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Load Density Visualization </w:t>
      </w:r>
    </w:p>
    <w:p w14:paraId="0F2BE0EF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2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B0670D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Arhitektura</w:t>
      </w:r>
    </w:p>
    <w:p w14:paraId="354A162C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69865" cy="1738630"/>
            <wp:effectExtent l="0" t="0" r="13335" b="13970"/>
            <wp:docPr id="170" name="Picture 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Picture 272"/>
                    <pic:cNvPicPr>
                      <a:picLocks noChangeAspect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73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pict>
          <v:rect id="_x0000_i12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340B58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0E2B4FC9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515C0248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6CF920A0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2E4C0C05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5B8235BF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32539B14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7276EC67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1070955A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Customer Objekt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76AFE4D8">
        <w:tc>
          <w:tcPr>
            <w:tcW w:w="4261" w:type="dxa"/>
          </w:tcPr>
          <w:p w14:paraId="7E44AE2E">
            <w:pPr>
              <w:pStyle w:val="8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  <w:r>
              <w:rPr>
                <w:rStyle w:val="7"/>
                <w:rFonts w:hint="default"/>
                <w:sz w:val="15"/>
                <w:szCs w:val="15"/>
              </w:rPr>
              <w:t>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id:'CUST-1001',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name:'ABC Factory',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type:'industrial',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lat:45.8150,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lng:15.9819,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consumption:12.4,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outageRisk:22,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feeder:'FD-12',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substation:'TS-042'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</w:t>
            </w:r>
          </w:p>
          <w:p w14:paraId="5ADDDAD0">
            <w:pPr>
              <w:pStyle w:val="2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</w:p>
        </w:tc>
        <w:tc>
          <w:tcPr>
            <w:tcW w:w="4261" w:type="dxa"/>
          </w:tcPr>
          <w:p w14:paraId="49A65DED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014855" cy="2469515"/>
                  <wp:effectExtent l="0" t="0" r="17145" b="19685"/>
                  <wp:docPr id="171" name="Picture 2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" name="Picture 273"/>
                          <pic:cNvPicPr>
                            <a:picLocks noChangeAspect="1"/>
                          </pic:cNvPicPr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4855" cy="2469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FE706D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2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D57524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CustomerLayer.vue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Fonts w:hint="default" w:ascii="Calibri Regular" w:hAnsi="Calibri Regular" w:cs="Calibri Regular"/>
          <w:b w:val="0"/>
          <w:bCs w:val="0"/>
          <w:sz w:val="20"/>
          <w:szCs w:val="20"/>
        </w:rPr>
        <w:t>Mapbox GL implementacija.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25"/>
        <w:gridCol w:w="4297"/>
      </w:tblGrid>
      <w:tr w14:paraId="24AC16FD">
        <w:tc>
          <w:tcPr>
            <w:tcW w:w="4225" w:type="dxa"/>
          </w:tcPr>
          <w:p w14:paraId="72C5354B">
            <w:pPr>
              <w:pStyle w:val="8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  <w:r>
              <w:rPr>
                <w:rStyle w:val="7"/>
                <w:rFonts w:hint="default"/>
                <w:sz w:val="15"/>
                <w:szCs w:val="15"/>
              </w:rPr>
              <w:t>&lt;template&gt;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&lt;div /&gt;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&lt;/template&gt;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&lt;script setup&gt;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import { onMounted, watch } from 'vue'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import { useGridStore } from 'src/stores/gridStore'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const props = defineProps({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map:Object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const store = useGridStore()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const sourceId = 'customers'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function buildGeoJson(){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return 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type:'FeatureCollection',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features: store.customers.map(customer =&gt; ({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type:'Feature',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geometry:{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type:'Point',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coordinates:[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customer.lng,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customer.lat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]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},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properties:{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id:customer.id,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name:customer.name,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type:customer.type,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consumption:customer.consumption,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outageRisk:customer.outageRisk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}))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function createLayer(){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const map = props.map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if(!map) return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if(map.getSource(sourceId))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return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map.addSource(sourceId,{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type:'geojson',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data:buildGeoJson()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})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map.addLayer({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id:'customer-layer',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type:'circle',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source:sourceId,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paint:{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'circle-radius':[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'interpolate',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['linear'],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['get','consumption'],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0,4,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50,12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],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'circle-color':[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'match',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['get','type'],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'industrial','#ff9800',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'commercial','#2196f3',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'critical','#f44336',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'#4caf50'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],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'circle-opacity':0.8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})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function updateLayer(){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const map = props.map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const source = map.getSource(sourceId)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if(source){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source.setData(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buildGeoJson()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onMounted(() =&gt; 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createLayer()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watch(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() =&gt; store.customers,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() =&gt; updateLayer(),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{ deep:true 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&lt;/script&gt;</w:t>
            </w:r>
          </w:p>
          <w:p w14:paraId="004DDF1D">
            <w:pPr>
              <w:pStyle w:val="2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</w:p>
        </w:tc>
        <w:tc>
          <w:tcPr>
            <w:tcW w:w="4297" w:type="dxa"/>
          </w:tcPr>
          <w:p w14:paraId="71DBEC18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289175" cy="4893945"/>
                  <wp:effectExtent l="0" t="0" r="22225" b="8255"/>
                  <wp:docPr id="172" name="Picture 2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" name="Picture 274"/>
                          <pic:cNvPicPr>
                            <a:picLocks noChangeAspect="1"/>
                          </pic:cNvPicPr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9175" cy="4893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 w:type="textWrapping"/>
            </w:r>
            <w:r>
              <w:drawing>
                <wp:inline distT="0" distB="0" distL="114300" distR="114300">
                  <wp:extent cx="2578100" cy="8195310"/>
                  <wp:effectExtent l="0" t="0" r="12700" b="8890"/>
                  <wp:docPr id="173" name="Picture 2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" name="Picture 275"/>
                          <pic:cNvPicPr>
                            <a:picLocks noChangeAspect="1"/>
                          </pic:cNvPicPr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8100" cy="8195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 w:type="textWrapping"/>
            </w:r>
            <w:r>
              <w:drawing>
                <wp:inline distT="0" distB="0" distL="114300" distR="114300">
                  <wp:extent cx="2338070" cy="7185025"/>
                  <wp:effectExtent l="0" t="0" r="24130" b="3175"/>
                  <wp:docPr id="174" name="Picture 2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" name="Picture 276"/>
                          <pic:cNvPicPr>
                            <a:picLocks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8070" cy="7185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624D74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2714F97F">
      <w:pPr>
        <w:rPr>
          <w:rFonts w:hint="default" w:ascii="Calibri Regular" w:hAnsi="Calibri Regular" w:cs="Calibri Regular"/>
          <w:sz w:val="20"/>
          <w:szCs w:val="20"/>
        </w:rPr>
      </w:pPr>
    </w:p>
    <w:p w14:paraId="756D26EE">
      <w:pPr>
        <w:rPr>
          <w:rFonts w:hint="default" w:ascii="Calibri Regular" w:hAnsi="Calibri Regular" w:cs="Calibri Regular"/>
          <w:sz w:val="20"/>
          <w:szCs w:val="20"/>
        </w:rPr>
      </w:pPr>
    </w:p>
    <w:p w14:paraId="1C325F8B">
      <w:pPr>
        <w:rPr>
          <w:rFonts w:hint="default" w:ascii="Calibri Regular" w:hAnsi="Calibri Regular" w:cs="Calibri Regular"/>
          <w:sz w:val="20"/>
          <w:szCs w:val="20"/>
        </w:rPr>
      </w:pPr>
    </w:p>
    <w:p w14:paraId="73FE0F9B">
      <w:pPr>
        <w:rPr>
          <w:rFonts w:hint="default" w:ascii="Calibri Regular" w:hAnsi="Calibri Regular" w:cs="Calibri Regular"/>
          <w:sz w:val="20"/>
          <w:szCs w:val="20"/>
        </w:rPr>
      </w:pPr>
    </w:p>
    <w:p w14:paraId="7C987EB6">
      <w:pPr>
        <w:rPr>
          <w:rFonts w:hint="default" w:ascii="Calibri Regular" w:hAnsi="Calibri Regular" w:cs="Calibri Regular"/>
          <w:sz w:val="20"/>
          <w:szCs w:val="20"/>
        </w:rPr>
      </w:pPr>
    </w:p>
    <w:p w14:paraId="2372F670">
      <w:pPr>
        <w:rPr>
          <w:rFonts w:hint="default" w:ascii="Calibri Regular" w:hAnsi="Calibri Regular" w:cs="Calibri Regular"/>
          <w:sz w:val="20"/>
          <w:szCs w:val="20"/>
        </w:rPr>
      </w:pPr>
    </w:p>
    <w:p w14:paraId="0E6A81F9">
      <w:pPr>
        <w:rPr>
          <w:rFonts w:hint="default" w:ascii="Calibri Regular" w:hAnsi="Calibri Regular" w:cs="Calibri Regular"/>
          <w:sz w:val="20"/>
          <w:szCs w:val="20"/>
        </w:rPr>
      </w:pPr>
    </w:p>
    <w:p w14:paraId="30F90FE7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2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406BFB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Grid Store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2A5035B1">
        <w:tc>
          <w:tcPr>
            <w:tcW w:w="4261" w:type="dxa"/>
          </w:tcPr>
          <w:p w14:paraId="2B6BAEFB">
            <w:pPr>
              <w:pStyle w:val="8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  <w:r>
              <w:rPr>
                <w:rStyle w:val="7"/>
                <w:rFonts w:hint="default"/>
                <w:sz w:val="15"/>
                <w:szCs w:val="15"/>
              </w:rPr>
              <w:t>customers:[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id:'CUST-001',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name:'Hospital Zagreb',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type:'critical',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lat:45.815,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lng:15.981,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consumption:8.5,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outageRisk:12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id:'CUST-002',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name:'Steel Factory',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type:'industrial',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lat:45.80,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lng:15.95,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consumption:35.2,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outageRisk:28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]</w:t>
            </w:r>
          </w:p>
          <w:p w14:paraId="079A8AC5">
            <w:pPr>
              <w:pStyle w:val="2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</w:p>
        </w:tc>
        <w:tc>
          <w:tcPr>
            <w:tcW w:w="4261" w:type="dxa"/>
          </w:tcPr>
          <w:p w14:paraId="6981C3A4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1880870" cy="2517775"/>
                  <wp:effectExtent l="0" t="0" r="24130" b="22225"/>
                  <wp:docPr id="175" name="Picture 2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" name="Picture 277"/>
                          <pic:cNvPicPr>
                            <a:picLocks noChangeAspect="1"/>
                          </pic:cNvPicPr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0870" cy="2517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EBC455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2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06C9D6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Klik na Customer</w:t>
      </w:r>
    </w:p>
    <w:p w14:paraId="19D89687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Dodaj popup.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38D7844D">
        <w:tc>
          <w:tcPr>
            <w:tcW w:w="4261" w:type="dxa"/>
          </w:tcPr>
          <w:p w14:paraId="627FAFAC">
            <w:pPr>
              <w:pStyle w:val="8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  <w:r>
              <w:rPr>
                <w:rStyle w:val="7"/>
                <w:rFonts w:hint="default"/>
                <w:sz w:val="15"/>
                <w:szCs w:val="15"/>
              </w:rPr>
              <w:t>map.on('click','customer-layer',(e)=&gt;{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const customer =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e.features[0].properties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new mapboxgl.Popup()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.setLngLat(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e.features[0].geometry.coordinates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.setHTML(`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&lt;b&gt;${customer.name}&lt;/b&gt;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&lt;br&gt;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Type: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${customer.type}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&lt;br&gt;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Consumption: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${customer.consumption} MW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&lt;br&gt;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Outage Risk: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${customer.outageRisk}%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`)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.addTo(map)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})</w:t>
            </w:r>
          </w:p>
          <w:p w14:paraId="4D836628">
            <w:pPr>
              <w:pStyle w:val="9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</w:p>
        </w:tc>
        <w:tc>
          <w:tcPr>
            <w:tcW w:w="4261" w:type="dxa"/>
          </w:tcPr>
          <w:p w14:paraId="44C05238">
            <w:pPr>
              <w:pStyle w:val="9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073275" cy="3999230"/>
                  <wp:effectExtent l="0" t="0" r="9525" b="13970"/>
                  <wp:docPr id="176" name="Picture 2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" name="Picture 278"/>
                          <pic:cNvPicPr>
                            <a:picLocks noChangeAspect="1"/>
                          </pic:cNvPicPr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3275" cy="3999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BDD044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2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320CB9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CrateDB Tablica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58FFA145">
        <w:tc>
          <w:tcPr>
            <w:tcW w:w="4261" w:type="dxa"/>
          </w:tcPr>
          <w:p w14:paraId="192657F6">
            <w:pPr>
              <w:pStyle w:val="8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  <w:r>
              <w:rPr>
                <w:rStyle w:val="7"/>
                <w:rFonts w:hint="default"/>
                <w:sz w:val="15"/>
                <w:szCs w:val="15"/>
              </w:rPr>
              <w:t>CREATE TABLE customers (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customer_id TEXT,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customer_name TEXT,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customer_type TEXT,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latitude DOUBLE,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longitude DOUBLE,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feeder_id TEXT,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substation_id TEXT,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contracted_power DOUBLE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);</w:t>
            </w:r>
          </w:p>
          <w:p w14:paraId="6FC50634">
            <w:pPr>
              <w:pStyle w:val="2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</w:p>
        </w:tc>
        <w:tc>
          <w:tcPr>
            <w:tcW w:w="4261" w:type="dxa"/>
          </w:tcPr>
          <w:p w14:paraId="7B77C088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1924685" cy="2448560"/>
                  <wp:effectExtent l="0" t="0" r="5715" b="15240"/>
                  <wp:docPr id="177" name="Picture 2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" name="Picture 279"/>
                          <pic:cNvPicPr>
                            <a:picLocks noChangeAspect="1"/>
                          </pic:cNvPicPr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685" cy="2448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4DC6F0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2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6F8793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Realtime Consumption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73DFC852">
        <w:tc>
          <w:tcPr>
            <w:tcW w:w="4261" w:type="dxa"/>
          </w:tcPr>
          <w:p w14:paraId="76E4AD4B">
            <w:pPr>
              <w:pStyle w:val="8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  <w:r>
              <w:rPr>
                <w:rStyle w:val="7"/>
                <w:rFonts w:hint="default"/>
                <w:sz w:val="15"/>
                <w:szCs w:val="15"/>
              </w:rPr>
              <w:t>CREATE TABLE customer_consumption (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ts TIMESTAMP,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customer_id TEXT,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load_mw DOUBLE,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voltage DOUBLE,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outage_risk DOUBLE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);</w:t>
            </w:r>
          </w:p>
          <w:p w14:paraId="323B1B22">
            <w:pPr>
              <w:pStyle w:val="2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</w:p>
        </w:tc>
        <w:tc>
          <w:tcPr>
            <w:tcW w:w="4261" w:type="dxa"/>
          </w:tcPr>
          <w:p w14:paraId="391FB849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143125" cy="1844040"/>
                  <wp:effectExtent l="0" t="0" r="15875" b="10160"/>
                  <wp:docPr id="178" name="Picture 2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" name="Picture 280"/>
                          <pic:cNvPicPr>
                            <a:picLocks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125" cy="1844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BD4B96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49C6FE46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2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100550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MQTT Topic</w:t>
      </w:r>
    </w:p>
    <w:p w14:paraId="7FDF9C7C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grid/customers/load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</w:p>
    <w:p w14:paraId="068BB370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Primjer: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drawing>
          <wp:inline distT="0" distB="0" distL="114300" distR="114300">
            <wp:extent cx="5270500" cy="1275715"/>
            <wp:effectExtent l="0" t="0" r="12700" b="19685"/>
            <wp:docPr id="179" name="Picture 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Picture 281"/>
                    <pic:cNvPicPr>
                      <a:picLocks noChangeAspect="1"/>
                    </pic:cNvPicPr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27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4DED3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2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BD23BE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Enterprise v2 – Customer Impact Layer</w:t>
      </w:r>
    </w:p>
    <w:p w14:paraId="2ADCD820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Kod blackout predikcije:</w:t>
      </w:r>
    </w:p>
    <w:p w14:paraId="03F841C0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69865" cy="682625"/>
            <wp:effectExtent l="0" t="0" r="13335" b="3175"/>
            <wp:docPr id="180" name="Picture 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Picture 282"/>
                    <pic:cNvPicPr>
                      <a:picLocks noChangeAspect="1"/>
                    </pic:cNvPicPr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8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t>klik otvara sloj:</w:t>
      </w:r>
    </w:p>
    <w:p w14:paraId="1F0CE48C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74310" cy="473710"/>
            <wp:effectExtent l="0" t="0" r="8890" b="8890"/>
            <wp:docPr id="181" name="Picture 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Picture 283"/>
                    <pic:cNvPicPr>
                      <a:picLocks noChangeAspect="1"/>
                    </pic:cNvPicPr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t>na karti.</w:t>
      </w:r>
    </w:p>
    <w:p w14:paraId="02DD6454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2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D89020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Enterprise v3 – Load Density Visualization</w:t>
      </w:r>
    </w:p>
    <w:p w14:paraId="6AFD722B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Prikazuje:</w:t>
      </w:r>
    </w:p>
    <w:p w14:paraId="5F35FFDB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71135" cy="419735"/>
            <wp:effectExtent l="0" t="0" r="12065" b="12065"/>
            <wp:docPr id="182" name="Picture 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Picture 284"/>
                    <pic:cNvPicPr>
                      <a:picLocks noChangeAspect="1"/>
                    </pic:cNvPicPr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1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t>kao heatmap.</w:t>
      </w:r>
    </w:p>
    <w:p w14:paraId="7008E8F9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69230" cy="1028065"/>
            <wp:effectExtent l="0" t="0" r="13970" b="13335"/>
            <wp:docPr id="183" name="Picture 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Picture 285"/>
                    <pic:cNvPicPr>
                      <a:picLocks noChangeAspect="1"/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028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pict>
          <v:rect id="_x0000_i12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2BD334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Enterprise v4 – Critical Infrastructure Layer</w:t>
      </w:r>
    </w:p>
    <w:p w14:paraId="304748F1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Posebne ikone:</w:t>
      </w:r>
    </w:p>
    <w:p w14:paraId="4C2AAB48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71135" cy="1334135"/>
            <wp:effectExtent l="0" t="0" r="12065" b="12065"/>
            <wp:docPr id="184" name="Picture 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Picture 286"/>
                    <pic:cNvPicPr>
                      <a:picLocks noChangeAspect="1"/>
                    </pic:cNvPicPr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33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pict>
          <v:rect id="_x0000_i12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2236D9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266C0EB2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403B8C2B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Enterprise v5 – Customer Segmentation</w:t>
      </w:r>
    </w:p>
    <w:p w14:paraId="7257252B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Filter:</w:t>
      </w:r>
    </w:p>
    <w:p w14:paraId="1CB7A85B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74310" cy="1321435"/>
            <wp:effectExtent l="0" t="0" r="8890" b="24765"/>
            <wp:docPr id="185" name="Picture 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Picture 287"/>
                    <pic:cNvPicPr>
                      <a:picLocks noChangeAspect="1"/>
                    </pic:cNvPicPr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21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pict>
          <v:rect id="_x0000_i12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A384F7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Enterprise v6 – Demand Response Integration</w:t>
      </w:r>
    </w:p>
    <w:p w14:paraId="79771785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Prikaz:</w:t>
      </w:r>
    </w:p>
    <w:p w14:paraId="44140E6D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73675" cy="980440"/>
            <wp:effectExtent l="0" t="0" r="9525" b="10160"/>
            <wp:docPr id="186" name="Picture 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Picture 288"/>
                    <pic:cNvPicPr>
                      <a:picLocks noChangeAspect="1"/>
                    </pic:cNvPicPr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98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t>što je vrlo zanimljivo za moderne Smart Grid i Energy Management demonstracije.</w:t>
      </w:r>
    </w:p>
    <w:p w14:paraId="30B87B2D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2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8F3F45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Za CrateDB + EMQX + Digital Twin platformu, 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t>CustomerLayer.vue</w:t>
      </w:r>
      <w:r>
        <w:rPr>
          <w:rFonts w:hint="default" w:ascii="Calibri Regular" w:hAnsi="Calibri Regular" w:cs="Calibri Regular"/>
          <w:sz w:val="20"/>
          <w:szCs w:val="20"/>
        </w:rPr>
        <w:t xml:space="preserve"> bi radio zajedno sa:</w:t>
      </w:r>
    </w:p>
    <w:p w14:paraId="1EE5080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GridMap.vue</w:t>
      </w:r>
      <w:r>
        <w:rPr>
          <w:rFonts w:hint="default" w:ascii="Calibri Regular" w:hAnsi="Calibri Regular" w:cs="Calibri Regular"/>
          <w:sz w:val="20"/>
          <w:szCs w:val="20"/>
        </w:rPr>
        <w:t xml:space="preserve"> </w:t>
      </w:r>
    </w:p>
    <w:p w14:paraId="1F39AAB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SubstationLayer.vue</w:t>
      </w:r>
      <w:r>
        <w:rPr>
          <w:rFonts w:hint="default" w:ascii="Calibri Regular" w:hAnsi="Calibri Regular" w:cs="Calibri Regular"/>
          <w:sz w:val="20"/>
          <w:szCs w:val="20"/>
        </w:rPr>
        <w:t xml:space="preserve"> </w:t>
      </w:r>
    </w:p>
    <w:p w14:paraId="0369F60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TransformerLayer.vue</w:t>
      </w:r>
      <w:r>
        <w:rPr>
          <w:rFonts w:hint="default" w:ascii="Calibri Regular" w:hAnsi="Calibri Regular" w:cs="Calibri Regular"/>
          <w:sz w:val="20"/>
          <w:szCs w:val="20"/>
        </w:rPr>
        <w:t xml:space="preserve"> </w:t>
      </w:r>
    </w:p>
    <w:p w14:paraId="18A3365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WeatherLayer.vue</w:t>
      </w:r>
      <w:r>
        <w:rPr>
          <w:rFonts w:hint="default" w:ascii="Calibri Regular" w:hAnsi="Calibri Regular" w:cs="Calibri Regular"/>
          <w:sz w:val="20"/>
          <w:szCs w:val="20"/>
        </w:rPr>
        <w:t xml:space="preserve"> </w:t>
      </w:r>
    </w:p>
    <w:p w14:paraId="3AFF7DA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RiskLayer.vue</w:t>
      </w:r>
      <w:r>
        <w:rPr>
          <w:rFonts w:hint="default" w:ascii="Calibri Regular" w:hAnsi="Calibri Regular" w:cs="Calibri Regular"/>
          <w:sz w:val="20"/>
          <w:szCs w:val="20"/>
        </w:rPr>
        <w:t xml:space="preserve"> </w:t>
      </w:r>
    </w:p>
    <w:p w14:paraId="096E01A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HeatmapLayer.vue</w:t>
      </w:r>
      <w:r>
        <w:rPr>
          <w:rFonts w:hint="default" w:ascii="Calibri Regular" w:hAnsi="Calibri Regular" w:cs="Calibri Regular"/>
          <w:sz w:val="20"/>
          <w:szCs w:val="20"/>
        </w:rPr>
        <w:t xml:space="preserve"> </w:t>
      </w:r>
    </w:p>
    <w:p w14:paraId="71778E2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BlackoutPredictionCard.vue</w:t>
      </w:r>
      <w:r>
        <w:rPr>
          <w:rFonts w:hint="default" w:ascii="Calibri Regular" w:hAnsi="Calibri Regular" w:cs="Calibri Regular"/>
          <w:sz w:val="20"/>
          <w:szCs w:val="20"/>
        </w:rPr>
        <w:t xml:space="preserve"> </w:t>
      </w:r>
    </w:p>
    <w:p w14:paraId="7F95115A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i omogućio AI modelima da izračunavaju </w:t>
      </w:r>
      <w:r>
        <w:rPr>
          <w:rStyle w:val="10"/>
          <w:rFonts w:hint="default" w:ascii="Calibri Regular" w:hAnsi="Calibri Regular" w:cs="Calibri Regular"/>
          <w:sz w:val="20"/>
          <w:szCs w:val="20"/>
        </w:rPr>
        <w:t>customer impact, outage propagation i demand forecasting</w:t>
      </w:r>
      <w:r>
        <w:rPr>
          <w:rFonts w:hint="default" w:ascii="Calibri Regular" w:hAnsi="Calibri Regular" w:cs="Calibri Regular"/>
          <w:sz w:val="20"/>
          <w:szCs w:val="20"/>
        </w:rPr>
        <w:t xml:space="preserve"> u stvarnom vremenu.</w:t>
      </w:r>
    </w:p>
    <w:p w14:paraId="6AB52473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4BC7EB2C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04B6348B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5DD25952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3113C7F3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1D970482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66BF8C7C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en-US"/>
          <w14:textFill>
            <w14:solidFill>
              <w14:schemeClr w14:val="accent1"/>
            </w14:solidFill>
          </w14:textFill>
        </w:rPr>
        <w:t>KOMPONENTA</w:t>
      </w:r>
      <w:r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  <w:t xml:space="preserve">: </w:t>
      </w:r>
      <w:r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14:textFill>
            <w14:solidFill>
              <w14:schemeClr w14:val="accent1"/>
            </w14:solidFill>
          </w14:textFill>
        </w:rPr>
        <w:t>RegionLayer.vue</w:t>
      </w:r>
      <w:r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20"/>
          <w:szCs w:val="20"/>
          <w14:textFill>
            <w14:solidFill>
              <w14:schemeClr w14:val="accent1"/>
            </w14:solidFill>
          </w14:textFill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Fonts w:hint="default" w:ascii="Calibri Regular" w:hAnsi="Calibri Regular" w:cs="Calibri Regular"/>
          <w:sz w:val="20"/>
          <w:szCs w:val="20"/>
        </w:rPr>
        <w:t xml:space="preserve"> je temelj GIS Digital Twin prikaza jer predstavlja </w:t>
      </w:r>
      <w:r>
        <w:rPr>
          <w:rStyle w:val="10"/>
          <w:rFonts w:hint="default" w:ascii="Calibri Regular" w:hAnsi="Calibri Regular" w:cs="Calibri Regular"/>
          <w:sz w:val="20"/>
          <w:szCs w:val="20"/>
        </w:rPr>
        <w:t>energetske regije (grid zones)</w:t>
      </w:r>
      <w:r>
        <w:rPr>
          <w:rFonts w:hint="default" w:ascii="Calibri Regular" w:hAnsi="Calibri Regular" w:cs="Calibri Regular"/>
          <w:sz w:val="20"/>
          <w:szCs w:val="20"/>
        </w:rPr>
        <w:t>.</w:t>
      </w:r>
    </w:p>
    <w:p w14:paraId="3E8C9BEF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Na enterprise dashboardu regije služe za:</w:t>
      </w:r>
    </w:p>
    <w:p w14:paraId="48D0A3D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Grid Health Visualization </w:t>
      </w:r>
    </w:p>
    <w:p w14:paraId="2DC8529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AI Risk Layer </w:t>
      </w:r>
    </w:p>
    <w:p w14:paraId="00AADDC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Load Forecast Layer </w:t>
      </w:r>
    </w:p>
    <w:p w14:paraId="0A395ED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Blackout Prediction </w:t>
      </w:r>
    </w:p>
    <w:p w14:paraId="43E3827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Weather Impact </w:t>
      </w:r>
    </w:p>
    <w:p w14:paraId="1B0A455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Customer Density </w:t>
      </w:r>
    </w:p>
    <w:p w14:paraId="440232A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Asset Density </w:t>
      </w:r>
    </w:p>
    <w:p w14:paraId="7445BFA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Operational Responsibility Zones </w:t>
      </w:r>
    </w:p>
    <w:p w14:paraId="13C5C64A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31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0BDDE3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Primjer Regiona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03E21B71">
        <w:tc>
          <w:tcPr>
            <w:tcW w:w="4261" w:type="dxa"/>
          </w:tcPr>
          <w:p w14:paraId="5785A9D6">
            <w:pPr>
              <w:pStyle w:val="8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  <w:r>
              <w:rPr>
                <w:rStyle w:val="7"/>
                <w:rFonts w:hint="default"/>
                <w:sz w:val="15"/>
                <w:szCs w:val="15"/>
              </w:rPr>
              <w:t>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id:'REGION-NORTH',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name:'North Grid',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healthScore:92,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blackoutRisk:12,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currentLoad:842,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forecastLoad:931,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customers:125000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</w:t>
            </w:r>
          </w:p>
          <w:p w14:paraId="5B90C440">
            <w:pPr>
              <w:pStyle w:val="2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</w:p>
        </w:tc>
        <w:tc>
          <w:tcPr>
            <w:tcW w:w="4261" w:type="dxa"/>
          </w:tcPr>
          <w:p w14:paraId="59F2C0D7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263140" cy="2563495"/>
                  <wp:effectExtent l="0" t="0" r="22860" b="1905"/>
                  <wp:docPr id="188" name="Picture 3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" name="Picture 302"/>
                          <pic:cNvPicPr>
                            <a:picLocks noChangeAspect="1"/>
                          </pic:cNvPicPr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3140" cy="2563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5F5BB1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31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7E41A6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205428B5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41E5541B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5C313DF5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727FE297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1F693835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071BBE81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48709CEF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691E7B30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RegionLayer.vue</w:t>
      </w:r>
    </w:p>
    <w:p w14:paraId="3A89E0C5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Mapbox GL Polygon Layer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026"/>
        <w:gridCol w:w="4496"/>
      </w:tblGrid>
      <w:tr w14:paraId="294EA72C">
        <w:tc>
          <w:tcPr>
            <w:tcW w:w="4261" w:type="dxa"/>
          </w:tcPr>
          <w:p w14:paraId="1FA77157">
            <w:pPr>
              <w:pStyle w:val="8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  <w:r>
              <w:rPr>
                <w:rStyle w:val="7"/>
                <w:rFonts w:hint="default"/>
                <w:sz w:val="15"/>
                <w:szCs w:val="15"/>
              </w:rPr>
              <w:t>&lt;template&gt;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&lt;div /&gt;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&lt;/template&gt;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&lt;script setup&gt;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import { onMounted, watch } from 'vue'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import { useGridStore } from 'src/stores/gridStore'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const props = defineProps({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map:Object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const store = useGridStore()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const sourceId = 'regions'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function buildGeoJson(){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return 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type:'FeatureCollection',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features:store.regions.map(region =&gt; ({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type:'Feature',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geometry:{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type:'Polygon',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coordinates:[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region.coordinates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]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},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properties:{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id:region.id,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name:region.name,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healthScore:region.healthScore,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blackoutRisk:region.blackoutRisk,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currentLoad:region.currentLoad,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forecastLoad:region.forecastLoad,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customers:region.customers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}))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function riskColor(risk){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if(risk &gt;= 70) return '#d32f2f'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if(risk &gt;= 40) return '#f57c00'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if(risk &gt;= 20) return '#fbc02d'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return '#388e3c'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function createLayer(){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const map = props.map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if(!map) return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map.addSource(sourceId,{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type:'geojson',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data:buildGeoJson()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})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map.addLayer({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id:'region-fill',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type:'fill',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source:sourceId,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paint:{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'fill-color':[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'case',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['&gt;=',['get','blackoutRisk'],70],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'#d32f2f',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['&gt;=',['get','blackoutRisk'],40],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'#f57c00',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['&gt;=',['get','blackoutRisk'],20],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'#fbc02d',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'#388e3c'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],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'fill-opacity':0.25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})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map.addLayer({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id:'region-border',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type:'line',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source:sourceId,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paint:{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'line-color':'#90caf9',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'line-width':2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})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function updateLayer(){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const source =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props.map.getSource(sourceId)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if(source){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source.setData(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buildGeoJson()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onMounted(() =&gt; 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createLayer()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watch(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() =&gt; store.regions,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() =&gt; updateLayer(),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{ deep:true 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&lt;/script&gt;</w:t>
            </w:r>
          </w:p>
          <w:p w14:paraId="5C820465">
            <w:pPr>
              <w:pStyle w:val="9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</w:p>
        </w:tc>
        <w:tc>
          <w:tcPr>
            <w:tcW w:w="4261" w:type="dxa"/>
          </w:tcPr>
          <w:p w14:paraId="7D3ADCBD">
            <w:pPr>
              <w:pStyle w:val="9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689225" cy="7596505"/>
                  <wp:effectExtent l="0" t="0" r="3175" b="23495"/>
                  <wp:docPr id="190" name="Picture 3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" name="Picture 304"/>
                          <pic:cNvPicPr>
                            <a:picLocks noChangeAspect="1"/>
                          </pic:cNvPicPr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9225" cy="7596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 w:type="textWrapping"/>
            </w:r>
            <w:r>
              <w:drawing>
                <wp:inline distT="0" distB="0" distL="114300" distR="114300">
                  <wp:extent cx="2609215" cy="8234045"/>
                  <wp:effectExtent l="0" t="0" r="6985" b="20955"/>
                  <wp:docPr id="191" name="Picture 3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" name="Picture 305"/>
                          <pic:cNvPicPr>
                            <a:picLocks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9215" cy="8234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 w:type="textWrapping"/>
            </w:r>
            <w:r>
              <w:drawing>
                <wp:inline distT="0" distB="0" distL="114300" distR="114300">
                  <wp:extent cx="2696210" cy="6771005"/>
                  <wp:effectExtent l="0" t="0" r="21590" b="10795"/>
                  <wp:docPr id="192" name="Picture 3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" name="Picture 306"/>
                          <pic:cNvPicPr>
                            <a:picLocks noChangeAspect="1"/>
                          </pic:cNvPicPr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6210" cy="6771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0C1103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br w:type="textWrapping"/>
      </w:r>
    </w:p>
    <w:p w14:paraId="0D1C6D39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6F122B38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6D71FBCD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43A78F7D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01986CE4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31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A332B6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Pinia Store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0A6A2ACD">
        <w:tc>
          <w:tcPr>
            <w:tcW w:w="4261" w:type="dxa"/>
          </w:tcPr>
          <w:p w14:paraId="317D1571">
            <w:pPr>
              <w:pStyle w:val="8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  <w:r>
              <w:rPr>
                <w:rStyle w:val="7"/>
                <w:rFonts w:hint="default"/>
                <w:sz w:val="15"/>
                <w:szCs w:val="15"/>
              </w:rPr>
              <w:t>regions:[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id:'REGION-NORTH',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name:'North Grid',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healthScore:92,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blackoutRisk:12,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currentLoad:842,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forecastLoad:931,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customers:125000,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coordinates:[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[15.80,45.90],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[16.30,45.90],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[16.30,46.20],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[15.80,46.20],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[15.80,45.90]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]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id:'REGION-SOUTH',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name:'South Grid',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healthScore:74,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blackoutRisk:44,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currentLoad:1102,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forecastLoad:1285,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customers:240000,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coordinates:[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[15.80,45.50],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[16.30,45.50],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[16.30,45.85],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[15.80,45.85],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[15.80,45.50]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]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]</w:t>
            </w:r>
          </w:p>
          <w:p w14:paraId="27D6F4EA">
            <w:pPr>
              <w:pStyle w:val="2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</w:p>
        </w:tc>
        <w:tc>
          <w:tcPr>
            <w:tcW w:w="4261" w:type="dxa"/>
          </w:tcPr>
          <w:p w14:paraId="5B08FECB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1619885" cy="6031230"/>
                  <wp:effectExtent l="0" t="0" r="5715" b="13970"/>
                  <wp:docPr id="193" name="Picture 3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" name="Picture 307"/>
                          <pic:cNvPicPr>
                            <a:picLocks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885" cy="6031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088B21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369E7788">
      <w:pPr>
        <w:rPr>
          <w:rFonts w:hint="default" w:ascii="Calibri Regular" w:hAnsi="Calibri Regular" w:cs="Calibri Regular"/>
          <w:sz w:val="20"/>
          <w:szCs w:val="20"/>
        </w:rPr>
      </w:pPr>
    </w:p>
    <w:p w14:paraId="287E5E6B">
      <w:pPr>
        <w:rPr>
          <w:rFonts w:hint="default" w:ascii="Calibri Regular" w:hAnsi="Calibri Regular" w:cs="Calibri Regular"/>
          <w:sz w:val="20"/>
          <w:szCs w:val="20"/>
        </w:rPr>
      </w:pPr>
    </w:p>
    <w:p w14:paraId="0CE35F13">
      <w:pPr>
        <w:rPr>
          <w:rFonts w:hint="default" w:ascii="Calibri Regular" w:hAnsi="Calibri Regular" w:cs="Calibri Regular"/>
          <w:sz w:val="20"/>
          <w:szCs w:val="20"/>
        </w:rPr>
      </w:pPr>
    </w:p>
    <w:p w14:paraId="4AFAB37B">
      <w:pPr>
        <w:rPr>
          <w:rFonts w:hint="default" w:ascii="Calibri Regular" w:hAnsi="Calibri Regular" w:cs="Calibri Regular"/>
          <w:sz w:val="20"/>
          <w:szCs w:val="20"/>
        </w:rPr>
      </w:pPr>
    </w:p>
    <w:p w14:paraId="2D0084F4">
      <w:pPr>
        <w:rPr>
          <w:rFonts w:hint="default" w:ascii="Calibri Regular" w:hAnsi="Calibri Regular" w:cs="Calibri Regular"/>
          <w:sz w:val="20"/>
          <w:szCs w:val="20"/>
        </w:rPr>
      </w:pPr>
    </w:p>
    <w:p w14:paraId="2B0C6C27">
      <w:pPr>
        <w:rPr>
          <w:rFonts w:hint="default" w:ascii="Calibri Regular" w:hAnsi="Calibri Regular" w:cs="Calibri Regular"/>
          <w:sz w:val="20"/>
          <w:szCs w:val="20"/>
        </w:rPr>
      </w:pPr>
    </w:p>
    <w:p w14:paraId="15654418">
      <w:pPr>
        <w:rPr>
          <w:rFonts w:hint="default" w:ascii="Calibri Regular" w:hAnsi="Calibri Regular" w:cs="Calibri Regular"/>
          <w:sz w:val="20"/>
          <w:szCs w:val="20"/>
        </w:rPr>
      </w:pPr>
    </w:p>
    <w:p w14:paraId="239B2083">
      <w:pPr>
        <w:rPr>
          <w:rFonts w:hint="default" w:ascii="Calibri Regular" w:hAnsi="Calibri Regular" w:cs="Calibri Regular"/>
          <w:sz w:val="20"/>
          <w:szCs w:val="20"/>
        </w:rPr>
      </w:pPr>
    </w:p>
    <w:p w14:paraId="06C32A76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31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243A05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Popup</w:t>
      </w:r>
    </w:p>
    <w:p w14:paraId="20ACFE1F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Klik na regiju: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26857CBE">
        <w:tc>
          <w:tcPr>
            <w:tcW w:w="4261" w:type="dxa"/>
          </w:tcPr>
          <w:p w14:paraId="7976ECB5">
            <w:pPr>
              <w:pStyle w:val="8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  <w:r>
              <w:rPr>
                <w:rStyle w:val="7"/>
                <w:rFonts w:hint="default"/>
                <w:sz w:val="15"/>
                <w:szCs w:val="15"/>
              </w:rPr>
              <w:t>map.on('click','region-fill',(e)=&gt;{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const p = e.features[0].properties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new mapboxgl.Popup()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.setLngLat(e.lngLat)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.setHTML(`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&lt;h4&gt;${p.name}&lt;/h4&gt;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Health Score: ${p.healthScore}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&lt;br&gt;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Blackout Risk: ${p.blackoutRisk}%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&lt;br&gt;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Current Load: ${p.currentLoad} MW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&lt;br&gt;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Forecast Load: ${p.forecastLoad} MW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&lt;br&gt;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Customers: ${p.customers}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`)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.addTo(map)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})</w:t>
            </w:r>
          </w:p>
          <w:p w14:paraId="61DA4628">
            <w:pPr>
              <w:pStyle w:val="9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</w:p>
        </w:tc>
        <w:tc>
          <w:tcPr>
            <w:tcW w:w="4261" w:type="dxa"/>
          </w:tcPr>
          <w:p w14:paraId="738C8EB3">
            <w:pPr>
              <w:pStyle w:val="9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009775" cy="4083685"/>
                  <wp:effectExtent l="0" t="0" r="22225" b="5715"/>
                  <wp:docPr id="194" name="Picture 3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" name="Picture 308"/>
                          <pic:cNvPicPr>
                            <a:picLocks noChangeAspect="1"/>
                          </pic:cNvPicPr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775" cy="4083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DDE9DD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31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91226C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CrateDB Tablica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560ECD62">
        <w:tc>
          <w:tcPr>
            <w:tcW w:w="4261" w:type="dxa"/>
          </w:tcPr>
          <w:p w14:paraId="7AE4C497">
            <w:pPr>
              <w:pStyle w:val="8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  <w:r>
              <w:rPr>
                <w:rStyle w:val="7"/>
                <w:rFonts w:hint="default"/>
                <w:sz w:val="15"/>
                <w:szCs w:val="15"/>
              </w:rPr>
              <w:t>CREATE TABLE grid_regions (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region_id TEXT,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region_name TEXT,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health_score DOUBLE,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blackout_risk DOUBLE,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current_load DOUBLE,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forecast_load DOUBLE,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customers INTEGER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);</w:t>
            </w:r>
          </w:p>
          <w:p w14:paraId="63055DFB">
            <w:pPr>
              <w:pStyle w:val="2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</w:p>
        </w:tc>
        <w:tc>
          <w:tcPr>
            <w:tcW w:w="4261" w:type="dxa"/>
          </w:tcPr>
          <w:p w14:paraId="0190FEAE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1896110" cy="2113915"/>
                  <wp:effectExtent l="0" t="0" r="8890" b="19685"/>
                  <wp:docPr id="195" name="Picture 3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" name="Picture 309"/>
                          <pic:cNvPicPr>
                            <a:picLocks noChangeAspect="1"/>
                          </pic:cNvPicPr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110" cy="2113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9BA4B6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578C13C1">
      <w:pPr>
        <w:rPr>
          <w:rFonts w:hint="default" w:ascii="Calibri Regular" w:hAnsi="Calibri Regular" w:cs="Calibri Regular"/>
          <w:sz w:val="20"/>
          <w:szCs w:val="20"/>
        </w:rPr>
      </w:pPr>
    </w:p>
    <w:p w14:paraId="79D17079">
      <w:pPr>
        <w:rPr>
          <w:rFonts w:hint="default" w:ascii="Calibri Regular" w:hAnsi="Calibri Regular" w:cs="Calibri Regular"/>
          <w:sz w:val="20"/>
          <w:szCs w:val="20"/>
        </w:rPr>
      </w:pPr>
    </w:p>
    <w:p w14:paraId="149B3203">
      <w:pPr>
        <w:rPr>
          <w:rFonts w:hint="default" w:ascii="Calibri Regular" w:hAnsi="Calibri Regular" w:cs="Calibri Regular"/>
          <w:sz w:val="20"/>
          <w:szCs w:val="20"/>
        </w:rPr>
      </w:pPr>
    </w:p>
    <w:p w14:paraId="45F5147C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31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0EC8F3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MQTT Topic</w:t>
      </w:r>
    </w:p>
    <w:p w14:paraId="59CD002E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grid/regions/status</w:t>
      </w:r>
    </w:p>
    <w:p w14:paraId="3A511C39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Primjer:</w:t>
      </w:r>
      <w:r>
        <w:drawing>
          <wp:inline distT="0" distB="0" distL="114300" distR="114300">
            <wp:extent cx="5269230" cy="1570990"/>
            <wp:effectExtent l="0" t="0" r="13970" b="3810"/>
            <wp:docPr id="196" name="Picture 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Picture 310"/>
                    <pic:cNvPicPr>
                      <a:picLocks noChangeAspect="1"/>
                    </pic:cNvPicPr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57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pict>
          <v:rect id="_x0000_i131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6FEA92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Enterprise Dodatak 1 — AI Risk Layer</w:t>
      </w:r>
    </w:p>
    <w:p w14:paraId="648ABDF7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Umjesto statične boje:</w:t>
      </w:r>
    </w:p>
    <w:p w14:paraId="6886E8E4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72405" cy="858520"/>
            <wp:effectExtent l="0" t="0" r="10795" b="5080"/>
            <wp:docPr id="197" name="Picture 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Picture 311"/>
                    <pic:cNvPicPr>
                      <a:picLocks noChangeAspect="1"/>
                    </pic:cNvPicPr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5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t>boja se automatski mijenja prema:</w:t>
      </w:r>
    </w:p>
    <w:p w14:paraId="033DBFAE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73675" cy="1209675"/>
            <wp:effectExtent l="0" t="0" r="9525" b="9525"/>
            <wp:docPr id="198" name="Picture 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Picture 312"/>
                    <pic:cNvPicPr>
                      <a:picLocks noChangeAspect="1"/>
                    </pic:cNvPicPr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pict>
          <v:rect id="_x0000_i132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880F4D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Enterprise Dodatak 2 — Regional Health Overlay</w:t>
      </w:r>
    </w:p>
    <w:p w14:paraId="53A1B3B4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Na centru regije:</w:t>
      </w:r>
    </w:p>
    <w:p w14:paraId="6A6FD4C5">
      <w:pPr>
        <w:pStyle w:val="9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9230" cy="981710"/>
            <wp:effectExtent l="0" t="0" r="13970" b="8890"/>
            <wp:docPr id="199" name="Picture 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Picture 313"/>
                    <pic:cNvPicPr>
                      <a:picLocks noChangeAspect="1"/>
                    </pic:cNvPicPr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98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2AFE3">
      <w:pPr>
        <w:pStyle w:val="9"/>
        <w:keepNext w:val="0"/>
        <w:keepLines w:val="0"/>
        <w:widowControl/>
        <w:suppressLineNumbers w:val="0"/>
      </w:pPr>
    </w:p>
    <w:p w14:paraId="20C0C05E">
      <w:pPr>
        <w:pStyle w:val="9"/>
        <w:keepNext w:val="0"/>
        <w:keepLines w:val="0"/>
        <w:widowControl/>
        <w:suppressLineNumbers w:val="0"/>
      </w:pPr>
    </w:p>
    <w:p w14:paraId="0B7C879D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Mapbox Symbol Layer: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50C4CD45">
        <w:tc>
          <w:tcPr>
            <w:tcW w:w="4261" w:type="dxa"/>
          </w:tcPr>
          <w:p w14:paraId="4D0A6E90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{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id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: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'region-labels'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type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: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'symbol'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}</w:t>
            </w:r>
          </w:p>
          <w:p w14:paraId="6722AD15">
            <w:pPr>
              <w:pStyle w:val="9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</w:p>
        </w:tc>
        <w:tc>
          <w:tcPr>
            <w:tcW w:w="4261" w:type="dxa"/>
          </w:tcPr>
          <w:p w14:paraId="6EDB9B1E">
            <w:pPr>
              <w:pStyle w:val="9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108835" cy="1115695"/>
                  <wp:effectExtent l="0" t="0" r="24765" b="1905"/>
                  <wp:docPr id="200" name="Picture 3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" name="Picture 314"/>
                          <pic:cNvPicPr>
                            <a:picLocks noChangeAspect="1"/>
                          </pic:cNvPicPr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8835" cy="1115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300CE5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32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D4BD2C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Enterprise Dodatak 3 — Load Forecast Overlay</w:t>
      </w:r>
    </w:p>
    <w:p w14:paraId="5087B470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Prikaz:</w:t>
      </w:r>
      <w:r>
        <w:drawing>
          <wp:inline distT="0" distB="0" distL="114300" distR="114300">
            <wp:extent cx="5270500" cy="1546860"/>
            <wp:effectExtent l="0" t="0" r="12700" b="2540"/>
            <wp:docPr id="201" name="Picture 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Picture 315"/>
                    <pic:cNvPicPr>
                      <a:picLocks noChangeAspect="1"/>
                    </pic:cNvPicPr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54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t>direktno na karti.</w:t>
      </w:r>
    </w:p>
    <w:p w14:paraId="2BBD2C7F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32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1033B9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Enterprise Dodatak 4 — Customer Density Layer</w:t>
      </w:r>
    </w:p>
    <w:p w14:paraId="212E325D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Prikaz:</w:t>
      </w:r>
      <w:r>
        <w:drawing>
          <wp:inline distT="0" distB="0" distL="114300" distR="114300">
            <wp:extent cx="5270500" cy="751205"/>
            <wp:effectExtent l="0" t="0" r="12700" b="10795"/>
            <wp:docPr id="202" name="Picture 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Picture 316"/>
                    <pic:cNvPicPr>
                      <a:picLocks noChangeAspect="1"/>
                    </pic:cNvPicPr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5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t>po regiji.</w:t>
      </w:r>
    </w:p>
    <w:p w14:paraId="271FF748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32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D23E06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Enterprise Dodatak 5 — Regional Digital Twin</w:t>
      </w:r>
    </w:p>
    <w:p w14:paraId="4DE8CB34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Klik na:</w:t>
      </w:r>
    </w:p>
    <w:p w14:paraId="681A62E1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North Grid</w:t>
      </w:r>
    </w:p>
    <w:p w14:paraId="6E672DC0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otvara:</w:t>
      </w:r>
    </w:p>
    <w:p w14:paraId="1F5C8A55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/regions/REGION-NORTH</w:t>
      </w:r>
    </w:p>
    <w:p w14:paraId="4A34E66F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i prikazuje:</w:t>
      </w:r>
    </w:p>
    <w:p w14:paraId="714B2D19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color w:val="75BD42" w:themeColor="accent4"/>
          <w:sz w:val="20"/>
          <w:szCs w:val="20"/>
          <w14:textFill>
            <w14:solidFill>
              <w14:schemeClr w14:val="accent4"/>
            </w14:solidFill>
          </w14:textFill>
        </w:rPr>
        <w:t>RegionTwin.vue</w:t>
      </w:r>
    </w:p>
    <w:p w14:paraId="1B0FA741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sa:</w:t>
      </w:r>
    </w:p>
    <w:p w14:paraId="474E890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substations </w:t>
      </w:r>
    </w:p>
    <w:p w14:paraId="5600C96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transformers </w:t>
      </w:r>
    </w:p>
    <w:p w14:paraId="36F74E8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power lines </w:t>
      </w:r>
    </w:p>
    <w:p w14:paraId="2CA475F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weather </w:t>
      </w:r>
    </w:p>
    <w:p w14:paraId="17D0FEA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forecasts </w:t>
      </w:r>
    </w:p>
    <w:p w14:paraId="306A1E3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alarms </w:t>
      </w:r>
    </w:p>
    <w:p w14:paraId="61A83C7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maintenance </w:t>
      </w:r>
    </w:p>
    <w:p w14:paraId="1B512EC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blackout prediction </w:t>
      </w:r>
    </w:p>
    <w:p w14:paraId="22B6C87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load flow </w:t>
      </w:r>
    </w:p>
    <w:p w14:paraId="403CC9C3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32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67CFBF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Enterprise Dodatak 6 — Regional KPI Overlay</w:t>
      </w:r>
    </w:p>
    <w:p w14:paraId="53069D21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Na karti:</w:t>
      </w:r>
    </w:p>
    <w:p w14:paraId="2D2ED5A8">
      <w:pPr>
        <w:pStyle w:val="9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4310" cy="1860550"/>
            <wp:effectExtent l="0" t="0" r="8890" b="19050"/>
            <wp:docPr id="203" name="Picture 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Picture 317"/>
                    <pic:cNvPicPr>
                      <a:picLocks noChangeAspect="1"/>
                    </pic:cNvPicPr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6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81E11">
      <w:pPr>
        <w:pStyle w:val="9"/>
        <w:keepNext w:val="0"/>
        <w:keepLines w:val="0"/>
        <w:widowControl/>
        <w:suppressLineNumbers w:val="0"/>
      </w:pPr>
    </w:p>
    <w:p w14:paraId="467F14DE">
      <w:pPr>
        <w:pStyle w:val="9"/>
        <w:keepNext w:val="0"/>
        <w:keepLines w:val="0"/>
        <w:widowControl/>
        <w:suppressLineNumbers w:val="0"/>
      </w:pPr>
    </w:p>
    <w:p w14:paraId="4DC8EABF">
      <w:pPr>
        <w:pStyle w:val="9"/>
        <w:keepNext w:val="0"/>
        <w:keepLines w:val="0"/>
        <w:widowControl/>
        <w:suppressLineNumbers w:val="0"/>
      </w:pPr>
    </w:p>
    <w:p w14:paraId="232D979F">
      <w:pPr>
        <w:pStyle w:val="9"/>
        <w:keepNext w:val="0"/>
        <w:keepLines w:val="0"/>
        <w:widowControl/>
        <w:suppressLineNumbers w:val="0"/>
      </w:pPr>
    </w:p>
    <w:p w14:paraId="74E6E151">
      <w:pPr>
        <w:pStyle w:val="9"/>
        <w:keepNext w:val="0"/>
        <w:keepLines w:val="0"/>
        <w:widowControl/>
        <w:suppressLineNumbers w:val="0"/>
      </w:pPr>
    </w:p>
    <w:p w14:paraId="70F41AFF">
      <w:pPr>
        <w:pStyle w:val="9"/>
        <w:keepNext w:val="0"/>
        <w:keepLines w:val="0"/>
        <w:widowControl/>
        <w:suppressLineNumbers w:val="0"/>
      </w:pPr>
    </w:p>
    <w:p w14:paraId="24AB02F1">
      <w:pPr>
        <w:pStyle w:val="9"/>
        <w:keepNext w:val="0"/>
        <w:keepLines w:val="0"/>
        <w:widowControl/>
        <w:suppressLineNumbers w:val="0"/>
      </w:pPr>
    </w:p>
    <w:p w14:paraId="0B190687">
      <w:pPr>
        <w:pStyle w:val="9"/>
        <w:keepNext w:val="0"/>
        <w:keepLines w:val="0"/>
        <w:widowControl/>
        <w:suppressLineNumbers w:val="0"/>
      </w:pPr>
    </w:p>
    <w:p w14:paraId="0655F791">
      <w:pPr>
        <w:pStyle w:val="9"/>
        <w:keepNext w:val="0"/>
        <w:keepLines w:val="0"/>
        <w:widowControl/>
        <w:suppressLineNumbers w:val="0"/>
      </w:pPr>
    </w:p>
    <w:p w14:paraId="44E84E11">
      <w:pPr>
        <w:pStyle w:val="9"/>
        <w:keepNext w:val="0"/>
        <w:keepLines w:val="0"/>
        <w:widowControl/>
        <w:suppressLineNumbers w:val="0"/>
      </w:pPr>
    </w:p>
    <w:p w14:paraId="2A6F1C22">
      <w:pPr>
        <w:pStyle w:val="9"/>
        <w:keepNext w:val="0"/>
        <w:keepLines w:val="0"/>
        <w:widowControl/>
        <w:suppressLineNumbers w:val="0"/>
      </w:pPr>
    </w:p>
    <w:p w14:paraId="79117724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Bold" w:hAnsi="Calibri Bold" w:cs="Calibri Bold"/>
          <w:b/>
          <w:bCs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  <w:t xml:space="preserve">KOMPONENTA: </w:t>
      </w:r>
      <w:r>
        <w:rPr>
          <w:rStyle w:val="7"/>
          <w:rFonts w:hint="default" w:ascii="Calibri Bold" w:hAnsi="Calibri Bold" w:cs="Calibri Bold"/>
          <w:b/>
          <w:bCs/>
          <w:color w:val="4874CB" w:themeColor="accent1"/>
          <w:sz w:val="20"/>
          <w:szCs w:val="20"/>
          <w14:textFill>
            <w14:solidFill>
              <w14:schemeClr w14:val="accent1"/>
            </w14:solidFill>
          </w14:textFill>
        </w:rPr>
        <w:t>RegionTwin.vue</w:t>
      </w:r>
      <w:r>
        <w:rPr>
          <w:rFonts w:hint="default" w:ascii="Calibri Bold" w:hAnsi="Calibri Bold" w:cs="Calibri Bold"/>
          <w:b/>
          <w:bCs/>
          <w:color w:val="4874CB" w:themeColor="accent1"/>
          <w:sz w:val="20"/>
          <w:szCs w:val="20"/>
          <w14:textFill>
            <w14:solidFill>
              <w14:schemeClr w14:val="accent1"/>
            </w14:solidFill>
          </w14:textFill>
        </w:rPr>
        <w:t xml:space="preserve"> </w:t>
      </w:r>
      <w:r>
        <w:rPr>
          <w:rFonts w:hint="default" w:ascii="Calibri Bold" w:hAnsi="Calibri Bold" w:cs="Calibri Bold"/>
          <w:b/>
          <w:bCs/>
          <w:color w:val="4874CB" w:themeColor="accent1"/>
          <w:sz w:val="20"/>
          <w:szCs w:val="20"/>
          <w14:textFill>
            <w14:solidFill>
              <w14:schemeClr w14:val="accent1"/>
            </w14:solidFill>
          </w14:textFill>
        </w:rPr>
        <w:br w:type="textWrapping"/>
      </w:r>
      <w:r>
        <w:rPr>
          <w:rFonts w:hint="default" w:ascii="Calibri Regular" w:hAnsi="Calibri Regular" w:cs="Calibri Regular"/>
          <w:sz w:val="20"/>
          <w:szCs w:val="20"/>
        </w:rPr>
        <w:t xml:space="preserve">je sljedeća razina iznad 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t>SubstationTwin.vue</w:t>
      </w:r>
      <w:r>
        <w:rPr>
          <w:rFonts w:hint="default" w:ascii="Calibri Regular" w:hAnsi="Calibri Regular" w:cs="Calibri Regular"/>
          <w:sz w:val="20"/>
          <w:szCs w:val="20"/>
        </w:rPr>
        <w:t>.</w:t>
      </w:r>
    </w:p>
    <w:p w14:paraId="21C6BDC8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Hijerarhija Digital Twin modela:</w:t>
      </w:r>
    </w:p>
    <w:p w14:paraId="016CAE1F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72405" cy="1348105"/>
            <wp:effectExtent l="0" t="0" r="10795" b="23495"/>
            <wp:docPr id="204" name="Picture 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Picture 336"/>
                    <pic:cNvPicPr>
                      <a:picLocks noChangeAspect="1"/>
                    </pic:cNvPicPr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34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t>Region Twin predstavlja kompletan digitalni model jedne elektroenergetske regije.</w:t>
      </w:r>
    </w:p>
    <w:p w14:paraId="2413C364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3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62B5A2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Što prikazuje RegionTwin</w:t>
      </w:r>
    </w:p>
    <w:p w14:paraId="70266979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3545205" cy="5504180"/>
            <wp:effectExtent l="0" t="0" r="10795" b="7620"/>
            <wp:docPr id="205" name="Picture 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Picture 337"/>
                    <pic:cNvPicPr>
                      <a:picLocks noChangeAspect="1"/>
                    </pic:cNvPicPr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3545205" cy="550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pict>
          <v:rect id="_x0000_i13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5D7CFD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Enterprise Layout</w:t>
      </w:r>
    </w:p>
    <w:p w14:paraId="4E056244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4231005" cy="4013835"/>
            <wp:effectExtent l="0" t="0" r="10795" b="24765"/>
            <wp:docPr id="206" name="Picture 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Picture 338"/>
                    <pic:cNvPicPr>
                      <a:picLocks noChangeAspect="1"/>
                    </pic:cNvPicPr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4231005" cy="401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pict>
          <v:rect id="_x0000_i13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BA2A3E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Folder Struktura</w:t>
      </w:r>
    </w:p>
    <w:p w14:paraId="745B9931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components/regionTwin/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RegionHeader.vue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RegionMap.vue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RegionHealthCard.vue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RegionKPICard.vue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LoadForecastCard.vue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BlackoutPredictionCard.vue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PowerFlowPanel.vue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SubstationTable.vue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TransformerTable.vue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WeatherPanel.vue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AlarmCorrelationPanel.vue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MaintenancePanel.vue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AIInsightsPanel.vue</w:t>
      </w:r>
    </w:p>
    <w:p w14:paraId="5689559F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3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A688F3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Router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11280B9C">
        <w:tc>
          <w:tcPr>
            <w:tcW w:w="4261" w:type="dxa"/>
          </w:tcPr>
          <w:p w14:paraId="21965E21">
            <w:pPr>
              <w:pStyle w:val="8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  <w:r>
              <w:rPr>
                <w:rStyle w:val="7"/>
                <w:rFonts w:hint="default"/>
                <w:sz w:val="15"/>
                <w:szCs w:val="15"/>
              </w:rPr>
              <w:t>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path:'/regions/:id',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component:() =&gt;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import('pages/RegionTwin.vue')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</w:t>
            </w:r>
          </w:p>
          <w:p w14:paraId="3E8EC8D5">
            <w:pPr>
              <w:pStyle w:val="2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</w:p>
        </w:tc>
        <w:tc>
          <w:tcPr>
            <w:tcW w:w="4261" w:type="dxa"/>
          </w:tcPr>
          <w:p w14:paraId="334F01EC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157095" cy="935990"/>
                  <wp:effectExtent l="0" t="0" r="1905" b="3810"/>
                  <wp:docPr id="207" name="Picture 3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" name="Picture 339"/>
                          <pic:cNvPicPr>
                            <a:picLocks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7095" cy="935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36DB58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3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C91EF5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RegionTwin.vue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6750EF71">
        <w:tc>
          <w:tcPr>
            <w:tcW w:w="4261" w:type="dxa"/>
          </w:tcPr>
          <w:p w14:paraId="46BC58D6">
            <w:pPr>
              <w:pStyle w:val="8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  <w:r>
              <w:rPr>
                <w:rStyle w:val="7"/>
                <w:rFonts w:hint="default"/>
                <w:sz w:val="15"/>
                <w:szCs w:val="15"/>
              </w:rPr>
              <w:t>&lt;template&gt;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&lt;q-page class="bg-dark text-white q-pa-md"&gt;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&lt;RegionHeader /&gt;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&lt;div class="row q-col-gutter-md"&gt;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&lt;div class="col-7"&gt;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&lt;RegionMap /&gt;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&lt;div class="col-5"&gt;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&lt;div class="row q-col-gutter-md"&gt;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&lt;div class="col-6"&gt;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&lt;RegionHealthCard /&gt;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&lt;div class="col-6"&gt;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&lt;RegionKPICard /&gt;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&lt;div class="row q-col-gutter-md q-mt-md"&gt;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&lt;div class="col-6"&gt;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&lt;LoadForecastCard /&gt;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&lt;div class="col-6"&gt;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&lt;BlackoutPredictionCard /&gt;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&lt;div class="q-mt-md"&gt;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&lt;PowerFlowPanel /&gt;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&lt;div class="row q-col-gutter-md q-mt-md"&gt;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&lt;div class="col-6"&gt;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&lt;SubstationTable /&gt;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&lt;div class="col-6"&gt;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&lt;TransformerTable /&gt;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&lt;div class="q-mt-md"&gt;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&lt;WeatherPanel /&gt;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&lt;div class="row q-col-gutter-md q-mt-md"&gt;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&lt;div class="col-6"&gt;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&lt;AlarmCorrelationPanel /&gt;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&lt;div class="col-6"&gt;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&lt;MaintenancePanel /&gt;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&lt;div class="q-mt-md"&gt;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&lt;AIInsightsPanel /&gt;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&lt;/q-page&gt;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&lt;/template&gt;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&lt;script setup&gt;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import { useRoute } from 'vue-router'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const route = useRoute()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const regionId = route.params.id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&lt;/script&gt;</w:t>
            </w:r>
          </w:p>
          <w:p w14:paraId="0C5962DA">
            <w:pPr>
              <w:pStyle w:val="2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</w:p>
        </w:tc>
        <w:tc>
          <w:tcPr>
            <w:tcW w:w="4261" w:type="dxa"/>
          </w:tcPr>
          <w:p w14:paraId="651D0FC6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536190" cy="6504940"/>
                  <wp:effectExtent l="0" t="0" r="3810" b="22860"/>
                  <wp:docPr id="208" name="Picture 3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" name="Picture 340"/>
                          <pic:cNvPicPr>
                            <a:picLocks noChangeAspect="1"/>
                          </pic:cNvPicPr>
                        </pic:nvPicPr>
                        <pic:blipFill>
                          <a:blip r:embed="rId2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6190" cy="6504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 w:type="textWrapping"/>
            </w:r>
            <w:r>
              <w:drawing>
                <wp:inline distT="0" distB="0" distL="114300" distR="114300">
                  <wp:extent cx="2544445" cy="6138545"/>
                  <wp:effectExtent l="0" t="0" r="20955" b="8255"/>
                  <wp:docPr id="209" name="Picture 3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" name="Picture 341"/>
                          <pic:cNvPicPr>
                            <a:picLocks noChangeAspect="1"/>
                          </pic:cNvPicPr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4445" cy="6138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86A193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230C9605">
      <w:pPr>
        <w:rPr>
          <w:rFonts w:hint="default" w:ascii="Calibri Regular" w:hAnsi="Calibri Regular" w:cs="Calibri Regular"/>
          <w:sz w:val="20"/>
          <w:szCs w:val="20"/>
        </w:rPr>
      </w:pPr>
    </w:p>
    <w:p w14:paraId="7A16520A">
      <w:pPr>
        <w:rPr>
          <w:rFonts w:hint="default" w:ascii="Calibri Regular" w:hAnsi="Calibri Regular" w:cs="Calibri Regular"/>
          <w:sz w:val="20"/>
          <w:szCs w:val="20"/>
        </w:rPr>
      </w:pPr>
    </w:p>
    <w:p w14:paraId="487CF802">
      <w:pPr>
        <w:rPr>
          <w:rFonts w:hint="default" w:ascii="Calibri Regular" w:hAnsi="Calibri Regular" w:cs="Calibri Regular"/>
          <w:sz w:val="20"/>
          <w:szCs w:val="20"/>
        </w:rPr>
      </w:pPr>
    </w:p>
    <w:p w14:paraId="6E291245">
      <w:pPr>
        <w:rPr>
          <w:rFonts w:hint="default" w:ascii="Calibri Regular" w:hAnsi="Calibri Regular" w:cs="Calibri Regular"/>
          <w:sz w:val="20"/>
          <w:szCs w:val="20"/>
        </w:rPr>
      </w:pPr>
    </w:p>
    <w:p w14:paraId="4571A0BB">
      <w:pPr>
        <w:rPr>
          <w:rFonts w:hint="default" w:ascii="Calibri Regular" w:hAnsi="Calibri Regular" w:cs="Calibri Regular"/>
          <w:sz w:val="20"/>
          <w:szCs w:val="20"/>
        </w:rPr>
      </w:pPr>
    </w:p>
    <w:p w14:paraId="1CA43856">
      <w:pPr>
        <w:rPr>
          <w:rFonts w:hint="default" w:ascii="Calibri Regular" w:hAnsi="Calibri Regular" w:cs="Calibri Regular"/>
          <w:sz w:val="20"/>
          <w:szCs w:val="20"/>
        </w:rPr>
      </w:pPr>
    </w:p>
    <w:p w14:paraId="3710BDB2">
      <w:pPr>
        <w:rPr>
          <w:rFonts w:hint="default" w:ascii="Calibri Regular" w:hAnsi="Calibri Regular" w:cs="Calibri Regular"/>
          <w:sz w:val="20"/>
          <w:szCs w:val="20"/>
        </w:rPr>
      </w:pPr>
    </w:p>
    <w:p w14:paraId="0D1C24FE">
      <w:pPr>
        <w:rPr>
          <w:rFonts w:hint="default" w:ascii="Calibri Regular" w:hAnsi="Calibri Regular" w:cs="Calibri Regular"/>
          <w:sz w:val="20"/>
          <w:szCs w:val="20"/>
        </w:rPr>
      </w:pPr>
    </w:p>
    <w:p w14:paraId="069E2D77">
      <w:pPr>
        <w:rPr>
          <w:rFonts w:hint="default" w:ascii="Calibri Regular" w:hAnsi="Calibri Regular" w:cs="Calibri Regular"/>
          <w:sz w:val="20"/>
          <w:szCs w:val="20"/>
        </w:rPr>
      </w:pPr>
    </w:p>
    <w:p w14:paraId="7A6B6D20">
      <w:pPr>
        <w:rPr>
          <w:rFonts w:hint="default" w:ascii="Calibri Regular" w:hAnsi="Calibri Regular" w:cs="Calibri Regular"/>
          <w:sz w:val="20"/>
          <w:szCs w:val="20"/>
        </w:rPr>
      </w:pPr>
    </w:p>
    <w:p w14:paraId="2487F2DE">
      <w:pPr>
        <w:rPr>
          <w:rFonts w:hint="default" w:ascii="Calibri Regular" w:hAnsi="Calibri Regular" w:cs="Calibri Regular"/>
          <w:sz w:val="20"/>
          <w:szCs w:val="20"/>
        </w:rPr>
      </w:pPr>
    </w:p>
    <w:p w14:paraId="5C1D1D56">
      <w:pPr>
        <w:rPr>
          <w:rFonts w:hint="default" w:ascii="Calibri Regular" w:hAnsi="Calibri Regular" w:cs="Calibri Regular"/>
          <w:sz w:val="20"/>
          <w:szCs w:val="20"/>
        </w:rPr>
      </w:pPr>
    </w:p>
    <w:p w14:paraId="75959863">
      <w:pPr>
        <w:rPr>
          <w:rFonts w:hint="default" w:ascii="Calibri Regular" w:hAnsi="Calibri Regular" w:cs="Calibri Regular"/>
          <w:sz w:val="20"/>
          <w:szCs w:val="20"/>
        </w:rPr>
      </w:pPr>
    </w:p>
    <w:p w14:paraId="263BB632">
      <w:pPr>
        <w:rPr>
          <w:rFonts w:hint="default" w:ascii="Calibri Regular" w:hAnsi="Calibri Regular" w:cs="Calibri Regular"/>
          <w:sz w:val="20"/>
          <w:szCs w:val="20"/>
        </w:rPr>
      </w:pPr>
    </w:p>
    <w:p w14:paraId="6B056742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3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EA8911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RegionHealthCard.vue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6956C846">
        <w:tc>
          <w:tcPr>
            <w:tcW w:w="4261" w:type="dxa"/>
          </w:tcPr>
          <w:p w14:paraId="1AD279E8">
            <w:pPr>
              <w:pStyle w:val="8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  <w:r>
              <w:rPr>
                <w:rStyle w:val="7"/>
                <w:rFonts w:hint="default"/>
                <w:sz w:val="15"/>
                <w:szCs w:val="15"/>
              </w:rPr>
              <w:t>&lt;template&gt;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&lt;q-card dark bordered&gt;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&lt;q-card-section&gt;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&lt;div class="text-h6"&gt;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Region Health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&lt;/q-card-section&gt;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&lt;q-card-section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class="text-center"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&lt;q-circular-progress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show-value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:value="92"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size="180px"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color="positive"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92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&lt;/q-circular-progress&gt;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&lt;div class="q-mt-md"&gt;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Healthy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&lt;/q-card-section&gt;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&lt;/q-card&gt;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&lt;/template&gt;</w:t>
            </w:r>
          </w:p>
          <w:p w14:paraId="57AC8D8C">
            <w:pPr>
              <w:pStyle w:val="2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</w:p>
        </w:tc>
        <w:tc>
          <w:tcPr>
            <w:tcW w:w="4261" w:type="dxa"/>
          </w:tcPr>
          <w:p w14:paraId="3A2A7045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1818640" cy="4253230"/>
                  <wp:effectExtent l="0" t="0" r="10160" b="13970"/>
                  <wp:docPr id="210" name="Picture 3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" name="Picture 342"/>
                          <pic:cNvPicPr>
                            <a:picLocks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8640" cy="4253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7BB39C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3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F52C4F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RegionKPICard.vue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336AD0E5">
        <w:tc>
          <w:tcPr>
            <w:tcW w:w="4261" w:type="dxa"/>
          </w:tcPr>
          <w:p w14:paraId="6D707C9A">
            <w:pPr>
              <w:pStyle w:val="8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  <w:r>
              <w:rPr>
                <w:rStyle w:val="7"/>
                <w:rFonts w:hint="default"/>
                <w:sz w:val="15"/>
                <w:szCs w:val="15"/>
              </w:rPr>
              <w:t>&lt;template&gt;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&lt;q-card dark bordered&gt;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&lt;q-card-section&gt;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Regional KPIs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&lt;/q-card-section&gt;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&lt;q-list dense&gt;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&lt;q-item&gt;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&lt;q-item-section&gt;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Substations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&lt;/q-item-section&gt;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&lt;q-item-section side&gt;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42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&lt;/q-item-section&gt;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&lt;/q-item&gt;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&lt;q-item&gt;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&lt;q-item-section&gt;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Transformers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&lt;/q-item-section&gt;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&lt;q-item-section side&gt;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138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&lt;/q-item-section&gt;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&lt;/q-item&gt;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&lt;q-item&gt;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&lt;q-item-section&gt;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Customers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&lt;/q-item-section&gt;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&lt;q-item-section side&gt;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125,000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&lt;/q-item-section&gt;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&lt;/q-item&gt;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&lt;q-item&gt;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&lt;q-item-section&gt;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Current Load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&lt;/q-item-section&gt;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&lt;q-item-section side&gt;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842 MW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&lt;/q-item-section&gt;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&lt;/q-item&gt;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&lt;/q-list&gt;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&lt;/q-card&gt;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&lt;/template&gt;</w:t>
            </w:r>
          </w:p>
          <w:p w14:paraId="33EDCB69">
            <w:pPr>
              <w:pStyle w:val="2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</w:p>
        </w:tc>
        <w:tc>
          <w:tcPr>
            <w:tcW w:w="4261" w:type="dxa"/>
          </w:tcPr>
          <w:p w14:paraId="0DAAF27D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1883410" cy="3046730"/>
                  <wp:effectExtent l="0" t="0" r="21590" b="1270"/>
                  <wp:docPr id="211" name="Picture 3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" name="Picture 343"/>
                          <pic:cNvPicPr>
                            <a:picLocks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3410" cy="3046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 w:type="textWrapping"/>
            </w:r>
            <w:r>
              <w:drawing>
                <wp:inline distT="0" distB="0" distL="114300" distR="114300">
                  <wp:extent cx="1959610" cy="4023360"/>
                  <wp:effectExtent l="0" t="0" r="21590" b="15240"/>
                  <wp:docPr id="212" name="Picture 3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" name="Picture 344"/>
                          <pic:cNvPicPr>
                            <a:picLocks noChangeAspect="1"/>
                          </pic:cNvPicPr>
                        </pic:nvPicPr>
                        <pic:blipFill>
                          <a:blip r:embed="rId2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9610" cy="4023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BBB193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3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8AC98F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RegionMap.vue</w:t>
      </w:r>
    </w:p>
    <w:p w14:paraId="49E77CFC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Prikazuje:</w:t>
      </w:r>
    </w:p>
    <w:p w14:paraId="2D05A8DB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73040" cy="2229485"/>
            <wp:effectExtent l="0" t="0" r="10160" b="5715"/>
            <wp:docPr id="213" name="Picture 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Picture 345"/>
                    <pic:cNvPicPr>
                      <a:picLocks noChangeAspect="1"/>
                    </pic:cNvPicPr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22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t>Klik:</w:t>
      </w:r>
    </w:p>
    <w:p w14:paraId="4D06C5A4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70500" cy="455930"/>
            <wp:effectExtent l="0" t="0" r="12700" b="1270"/>
            <wp:docPr id="214" name="Picture 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Picture 346"/>
                    <pic:cNvPicPr>
                      <a:picLocks noChangeAspect="1"/>
                    </pic:cNvPicPr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5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t>otvara:</w:t>
      </w:r>
    </w:p>
    <w:p w14:paraId="6C65AC9E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color w:val="75BD42" w:themeColor="accent4"/>
          <w:sz w:val="20"/>
          <w:szCs w:val="20"/>
          <w14:textFill>
            <w14:solidFill>
              <w14:schemeClr w14:val="accent4"/>
            </w14:solidFill>
          </w14:textFill>
        </w:rPr>
      </w:pPr>
      <w:r>
        <w:rPr>
          <w:rStyle w:val="7"/>
          <w:rFonts w:hint="default" w:ascii="Calibri Regular" w:hAnsi="Calibri Regular" w:cs="Calibri Regular"/>
          <w:color w:val="75BD42" w:themeColor="accent4"/>
          <w:sz w:val="20"/>
          <w:szCs w:val="20"/>
          <w14:textFill>
            <w14:solidFill>
              <w14:schemeClr w14:val="accent4"/>
            </w14:solidFill>
          </w14:textFill>
        </w:rPr>
        <w:t>SubstationTwin.vue</w:t>
      </w:r>
    </w:p>
    <w:p w14:paraId="68C4ED36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Klik:</w:t>
      </w:r>
      <w:r>
        <w:drawing>
          <wp:inline distT="0" distB="0" distL="114300" distR="114300">
            <wp:extent cx="5273040" cy="483235"/>
            <wp:effectExtent l="0" t="0" r="10160" b="24765"/>
            <wp:docPr id="215" name="Picture 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Picture 347"/>
                    <pic:cNvPicPr>
                      <a:picLocks noChangeAspect="1"/>
                    </pic:cNvPicPr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8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t>otvara:</w:t>
      </w:r>
    </w:p>
    <w:p w14:paraId="526F285C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color w:val="75BD42" w:themeColor="accent4"/>
          <w:sz w:val="20"/>
          <w:szCs w:val="20"/>
          <w14:textFill>
            <w14:solidFill>
              <w14:schemeClr w14:val="accent4"/>
            </w14:solidFill>
          </w14:textFill>
        </w:rPr>
      </w:pPr>
      <w:r>
        <w:rPr>
          <w:rStyle w:val="7"/>
          <w:rFonts w:hint="default" w:ascii="Calibri Regular" w:hAnsi="Calibri Regular" w:cs="Calibri Regular"/>
          <w:color w:val="75BD42" w:themeColor="accent4"/>
          <w:sz w:val="20"/>
          <w:szCs w:val="20"/>
          <w14:textFill>
            <w14:solidFill>
              <w14:schemeClr w14:val="accent4"/>
            </w14:solidFill>
          </w14:textFill>
        </w:rPr>
        <w:t>TransformerTwin.vue</w:t>
      </w:r>
    </w:p>
    <w:p w14:paraId="58CC6005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3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FB3B72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CrateDB Tablice</w:t>
      </w:r>
    </w:p>
    <w:p w14:paraId="4B9F46C2">
      <w:pPr>
        <w:pStyle w:val="4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Region Status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5AF4554D">
        <w:tc>
          <w:tcPr>
            <w:tcW w:w="4261" w:type="dxa"/>
          </w:tcPr>
          <w:p w14:paraId="26060E3C">
            <w:pPr>
              <w:pStyle w:val="8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  <w:r>
              <w:rPr>
                <w:rStyle w:val="7"/>
                <w:rFonts w:hint="default"/>
                <w:sz w:val="15"/>
                <w:szCs w:val="15"/>
              </w:rPr>
              <w:t>CREATE TABLE region_status (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ts TIMESTAMP,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region_id TEXT,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health_score DOUBLE,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current_load DOUBLE,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forecast_load DOUBLE,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blackout_risk DOUBLE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);</w:t>
            </w:r>
          </w:p>
          <w:p w14:paraId="5B4644C2">
            <w:pPr>
              <w:pStyle w:val="4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</w:p>
        </w:tc>
        <w:tc>
          <w:tcPr>
            <w:tcW w:w="4261" w:type="dxa"/>
          </w:tcPr>
          <w:p w14:paraId="218B462A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355215" cy="2319020"/>
                  <wp:effectExtent l="0" t="0" r="6985" b="17780"/>
                  <wp:docPr id="216" name="Picture 3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6" name="Picture 348"/>
                          <pic:cNvPicPr>
                            <a:picLocks noChangeAspect="1"/>
                          </pic:cNvPicPr>
                        </pic:nvPicPr>
                        <pic:blipFill>
                          <a:blip r:embed="rId2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5215" cy="2319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BDFF75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3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8FC5B9">
      <w:pPr>
        <w:pStyle w:val="4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Region Assets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4D955440">
        <w:tc>
          <w:tcPr>
            <w:tcW w:w="4261" w:type="dxa"/>
          </w:tcPr>
          <w:p w14:paraId="6139BD66">
            <w:pPr>
              <w:pStyle w:val="8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  <w:r>
              <w:rPr>
                <w:rStyle w:val="7"/>
                <w:rFonts w:hint="default"/>
                <w:sz w:val="15"/>
                <w:szCs w:val="15"/>
              </w:rPr>
              <w:t>CREATE TABLE region_assets (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region_id TEXT,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asset_type TEXT,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asset_id TEXT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);</w:t>
            </w:r>
          </w:p>
          <w:p w14:paraId="5B068CA7">
            <w:pPr>
              <w:pStyle w:val="4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</w:p>
        </w:tc>
        <w:tc>
          <w:tcPr>
            <w:tcW w:w="4261" w:type="dxa"/>
          </w:tcPr>
          <w:p w14:paraId="5764013F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167890" cy="1522095"/>
                  <wp:effectExtent l="0" t="0" r="16510" b="1905"/>
                  <wp:docPr id="217" name="Picture 3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7" name="Picture 349"/>
                          <pic:cNvPicPr>
                            <a:picLocks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7890" cy="1522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9E052C">
      <w:pPr>
        <w:pStyle w:val="4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6DB25A42">
      <w:pPr>
        <w:rPr>
          <w:rFonts w:hint="default" w:ascii="Calibri Regular" w:hAnsi="Calibri Regular" w:cs="Calibri Regular"/>
          <w:sz w:val="20"/>
          <w:szCs w:val="20"/>
        </w:rPr>
      </w:pPr>
    </w:p>
    <w:p w14:paraId="3D8C2AB0">
      <w:pPr>
        <w:rPr>
          <w:rFonts w:hint="default" w:ascii="Calibri Regular" w:hAnsi="Calibri Regular" w:cs="Calibri Regular"/>
          <w:sz w:val="20"/>
          <w:szCs w:val="20"/>
        </w:rPr>
      </w:pPr>
    </w:p>
    <w:p w14:paraId="198A2BA4">
      <w:pPr>
        <w:rPr>
          <w:rFonts w:hint="default" w:ascii="Calibri Regular" w:hAnsi="Calibri Regular" w:cs="Calibri Regular"/>
          <w:sz w:val="20"/>
          <w:szCs w:val="20"/>
        </w:rPr>
      </w:pPr>
    </w:p>
    <w:p w14:paraId="430E7C59">
      <w:pPr>
        <w:rPr>
          <w:rFonts w:hint="default" w:ascii="Calibri Regular" w:hAnsi="Calibri Regular" w:cs="Calibri Regular"/>
          <w:sz w:val="20"/>
          <w:szCs w:val="20"/>
        </w:rPr>
      </w:pPr>
    </w:p>
    <w:p w14:paraId="32639BB3">
      <w:pPr>
        <w:rPr>
          <w:rFonts w:hint="default" w:ascii="Calibri Regular" w:hAnsi="Calibri Regular" w:cs="Calibri Regular"/>
          <w:sz w:val="20"/>
          <w:szCs w:val="20"/>
        </w:rPr>
      </w:pPr>
    </w:p>
    <w:p w14:paraId="4B64611B">
      <w:pPr>
        <w:rPr>
          <w:rFonts w:hint="default" w:ascii="Calibri Regular" w:hAnsi="Calibri Regular" w:cs="Calibri Regular"/>
          <w:sz w:val="20"/>
          <w:szCs w:val="20"/>
        </w:rPr>
      </w:pPr>
    </w:p>
    <w:p w14:paraId="6806FA86">
      <w:pPr>
        <w:rPr>
          <w:rFonts w:hint="default" w:ascii="Calibri Regular" w:hAnsi="Calibri Regular" w:cs="Calibri Regular"/>
          <w:sz w:val="20"/>
          <w:szCs w:val="20"/>
        </w:rPr>
      </w:pPr>
    </w:p>
    <w:p w14:paraId="5A3766E8">
      <w:pPr>
        <w:rPr>
          <w:rFonts w:hint="default" w:ascii="Calibri Regular" w:hAnsi="Calibri Regular" w:cs="Calibri Regular"/>
          <w:sz w:val="20"/>
          <w:szCs w:val="20"/>
        </w:rPr>
      </w:pPr>
    </w:p>
    <w:p w14:paraId="79AFDCCC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3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FB1CF5">
      <w:pPr>
        <w:pStyle w:val="4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Region Forecasts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57DC0719">
        <w:tc>
          <w:tcPr>
            <w:tcW w:w="4261" w:type="dxa"/>
          </w:tcPr>
          <w:p w14:paraId="2413EA5D">
            <w:pPr>
              <w:pStyle w:val="8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  <w:r>
              <w:rPr>
                <w:rStyle w:val="7"/>
                <w:rFonts w:hint="default"/>
                <w:sz w:val="15"/>
                <w:szCs w:val="15"/>
              </w:rPr>
              <w:t>CREATE TABLE region_forecasts (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ts TIMESTAMP,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region_id TEXT,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load_forecast DOUBLE,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blackout_probability DOUBLE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);</w:t>
            </w:r>
          </w:p>
          <w:p w14:paraId="5267FA5E">
            <w:pPr>
              <w:pStyle w:val="4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</w:p>
        </w:tc>
        <w:tc>
          <w:tcPr>
            <w:tcW w:w="4261" w:type="dxa"/>
          </w:tcPr>
          <w:p w14:paraId="4457EEBE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1976120" cy="1584325"/>
                  <wp:effectExtent l="0" t="0" r="5080" b="15875"/>
                  <wp:docPr id="218" name="Picture 3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8" name="Picture 350"/>
                          <pic:cNvPicPr>
                            <a:picLocks noChangeAspect="1"/>
                          </pic:cNvPicPr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6120" cy="1584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70C94F">
      <w:pPr>
        <w:pStyle w:val="4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22F7B88C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3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350709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MQTT Topics</w:t>
      </w:r>
    </w:p>
    <w:p w14:paraId="77625037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regions/NORTH/status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regions/NORTH/forecast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regions/NORTH/alarms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regions/NORTH/weather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regions/NORTH/powerflow</w:t>
      </w:r>
    </w:p>
    <w:p w14:paraId="3C7D612E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3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CBCE6B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Enterprise Dodatak 1 – Regional Power Flow</w:t>
      </w:r>
    </w:p>
    <w:p w14:paraId="650B0B2E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Prikaz:</w:t>
      </w:r>
    </w:p>
    <w:p w14:paraId="06D4F9C1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71135" cy="2192655"/>
            <wp:effectExtent l="0" t="0" r="12065" b="17145"/>
            <wp:docPr id="219" name="Picture 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Picture 351"/>
                    <pic:cNvPicPr>
                      <a:picLocks noChangeAspect="1"/>
                    </pic:cNvPicPr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19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t>sa animiranim tokovima na GIS karti.</w:t>
      </w:r>
    </w:p>
    <w:p w14:paraId="7D97DCD9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3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BB5D8D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Enterprise Dodatak 2 – Regional Blackout Simulation</w:t>
      </w:r>
    </w:p>
    <w:p w14:paraId="6DFE59B5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AI simulira:</w:t>
      </w:r>
    </w:p>
    <w:p w14:paraId="361242FA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69230" cy="422275"/>
            <wp:effectExtent l="0" t="0" r="13970" b="9525"/>
            <wp:docPr id="220" name="Picture 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Picture 352"/>
                    <pic:cNvPicPr>
                      <a:picLocks noChangeAspect="1"/>
                    </pic:cNvPicPr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t>rezultat:</w:t>
      </w:r>
    </w:p>
    <w:p w14:paraId="0593E985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71135" cy="1995805"/>
            <wp:effectExtent l="0" t="0" r="12065" b="10795"/>
            <wp:docPr id="221" name="Picture 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Picture 353"/>
                    <pic:cNvPicPr>
                      <a:picLocks noChangeAspect="1"/>
                    </pic:cNvPicPr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99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pict>
          <v:rect id="_x0000_i13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BB01C1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Enterprise Dodatak 3 – Weather-to-Grid Correlation</w:t>
      </w:r>
    </w:p>
    <w:p w14:paraId="7180CA58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72405" cy="1045845"/>
            <wp:effectExtent l="0" t="0" r="10795" b="20955"/>
            <wp:docPr id="222" name="Picture 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Picture 354"/>
                    <pic:cNvPicPr>
                      <a:picLocks noChangeAspect="1"/>
                    </pic:cNvPicPr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04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t>AI automatski izračunava korelacije za regiju.</w:t>
      </w:r>
    </w:p>
    <w:p w14:paraId="0EFBD874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3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3BB100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Enterprise Dodatak 4 – Regional Maintenance Heatmap</w:t>
      </w:r>
    </w:p>
    <w:p w14:paraId="53D4BAFC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Prikaz na karti:</w:t>
      </w:r>
    </w:p>
    <w:p w14:paraId="33E79A10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4287520" cy="2014855"/>
            <wp:effectExtent l="0" t="0" r="5080" b="17145"/>
            <wp:docPr id="223" name="Picture 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" name="Picture 355"/>
                    <pic:cNvPicPr>
                      <a:picLocks noChangeAspect="1"/>
                    </pic:cNvPicPr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4287520" cy="201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pict>
          <v:rect id="_x0000_i13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02931C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Enterprise Dodatak 5 – Regional Digital Twin Score</w:t>
      </w:r>
    </w:p>
    <w:p w14:paraId="4A33DB20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Jedinstveni indeks:</w:t>
      </w:r>
    </w:p>
    <w:p w14:paraId="247A6E06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69230" cy="3130550"/>
            <wp:effectExtent l="0" t="0" r="13970" b="19050"/>
            <wp:docPr id="224" name="Picture 3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Picture 356"/>
                    <pic:cNvPicPr>
                      <a:picLocks noChangeAspect="1"/>
                    </pic:cNvPicPr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3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pict>
          <v:rect id="_x0000_i13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E7BA5C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Enterprise Dodatak 6 – GNN Risk Engine</w:t>
      </w:r>
    </w:p>
    <w:p w14:paraId="407A75BB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Ako implementirate Graph Neural Network koji smo ranije definirali:</w:t>
      </w:r>
    </w:p>
    <w:p w14:paraId="2667E660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Substations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↓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Transformers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↓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Power Lines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↓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Customers</w:t>
      </w:r>
    </w:p>
    <w:p w14:paraId="6A17788F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onda 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t>RegionTwin.vue</w:t>
      </w:r>
      <w:r>
        <w:rPr>
          <w:rFonts w:hint="default" w:ascii="Calibri Regular" w:hAnsi="Calibri Regular" w:cs="Calibri Regular"/>
          <w:sz w:val="20"/>
          <w:szCs w:val="20"/>
        </w:rPr>
        <w:t xml:space="preserve"> postaje glavni ekran za:</w:t>
      </w:r>
    </w:p>
    <w:p w14:paraId="639E6FD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AI Failure Propagation </w:t>
      </w:r>
    </w:p>
    <w:p w14:paraId="6253BFE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Cascade Prediction </w:t>
      </w:r>
    </w:p>
    <w:p w14:paraId="61D1836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Blackout Prediction </w:t>
      </w:r>
    </w:p>
    <w:p w14:paraId="6DCD7BF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Grid Resilience Analysis </w:t>
      </w:r>
    </w:p>
    <w:p w14:paraId="287764C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N-1 Contingency Analysis </w:t>
      </w:r>
    </w:p>
    <w:p w14:paraId="7A6E980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Predictive Maintenance </w:t>
      </w:r>
    </w:p>
    <w:p w14:paraId="6709319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Power Flow Optimization </w:t>
      </w:r>
    </w:p>
    <w:p w14:paraId="613CDC3B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što je razina modernih utility Digital Twin platformi za prijenosne i distribucijske operatore.</w:t>
      </w:r>
    </w:p>
    <w:p w14:paraId="3E06E1F6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17F99B9C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65EE9A44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b/>
          <w:bCs w:val="0"/>
          <w:color w:val="4874CB" w:themeColor="accent1"/>
          <w:sz w:val="20"/>
          <w:szCs w:val="20"/>
          <w:lang w:val="en-US"/>
          <w14:textFill>
            <w14:solidFill>
              <w14:schemeClr w14:val="accent1"/>
            </w14:solidFill>
          </w14:textFill>
        </w:rPr>
        <w:t>KOMPONENTA</w:t>
      </w:r>
      <w:r>
        <w:rPr>
          <w:rStyle w:val="7"/>
          <w:rFonts w:hint="default" w:ascii="Calibri Regular" w:hAnsi="Calibri Regular" w:cs="Calibri Regular"/>
          <w:b/>
          <w:bCs w:val="0"/>
          <w:color w:val="4874CB" w:themeColor="accent1"/>
          <w:sz w:val="20"/>
          <w:szCs w:val="20"/>
          <w:lang w:val="hr-HR"/>
          <w14:textFill>
            <w14:solidFill>
              <w14:schemeClr w14:val="accent1"/>
            </w14:solidFill>
          </w14:textFill>
        </w:rPr>
        <w:t xml:space="preserve">: </w:t>
      </w:r>
      <w:r>
        <w:rPr>
          <w:rStyle w:val="7"/>
          <w:rFonts w:hint="default" w:ascii="Calibri Regular" w:hAnsi="Calibri Regular" w:cs="Calibri Regular"/>
          <w:b/>
          <w:bCs w:val="0"/>
          <w:color w:val="4874CB" w:themeColor="accent1"/>
          <w:sz w:val="20"/>
          <w:szCs w:val="20"/>
          <w14:textFill>
            <w14:solidFill>
              <w14:schemeClr w14:val="accent1"/>
            </w14:solidFill>
          </w14:textFill>
        </w:rPr>
        <w:t>TransformerLayer.vue</w:t>
      </w:r>
      <w:r>
        <w:rPr>
          <w:rFonts w:hint="default" w:ascii="Calibri Regular" w:hAnsi="Calibri Regular" w:cs="Calibri Regular"/>
          <w:b/>
          <w:bCs w:val="0"/>
          <w:color w:val="4874CB" w:themeColor="accent1"/>
          <w:sz w:val="20"/>
          <w:szCs w:val="20"/>
          <w14:textFill>
            <w14:solidFill>
              <w14:schemeClr w14:val="accent1"/>
            </w14:solidFill>
          </w14:textFill>
        </w:rPr>
        <w:t xml:space="preserve"> </w:t>
      </w:r>
      <w:r>
        <w:rPr>
          <w:b/>
          <w:bCs w:val="0"/>
        </w:rPr>
        <w:br w:type="textWrapping"/>
      </w:r>
      <w:r>
        <w:rPr>
          <w:rFonts w:hint="default" w:ascii="Calibri Regular" w:hAnsi="Calibri Regular" w:cs="Calibri Regular"/>
          <w:sz w:val="20"/>
          <w:szCs w:val="20"/>
        </w:rPr>
        <w:t>je jedan od najvažnijih GIS slojeva jer prikazuje sve energetske transformatore na karti i služi kao ulazna točka prema:</w:t>
      </w:r>
    </w:p>
    <w:p w14:paraId="3B64EAC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TransformerTwin.vue</w:t>
      </w:r>
      <w:r>
        <w:rPr>
          <w:rFonts w:hint="default" w:ascii="Calibri Regular" w:hAnsi="Calibri Regular" w:cs="Calibri Regular"/>
          <w:sz w:val="20"/>
          <w:szCs w:val="20"/>
        </w:rPr>
        <w:t xml:space="preserve"> </w:t>
      </w:r>
    </w:p>
    <w:p w14:paraId="72D8CB2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Predictive Maintenance </w:t>
      </w:r>
    </w:p>
    <w:p w14:paraId="7E6641C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AI RUL (Remaining Useful Life) </w:t>
      </w:r>
    </w:p>
    <w:p w14:paraId="632F3FE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Health Index </w:t>
      </w:r>
    </w:p>
    <w:p w14:paraId="5128EA9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Alarm Correlation </w:t>
      </w:r>
    </w:p>
    <w:p w14:paraId="401951E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Blackout Prediction </w:t>
      </w:r>
    </w:p>
    <w:p w14:paraId="528B44E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Asset Risk Engine </w:t>
      </w:r>
    </w:p>
    <w:p w14:paraId="7FC1C3C9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3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48C7D1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Arhitektura</w:t>
      </w:r>
    </w:p>
    <w:p w14:paraId="647ACF80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GridMap.vue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├── RegionLayer.vue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├── SubstationLayer.vue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├── TransformerLayer.vue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├── PowerLineLayer.vue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├── CustomerLayer.vue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├── WeatherLayer.vue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├── RiskLayer.vue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└── HeatmapLayer.vue</w:t>
      </w:r>
    </w:p>
    <w:p w14:paraId="2E79BF41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3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6288C0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Transformer Model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189F5B74">
        <w:tc>
          <w:tcPr>
            <w:tcW w:w="4261" w:type="dxa"/>
          </w:tcPr>
          <w:p w14:paraId="04590CEC">
            <w:pPr>
              <w:pStyle w:val="8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  <w:r>
              <w:rPr>
                <w:rStyle w:val="7"/>
                <w:rFonts w:hint="default"/>
                <w:sz w:val="15"/>
                <w:szCs w:val="15"/>
              </w:rPr>
              <w:t>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id:'TR-0421',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name:'TR-0421',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substation:'TS-042',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lat:45.8123,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lng:15.9788,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loadPct:78,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oilTemp:64,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healthScore:91,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rulYears:12.5,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failureProbability:8,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status:'healthy'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</w:t>
            </w:r>
          </w:p>
          <w:p w14:paraId="7D4E7F0A">
            <w:pPr>
              <w:pStyle w:val="2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</w:p>
        </w:tc>
        <w:tc>
          <w:tcPr>
            <w:tcW w:w="4261" w:type="dxa"/>
          </w:tcPr>
          <w:p w14:paraId="77753271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1762760" cy="2292350"/>
                  <wp:effectExtent l="0" t="0" r="15240" b="19050"/>
                  <wp:docPr id="225" name="Picture 3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5" name="Picture 370"/>
                          <pic:cNvPicPr>
                            <a:picLocks noChangeAspect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760" cy="2292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363A7C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2F19F623">
      <w:pPr>
        <w:rPr>
          <w:rFonts w:hint="default" w:ascii="Calibri Regular" w:hAnsi="Calibri Regular" w:cs="Calibri Regular"/>
          <w:sz w:val="20"/>
          <w:szCs w:val="20"/>
        </w:rPr>
      </w:pPr>
    </w:p>
    <w:p w14:paraId="5F9145FA">
      <w:pPr>
        <w:rPr>
          <w:rFonts w:hint="default" w:ascii="Calibri Regular" w:hAnsi="Calibri Regular" w:cs="Calibri Regular"/>
          <w:sz w:val="20"/>
          <w:szCs w:val="20"/>
        </w:rPr>
      </w:pPr>
    </w:p>
    <w:p w14:paraId="22E054AF">
      <w:pPr>
        <w:rPr>
          <w:rFonts w:hint="default" w:ascii="Calibri Regular" w:hAnsi="Calibri Regular" w:cs="Calibri Regular"/>
          <w:sz w:val="20"/>
          <w:szCs w:val="20"/>
        </w:rPr>
      </w:pPr>
    </w:p>
    <w:p w14:paraId="4B152B72">
      <w:pPr>
        <w:rPr>
          <w:rFonts w:hint="default" w:ascii="Calibri Regular" w:hAnsi="Calibri Regular" w:cs="Calibri Regular"/>
          <w:sz w:val="20"/>
          <w:szCs w:val="20"/>
        </w:rPr>
      </w:pPr>
    </w:p>
    <w:p w14:paraId="10CFA3A4">
      <w:pPr>
        <w:rPr>
          <w:rFonts w:hint="default" w:ascii="Calibri Regular" w:hAnsi="Calibri Regular" w:cs="Calibri Regular"/>
          <w:sz w:val="20"/>
          <w:szCs w:val="20"/>
        </w:rPr>
      </w:pPr>
    </w:p>
    <w:p w14:paraId="2D7E3E47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3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6DA74C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TransformerLayer.vue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03ABEC04">
        <w:tc>
          <w:tcPr>
            <w:tcW w:w="4261" w:type="dxa"/>
          </w:tcPr>
          <w:p w14:paraId="5A071D80">
            <w:pPr>
              <w:pStyle w:val="8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  <w:r>
              <w:rPr>
                <w:rStyle w:val="7"/>
                <w:rFonts w:hint="default"/>
                <w:sz w:val="15"/>
                <w:szCs w:val="15"/>
              </w:rPr>
              <w:t>&lt;template&gt;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&lt;div /&gt;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&lt;/template&gt;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&lt;script setup&gt;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import { onMounted, watch } from 'vue'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import mapboxgl from 'mapbox-gl'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import { useGridStore } from 'src/stores/gridStore'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import { useRouter } from 'vue-router'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const props = defineProps({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map:Object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const router = useRouter()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const store = useGridStore()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const sourceId = 'transformers'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function buildGeoJson(){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return 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type:'FeatureCollection',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features:store.transformers.map(t =&gt; ({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type:'Feature',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geometry:{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type:'Point',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coordinates:[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t.lng,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t.lat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]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},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properties:{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id:t.id,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name:t.name,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healthScore:t.healthScore,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loadPct:t.loadPct,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oilTemp:t.oilTemp,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rulYears:t.rulYears,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failureProbability:t.failureProbability,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status:t.status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}))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function createLayer(){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const map = props.map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if(!map) return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map.addSource(sourceId,{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type:'geojson',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data:buildGeoJson()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})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map.addLayer({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id:'transformer-layer',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type:'circle',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source:sourceId,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paint:{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'circle-radius':[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'interpolate',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['linear'],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['get','loadPct'],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0,8,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100,18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],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'circle-color':[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'case',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['&gt;=',['get','failureProbability'],60],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'#d32f2f',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['&gt;=',['get','failureProbability'],30],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'#f57c00',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'#4caf50'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],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'circle-stroke-width':2,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'circle-stroke-color':'#ffffff',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'circle-opacity':0.9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})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registerEvents()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function registerEvents(){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const map = props.map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map.on('click','transformer-layer',(e)=&gt;{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const p = e.features[0].properties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router.push(`/transformers/${p.id}`)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})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map.on('mouseenter','transformer-layer',()=&gt;{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map.getCanvas().style.cursor='pointer'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})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map.on('mouseleave','transformer-layer',()=&gt;{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map.getCanvas().style.cursor=''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})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map.on('click','transformer-layer',(e)=&gt;{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const p = e.features[0].properties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new mapboxgl.Popup()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.setLngLat(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e.features[0].geometry.coordinates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.setHTML(`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&lt;h4&gt;${p.name}&lt;/h4&gt;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Health Score: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${p.healthScore}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&lt;br&gt;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Load: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${p.loadPct}%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&lt;br&gt;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Oil Temp: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${p.oilTemp}°C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&lt;br&gt;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RUL: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${p.rulYears} years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&lt;br&gt;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Failure Risk: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${p.failureProbability}%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`)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.addTo(map)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})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function updateLayer(){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const source =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props.map.getSource(sourceId)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if(source){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source.setData(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buildGeoJson()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onMounted(() =&gt; 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createLayer()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watch(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() =&gt; store.transformers,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() =&gt; updateLayer(),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{ deep:true 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&lt;/script&gt;</w:t>
            </w:r>
          </w:p>
          <w:p w14:paraId="66E57082">
            <w:pPr>
              <w:pStyle w:val="2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</w:p>
        </w:tc>
        <w:tc>
          <w:tcPr>
            <w:tcW w:w="4261" w:type="dxa"/>
          </w:tcPr>
          <w:p w14:paraId="125942B1">
            <w:pPr>
              <w:pStyle w:val="2"/>
              <w:keepNext w:val="0"/>
              <w:keepLines w:val="0"/>
              <w:widowControl/>
              <w:suppressLineNumbers w:val="0"/>
            </w:pPr>
            <w:r>
              <w:drawing>
                <wp:inline distT="0" distB="0" distL="114300" distR="114300">
                  <wp:extent cx="2530475" cy="6786245"/>
                  <wp:effectExtent l="0" t="0" r="9525" b="20955"/>
                  <wp:docPr id="226" name="Picture 3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" name="Picture 371"/>
                          <pic:cNvPicPr>
                            <a:picLocks noChangeAspect="1"/>
                          </pic:cNvPicPr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0475" cy="6786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 w:type="textWrapping"/>
            </w:r>
            <w:r>
              <w:drawing>
                <wp:inline distT="0" distB="0" distL="114300" distR="114300">
                  <wp:extent cx="2463800" cy="6912610"/>
                  <wp:effectExtent l="0" t="0" r="0" b="21590"/>
                  <wp:docPr id="227" name="Picture 3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7" name="Picture 372"/>
                          <pic:cNvPicPr>
                            <a:picLocks noChangeAspect="1"/>
                          </pic:cNvPicPr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3800" cy="6912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 w:type="textWrapping"/>
            </w:r>
            <w:r>
              <w:drawing>
                <wp:inline distT="0" distB="0" distL="114300" distR="114300">
                  <wp:extent cx="2485390" cy="7121525"/>
                  <wp:effectExtent l="0" t="0" r="3810" b="15875"/>
                  <wp:docPr id="228" name="Picture 3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8" name="Picture 373"/>
                          <pic:cNvPicPr>
                            <a:picLocks noChangeAspect="1"/>
                          </pic:cNvPicPr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5390" cy="7121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 w:type="textWrapping"/>
            </w:r>
            <w:r>
              <w:drawing>
                <wp:inline distT="0" distB="0" distL="114300" distR="114300">
                  <wp:extent cx="2303780" cy="7549515"/>
                  <wp:effectExtent l="0" t="0" r="7620" b="19685"/>
                  <wp:docPr id="229" name="Picture 3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9" name="Picture 374"/>
                          <pic:cNvPicPr>
                            <a:picLocks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3780" cy="7549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 w:type="textWrapping"/>
            </w:r>
            <w:r>
              <w:drawing>
                <wp:inline distT="0" distB="0" distL="114300" distR="114300">
                  <wp:extent cx="2029460" cy="1628140"/>
                  <wp:effectExtent l="0" t="0" r="2540" b="22860"/>
                  <wp:docPr id="230" name="Picture 3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0" name="Picture 375"/>
                          <pic:cNvPicPr>
                            <a:picLocks noChangeAspect="1"/>
                          </pic:cNvPicPr>
                        </pic:nvPicPr>
                        <pic:blipFill>
                          <a:blip r:embed="rId2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9460" cy="1628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0E232D">
            <w:pPr>
              <w:rPr>
                <w:rFonts w:hint="default"/>
              </w:rPr>
            </w:pPr>
          </w:p>
        </w:tc>
      </w:tr>
    </w:tbl>
    <w:p w14:paraId="7D0EE618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3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D24563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Pinia Store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7FF1E3CF">
        <w:tc>
          <w:tcPr>
            <w:tcW w:w="4261" w:type="dxa"/>
          </w:tcPr>
          <w:p w14:paraId="06DE1331">
            <w:pPr>
              <w:pStyle w:val="8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  <w:r>
              <w:rPr>
                <w:rStyle w:val="7"/>
                <w:rFonts w:hint="default"/>
                <w:sz w:val="15"/>
                <w:szCs w:val="15"/>
              </w:rPr>
              <w:t>transformers:[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id:'TR-0421',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name:'TR-0421',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lat:45.81,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lng:15.98,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healthScore:91,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loadPct:78,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oilTemp:64,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rulYears:12.4,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failureProbability:8,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status:'healthy'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id:'TR-0422',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name:'TR-0422',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lat:45.84,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lng:16.01,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healthScore:62,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loadPct:92,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oilTemp:84,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rulYears:3.1,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failureProbability:42,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status:'warning'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]</w:t>
            </w:r>
          </w:p>
          <w:p w14:paraId="1BFC69C8">
            <w:pPr>
              <w:pStyle w:val="2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</w:p>
        </w:tc>
        <w:tc>
          <w:tcPr>
            <w:tcW w:w="4261" w:type="dxa"/>
          </w:tcPr>
          <w:p w14:paraId="0D7BE7D0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072005" cy="4986655"/>
                  <wp:effectExtent l="0" t="0" r="10795" b="17145"/>
                  <wp:docPr id="231" name="Picture 3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1" name="Picture 376"/>
                          <pic:cNvPicPr>
                            <a:picLocks noChangeAspect="1"/>
                          </pic:cNvPicPr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2005" cy="4986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AFD535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761D5FB4">
      <w:pPr>
        <w:rPr>
          <w:rFonts w:hint="default" w:ascii="Calibri Regular" w:hAnsi="Calibri Regular" w:cs="Calibri Regular"/>
          <w:sz w:val="20"/>
          <w:szCs w:val="20"/>
        </w:rPr>
      </w:pPr>
    </w:p>
    <w:p w14:paraId="74374156">
      <w:pPr>
        <w:rPr>
          <w:rFonts w:hint="default" w:ascii="Calibri Regular" w:hAnsi="Calibri Regular" w:cs="Calibri Regular"/>
          <w:sz w:val="20"/>
          <w:szCs w:val="20"/>
        </w:rPr>
      </w:pPr>
    </w:p>
    <w:p w14:paraId="3B430F94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3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473F16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CrateDB Tablice</w:t>
      </w:r>
    </w:p>
    <w:p w14:paraId="1CF882E9">
      <w:pPr>
        <w:pStyle w:val="4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Transformer Registry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53DE361E">
        <w:tc>
          <w:tcPr>
            <w:tcW w:w="4261" w:type="dxa"/>
          </w:tcPr>
          <w:p w14:paraId="5CE69690">
            <w:pPr>
              <w:pStyle w:val="9"/>
              <w:bidi w:val="0"/>
              <w:rPr>
                <w:rStyle w:val="7"/>
                <w:rFonts w:hint="default"/>
                <w:sz w:val="15"/>
                <w:szCs w:val="15"/>
              </w:rPr>
            </w:pPr>
            <w:r>
              <w:rPr>
                <w:rStyle w:val="7"/>
                <w:rFonts w:hint="default"/>
                <w:sz w:val="15"/>
                <w:szCs w:val="15"/>
              </w:rPr>
              <w:t>CREATE TABLE transformers (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transformer_id TEXT,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transformer_name TEXT,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latitude DOUBLE,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longitude DOUBLE,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substation_id TEXT,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rated_power DOUBLE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);</w:t>
            </w:r>
          </w:p>
          <w:p w14:paraId="257ACE29">
            <w:pPr>
              <w:pStyle w:val="9"/>
              <w:bidi w:val="0"/>
              <w:rPr>
                <w:rStyle w:val="7"/>
                <w:rFonts w:hint="default"/>
                <w:sz w:val="15"/>
                <w:szCs w:val="15"/>
              </w:rPr>
            </w:pPr>
          </w:p>
        </w:tc>
        <w:tc>
          <w:tcPr>
            <w:tcW w:w="4261" w:type="dxa"/>
          </w:tcPr>
          <w:p w14:paraId="37C762E9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058035" cy="2013585"/>
                  <wp:effectExtent l="0" t="0" r="24765" b="18415"/>
                  <wp:docPr id="232" name="Picture 3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2" name="Picture 377"/>
                          <pic:cNvPicPr>
                            <a:picLocks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035" cy="2013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F2584C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3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867B26">
      <w:pPr>
        <w:pStyle w:val="4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Transformer Health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352AE264">
        <w:tc>
          <w:tcPr>
            <w:tcW w:w="4261" w:type="dxa"/>
          </w:tcPr>
          <w:p w14:paraId="33597DC1">
            <w:pPr>
              <w:pStyle w:val="8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  <w:r>
              <w:rPr>
                <w:rStyle w:val="7"/>
                <w:rFonts w:hint="default"/>
                <w:sz w:val="15"/>
                <w:szCs w:val="15"/>
              </w:rPr>
              <w:t>CREATE TABLE transformer_health (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ts TIMESTAMP,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transformer_id TEXT,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health_score DOUBLE,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load_pct DOUBLE,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oil_temperature DOUBLE,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winding_temperature DOUBLE,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moisture DOUBLE,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failure_probability DOUBLE,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rul_years DOUBLE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);</w:t>
            </w:r>
          </w:p>
          <w:p w14:paraId="066E3426">
            <w:pPr>
              <w:pStyle w:val="4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</w:p>
        </w:tc>
        <w:tc>
          <w:tcPr>
            <w:tcW w:w="4261" w:type="dxa"/>
          </w:tcPr>
          <w:p w14:paraId="0E3C575C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247900" cy="2419350"/>
                  <wp:effectExtent l="0" t="0" r="12700" b="19050"/>
                  <wp:docPr id="233" name="Picture 3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3" name="Picture 378"/>
                          <pic:cNvPicPr>
                            <a:picLocks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7900" cy="2419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7AF982">
      <w:pPr>
        <w:rPr>
          <w:rFonts w:hint="default" w:ascii="Calibri Regular" w:hAnsi="Calibri Regular" w:cs="Calibri Regular"/>
          <w:sz w:val="20"/>
          <w:szCs w:val="20"/>
        </w:rPr>
      </w:pPr>
    </w:p>
    <w:p w14:paraId="37F784DB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3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10B009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MQTT Topic</w:t>
      </w:r>
    </w:p>
    <w:p w14:paraId="4296C5E5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transformers/status</w:t>
      </w:r>
    </w:p>
    <w:p w14:paraId="35B41D19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Primjer:</w:t>
      </w:r>
    </w:p>
    <w:p w14:paraId="5BEF4824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4919345" cy="1544320"/>
            <wp:effectExtent l="0" t="0" r="8255" b="5080"/>
            <wp:docPr id="234" name="Picture 3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Picture 379"/>
                    <pic:cNvPicPr>
                      <a:picLocks noChangeAspect="1"/>
                    </pic:cNvPicPr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4919345" cy="154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pict>
          <v:rect id="_x0000_i13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B81CFE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Enterprise Dodatak 1 – Transformer Health Overlay</w:t>
      </w:r>
    </w:p>
    <w:p w14:paraId="16036110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Na karti iznad transformatora:</w:t>
      </w:r>
    </w:p>
    <w:p w14:paraId="677E99B2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68595" cy="730250"/>
            <wp:effectExtent l="0" t="0" r="14605" b="6350"/>
            <wp:docPr id="235" name="Picture 3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" name="Picture 380"/>
                    <pic:cNvPicPr>
                      <a:picLocks noChangeAspect="1"/>
                    </pic:cNvPicPr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3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t>Mapbox Symbol Layer:</w:t>
      </w:r>
    </w:p>
    <w:p w14:paraId="766448E3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69230" cy="751205"/>
            <wp:effectExtent l="0" t="0" r="13970" b="10795"/>
            <wp:docPr id="236" name="Picture 3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Picture 381"/>
                    <pic:cNvPicPr>
                      <a:picLocks noChangeAspect="1"/>
                    </pic:cNvPicPr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5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0C2FE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id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t>:</w:t>
      </w:r>
      <w:r>
        <w:rPr>
          <w:rFonts w:hint="default" w:ascii="Calibri Regular" w:hAnsi="Calibri Regular" w:cs="Calibri Regular"/>
          <w:sz w:val="20"/>
          <w:szCs w:val="20"/>
        </w:rPr>
        <w:t>'transformer-labels'</w:t>
      </w:r>
    </w:p>
    <w:p w14:paraId="3117044B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3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265395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Enterprise Dodatak 2 – AI Risk Layer</w:t>
      </w:r>
    </w:p>
    <w:p w14:paraId="5E91DE8B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Boje:</w:t>
      </w:r>
      <w:r>
        <w:drawing>
          <wp:inline distT="0" distB="0" distL="114300" distR="114300">
            <wp:extent cx="5269230" cy="1298575"/>
            <wp:effectExtent l="0" t="0" r="13970" b="22225"/>
            <wp:docPr id="237" name="Picture 3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" name="Picture 382"/>
                    <pic:cNvPicPr>
                      <a:picLocks noChangeAspect="1"/>
                    </pic:cNvPicPr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29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t>na temelju: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drawing>
          <wp:inline distT="0" distB="0" distL="114300" distR="114300">
            <wp:extent cx="3892550" cy="1405255"/>
            <wp:effectExtent l="0" t="0" r="19050" b="17145"/>
            <wp:docPr id="238" name="Picture 3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Picture 383"/>
                    <pic:cNvPicPr>
                      <a:picLocks noChangeAspect="1"/>
                    </pic:cNvPicPr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3892550" cy="140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pict>
          <v:rect id="_x0000_i13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912AE1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Enterprise Dodatak 3 – Maintenance Layer</w:t>
      </w:r>
    </w:p>
    <w:p w14:paraId="12D8B283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Ikona ključa:</w:t>
      </w:r>
    </w:p>
    <w:p w14:paraId="47277265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70500" cy="415290"/>
            <wp:effectExtent l="0" t="0" r="12700" b="16510"/>
            <wp:docPr id="239" name="Picture 3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" name="Picture 384"/>
                    <pic:cNvPicPr>
                      <a:picLocks noChangeAspect="1"/>
                    </pic:cNvPicPr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1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t>za transformatore kojima je:</w:t>
      </w:r>
    </w:p>
    <w:p w14:paraId="461D82B8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70500" cy="492125"/>
            <wp:effectExtent l="0" t="0" r="12700" b="15875"/>
            <wp:docPr id="240" name="Picture 3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Picture 385"/>
                    <pic:cNvPicPr>
                      <a:picLocks noChangeAspect="1"/>
                    </pic:cNvPicPr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9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pict>
          <v:rect id="_x0000_i13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D65DB1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Enterprise Dodatak 4 – RUL Visualization</w:t>
      </w:r>
    </w:p>
    <w:p w14:paraId="4DB80C7E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Veličina kruga:</w:t>
      </w:r>
    </w:p>
    <w:p w14:paraId="55D2035E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73675" cy="654050"/>
            <wp:effectExtent l="0" t="0" r="9525" b="6350"/>
            <wp:docPr id="241" name="Picture 3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" name="Picture 386"/>
                    <pic:cNvPicPr>
                      <a:picLocks noChangeAspect="1"/>
                    </pic:cNvPicPr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5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t>ili dodatni badge:</w:t>
      </w:r>
    </w:p>
    <w:p w14:paraId="65FAA8CD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73675" cy="817245"/>
            <wp:effectExtent l="0" t="0" r="9525" b="20955"/>
            <wp:docPr id="242" name="Picture 3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Picture 387"/>
                    <pic:cNvPicPr>
                      <a:picLocks noChangeAspect="1"/>
                    </pic:cNvPicPr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17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pict>
          <v:rect id="_x0000_i13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C484FD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Enterprise Dodatak 5 – Failure Probability Layer</w:t>
      </w:r>
    </w:p>
    <w:p w14:paraId="202E58AC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Prikaz:</w:t>
      </w:r>
    </w:p>
    <w:p w14:paraId="08186C35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72405" cy="728345"/>
            <wp:effectExtent l="0" t="0" r="10795" b="8255"/>
            <wp:docPr id="243" name="Picture 3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" name="Picture 388"/>
                    <pic:cNvPicPr>
                      <a:picLocks noChangeAspect="1"/>
                    </pic:cNvPicPr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2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t>direktno na karti.</w:t>
      </w:r>
    </w:p>
    <w:p w14:paraId="0C39F808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3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F9D153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Enterprise Dodatak 6 – Digital Twin Drill-down</w:t>
      </w:r>
    </w:p>
    <w:p w14:paraId="3410282E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Klik na:</w:t>
      </w:r>
    </w:p>
    <w:p w14:paraId="6B516FE7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TR-0421</w:t>
      </w:r>
    </w:p>
    <w:p w14:paraId="375791BB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otvara:</w:t>
      </w:r>
    </w:p>
    <w:p w14:paraId="3096165D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color w:val="75BD42" w:themeColor="accent4"/>
          <w:sz w:val="20"/>
          <w:szCs w:val="20"/>
          <w14:textFill>
            <w14:solidFill>
              <w14:schemeClr w14:val="accent4"/>
            </w14:solidFill>
          </w14:textFill>
        </w:rPr>
      </w:pPr>
      <w:r>
        <w:rPr>
          <w:rStyle w:val="7"/>
          <w:rFonts w:hint="default" w:ascii="Calibri Regular" w:hAnsi="Calibri Regular" w:cs="Calibri Regular"/>
          <w:color w:val="75BD42" w:themeColor="accent4"/>
          <w:sz w:val="20"/>
          <w:szCs w:val="20"/>
          <w14:textFill>
            <w14:solidFill>
              <w14:schemeClr w14:val="accent4"/>
            </w14:solidFill>
          </w14:textFill>
        </w:rPr>
        <w:t>TransformerTwin.vue</w:t>
      </w:r>
    </w:p>
    <w:p w14:paraId="5E07949D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sa:</w:t>
      </w:r>
    </w:p>
    <w:p w14:paraId="231B25D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Live SCADA </w:t>
      </w:r>
    </w:p>
    <w:p w14:paraId="1A6FA9F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Sensors </w:t>
      </w:r>
    </w:p>
    <w:p w14:paraId="143A584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Oil Analytics </w:t>
      </w:r>
    </w:p>
    <w:p w14:paraId="774B376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DGA Analytics </w:t>
      </w:r>
    </w:p>
    <w:p w14:paraId="75D260E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Forecast Load </w:t>
      </w:r>
    </w:p>
    <w:p w14:paraId="1678EC7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Alarm Timeline </w:t>
      </w:r>
    </w:p>
    <w:p w14:paraId="06C3D3B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Predictive Maintenance </w:t>
      </w:r>
    </w:p>
    <w:p w14:paraId="167C6BE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Remaining Useful Life </w:t>
      </w:r>
    </w:p>
    <w:p w14:paraId="405F50A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Failure Probability </w:t>
      </w:r>
    </w:p>
    <w:p w14:paraId="7D06E1B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AI Insights </w:t>
      </w:r>
    </w:p>
    <w:p w14:paraId="717ECB2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Work Orders </w:t>
      </w:r>
    </w:p>
    <w:p w14:paraId="47B177D5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što je tipično za enterprise Digital Twin platforme u elektroenergetici.</w:t>
      </w:r>
    </w:p>
    <w:p w14:paraId="1B3B65C3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5394DDB5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Bold" w:hAnsi="Calibri Bold" w:cs="Calibri Bold"/>
          <w:b/>
          <w:bCs w:val="0"/>
          <w:color w:val="4874CB" w:themeColor="accent1"/>
          <w:lang w:val="hr-HR"/>
          <w14:textFill>
            <w14:solidFill>
              <w14:schemeClr w14:val="accent1"/>
            </w14:solidFill>
          </w14:textFill>
        </w:rPr>
        <w:t xml:space="preserve">KOMPONENTA: </w:t>
      </w:r>
      <w:r>
        <w:rPr>
          <w:rStyle w:val="7"/>
          <w:rFonts w:hint="default" w:ascii="Calibri Bold" w:hAnsi="Calibri Bold" w:cs="Calibri Bold"/>
          <w:b/>
          <w:bCs w:val="0"/>
          <w:color w:val="4874CB" w:themeColor="accent1"/>
          <w14:textFill>
            <w14:solidFill>
              <w14:schemeClr w14:val="accent1"/>
            </w14:solidFill>
          </w14:textFill>
        </w:rPr>
        <w:t>SubstationLayer.vue</w:t>
      </w:r>
      <w:r>
        <w:rPr>
          <w:rFonts w:hint="default" w:ascii="Calibri Bold" w:hAnsi="Calibri Bold" w:cs="Calibri Bold"/>
          <w:b/>
          <w:bCs w:val="0"/>
          <w:color w:val="4874CB" w:themeColor="accent1"/>
          <w14:textFill>
            <w14:solidFill>
              <w14:schemeClr w14:val="accent1"/>
            </w14:solidFill>
          </w14:textFill>
        </w:rPr>
        <w:t xml:space="preserve"> </w:t>
      </w:r>
      <w:r>
        <w:br w:type="textWrapping"/>
      </w:r>
      <w:r>
        <w:br w:type="textWrapping"/>
      </w:r>
      <w:r>
        <w:rPr>
          <w:rFonts w:hint="default" w:ascii="Calibri Regular" w:hAnsi="Calibri Regular" w:cs="Calibri Regular"/>
          <w:sz w:val="20"/>
          <w:szCs w:val="20"/>
        </w:rPr>
        <w:t>je centralni GIS sloj utility platforme jer povezuje:</w:t>
      </w:r>
    </w:p>
    <w:p w14:paraId="7E52959A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Regions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 xml:space="preserve">   ↓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Substations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 xml:space="preserve">   ↓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Transformers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 xml:space="preserve">   ↓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Customers</w:t>
      </w:r>
    </w:p>
    <w:p w14:paraId="7231BA77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U Smart Grid Digital Twin sustavu trafostanice su glavni čvorovi mreže i zato ih treba vizualizirati bogatije od običnih markera.</w:t>
      </w:r>
    </w:p>
    <w:p w14:paraId="34CC0634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41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1AC2C9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Arhitektura</w:t>
      </w:r>
    </w:p>
    <w:p w14:paraId="7581B132">
      <w:pPr>
        <w:pStyle w:val="8"/>
        <w:keepNext w:val="0"/>
        <w:keepLines w:val="0"/>
        <w:widowControl/>
        <w:suppressLineNumbers w:val="0"/>
        <w:rPr>
          <w:rStyle w:val="7"/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GridMap.vue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├── RegionLayer.vue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├── SubstationLayer.vue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├── TransformerLayer.vue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├── PowerLineLayer.vue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├── CustomerLayer.vue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├── WeatherLayer.vue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├── RiskLayer.vue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└── HeatmapLayer.vue</w:t>
      </w:r>
    </w:p>
    <w:p w14:paraId="3C7F3CBC">
      <w:pPr>
        <w:pStyle w:val="8"/>
        <w:keepNext w:val="0"/>
        <w:keepLines w:val="0"/>
        <w:widowControl/>
        <w:suppressLineNumbers w:val="0"/>
        <w:rPr>
          <w:rStyle w:val="7"/>
          <w:rFonts w:hint="default" w:ascii="Calibri Regular" w:hAnsi="Calibri Regular" w:cs="Calibri Regular"/>
          <w:sz w:val="20"/>
          <w:szCs w:val="20"/>
        </w:rPr>
      </w:pPr>
    </w:p>
    <w:p w14:paraId="32E29A05">
      <w:pPr>
        <w:pStyle w:val="8"/>
        <w:keepNext w:val="0"/>
        <w:keepLines w:val="0"/>
        <w:widowControl/>
        <w:suppressLineNumbers w:val="0"/>
        <w:rPr>
          <w:rStyle w:val="7"/>
          <w:rFonts w:hint="default" w:ascii="Calibri Regular" w:hAnsi="Calibri Regular" w:cs="Calibri Regular"/>
          <w:sz w:val="20"/>
          <w:szCs w:val="20"/>
        </w:rPr>
      </w:pPr>
    </w:p>
    <w:p w14:paraId="60E09DBB">
      <w:pPr>
        <w:pStyle w:val="8"/>
        <w:keepNext w:val="0"/>
        <w:keepLines w:val="0"/>
        <w:widowControl/>
        <w:suppressLineNumbers w:val="0"/>
        <w:rPr>
          <w:rStyle w:val="7"/>
          <w:rFonts w:hint="default" w:ascii="Calibri Regular" w:hAnsi="Calibri Regular" w:cs="Calibri Regular"/>
          <w:sz w:val="20"/>
          <w:szCs w:val="20"/>
        </w:rPr>
      </w:pPr>
    </w:p>
    <w:p w14:paraId="0818F563">
      <w:pPr>
        <w:pStyle w:val="8"/>
        <w:keepNext w:val="0"/>
        <w:keepLines w:val="0"/>
        <w:widowControl/>
        <w:suppressLineNumbers w:val="0"/>
        <w:rPr>
          <w:rStyle w:val="7"/>
          <w:rFonts w:hint="default" w:ascii="Calibri Regular" w:hAnsi="Calibri Regular" w:cs="Calibri Regular"/>
          <w:sz w:val="20"/>
          <w:szCs w:val="20"/>
        </w:rPr>
      </w:pPr>
    </w:p>
    <w:p w14:paraId="22E59D17">
      <w:pPr>
        <w:pStyle w:val="8"/>
        <w:keepNext w:val="0"/>
        <w:keepLines w:val="0"/>
        <w:widowControl/>
        <w:suppressLineNumbers w:val="0"/>
        <w:rPr>
          <w:rStyle w:val="7"/>
          <w:rFonts w:hint="default" w:ascii="Calibri Regular" w:hAnsi="Calibri Regular" w:cs="Calibri Regular"/>
          <w:sz w:val="20"/>
          <w:szCs w:val="20"/>
        </w:rPr>
      </w:pPr>
    </w:p>
    <w:p w14:paraId="0703E9E5">
      <w:pPr>
        <w:pStyle w:val="8"/>
        <w:keepNext w:val="0"/>
        <w:keepLines w:val="0"/>
        <w:widowControl/>
        <w:suppressLineNumbers w:val="0"/>
        <w:rPr>
          <w:rStyle w:val="7"/>
          <w:rFonts w:hint="default" w:ascii="Calibri Regular" w:hAnsi="Calibri Regular" w:cs="Calibri Regular"/>
          <w:sz w:val="20"/>
          <w:szCs w:val="20"/>
        </w:rPr>
      </w:pPr>
    </w:p>
    <w:p w14:paraId="37C5AA66">
      <w:pPr>
        <w:pStyle w:val="8"/>
        <w:keepNext w:val="0"/>
        <w:keepLines w:val="0"/>
        <w:widowControl/>
        <w:suppressLineNumbers w:val="0"/>
        <w:rPr>
          <w:rStyle w:val="7"/>
          <w:rFonts w:hint="default" w:ascii="Calibri Regular" w:hAnsi="Calibri Regular" w:cs="Calibri Regular"/>
          <w:sz w:val="20"/>
          <w:szCs w:val="20"/>
        </w:rPr>
      </w:pPr>
    </w:p>
    <w:p w14:paraId="4905EBBD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41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F1DAB3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Model trafostanice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2097F790">
        <w:tc>
          <w:tcPr>
            <w:tcW w:w="4261" w:type="dxa"/>
          </w:tcPr>
          <w:p w14:paraId="4C010DEC">
            <w:pPr>
              <w:pStyle w:val="8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  <w:r>
              <w:rPr>
                <w:rStyle w:val="7"/>
                <w:rFonts w:hint="default"/>
                <w:sz w:val="15"/>
                <w:szCs w:val="15"/>
              </w:rPr>
              <w:t>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id:'TS-042',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name:'Substation North',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type:'110/35kV',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lat:45.8123,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lng:15.9788,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transformers:4,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loadMW:128,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healthScore:94,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blackoutRisk:8,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activeAlarms:1,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status:'healthy'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</w:t>
            </w:r>
          </w:p>
          <w:p w14:paraId="17775787">
            <w:pPr>
              <w:pStyle w:val="2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</w:p>
        </w:tc>
        <w:tc>
          <w:tcPr>
            <w:tcW w:w="4261" w:type="dxa"/>
          </w:tcPr>
          <w:p w14:paraId="5A493933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043430" cy="2482215"/>
                  <wp:effectExtent l="0" t="0" r="13970" b="6985"/>
                  <wp:docPr id="244" name="Picture 4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" name="Picture 401"/>
                          <pic:cNvPicPr>
                            <a:picLocks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3430" cy="2482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7DD350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3E11B52F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41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A477B1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SubstationLayer.vue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186"/>
        <w:gridCol w:w="4336"/>
      </w:tblGrid>
      <w:tr w14:paraId="330ADDBB">
        <w:tc>
          <w:tcPr>
            <w:tcW w:w="4261" w:type="dxa"/>
          </w:tcPr>
          <w:p w14:paraId="7A22D063">
            <w:pPr>
              <w:pStyle w:val="8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  <w:r>
              <w:rPr>
                <w:rStyle w:val="7"/>
                <w:rFonts w:hint="default"/>
                <w:sz w:val="15"/>
                <w:szCs w:val="15"/>
              </w:rPr>
              <w:t>&lt;template&gt;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&lt;div /&gt;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&lt;/template&gt;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&lt;script setup&gt;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import { onMounted, watch } from 'vue'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import mapboxgl from 'mapbox-gl'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import { useGridStore } from 'src/stores/gridStore'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import { useRouter } from 'vue-router'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const props = defineProps({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map:Object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const router = useRouter()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const store = useGridStore()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const sourceId = 'substations'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function buildGeoJson(){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return 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type:'FeatureCollection',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features: store.substations.map(s =&gt; ({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type:'Feature',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geometry:{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type:'Point',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coordinates:[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s.lng,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s.lat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]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},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properties:{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id:s.id,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name:s.name,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type:s.type,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loadMW:s.loadMW,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healthScore:s.healthScore,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blackoutRisk:s.blackoutRisk,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transformers:s.transformers,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activeAlarms:s.activeAlarms,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status:s.status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}))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function createLayer(){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const map = props.map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if(!map) return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map.addSource(sourceId,{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type:'geojson',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data:buildGeoJson()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})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map.addLayer({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id:'substation-layer',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type:'circle',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source:sourceId,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paint:{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'circle-radius':14,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'circle-color':[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'case',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['&gt;=',['get','blackoutRisk'],70],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'#d32f2f',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['&gt;=',['get','blackoutRisk'],40],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'#f57c00',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'#4caf50'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],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'circle-stroke-width':3,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'circle-stroke-color':'#ffffff'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})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map.addLayer({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id:'substation-labels',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type:'symbol',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source:sourceId,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layout:{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'text-field':['get','id'],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'text-size':12,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'text-offset':[0,1.8]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},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paint:{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'text-color':'#ffffff'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})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registerEvents()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function registerEvents(){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const map = props.map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map.on('mouseenter','substation-layer',()=&gt;{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map.getCanvas().style.cursor='pointer'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})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map.on('mouseleave','substation-layer',()=&gt;{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map.getCanvas().style.cursor=''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})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map.on('click','substation-layer',(e)=&gt;{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const p = e.features[0].properties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router.push(`/substations/${p.id}`)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})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map.on('click','substation-layer',(e)=&gt;{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const p = e.features[0].properties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new mapboxgl.Popup()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.setLngLat(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e.features[0].geometry.coordinates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.setHTML(`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&lt;h4&gt;${p.name}&lt;/h4&gt;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Type: ${p.type}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&lt;br&gt;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Load: ${p.loadMW} MW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&lt;br&gt;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Health: ${p.healthScore}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&lt;br&gt;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Blackout Risk: ${p.blackoutRisk}%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&lt;br&gt;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Transformers: ${p.transformers}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&lt;br&gt;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Active Alarms: ${p.activeAlarms}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`)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.addTo(map)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})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function updateLayer(){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const source =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props.map.getSource(sourceId)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if(source){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source.setData(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buildGeoJson()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onMounted(() =&gt; 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createLayer()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watch(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() =&gt; store.substations,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() =&gt; updateLayer(),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{ deep:true 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&lt;/script&gt;</w:t>
            </w:r>
          </w:p>
          <w:p w14:paraId="68DE338F">
            <w:pPr>
              <w:pStyle w:val="2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</w:p>
        </w:tc>
        <w:tc>
          <w:tcPr>
            <w:tcW w:w="4261" w:type="dxa"/>
          </w:tcPr>
          <w:p w14:paraId="0535881C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574925" cy="3474720"/>
                  <wp:effectExtent l="0" t="0" r="15875" b="5080"/>
                  <wp:docPr id="245" name="Picture 4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" name="Picture 402"/>
                          <pic:cNvPicPr>
                            <a:picLocks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4925" cy="3474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 w:type="textWrapping"/>
            </w:r>
            <w:r>
              <w:drawing>
                <wp:inline distT="0" distB="0" distL="114300" distR="114300">
                  <wp:extent cx="2411730" cy="7738745"/>
                  <wp:effectExtent l="0" t="0" r="1270" b="8255"/>
                  <wp:docPr id="246" name="Picture 4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" name="Picture 403"/>
                          <pic:cNvPicPr>
                            <a:picLocks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1730" cy="7738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 w:type="textWrapping"/>
            </w:r>
            <w:r>
              <w:drawing>
                <wp:inline distT="0" distB="0" distL="114300" distR="114300">
                  <wp:extent cx="2460625" cy="7296785"/>
                  <wp:effectExtent l="0" t="0" r="3175" b="18415"/>
                  <wp:docPr id="247" name="Picture 4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7" name="Picture 404"/>
                          <pic:cNvPicPr>
                            <a:picLocks noChangeAspect="1"/>
                          </pic:cNvPicPr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0625" cy="7296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 w:type="textWrapping"/>
            </w:r>
            <w:r>
              <w:drawing>
                <wp:inline distT="0" distB="0" distL="114300" distR="114300">
                  <wp:extent cx="2602230" cy="7223760"/>
                  <wp:effectExtent l="0" t="0" r="13970" b="15240"/>
                  <wp:docPr id="248" name="Picture 4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" name="Picture 405"/>
                          <pic:cNvPicPr>
                            <a:picLocks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2230" cy="7223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 w:type="textWrapping"/>
            </w:r>
            <w:r>
              <w:drawing>
                <wp:inline distT="0" distB="0" distL="114300" distR="114300">
                  <wp:extent cx="2494280" cy="6042660"/>
                  <wp:effectExtent l="0" t="0" r="20320" b="2540"/>
                  <wp:docPr id="249" name="Picture 4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" name="Picture 406"/>
                          <pic:cNvPicPr>
                            <a:picLocks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4280" cy="6042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E63C35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3BD67420">
      <w:pPr>
        <w:rPr>
          <w:rFonts w:hint="default" w:ascii="Calibri Regular" w:hAnsi="Calibri Regular" w:cs="Calibri Regular"/>
          <w:sz w:val="20"/>
          <w:szCs w:val="20"/>
        </w:rPr>
      </w:pPr>
    </w:p>
    <w:p w14:paraId="0192F8B3">
      <w:pPr>
        <w:rPr>
          <w:rFonts w:hint="default" w:ascii="Calibri Regular" w:hAnsi="Calibri Regular" w:cs="Calibri Regular"/>
          <w:sz w:val="20"/>
          <w:szCs w:val="20"/>
        </w:rPr>
      </w:pPr>
    </w:p>
    <w:p w14:paraId="3137C997">
      <w:pPr>
        <w:rPr>
          <w:rFonts w:hint="default" w:ascii="Calibri Regular" w:hAnsi="Calibri Regular" w:cs="Calibri Regular"/>
          <w:sz w:val="20"/>
          <w:szCs w:val="20"/>
        </w:rPr>
      </w:pPr>
    </w:p>
    <w:p w14:paraId="7500EC40">
      <w:pPr>
        <w:rPr>
          <w:rFonts w:hint="default" w:ascii="Calibri Regular" w:hAnsi="Calibri Regular" w:cs="Calibri Regular"/>
          <w:sz w:val="20"/>
          <w:szCs w:val="20"/>
        </w:rPr>
      </w:pPr>
    </w:p>
    <w:p w14:paraId="22E2CBD1">
      <w:pPr>
        <w:rPr>
          <w:rFonts w:hint="default" w:ascii="Calibri Regular" w:hAnsi="Calibri Regular" w:cs="Calibri Regular"/>
          <w:sz w:val="20"/>
          <w:szCs w:val="20"/>
        </w:rPr>
      </w:pPr>
    </w:p>
    <w:p w14:paraId="24C8F289">
      <w:pPr>
        <w:rPr>
          <w:rFonts w:hint="default" w:ascii="Calibri Regular" w:hAnsi="Calibri Regular" w:cs="Calibri Regular"/>
          <w:sz w:val="20"/>
          <w:szCs w:val="20"/>
        </w:rPr>
      </w:pPr>
    </w:p>
    <w:p w14:paraId="18AFA3AF">
      <w:pPr>
        <w:rPr>
          <w:rFonts w:hint="default" w:ascii="Calibri Regular" w:hAnsi="Calibri Regular" w:cs="Calibri Regular"/>
          <w:sz w:val="20"/>
          <w:szCs w:val="20"/>
        </w:rPr>
      </w:pPr>
    </w:p>
    <w:p w14:paraId="7C28F8D2">
      <w:pPr>
        <w:rPr>
          <w:rFonts w:hint="default" w:ascii="Calibri Regular" w:hAnsi="Calibri Regular" w:cs="Calibri Regular"/>
          <w:sz w:val="20"/>
          <w:szCs w:val="20"/>
        </w:rPr>
      </w:pPr>
    </w:p>
    <w:p w14:paraId="717AC1F4">
      <w:pPr>
        <w:rPr>
          <w:rFonts w:hint="default" w:ascii="Calibri Regular" w:hAnsi="Calibri Regular" w:cs="Calibri Regular"/>
          <w:sz w:val="20"/>
          <w:szCs w:val="20"/>
        </w:rPr>
      </w:pPr>
    </w:p>
    <w:p w14:paraId="61EC62F7">
      <w:pPr>
        <w:rPr>
          <w:rFonts w:hint="default" w:ascii="Calibri Regular" w:hAnsi="Calibri Regular" w:cs="Calibri Regular"/>
          <w:sz w:val="20"/>
          <w:szCs w:val="20"/>
        </w:rPr>
      </w:pPr>
    </w:p>
    <w:p w14:paraId="3D1B917C">
      <w:pPr>
        <w:rPr>
          <w:rFonts w:hint="default" w:ascii="Calibri Regular" w:hAnsi="Calibri Regular" w:cs="Calibri Regular"/>
          <w:sz w:val="20"/>
          <w:szCs w:val="20"/>
        </w:rPr>
      </w:pPr>
    </w:p>
    <w:p w14:paraId="080709BF">
      <w:pPr>
        <w:rPr>
          <w:rFonts w:hint="default" w:ascii="Calibri Regular" w:hAnsi="Calibri Regular" w:cs="Calibri Regular"/>
          <w:sz w:val="20"/>
          <w:szCs w:val="20"/>
        </w:rPr>
      </w:pPr>
    </w:p>
    <w:p w14:paraId="64C5B6F4">
      <w:pPr>
        <w:rPr>
          <w:rFonts w:hint="default" w:ascii="Calibri Regular" w:hAnsi="Calibri Regular" w:cs="Calibri Regular"/>
          <w:sz w:val="20"/>
          <w:szCs w:val="20"/>
        </w:rPr>
      </w:pPr>
    </w:p>
    <w:p w14:paraId="1233641E">
      <w:pPr>
        <w:rPr>
          <w:rFonts w:hint="default" w:ascii="Calibri Regular" w:hAnsi="Calibri Regular" w:cs="Calibri Regular"/>
          <w:sz w:val="20"/>
          <w:szCs w:val="20"/>
        </w:rPr>
      </w:pPr>
    </w:p>
    <w:p w14:paraId="7197BAA4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41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33BD2B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Pinia Store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04AFF445">
        <w:tc>
          <w:tcPr>
            <w:tcW w:w="4261" w:type="dxa"/>
          </w:tcPr>
          <w:p w14:paraId="619AA647">
            <w:pPr>
              <w:pStyle w:val="8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  <w:r>
              <w:rPr>
                <w:rStyle w:val="7"/>
                <w:rFonts w:hint="default"/>
                <w:sz w:val="15"/>
                <w:szCs w:val="15"/>
              </w:rPr>
              <w:t>substations:[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id:'TS-042',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name:'Substation North',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type:'110/35kV',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lat:45.81,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lng:15.98,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transformers:4,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loadMW:128,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healthScore:94,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blackoutRisk:8,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activeAlarms:1,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status:'healthy'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id:'TS-043',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name:'Substation South',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type:'220/110kV',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lat:45.84,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lng:16.02,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transformers:6,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loadMW:243,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healthScore:72,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blackoutRisk:34,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activeAlarms:4,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status:'warning'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]</w:t>
            </w:r>
          </w:p>
          <w:p w14:paraId="6FA15DE6">
            <w:pPr>
              <w:pStyle w:val="2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</w:p>
        </w:tc>
        <w:tc>
          <w:tcPr>
            <w:tcW w:w="4261" w:type="dxa"/>
          </w:tcPr>
          <w:p w14:paraId="73F1B556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013585" cy="5447030"/>
                  <wp:effectExtent l="0" t="0" r="18415" b="13970"/>
                  <wp:docPr id="250" name="Picture 4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0" name="Picture 407"/>
                          <pic:cNvPicPr>
                            <a:picLocks noChangeAspect="1"/>
                          </pic:cNvPicPr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3585" cy="5447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E1AAE3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41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94A560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CrateDB tablice</w:t>
      </w:r>
    </w:p>
    <w:p w14:paraId="131A9466">
      <w:pPr>
        <w:pStyle w:val="4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Registry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4D268B0E">
        <w:tc>
          <w:tcPr>
            <w:tcW w:w="4261" w:type="dxa"/>
          </w:tcPr>
          <w:p w14:paraId="759D4C35">
            <w:pPr>
              <w:pStyle w:val="8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  <w:r>
              <w:rPr>
                <w:rStyle w:val="7"/>
                <w:rFonts w:hint="default"/>
                <w:sz w:val="15"/>
                <w:szCs w:val="15"/>
              </w:rPr>
              <w:t>CREATE TABLE substations (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substation_id TEXT,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substation_name TEXT,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latitude DOUBLE,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longitude DOUBLE,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voltage_level TEXT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);</w:t>
            </w:r>
          </w:p>
        </w:tc>
        <w:tc>
          <w:tcPr>
            <w:tcW w:w="4261" w:type="dxa"/>
          </w:tcPr>
          <w:p w14:paraId="6B277E0E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1368425" cy="1335405"/>
                  <wp:effectExtent l="0" t="0" r="3175" b="10795"/>
                  <wp:docPr id="251" name="Picture 4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" name="Picture 408"/>
                          <pic:cNvPicPr>
                            <a:picLocks noChangeAspect="1"/>
                          </pic:cNvPicPr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425" cy="1335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BE10EA">
      <w:pPr>
        <w:pStyle w:val="4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Health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44DC0973">
        <w:tc>
          <w:tcPr>
            <w:tcW w:w="4261" w:type="dxa"/>
          </w:tcPr>
          <w:p w14:paraId="3DCF5D12">
            <w:pPr>
              <w:pStyle w:val="8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  <w:r>
              <w:rPr>
                <w:rStyle w:val="7"/>
                <w:rFonts w:hint="default"/>
                <w:sz w:val="15"/>
                <w:szCs w:val="15"/>
              </w:rPr>
              <w:t>CREATE TABLE substation_health (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ts TIMESTAMP,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substation_id TEXT,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health_score DOUBLE,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load_mw DOUBLE,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blackout_risk DOUBLE,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active_alarms INTEGER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);</w:t>
            </w:r>
          </w:p>
          <w:p w14:paraId="5768352D">
            <w:pPr>
              <w:pStyle w:val="4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</w:p>
        </w:tc>
        <w:tc>
          <w:tcPr>
            <w:tcW w:w="4261" w:type="dxa"/>
          </w:tcPr>
          <w:p w14:paraId="0C514A27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1737360" cy="1703705"/>
                  <wp:effectExtent l="0" t="0" r="15240" b="23495"/>
                  <wp:docPr id="252" name="Picture 4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2" name="Picture 409"/>
                          <pic:cNvPicPr>
                            <a:picLocks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1703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185CEF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41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44EEDA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MQTT Topic</w:t>
      </w:r>
    </w:p>
    <w:p w14:paraId="290A288A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substations/status</w:t>
      </w:r>
    </w:p>
    <w:p w14:paraId="0D0695E2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Primjer:</w:t>
      </w:r>
      <w:r>
        <w:drawing>
          <wp:inline distT="0" distB="0" distL="114300" distR="114300">
            <wp:extent cx="5269230" cy="1680210"/>
            <wp:effectExtent l="0" t="0" r="13970" b="21590"/>
            <wp:docPr id="253" name="Picture 4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" name="Picture 410"/>
                    <pic:cNvPicPr>
                      <a:picLocks noChangeAspect="1"/>
                    </pic:cNvPicPr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68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pict>
          <v:rect id="_x0000_i141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1A2134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Enterprise dodatak 1 — Health Ring</w:t>
      </w:r>
    </w:p>
    <w:p w14:paraId="1F0CFA73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Oko trafostanice:</w:t>
      </w:r>
    </w:p>
    <w:p w14:paraId="6F9E6136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69230" cy="1320165"/>
            <wp:effectExtent l="0" t="0" r="13970" b="635"/>
            <wp:docPr id="254" name="Picture 4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Picture 411"/>
                    <pic:cNvPicPr>
                      <a:picLocks noChangeAspect="1"/>
                    </pic:cNvPicPr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32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t>vizualno kao SCADA health halo.</w:t>
      </w:r>
    </w:p>
    <w:p w14:paraId="03441447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42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483B34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Enterprise dodatak 2 — Alarm Indicator</w:t>
      </w:r>
    </w:p>
    <w:p w14:paraId="5C707662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Ako postoje alarmi:</w:t>
      </w:r>
    </w:p>
    <w:p w14:paraId="0D6EE84D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72405" cy="478155"/>
            <wp:effectExtent l="0" t="0" r="10795" b="4445"/>
            <wp:docPr id="255" name="Picture 4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" name="Picture 412"/>
                    <pic:cNvPicPr>
                      <a:picLocks noChangeAspect="1"/>
                    </pic:cNvPicPr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t>ili:</w:t>
      </w:r>
    </w:p>
    <w:p w14:paraId="5136418E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67960" cy="425450"/>
            <wp:effectExtent l="0" t="0" r="15240" b="6350"/>
            <wp:docPr id="256" name="Picture 4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Picture 413"/>
                    <pic:cNvPicPr>
                      <a:picLocks noChangeAspect="1"/>
                    </pic:cNvPicPr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2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t>iznad ikone trafostanice.</w:t>
      </w:r>
    </w:p>
    <w:p w14:paraId="69651B32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42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422E2F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Enterprise dodatak 3 — AI Risk Overlay</w:t>
      </w:r>
    </w:p>
    <w:p w14:paraId="163D0256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Prikazuje:</w:t>
      </w:r>
    </w:p>
    <w:p w14:paraId="6DB7FA8A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73040" cy="1318260"/>
            <wp:effectExtent l="0" t="0" r="10160" b="2540"/>
            <wp:docPr id="257" name="Picture 4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" name="Picture 414"/>
                    <pic:cNvPicPr>
                      <a:picLocks noChangeAspect="1"/>
                    </pic:cNvPicPr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t>na jednom markeru.</w:t>
      </w:r>
    </w:p>
    <w:p w14:paraId="014B2A95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42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3AD931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Enterprise dodatak 4 — Live Power Flow</w:t>
      </w:r>
    </w:p>
    <w:p w14:paraId="22F45B12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Iz trafostanice izlaze animirane linije prema:</w:t>
      </w:r>
    </w:p>
    <w:p w14:paraId="3C750BE3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color w:val="75BD42" w:themeColor="accent4"/>
          <w:sz w:val="20"/>
          <w:szCs w:val="20"/>
          <w14:textFill>
            <w14:solidFill>
              <w14:schemeClr w14:val="accent4"/>
            </w14:solidFill>
          </w14:textFill>
        </w:rPr>
      </w:pPr>
      <w:r>
        <w:drawing>
          <wp:inline distT="0" distB="0" distL="114300" distR="114300">
            <wp:extent cx="5269230" cy="654685"/>
            <wp:effectExtent l="0" t="0" r="13970" b="5715"/>
            <wp:docPr id="258" name="Picture 4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Picture 415"/>
                    <pic:cNvPicPr>
                      <a:picLocks noChangeAspect="1"/>
                    </pic:cNvPicPr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5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t xml:space="preserve">preko </w:t>
      </w:r>
      <w:r>
        <w:rPr>
          <w:rStyle w:val="7"/>
          <w:rFonts w:hint="default" w:ascii="Calibri Regular" w:hAnsi="Calibri Regular" w:cs="Calibri Regular"/>
          <w:color w:val="75BD42" w:themeColor="accent4"/>
          <w:sz w:val="20"/>
          <w:szCs w:val="20"/>
          <w14:textFill>
            <w14:solidFill>
              <w14:schemeClr w14:val="accent4"/>
            </w14:solidFill>
          </w14:textFill>
        </w:rPr>
        <w:t>PowerLineLayer.vue</w:t>
      </w:r>
      <w:r>
        <w:rPr>
          <w:rFonts w:hint="default" w:ascii="Calibri Regular" w:hAnsi="Calibri Regular" w:cs="Calibri Regular"/>
          <w:color w:val="75BD42" w:themeColor="accent4"/>
          <w:sz w:val="20"/>
          <w:szCs w:val="20"/>
          <w14:textFill>
            <w14:solidFill>
              <w14:schemeClr w14:val="accent4"/>
            </w14:solidFill>
          </w14:textFill>
        </w:rPr>
        <w:t>.</w:t>
      </w:r>
    </w:p>
    <w:p w14:paraId="63891BC1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42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998E82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Enterprise dodatak 5 — Digital Twin Drill-down</w:t>
      </w:r>
    </w:p>
    <w:p w14:paraId="4563BCE0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Klik:</w:t>
      </w:r>
    </w:p>
    <w:p w14:paraId="1D25B064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71135" cy="451485"/>
            <wp:effectExtent l="0" t="0" r="12065" b="5715"/>
            <wp:docPr id="259" name="Picture 4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" name="Picture 416"/>
                    <pic:cNvPicPr>
                      <a:picLocks noChangeAspect="1"/>
                    </pic:cNvPicPr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5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t>otvara:</w:t>
      </w:r>
    </w:p>
    <w:p w14:paraId="1585911F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color w:val="75BD42" w:themeColor="accent4"/>
          <w:sz w:val="20"/>
          <w:szCs w:val="20"/>
          <w14:textFill>
            <w14:solidFill>
              <w14:schemeClr w14:val="accent4"/>
            </w14:solidFill>
          </w14:textFill>
        </w:rPr>
      </w:pPr>
      <w:r>
        <w:rPr>
          <w:rStyle w:val="7"/>
          <w:rFonts w:hint="default" w:ascii="Calibri Regular" w:hAnsi="Calibri Regular" w:cs="Calibri Regular"/>
          <w:color w:val="75BD42" w:themeColor="accent4"/>
          <w:sz w:val="20"/>
          <w:szCs w:val="20"/>
          <w14:textFill>
            <w14:solidFill>
              <w14:schemeClr w14:val="accent4"/>
            </w14:solidFill>
          </w14:textFill>
        </w:rPr>
        <w:t>SubstationTwin.vue</w:t>
      </w:r>
    </w:p>
    <w:p w14:paraId="372EA3FD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s:</w:t>
      </w:r>
    </w:p>
    <w:p w14:paraId="1D8DF28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SCADA </w:t>
      </w:r>
    </w:p>
    <w:p w14:paraId="250F611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Power Flow </w:t>
      </w:r>
    </w:p>
    <w:p w14:paraId="083EEC2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Alarms </w:t>
      </w:r>
    </w:p>
    <w:p w14:paraId="466A89DC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Maintenance </w:t>
      </w:r>
    </w:p>
    <w:p w14:paraId="3C68D1F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Weather </w:t>
      </w:r>
    </w:p>
    <w:p w14:paraId="0E0584F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Forecasting </w:t>
      </w:r>
    </w:p>
    <w:p w14:paraId="27106D5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Digital Twin </w:t>
      </w:r>
    </w:p>
    <w:p w14:paraId="65A146A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N-1 Analysis </w:t>
      </w:r>
    </w:p>
    <w:p w14:paraId="23EAB2E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AI Insights </w:t>
      </w:r>
    </w:p>
    <w:p w14:paraId="3C8C0044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42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96261B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Enterprise dodatak 6 — AI Substation Score</w:t>
      </w:r>
    </w:p>
    <w:p w14:paraId="4BEF3F66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Na markeru:</w:t>
      </w:r>
    </w:p>
    <w:p w14:paraId="2B301F03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73040" cy="1373505"/>
            <wp:effectExtent l="0" t="0" r="10160" b="23495"/>
            <wp:docPr id="260" name="Picture 4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Picture 417"/>
                    <pic:cNvPicPr>
                      <a:picLocks noChangeAspect="1"/>
                    </pic:cNvPicPr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373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F2DB3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Bold" w:hAnsi="Calibri Bold" w:cs="Calibri Bold"/>
          <w:b/>
          <w:bCs w:val="0"/>
          <w:color w:val="4874CB" w:themeColor="accent1"/>
          <w:lang w:val="hr-HR"/>
          <w14:textFill>
            <w14:solidFill>
              <w14:schemeClr w14:val="accent1"/>
            </w14:solidFill>
          </w14:textFill>
        </w:rPr>
        <w:t xml:space="preserve">KOMPONENTA: </w:t>
      </w:r>
      <w:r>
        <w:rPr>
          <w:rStyle w:val="7"/>
          <w:rFonts w:hint="default" w:ascii="Calibri Bold" w:hAnsi="Calibri Bold" w:cs="Calibri Bold"/>
          <w:b/>
          <w:bCs w:val="0"/>
          <w:color w:val="4874CB" w:themeColor="accent1"/>
          <w14:textFill>
            <w14:solidFill>
              <w14:schemeClr w14:val="accent1"/>
            </w14:solidFill>
          </w14:textFill>
        </w:rPr>
        <w:t>PowerLineLayer.vue</w:t>
      </w:r>
      <w:r>
        <w:rPr>
          <w:rFonts w:hint="default" w:ascii="Calibri Bold" w:hAnsi="Calibri Bold" w:cs="Calibri Bold"/>
          <w:b/>
          <w:bCs w:val="0"/>
          <w:color w:val="4874CB" w:themeColor="accent1"/>
          <w14:textFill>
            <w14:solidFill>
              <w14:schemeClr w14:val="accent1"/>
            </w14:solidFill>
          </w14:textFill>
        </w:rPr>
        <w:t xml:space="preserve"> </w:t>
      </w:r>
      <w:r>
        <w:br w:type="textWrapping"/>
      </w:r>
      <w:r>
        <w:rPr>
          <w:rFonts w:hint="default" w:ascii="Calibri Regular" w:hAnsi="Calibri Regular" w:cs="Calibri Regular"/>
          <w:sz w:val="20"/>
          <w:szCs w:val="20"/>
        </w:rPr>
        <w:t xml:space="preserve">je zapravo </w:t>
      </w:r>
      <w:r>
        <w:rPr>
          <w:rStyle w:val="10"/>
          <w:rFonts w:hint="default" w:ascii="Calibri Regular" w:hAnsi="Calibri Regular" w:cs="Calibri Regular"/>
          <w:sz w:val="20"/>
          <w:szCs w:val="20"/>
        </w:rPr>
        <w:t>krvotok cijelog Grid Digital Twina</w:t>
      </w:r>
      <w:r>
        <w:rPr>
          <w:rFonts w:hint="default" w:ascii="Calibri Regular" w:hAnsi="Calibri Regular" w:cs="Calibri Regular"/>
          <w:sz w:val="20"/>
          <w:szCs w:val="20"/>
        </w:rPr>
        <w:t>.</w:t>
      </w:r>
    </w:p>
    <w:p w14:paraId="01E10F57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Ako:</w:t>
      </w:r>
    </w:p>
    <w:p w14:paraId="330C42A0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RegionLayer      = područja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SubstationLayer  = čvorovi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TransformerLayer = asseti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CustomerLayer    = potrošači</w:t>
      </w:r>
    </w:p>
    <w:p w14:paraId="36247AB7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onda su:</w:t>
      </w:r>
    </w:p>
    <w:p w14:paraId="0C1295D0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PowerLineLayer = veze između svih elemenata</w:t>
      </w:r>
    </w:p>
    <w:p w14:paraId="0986A620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i koriste se za:</w:t>
      </w:r>
    </w:p>
    <w:p w14:paraId="61C9641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Live Power Flow </w:t>
      </w:r>
    </w:p>
    <w:p w14:paraId="2407133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N-1 Analysis </w:t>
      </w:r>
    </w:p>
    <w:p w14:paraId="7E9A4C9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Blackout Propagation </w:t>
      </w:r>
    </w:p>
    <w:p w14:paraId="2CD2A0E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Grid Topology </w:t>
      </w:r>
    </w:p>
    <w:p w14:paraId="5B98710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GNN Visualization </w:t>
      </w:r>
    </w:p>
    <w:p w14:paraId="64B6BBF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Congestion Detection </w:t>
      </w:r>
    </w:p>
    <w:p w14:paraId="798C728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Load Flow Simulation </w:t>
      </w:r>
    </w:p>
    <w:p w14:paraId="421DAE12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75F45E74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1EA087A1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193A8E0C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11C84DB9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544C6157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4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8E1FBD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Model voda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0968E4DB">
        <w:tc>
          <w:tcPr>
            <w:tcW w:w="4261" w:type="dxa"/>
          </w:tcPr>
          <w:p w14:paraId="2616B345">
            <w:pPr>
              <w:pStyle w:val="8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  <w:r>
              <w:rPr>
                <w:rStyle w:val="7"/>
                <w:rFonts w:hint="default"/>
                <w:sz w:val="15"/>
                <w:szCs w:val="15"/>
              </w:rPr>
              <w:t>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id:'LINE-001',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from:'TS-042',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to:'TS-043',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voltage:'110kV',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currentMW:82,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capacityMW:120,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loadingPct:68,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healthScore:95,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status:'normal'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</w:t>
            </w:r>
          </w:p>
          <w:p w14:paraId="6AA1B0DB">
            <w:pPr>
              <w:pStyle w:val="2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</w:p>
        </w:tc>
        <w:tc>
          <w:tcPr>
            <w:tcW w:w="4261" w:type="dxa"/>
          </w:tcPr>
          <w:p w14:paraId="4FB4729B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002155" cy="2195195"/>
                  <wp:effectExtent l="0" t="0" r="4445" b="14605"/>
                  <wp:docPr id="261" name="Picture 4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1" name="Picture 430"/>
                          <pic:cNvPicPr>
                            <a:picLocks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2155" cy="2195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743FB3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4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733FDB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PowerLineLayer.vue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186"/>
        <w:gridCol w:w="4336"/>
      </w:tblGrid>
      <w:tr w14:paraId="7F8A43A3">
        <w:tc>
          <w:tcPr>
            <w:tcW w:w="4261" w:type="dxa"/>
          </w:tcPr>
          <w:p w14:paraId="6F4B009F">
            <w:pPr>
              <w:pStyle w:val="8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  <w:r>
              <w:rPr>
                <w:rStyle w:val="7"/>
                <w:rFonts w:hint="default"/>
                <w:sz w:val="15"/>
                <w:szCs w:val="15"/>
              </w:rPr>
              <w:t>&lt;template&gt;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&lt;div /&gt;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&lt;/template&gt;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&lt;script setup&gt;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import { onMounted, watch } from 'vue'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import mapboxgl from 'mapbox-gl'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import { useGridStore } from 'src/stores/gridStore'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const props = defineProps({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map:Object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const store = useGridStore()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const sourceId = 'power-lines'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function buildGeoJson(){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return 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type:'FeatureCollection',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features: store.powerLines.map(line =&gt; ({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type:'Feature',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geometry:{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type:'LineString',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coordinates:[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[line.fromLng,line.fromLat],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[line.toLng,line.toLat]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]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},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properties:{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id:line.id,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voltage:line.voltage,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currentMW:line.currentMW,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capacityMW:line.capacityMW,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loadingPct:line.loadingPct,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healthScore:line.healthScore,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status:line.status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}))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function createLayer(){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const map = props.map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if(!map) return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map.addSource(sourceId,{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type:'geojson',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data:buildGeoJson()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})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map.addLayer({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id:'power-lines',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type:'line',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source:sourceId,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paint:{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'line-width':[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'interpolate',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['linear'],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['get','loadingPct'],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0,2,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100,10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],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'line-color':[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'case',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['&gt;=',['get','loadingPct'],90],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'#d32f2f',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['&gt;=',['get','loadingPct'],70],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'#f57c00',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['&gt;=',['get','loadingPct'],40],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'#fbc02d',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'#4caf50'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]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})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registerEvents()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function registerEvents(){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const map = props.map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map.on('mouseenter','power-lines',()=&gt;{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map.getCanvas().style.cursor='pointer'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})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map.on('mouseleave','power-lines',()=&gt;{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map.getCanvas().style.cursor=''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})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map.on('click','power-lines',(e)=&gt;{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const p = e.features[0].properties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new mapboxgl.Popup()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.setLngLat(e.lngLat)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.setHTML(`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&lt;h4&gt;${p.id}&lt;/h4&gt;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Voltage: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${p.voltage}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&lt;br&gt;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Load: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${p.currentMW} MW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&lt;br&gt;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Capacity: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${p.capacityMW} MW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&lt;br&gt;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Loading: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${p.loadingPct}%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&lt;br&gt;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Health: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${p.healthScore}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`)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.addTo(map)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})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function updateLayer(){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const source =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props.map.getSource(sourceId)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if(source){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source.setData(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buildGeoJson()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onMounted(() =&gt; 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createLayer()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watch(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() =&gt; store.powerLines,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() =&gt; updateLayer(),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{ deep:true 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&lt;/script&gt;</w:t>
            </w:r>
          </w:p>
          <w:p w14:paraId="0824DDA1">
            <w:pPr>
              <w:pStyle w:val="2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</w:p>
        </w:tc>
        <w:tc>
          <w:tcPr>
            <w:tcW w:w="4261" w:type="dxa"/>
          </w:tcPr>
          <w:p w14:paraId="392F232D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425700" cy="4937125"/>
                  <wp:effectExtent l="0" t="0" r="12700" b="15875"/>
                  <wp:docPr id="262" name="Picture 4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2" name="Picture 431"/>
                          <pic:cNvPicPr>
                            <a:picLocks noChangeAspect="1"/>
                          </pic:cNvPicPr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5700" cy="4937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 w:type="textWrapping"/>
            </w:r>
            <w:r>
              <w:drawing>
                <wp:inline distT="0" distB="0" distL="114300" distR="114300">
                  <wp:extent cx="2592705" cy="7954010"/>
                  <wp:effectExtent l="0" t="0" r="23495" b="21590"/>
                  <wp:docPr id="263" name="Picture 4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3" name="Picture 432"/>
                          <pic:cNvPicPr>
                            <a:picLocks noChangeAspect="1"/>
                          </pic:cNvPicPr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705" cy="7954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 w:type="textWrapping"/>
            </w:r>
            <w:r>
              <w:drawing>
                <wp:inline distT="0" distB="0" distL="114300" distR="114300">
                  <wp:extent cx="2559050" cy="8006080"/>
                  <wp:effectExtent l="0" t="0" r="6350" b="20320"/>
                  <wp:docPr id="264" name="Picture 4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4" name="Picture 433"/>
                          <pic:cNvPicPr>
                            <a:picLocks noChangeAspect="1"/>
                          </pic:cNvPicPr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9050" cy="8006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 w:type="textWrapping"/>
            </w:r>
            <w:r>
              <w:drawing>
                <wp:inline distT="0" distB="0" distL="114300" distR="114300">
                  <wp:extent cx="2458720" cy="7139305"/>
                  <wp:effectExtent l="0" t="0" r="5080" b="23495"/>
                  <wp:docPr id="265" name="Picture 4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5" name="Picture 434"/>
                          <pic:cNvPicPr>
                            <a:picLocks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8720" cy="7139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C387F2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7A7EE975">
      <w:pPr>
        <w:rPr>
          <w:rFonts w:hint="default" w:ascii="Calibri Regular" w:hAnsi="Calibri Regular" w:cs="Calibri Regular"/>
          <w:sz w:val="20"/>
          <w:szCs w:val="20"/>
        </w:rPr>
      </w:pPr>
    </w:p>
    <w:p w14:paraId="72120BAD">
      <w:pPr>
        <w:rPr>
          <w:rFonts w:hint="default" w:ascii="Calibri Regular" w:hAnsi="Calibri Regular" w:cs="Calibri Regular"/>
          <w:sz w:val="20"/>
          <w:szCs w:val="20"/>
        </w:rPr>
      </w:pPr>
    </w:p>
    <w:p w14:paraId="6FE61B1F">
      <w:pPr>
        <w:rPr>
          <w:rFonts w:hint="default" w:ascii="Calibri Regular" w:hAnsi="Calibri Regular" w:cs="Calibri Regular"/>
          <w:sz w:val="20"/>
          <w:szCs w:val="20"/>
        </w:rPr>
      </w:pPr>
    </w:p>
    <w:p w14:paraId="0711DB1F">
      <w:pPr>
        <w:rPr>
          <w:rFonts w:hint="default" w:ascii="Calibri Regular" w:hAnsi="Calibri Regular" w:cs="Calibri Regular"/>
          <w:sz w:val="20"/>
          <w:szCs w:val="20"/>
        </w:rPr>
      </w:pPr>
    </w:p>
    <w:p w14:paraId="2E0A8750">
      <w:pPr>
        <w:rPr>
          <w:rFonts w:hint="default" w:ascii="Calibri Regular" w:hAnsi="Calibri Regular" w:cs="Calibri Regular"/>
          <w:sz w:val="20"/>
          <w:szCs w:val="20"/>
        </w:rPr>
      </w:pPr>
    </w:p>
    <w:p w14:paraId="3F3D702F">
      <w:pPr>
        <w:rPr>
          <w:rFonts w:hint="default" w:ascii="Calibri Regular" w:hAnsi="Calibri Regular" w:cs="Calibri Regular"/>
          <w:sz w:val="20"/>
          <w:szCs w:val="20"/>
        </w:rPr>
      </w:pPr>
    </w:p>
    <w:p w14:paraId="1D9DAE13">
      <w:pPr>
        <w:rPr>
          <w:rFonts w:hint="default" w:ascii="Calibri Regular" w:hAnsi="Calibri Regular" w:cs="Calibri Regular"/>
          <w:sz w:val="20"/>
          <w:szCs w:val="20"/>
        </w:rPr>
      </w:pPr>
    </w:p>
    <w:p w14:paraId="78AEEC46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4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A11D06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Pinia Store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5AEB2A40">
        <w:tc>
          <w:tcPr>
            <w:tcW w:w="4261" w:type="dxa"/>
          </w:tcPr>
          <w:p w14:paraId="0AE51BD8">
            <w:pPr>
              <w:pStyle w:val="8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  <w:r>
              <w:rPr>
                <w:rStyle w:val="7"/>
                <w:rFonts w:hint="default"/>
                <w:sz w:val="15"/>
                <w:szCs w:val="15"/>
              </w:rPr>
              <w:t>powerLines:[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id:'LINE-001',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voltage:'110kV',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from:'TS-042',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to:'TS-043',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fromLat:45.81,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fromLng:15.98,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toLat:45.84,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toLng:16.02,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currentMW:82,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capacityMW:120,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loadingPct:68,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healthScore:95,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status:'normal'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id:'LINE-002',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voltage:'220kV',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from:'TS-043',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to:'TS-050',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fromLat:45.84,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fromLng:16.02,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toLat:45.90,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toLng:16.11,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currentMW:210,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capacityMW:240,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loadingPct:88,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healthScore:82,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status:'warning'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]</w:t>
            </w:r>
          </w:p>
          <w:p w14:paraId="2ED1E9DA">
            <w:pPr>
              <w:pStyle w:val="2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</w:p>
        </w:tc>
        <w:tc>
          <w:tcPr>
            <w:tcW w:w="4261" w:type="dxa"/>
          </w:tcPr>
          <w:p w14:paraId="0812522C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1704975" cy="5840095"/>
                  <wp:effectExtent l="0" t="0" r="22225" b="1905"/>
                  <wp:docPr id="266" name="Picture 4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6" name="Picture 435"/>
                          <pic:cNvPicPr>
                            <a:picLocks noChangeAspect="1"/>
                          </pic:cNvPicPr>
                        </pic:nvPicPr>
                        <pic:blipFill>
                          <a:blip r:embed="rId2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4975" cy="5840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DFF313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4B682930">
      <w:pPr>
        <w:rPr>
          <w:rFonts w:hint="default" w:ascii="Calibri Regular" w:hAnsi="Calibri Regular" w:cs="Calibri Regular"/>
          <w:sz w:val="20"/>
          <w:szCs w:val="20"/>
        </w:rPr>
      </w:pPr>
    </w:p>
    <w:p w14:paraId="6AB68F39">
      <w:pPr>
        <w:rPr>
          <w:rFonts w:hint="default" w:ascii="Calibri Regular" w:hAnsi="Calibri Regular" w:cs="Calibri Regular"/>
          <w:sz w:val="20"/>
          <w:szCs w:val="20"/>
        </w:rPr>
      </w:pPr>
    </w:p>
    <w:p w14:paraId="12B70428">
      <w:pPr>
        <w:rPr>
          <w:rFonts w:hint="default" w:ascii="Calibri Regular" w:hAnsi="Calibri Regular" w:cs="Calibri Regular"/>
          <w:sz w:val="20"/>
          <w:szCs w:val="20"/>
        </w:rPr>
      </w:pPr>
    </w:p>
    <w:p w14:paraId="5D9B9F90">
      <w:pPr>
        <w:rPr>
          <w:rFonts w:hint="default" w:ascii="Calibri Regular" w:hAnsi="Calibri Regular" w:cs="Calibri Regular"/>
          <w:sz w:val="20"/>
          <w:szCs w:val="20"/>
        </w:rPr>
      </w:pPr>
    </w:p>
    <w:p w14:paraId="0F6AB9AF">
      <w:pPr>
        <w:rPr>
          <w:rFonts w:hint="default" w:ascii="Calibri Regular" w:hAnsi="Calibri Regular" w:cs="Calibri Regular"/>
          <w:sz w:val="20"/>
          <w:szCs w:val="20"/>
        </w:rPr>
      </w:pPr>
    </w:p>
    <w:p w14:paraId="3CC20145">
      <w:pPr>
        <w:rPr>
          <w:rFonts w:hint="default" w:ascii="Calibri Regular" w:hAnsi="Calibri Regular" w:cs="Calibri Regular"/>
          <w:sz w:val="20"/>
          <w:szCs w:val="20"/>
        </w:rPr>
      </w:pPr>
    </w:p>
    <w:p w14:paraId="7D379394">
      <w:pPr>
        <w:rPr>
          <w:rFonts w:hint="default" w:ascii="Calibri Regular" w:hAnsi="Calibri Regular" w:cs="Calibri Regular"/>
          <w:sz w:val="20"/>
          <w:szCs w:val="20"/>
        </w:rPr>
      </w:pPr>
    </w:p>
    <w:p w14:paraId="362B1B49">
      <w:pPr>
        <w:rPr>
          <w:rFonts w:hint="default" w:ascii="Calibri Regular" w:hAnsi="Calibri Regular" w:cs="Calibri Regular"/>
          <w:sz w:val="20"/>
          <w:szCs w:val="20"/>
        </w:rPr>
      </w:pPr>
    </w:p>
    <w:p w14:paraId="691D9A12">
      <w:pPr>
        <w:rPr>
          <w:rFonts w:hint="default" w:ascii="Calibri Regular" w:hAnsi="Calibri Regular" w:cs="Calibri Regular"/>
          <w:sz w:val="20"/>
          <w:szCs w:val="20"/>
        </w:rPr>
      </w:pPr>
    </w:p>
    <w:p w14:paraId="121C8D1A">
      <w:pPr>
        <w:rPr>
          <w:rFonts w:hint="default" w:ascii="Calibri Regular" w:hAnsi="Calibri Regular" w:cs="Calibri Regular"/>
          <w:sz w:val="20"/>
          <w:szCs w:val="20"/>
        </w:rPr>
      </w:pPr>
    </w:p>
    <w:p w14:paraId="230A979B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4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9887F3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CrateDB Tablice</w:t>
      </w:r>
    </w:p>
    <w:p w14:paraId="6B17854B">
      <w:pPr>
        <w:pStyle w:val="4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Registry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6BBC32A1">
        <w:tc>
          <w:tcPr>
            <w:tcW w:w="4261" w:type="dxa"/>
          </w:tcPr>
          <w:p w14:paraId="6A43F945">
            <w:pPr>
              <w:pStyle w:val="8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  <w:r>
              <w:rPr>
                <w:rStyle w:val="7"/>
                <w:rFonts w:hint="default"/>
                <w:sz w:val="15"/>
                <w:szCs w:val="15"/>
              </w:rPr>
              <w:t>CREATE TABLE power_lines (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line_id TEXT,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from_asset TEXT,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to_asset TEXT,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voltage_level TEXT,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length_km DOUBLE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);</w:t>
            </w:r>
          </w:p>
          <w:p w14:paraId="2F3129CA">
            <w:pPr>
              <w:pStyle w:val="4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</w:p>
        </w:tc>
        <w:tc>
          <w:tcPr>
            <w:tcW w:w="4261" w:type="dxa"/>
          </w:tcPr>
          <w:p w14:paraId="0314C20C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096135" cy="1886585"/>
                  <wp:effectExtent l="0" t="0" r="12065" b="18415"/>
                  <wp:docPr id="267" name="Picture 4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7" name="Picture 436"/>
                          <pic:cNvPicPr>
                            <a:picLocks noChangeAspect="1"/>
                          </pic:cNvPicPr>
                        </pic:nvPicPr>
                        <pic:blipFill>
                          <a:blip r:embed="rId2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6135" cy="1886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DC4DE4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4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6BB04F">
      <w:pPr>
        <w:pStyle w:val="4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Live State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72FB78A4">
        <w:tc>
          <w:tcPr>
            <w:tcW w:w="4261" w:type="dxa"/>
          </w:tcPr>
          <w:p w14:paraId="34635981">
            <w:pPr>
              <w:pStyle w:val="8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  <w:r>
              <w:rPr>
                <w:rStyle w:val="7"/>
                <w:rFonts w:hint="default"/>
                <w:sz w:val="15"/>
                <w:szCs w:val="15"/>
              </w:rPr>
              <w:t>CREATE TABLE power_line_metrics (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ts TIMESTAMP,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line_id TEXT,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power_flow_mw DOUBLE,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loading_pct DOUBLE,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voltage DOUBLE,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current DOUBLE,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health_score DOUBLE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);</w:t>
            </w:r>
          </w:p>
          <w:p w14:paraId="112F35B1">
            <w:pPr>
              <w:pStyle w:val="4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</w:p>
        </w:tc>
        <w:tc>
          <w:tcPr>
            <w:tcW w:w="4261" w:type="dxa"/>
          </w:tcPr>
          <w:p w14:paraId="40FA3708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183765" cy="2313305"/>
                  <wp:effectExtent l="0" t="0" r="635" b="23495"/>
                  <wp:docPr id="268" name="Picture 4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8" name="Picture 437"/>
                          <pic:cNvPicPr>
                            <a:picLocks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3765" cy="2313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BDCB30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4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8DA81D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MQTT Topic</w:t>
      </w:r>
    </w:p>
    <w:p w14:paraId="24576FA9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grid/power-lines/status</w:t>
      </w:r>
    </w:p>
    <w:p w14:paraId="08DF9184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Primjer:</w:t>
      </w:r>
    </w:p>
    <w:p w14:paraId="730D482F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4641215" cy="1194435"/>
            <wp:effectExtent l="0" t="0" r="6985" b="24765"/>
            <wp:docPr id="269" name="Picture 4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" name="Picture 438"/>
                    <pic:cNvPicPr>
                      <a:picLocks noChangeAspect="1"/>
                    </pic:cNvPicPr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>
                      <a:off x="0" y="0"/>
                      <a:ext cx="4641215" cy="1194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pict>
          <v:rect id="_x0000_i14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367778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Enterprise Dodatak 1 — Animated Power Flow</w:t>
      </w:r>
    </w:p>
    <w:p w14:paraId="5F63F2C9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Najatraktivniji dio Digital Twina.</w:t>
      </w:r>
    </w:p>
    <w:p w14:paraId="2B456B90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Koristi:</w:t>
      </w:r>
    </w:p>
    <w:p w14:paraId="74DAAB72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npm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t xml:space="preserve"> install deck.gl</w:t>
      </w:r>
    </w:p>
    <w:p w14:paraId="796FA81D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ili Mapbox animation layer.</w:t>
      </w:r>
    </w:p>
    <w:p w14:paraId="18609143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Vizualno</w:t>
      </w:r>
      <w:r>
        <w:drawing>
          <wp:inline distT="0" distB="0" distL="114300" distR="114300">
            <wp:extent cx="5269230" cy="450850"/>
            <wp:effectExtent l="0" t="0" r="13970" b="6350"/>
            <wp:docPr id="270" name="Picture 4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" name="Picture 439"/>
                    <pic:cNvPicPr>
                      <a:picLocks noChangeAspect="1"/>
                    </pic:cNvPicPr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5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t>Animirane čestice teku kroz vod.</w:t>
      </w:r>
    </w:p>
    <w:p w14:paraId="63281A9D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4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387D70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Enterprise Dodatak 2 — N-1 Analysis Layer</w:t>
      </w:r>
    </w:p>
    <w:p w14:paraId="2658B5C6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Ako vod ispadne:</w:t>
      </w:r>
    </w:p>
    <w:p w14:paraId="78660F4B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72405" cy="452755"/>
            <wp:effectExtent l="0" t="0" r="10795" b="4445"/>
            <wp:docPr id="271" name="Picture 4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" name="Picture 440"/>
                    <pic:cNvPicPr>
                      <a:picLocks noChangeAspect="1"/>
                    </pic:cNvPicPr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5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t>AI izračuna:</w:t>
      </w:r>
      <w:r>
        <w:drawing>
          <wp:inline distT="0" distB="0" distL="114300" distR="114300">
            <wp:extent cx="5273040" cy="1395095"/>
            <wp:effectExtent l="0" t="0" r="10160" b="1905"/>
            <wp:docPr id="272" name="Picture 4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" name="Picture 441"/>
                    <pic:cNvPicPr>
                      <a:picLocks noChangeAspect="1"/>
                    </pic:cNvPicPr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39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AE16A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i oboji mrežu.</w:t>
      </w:r>
    </w:p>
    <w:p w14:paraId="472142DE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4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5AB7EF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Enterprise Dodatak 3 — Congestion Layer</w:t>
      </w:r>
    </w:p>
    <w:p w14:paraId="0E048B20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Boje:</w:t>
      </w:r>
    </w:p>
    <w:p w14:paraId="5D98C414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73675" cy="1372870"/>
            <wp:effectExtent l="0" t="0" r="9525" b="24130"/>
            <wp:docPr id="273" name="Picture 4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" name="Picture 442"/>
                    <pic:cNvPicPr>
                      <a:picLocks noChangeAspect="1"/>
                    </pic:cNvPicPr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37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pict>
          <v:rect id="_x0000_i14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705BB3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Enterprise Dodatak 4 — Blackout Propagation</w:t>
      </w:r>
    </w:p>
    <w:p w14:paraId="0183DB7B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Kod AI simulacije:</w:t>
      </w:r>
    </w:p>
    <w:p w14:paraId="6167E83F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74310" cy="518795"/>
            <wp:effectExtent l="0" t="0" r="8890" b="14605"/>
            <wp:docPr id="274" name="Picture 4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Picture 443"/>
                    <pic:cNvPicPr>
                      <a:picLocks noChangeAspect="1"/>
                    </pic:cNvPicPr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t>prikazuje:</w:t>
      </w:r>
    </w:p>
    <w:p w14:paraId="7D97544E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69230" cy="1609725"/>
            <wp:effectExtent l="0" t="0" r="13970" b="15875"/>
            <wp:docPr id="275" name="Picture 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" name="Picture 444"/>
                    <pic:cNvPicPr>
                      <a:picLocks noChangeAspect="1"/>
                    </pic:cNvPicPr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pict>
          <v:rect id="_x0000_i14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AEA852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Enterprise Dodatak 5 — GNN Overlay</w:t>
      </w:r>
    </w:p>
    <w:p w14:paraId="552DEB90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Ako implementiraš Graph Neural Network:</w:t>
      </w:r>
    </w:p>
    <w:p w14:paraId="5E267A38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71135" cy="1388110"/>
            <wp:effectExtent l="0" t="0" r="12065" b="8890"/>
            <wp:docPr id="276" name="Picture 4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" name="Picture 445"/>
                    <pic:cNvPicPr>
                      <a:picLocks noChangeAspect="1"/>
                    </pic:cNvPicPr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38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t>onda svaki vod može imati:</w:t>
      </w:r>
    </w:p>
    <w:p w14:paraId="1F78179B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70500" cy="1115695"/>
            <wp:effectExtent l="0" t="0" r="12700" b="1905"/>
            <wp:docPr id="277" name="Picture 4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" name="Picture 446"/>
                    <pic:cNvPicPr>
                      <a:picLocks noChangeAspect="1"/>
                    </pic:cNvPicPr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11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t>izravno prikazano na GIS mreži.</w:t>
      </w:r>
    </w:p>
    <w:p w14:paraId="7A7FCDAC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4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20B0A0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Enterprise Dodatak 6 — Digital Twin Power Flow Engine</w:t>
      </w:r>
    </w:p>
    <w:p w14:paraId="3D883AA5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Povezivanje s:</w:t>
      </w:r>
    </w:p>
    <w:p w14:paraId="1FBBCC11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CrateDB </w:t>
      </w:r>
    </w:p>
    <w:p w14:paraId="31496318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EMQX </w:t>
      </w:r>
    </w:p>
    <w:p w14:paraId="736BE71C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Load Flow Simulator </w:t>
      </w:r>
    </w:p>
    <w:p w14:paraId="2E24E8DF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AI Forecasting </w:t>
      </w:r>
    </w:p>
    <w:p w14:paraId="0543E41B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N-1 Analysis </w:t>
      </w:r>
    </w:p>
    <w:p w14:paraId="6EAA3895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Blackout Prediction </w:t>
      </w:r>
    </w:p>
    <w:p w14:paraId="3FFE73B2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omogućuje prikaz:</w:t>
      </w:r>
    </w:p>
    <w:p w14:paraId="3515663D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71770" cy="1294130"/>
            <wp:effectExtent l="0" t="0" r="11430" b="1270"/>
            <wp:docPr id="278" name="Picture 4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" name="Picture 447"/>
                    <pic:cNvPicPr>
                      <a:picLocks noChangeAspect="1"/>
                    </pic:cNvPicPr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29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t>na istoj karti.</w:t>
      </w:r>
    </w:p>
    <w:p w14:paraId="7F371816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To je razina 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t>PowerLineLayer.vue</w:t>
      </w:r>
      <w:r>
        <w:rPr>
          <w:rFonts w:hint="default" w:ascii="Calibri Regular" w:hAnsi="Calibri Regular" w:cs="Calibri Regular"/>
          <w:sz w:val="20"/>
          <w:szCs w:val="20"/>
        </w:rPr>
        <w:t xml:space="preserve"> kakvu imaju moderni utility Grid Digital Twin i Transmission Operations sustavi.</w:t>
      </w:r>
    </w:p>
    <w:p w14:paraId="23D23ABC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1D659A44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b/>
          <w:bCs/>
          <w:color w:val="4874CB" w:themeColor="accent1"/>
          <w:sz w:val="32"/>
          <w:szCs w:val="32"/>
          <w:lang w:val="hr-HR"/>
          <w14:textFill>
            <w14:solidFill>
              <w14:schemeClr w14:val="accent1"/>
            </w14:solidFill>
          </w14:textFill>
        </w:rPr>
        <w:t xml:space="preserve">KOMPONENTA: </w:t>
      </w:r>
      <w:r>
        <w:rPr>
          <w:rStyle w:val="7"/>
          <w:rFonts w:hint="default" w:ascii="Calibri Regular" w:hAnsi="Calibri Regular" w:cs="Calibri Regular"/>
          <w:b/>
          <w:bCs/>
          <w:color w:val="4874CB" w:themeColor="accent1"/>
          <w:sz w:val="32"/>
          <w:szCs w:val="32"/>
          <w14:textFill>
            <w14:solidFill>
              <w14:schemeClr w14:val="accent1"/>
            </w14:solidFill>
          </w14:textFill>
        </w:rPr>
        <w:t>DashboardMap.vue</w:t>
      </w:r>
      <w:r>
        <w:rPr>
          <w:rFonts w:hint="default" w:ascii="Calibri Regular" w:hAnsi="Calibri Regular" w:cs="Calibri Regular"/>
          <w:b/>
          <w:bCs/>
          <w:color w:val="4874CB" w:themeColor="accent1"/>
          <w:sz w:val="32"/>
          <w:szCs w:val="32"/>
          <w14:textFill>
            <w14:solidFill>
              <w14:schemeClr w14:val="accent1"/>
            </w14:solidFill>
          </w14:textFill>
        </w:rPr>
        <w:t xml:space="preserve"> </w:t>
      </w:r>
      <w:r>
        <w:rPr>
          <w:rFonts w:hint="default" w:ascii="Calibri Regular" w:hAnsi="Calibri Regular" w:cs="Calibri Regular"/>
          <w:sz w:val="32"/>
          <w:szCs w:val="32"/>
        </w:rPr>
        <w:br w:type="textWrapping"/>
      </w:r>
      <w:r>
        <w:rPr>
          <w:rFonts w:hint="default" w:ascii="Calibri Regular" w:hAnsi="Calibri Regular" w:cs="Calibri Regular"/>
          <w:sz w:val="20"/>
          <w:szCs w:val="20"/>
        </w:rPr>
        <w:t xml:space="preserve">je zapravo </w:t>
      </w:r>
      <w:r>
        <w:rPr>
          <w:rStyle w:val="10"/>
          <w:rFonts w:hint="default" w:ascii="Calibri Regular" w:hAnsi="Calibri Regular" w:cs="Calibri Regular"/>
          <w:b w:val="0"/>
          <w:bCs w:val="0"/>
          <w:sz w:val="20"/>
          <w:szCs w:val="20"/>
        </w:rPr>
        <w:t>glavni GIS Digital Twin ekran</w:t>
      </w:r>
      <w:r>
        <w:rPr>
          <w:rFonts w:hint="default" w:ascii="Calibri Regular" w:hAnsi="Calibri Regular" w:cs="Calibri Regular"/>
          <w:sz w:val="20"/>
          <w:szCs w:val="20"/>
        </w:rPr>
        <w:t xml:space="preserve"> cijele platforme.</w:t>
      </w:r>
    </w:p>
    <w:p w14:paraId="4C69FB38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Sve što smo do sada napravili:</w:t>
      </w:r>
    </w:p>
    <w:p w14:paraId="43242DAD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RegionLayer.vue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SubstationLayer.vue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TransformerLayer.vue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PowerLineLayer.vue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CustomerLayer.vue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WeatherLayer.vue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RiskLayer.vue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HeatmapLayer.vue</w:t>
      </w:r>
    </w:p>
    <w:p w14:paraId="0005E66A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spaja se upravo ovdje.</w:t>
      </w:r>
    </w:p>
    <w:p w14:paraId="104E4285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4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A18909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Enterprise DashboardMap Architecture</w:t>
      </w:r>
    </w:p>
    <w:p w14:paraId="70C8F775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4384675" cy="1784985"/>
            <wp:effectExtent l="0" t="0" r="9525" b="18415"/>
            <wp:docPr id="279" name="Picture 4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" name="Picture 460"/>
                    <pic:cNvPicPr>
                      <a:picLocks noChangeAspect="1"/>
                    </pic:cNvPicPr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>
                      <a:off x="0" y="0"/>
                      <a:ext cx="4384675" cy="178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pict>
          <v:rect id="_x0000_i14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DBE062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DashboardMap.vue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2D29C41C">
        <w:tc>
          <w:tcPr>
            <w:tcW w:w="4261" w:type="dxa"/>
          </w:tcPr>
          <w:p w14:paraId="528C1ABB">
            <w:pPr>
              <w:pStyle w:val="8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  <w:r>
              <w:rPr>
                <w:rStyle w:val="7"/>
                <w:rFonts w:hint="default"/>
                <w:sz w:val="15"/>
                <w:szCs w:val="15"/>
              </w:rPr>
              <w:t>&lt;template&gt;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&lt;div class="map-wrapper"&gt;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&lt;div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ref="mapContainer"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class="map-container"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/&gt;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&lt;!-- LEFT TOOLBAR --&gt;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&lt;q-card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dark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class="layer-panel"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&lt;q-card-section&gt;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&lt;div class="text-subtitle1"&gt;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Layers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&lt;/q-card-section&gt;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&lt;q-list dense&gt;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&lt;q-item tag="label"&gt;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&lt;q-item-section avatar&gt;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&lt;q-checkbox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  v-model="layers.regions"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/&gt;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&lt;/q-item-section&gt;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&lt;q-item-section&gt;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Regions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&lt;/q-item-section&gt;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&lt;/q-item&gt;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&lt;q-item tag="label"&gt;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&lt;q-item-section avatar&gt;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&lt;q-checkbox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  v-model="layers.substations"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/&gt;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&lt;/q-item-section&gt;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&lt;q-item-section&gt;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Substations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&lt;/q-item-section&gt;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&lt;/q-item&gt;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&lt;q-item tag="label"&gt;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&lt;q-item-section avatar&gt;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&lt;q-checkbox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  v-model="layers.transformers"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/&gt;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&lt;/q-item-section&gt;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&lt;q-item-section&gt;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Transformers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&lt;/q-item-section&gt;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&lt;/q-item&gt;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&lt;q-item tag="label"&gt;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&lt;q-item-section avatar&gt;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&lt;q-checkbox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  v-model="layers.lines"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/&gt;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&lt;/q-item-section&gt;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&lt;q-item-section&gt;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Power Lines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&lt;/q-item-section&gt;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&lt;/q-item&gt;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&lt;q-item tag="label"&gt;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&lt;q-item-section avatar&gt;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&lt;q-checkbox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  v-model="layers.customers"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/&gt;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&lt;/q-item-section&gt;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&lt;q-item-section&gt;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Customers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&lt;/q-item-section&gt;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&lt;/q-item&gt;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&lt;q-item tag="label"&gt;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&lt;q-item-section avatar&gt;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&lt;q-checkbox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  v-model="layers.weather"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/&gt;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&lt;/q-item-section&gt;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&lt;q-item-section&gt;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Weather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&lt;/q-item-section&gt;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&lt;/q-item&gt;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&lt;q-item tag="label"&gt;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&lt;q-item-section avatar&gt;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&lt;q-checkbox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  v-model="layers.risk"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/&gt;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&lt;/q-item-section&gt;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&lt;q-item-section&gt;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AI Risk Layer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&lt;/q-item-section&gt;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&lt;/q-item&gt;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&lt;/q-list&gt;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&lt;/q-card&gt;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&lt;!-- TOP KPI BAR --&gt;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&lt;q-card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dark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class="top-kpi-bar"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&lt;div class="row q-col-gutter-md"&gt;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&lt;div class="col"&gt;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Grid Health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&lt;div class="text-h6"&gt;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92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&lt;div class="col"&gt;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Load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&lt;div class="text-h6"&gt;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842 MW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&lt;div class="col"&gt;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Blackout Risk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&lt;div class="text-h6 text-negative"&gt;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12%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&lt;div class="col"&gt;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Active Alarms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&lt;div class="text-h6 text-warning"&gt;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8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&lt;/q-card&gt;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&lt;/template&gt;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&lt;script setup&gt;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import { ref, onMounted } from 'vue'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import mapboxgl from 'mapbox-gl'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import RegionLayer from './layers/RegionLayer.vue'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import SubstationLayer from './layers/SubstationLayer.vue'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import TransformerLayer from './layers/TransformerLayer.vue'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import PowerLineLayer from './layers/PowerLineLayer.vue'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import CustomerLayer from './layers/CustomerLayer.vue'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const mapContainer = ref()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const map = ref()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const layers = ref({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regions:true,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substations:true,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transformers:true,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lines:true,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customers:false,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weather:false,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risk:true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onMounted(() =&gt; 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mapboxgl.accessToken =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import.meta.env.VITE_MAPBOX_TOKEN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map.value = new mapboxgl.Map({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container:mapContainer.value,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style:'mapbox://styles/mapbox/dark-v11',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center:[15.98,45.81],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zoom:8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})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map.value.addControl(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new mapboxgl.NavigationControl()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&lt;/script&gt;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&lt;style scoped&gt;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.map-wrapper{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position:relative;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width:100%;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height:100%;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.map-container{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width:100%;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height:100vh;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.layer-panel{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position:absolute;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left:15px;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top:15px;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width:280px;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z-index:10;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.top-kpi-bar{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position:absolute;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top:15px;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left:320px;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right:15px;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z-index:10;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padding:16px;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&lt;/style&gt;</w:t>
            </w:r>
          </w:p>
          <w:p w14:paraId="48167FCC">
            <w:pPr>
              <w:pStyle w:val="2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</w:p>
        </w:tc>
        <w:tc>
          <w:tcPr>
            <w:tcW w:w="4261" w:type="dxa"/>
          </w:tcPr>
          <w:p w14:paraId="79069756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</w:p>
        </w:tc>
      </w:tr>
    </w:tbl>
    <w:p w14:paraId="6A28E901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79943AF5">
      <w:pPr>
        <w:rPr>
          <w:rFonts w:hint="default" w:ascii="Calibri Regular" w:hAnsi="Calibri Regular" w:cs="Calibri Regular"/>
          <w:sz w:val="20"/>
          <w:szCs w:val="20"/>
        </w:rPr>
      </w:pPr>
    </w:p>
    <w:p w14:paraId="7633F349">
      <w:pPr>
        <w:rPr>
          <w:rFonts w:hint="default" w:ascii="Calibri Regular" w:hAnsi="Calibri Regular" w:cs="Calibri Regular"/>
          <w:sz w:val="20"/>
          <w:szCs w:val="20"/>
        </w:rPr>
      </w:pPr>
    </w:p>
    <w:p w14:paraId="24CF5795">
      <w:pPr>
        <w:rPr>
          <w:rFonts w:hint="default" w:ascii="Calibri Regular" w:hAnsi="Calibri Regular" w:cs="Calibri Regular"/>
          <w:sz w:val="20"/>
          <w:szCs w:val="20"/>
        </w:rPr>
      </w:pPr>
    </w:p>
    <w:p w14:paraId="7821DDB3">
      <w:pPr>
        <w:rPr>
          <w:rFonts w:hint="default" w:ascii="Calibri Regular" w:hAnsi="Calibri Regular" w:cs="Calibri Regular"/>
          <w:sz w:val="20"/>
          <w:szCs w:val="20"/>
        </w:rPr>
      </w:pPr>
    </w:p>
    <w:p w14:paraId="15454EF3">
      <w:pPr>
        <w:rPr>
          <w:rFonts w:hint="default" w:ascii="Calibri Regular" w:hAnsi="Calibri Regular" w:cs="Calibri Regular"/>
          <w:sz w:val="20"/>
          <w:szCs w:val="20"/>
        </w:rPr>
      </w:pPr>
    </w:p>
    <w:p w14:paraId="2D9E786C">
      <w:pPr>
        <w:rPr>
          <w:rFonts w:hint="default" w:ascii="Calibri Regular" w:hAnsi="Calibri Regular" w:cs="Calibri Regular"/>
          <w:sz w:val="20"/>
          <w:szCs w:val="20"/>
        </w:rPr>
      </w:pPr>
    </w:p>
    <w:p w14:paraId="4B2E2113">
      <w:pPr>
        <w:rPr>
          <w:rFonts w:hint="default" w:ascii="Calibri Regular" w:hAnsi="Calibri Regular" w:cs="Calibri Regular"/>
          <w:sz w:val="20"/>
          <w:szCs w:val="20"/>
        </w:rPr>
      </w:pPr>
    </w:p>
    <w:p w14:paraId="78771F61">
      <w:pPr>
        <w:rPr>
          <w:rFonts w:hint="default" w:ascii="Calibri Regular" w:hAnsi="Calibri Regular" w:cs="Calibri Regular"/>
          <w:sz w:val="20"/>
          <w:szCs w:val="20"/>
        </w:rPr>
      </w:pPr>
    </w:p>
    <w:p w14:paraId="2CAFBF35">
      <w:pPr>
        <w:rPr>
          <w:rFonts w:hint="default" w:ascii="Calibri Regular" w:hAnsi="Calibri Regular" w:cs="Calibri Regular"/>
          <w:sz w:val="20"/>
          <w:szCs w:val="20"/>
        </w:rPr>
      </w:pPr>
    </w:p>
    <w:p w14:paraId="3331D0B0">
      <w:pPr>
        <w:rPr>
          <w:rFonts w:hint="default" w:ascii="Calibri Regular" w:hAnsi="Calibri Regular" w:cs="Calibri Regular"/>
          <w:sz w:val="20"/>
          <w:szCs w:val="20"/>
        </w:rPr>
      </w:pPr>
    </w:p>
    <w:p w14:paraId="1871677A">
      <w:pPr>
        <w:rPr>
          <w:rFonts w:hint="default" w:ascii="Calibri Regular" w:hAnsi="Calibri Regular" w:cs="Calibri Regular"/>
          <w:sz w:val="20"/>
          <w:szCs w:val="20"/>
        </w:rPr>
      </w:pPr>
    </w:p>
    <w:p w14:paraId="0CC56110">
      <w:pPr>
        <w:rPr>
          <w:rFonts w:hint="default" w:ascii="Calibri Regular" w:hAnsi="Calibri Regular" w:cs="Calibri Regular"/>
          <w:sz w:val="20"/>
          <w:szCs w:val="20"/>
        </w:rPr>
      </w:pPr>
    </w:p>
    <w:p w14:paraId="39931F74">
      <w:pPr>
        <w:rPr>
          <w:rFonts w:hint="default" w:ascii="Calibri Regular" w:hAnsi="Calibri Regular" w:cs="Calibri Regular"/>
          <w:sz w:val="20"/>
          <w:szCs w:val="20"/>
        </w:rPr>
      </w:pPr>
    </w:p>
    <w:p w14:paraId="55CE6779">
      <w:pPr>
        <w:rPr>
          <w:rFonts w:hint="default" w:ascii="Calibri Regular" w:hAnsi="Calibri Regular" w:cs="Calibri Regular"/>
          <w:sz w:val="20"/>
          <w:szCs w:val="20"/>
        </w:rPr>
      </w:pPr>
    </w:p>
    <w:p w14:paraId="36823227">
      <w:pPr>
        <w:rPr>
          <w:rFonts w:hint="default" w:ascii="Calibri Regular" w:hAnsi="Calibri Regular" w:cs="Calibri Regular"/>
          <w:sz w:val="20"/>
          <w:szCs w:val="20"/>
        </w:rPr>
      </w:pPr>
    </w:p>
    <w:p w14:paraId="2C49BE6A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4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26EE4B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Enterprise Layout (v2)</w:t>
      </w:r>
    </w:p>
    <w:p w14:paraId="75FECCFD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Dodao bih i:</w:t>
      </w:r>
    </w:p>
    <w:p w14:paraId="062A1975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69230" cy="2268855"/>
            <wp:effectExtent l="0" t="0" r="13970" b="17145"/>
            <wp:docPr id="280" name="Picture 4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Picture 461"/>
                    <pic:cNvPicPr>
                      <a:picLocks noChangeAspect="1"/>
                    </pic:cNvPicPr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26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pict>
          <v:rect id="_x0000_i14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ED10B1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Dashboard Store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741EAC87">
        <w:tc>
          <w:tcPr>
            <w:tcW w:w="4261" w:type="dxa"/>
          </w:tcPr>
          <w:p w14:paraId="45835D7A">
            <w:pPr>
              <w:pStyle w:val="8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</w:rPr>
            </w:pPr>
            <w:r>
              <w:rPr>
                <w:rStyle w:val="7"/>
                <w:rFonts w:hint="default"/>
              </w:rPr>
              <w:t>gridHealth:92,</w:t>
            </w:r>
            <w:r>
              <w:rPr>
                <w:rStyle w:val="7"/>
                <w:rFonts w:hint="default"/>
              </w:rPr>
              <w:br w:type="textWrapping"/>
            </w:r>
            <w:r>
              <w:rPr>
                <w:rStyle w:val="7"/>
                <w:rFonts w:hint="default"/>
              </w:rPr>
              <w:br w:type="textWrapping"/>
            </w:r>
            <w:r>
              <w:rPr>
                <w:rStyle w:val="7"/>
                <w:rFonts w:hint="default"/>
              </w:rPr>
              <w:t>currentLoad:842,</w:t>
            </w:r>
            <w:r>
              <w:rPr>
                <w:rStyle w:val="7"/>
                <w:rFonts w:hint="default"/>
              </w:rPr>
              <w:br w:type="textWrapping"/>
            </w:r>
            <w:r>
              <w:rPr>
                <w:rStyle w:val="7"/>
                <w:rFonts w:hint="default"/>
              </w:rPr>
              <w:br w:type="textWrapping"/>
            </w:r>
            <w:r>
              <w:rPr>
                <w:rStyle w:val="7"/>
                <w:rFonts w:hint="default"/>
              </w:rPr>
              <w:t>forecastLoad:931,</w:t>
            </w:r>
            <w:r>
              <w:rPr>
                <w:rStyle w:val="7"/>
                <w:rFonts w:hint="default"/>
              </w:rPr>
              <w:br w:type="textWrapping"/>
            </w:r>
            <w:r>
              <w:rPr>
                <w:rStyle w:val="7"/>
                <w:rFonts w:hint="default"/>
              </w:rPr>
              <w:br w:type="textWrapping"/>
            </w:r>
            <w:r>
              <w:rPr>
                <w:rStyle w:val="7"/>
                <w:rFonts w:hint="default"/>
              </w:rPr>
              <w:t>blackoutRisk:12,</w:t>
            </w:r>
            <w:r>
              <w:rPr>
                <w:rStyle w:val="7"/>
                <w:rFonts w:hint="default"/>
              </w:rPr>
              <w:br w:type="textWrapping"/>
            </w:r>
            <w:r>
              <w:rPr>
                <w:rStyle w:val="7"/>
                <w:rFonts w:hint="default"/>
              </w:rPr>
              <w:br w:type="textWrapping"/>
            </w:r>
            <w:r>
              <w:rPr>
                <w:rStyle w:val="7"/>
                <w:rFonts w:hint="default"/>
              </w:rPr>
              <w:t>activeAlarms:8,</w:t>
            </w:r>
            <w:r>
              <w:rPr>
                <w:rStyle w:val="7"/>
                <w:rFonts w:hint="default"/>
              </w:rPr>
              <w:br w:type="textWrapping"/>
            </w:r>
            <w:r>
              <w:rPr>
                <w:rStyle w:val="7"/>
                <w:rFonts w:hint="default"/>
              </w:rPr>
              <w:br w:type="textWrapping"/>
            </w:r>
            <w:r>
              <w:rPr>
                <w:rStyle w:val="7"/>
                <w:rFonts w:hint="default"/>
              </w:rPr>
              <w:t>customers:125000,</w:t>
            </w:r>
            <w:r>
              <w:rPr>
                <w:rStyle w:val="7"/>
                <w:rFonts w:hint="default"/>
              </w:rPr>
              <w:br w:type="textWrapping"/>
            </w:r>
            <w:r>
              <w:rPr>
                <w:rStyle w:val="7"/>
                <w:rFonts w:hint="default"/>
              </w:rPr>
              <w:br w:type="textWrapping"/>
            </w:r>
            <w:r>
              <w:rPr>
                <w:rStyle w:val="7"/>
                <w:rFonts w:hint="default"/>
              </w:rPr>
              <w:t>substations:42,</w:t>
            </w:r>
            <w:r>
              <w:rPr>
                <w:rStyle w:val="7"/>
                <w:rFonts w:hint="default"/>
              </w:rPr>
              <w:br w:type="textWrapping"/>
            </w:r>
            <w:r>
              <w:rPr>
                <w:rStyle w:val="7"/>
                <w:rFonts w:hint="default"/>
              </w:rPr>
              <w:br w:type="textWrapping"/>
            </w:r>
            <w:r>
              <w:rPr>
                <w:rStyle w:val="7"/>
                <w:rFonts w:hint="default"/>
              </w:rPr>
              <w:t>transformers:138</w:t>
            </w:r>
          </w:p>
          <w:p w14:paraId="3AE636A2">
            <w:pPr>
              <w:pStyle w:val="2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</w:rPr>
            </w:pPr>
          </w:p>
        </w:tc>
        <w:tc>
          <w:tcPr>
            <w:tcW w:w="4261" w:type="dxa"/>
          </w:tcPr>
          <w:p w14:paraId="31832FC2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407920" cy="2388870"/>
                  <wp:effectExtent l="0" t="0" r="5080" b="24130"/>
                  <wp:docPr id="281" name="Picture 4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" name="Picture 462"/>
                          <pic:cNvPicPr>
                            <a:picLocks noChangeAspect="1"/>
                          </pic:cNvPicPr>
                        </pic:nvPicPr>
                        <pic:blipFill>
                          <a:blip r:embed="rId2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7920" cy="2388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8BAC9A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4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BFB77D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Realtime MQTT → EMQX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drawing>
          <wp:inline distT="0" distB="0" distL="114300" distR="114300">
            <wp:extent cx="5274310" cy="691515"/>
            <wp:effectExtent l="0" t="0" r="8890" b="19685"/>
            <wp:docPr id="282" name="Picture 4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Picture 463"/>
                    <pic:cNvPicPr>
                      <a:picLocks noChangeAspect="1"/>
                    </pic:cNvPicPr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" w:hAnsi="Calibri" w:cs="Calibri"/>
          <w:b w:val="0"/>
          <w:bCs w:val="0"/>
          <w:sz w:val="20"/>
          <w:szCs w:val="20"/>
        </w:rPr>
        <w:t>mqtt/grid/status</w:t>
      </w:r>
    </w:p>
    <w:p w14:paraId="1060507B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Primjer:</w:t>
      </w:r>
    </w:p>
    <w:p w14:paraId="34813DA5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71135" cy="1387475"/>
            <wp:effectExtent l="0" t="0" r="12065" b="9525"/>
            <wp:docPr id="283" name="Picture 4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" name="Picture 464"/>
                    <pic:cNvPicPr>
                      <a:picLocks noChangeAspect="1"/>
                    </pic:cNvPicPr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38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pict>
          <v:rect id="_x0000_i14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4FFDB2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CrateDB KPI Query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605279B8">
        <w:tc>
          <w:tcPr>
            <w:tcW w:w="4261" w:type="dxa"/>
          </w:tcPr>
          <w:p w14:paraId="6EA66423">
            <w:pPr>
              <w:pStyle w:val="8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  <w:r>
              <w:rPr>
                <w:rStyle w:val="7"/>
                <w:rFonts w:hint="default"/>
                <w:sz w:val="15"/>
                <w:szCs w:val="15"/>
              </w:rPr>
              <w:t>SELECT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avg(health_score) as grid_health,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sum(load_mw) as current_load,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avg(blackout_risk) as blackout_risk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FROM region_status;</w:t>
            </w:r>
          </w:p>
          <w:p w14:paraId="3FCB1D78">
            <w:pPr>
              <w:pStyle w:val="2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</w:p>
        </w:tc>
        <w:tc>
          <w:tcPr>
            <w:tcW w:w="4261" w:type="dxa"/>
          </w:tcPr>
          <w:p w14:paraId="1380BDFE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176145" cy="1019175"/>
                  <wp:effectExtent l="0" t="0" r="8255" b="22225"/>
                  <wp:docPr id="284" name="Picture 4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4" name="Picture 465"/>
                          <pic:cNvPicPr>
                            <a:picLocks noChangeAspect="1"/>
                          </pic:cNvPicPr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145" cy="1019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AC53E3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4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5DDD92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Enterprise Features koje bih odmah uključio</w:t>
      </w:r>
    </w:p>
    <w:p w14:paraId="19D9322E">
      <w:pPr>
        <w:pStyle w:val="4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AI Load Forecast Overlay</w:t>
      </w:r>
    </w:p>
    <w:p w14:paraId="39B43CE9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73675" cy="1350645"/>
            <wp:effectExtent l="0" t="0" r="9525" b="20955"/>
            <wp:docPr id="285" name="Picture 4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" name="Picture 466"/>
                    <pic:cNvPicPr>
                      <a:picLocks noChangeAspect="1"/>
                    </pic:cNvPicPr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35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pict>
          <v:rect id="_x0000_i14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3982AF">
      <w:pPr>
        <w:pStyle w:val="4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AI Blackout Prediction Layer</w:t>
      </w:r>
    </w:p>
    <w:p w14:paraId="2C0C666C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69230" cy="960120"/>
            <wp:effectExtent l="0" t="0" r="13970" b="5080"/>
            <wp:docPr id="286" name="Picture 4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Picture 467"/>
                    <pic:cNvPicPr>
                      <a:picLocks noChangeAspect="1"/>
                    </pic:cNvPicPr>
                  </pic:nvPicPr>
                  <pic:blipFill>
                    <a:blip r:embed="rId28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t>preko cijele mreže.</w:t>
      </w:r>
    </w:p>
    <w:p w14:paraId="23272B45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4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FC2A6B">
      <w:pPr>
        <w:pStyle w:val="4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16D8EE83">
      <w:pPr>
        <w:pStyle w:val="4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36A9849B">
      <w:pPr>
        <w:pStyle w:val="4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19EA8303">
      <w:pPr>
        <w:pStyle w:val="4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Weather Overlay</w:t>
      </w:r>
    </w:p>
    <w:p w14:paraId="1C4E09F3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74310" cy="1288415"/>
            <wp:effectExtent l="0" t="0" r="8890" b="6985"/>
            <wp:docPr id="287" name="Picture 4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" name="Picture 468"/>
                    <pic:cNvPicPr>
                      <a:picLocks noChangeAspect="1"/>
                    </pic:cNvPicPr>
                  </pic:nvPicPr>
                  <pic:blipFill>
                    <a:blip r:embed="rId28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8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pict>
          <v:rect id="_x0000_i14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1ED30F">
      <w:pPr>
        <w:pStyle w:val="4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Alarm Correlation Overlay</w:t>
      </w:r>
    </w:p>
    <w:p w14:paraId="285293EE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Klik na alarm:</w:t>
      </w:r>
    </w:p>
    <w:p w14:paraId="054625BA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70500" cy="404495"/>
            <wp:effectExtent l="0" t="0" r="12700" b="1905"/>
            <wp:docPr id="288" name="Picture 4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Picture 469"/>
                    <pic:cNvPicPr>
                      <a:picLocks noChangeAspect="1"/>
                    </pic:cNvPicPr>
                  </pic:nvPicPr>
                  <pic:blipFill>
                    <a:blip r:embed="rId28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0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t>highlighta:</w:t>
      </w:r>
    </w:p>
    <w:p w14:paraId="3ED31166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71135" cy="731520"/>
            <wp:effectExtent l="0" t="0" r="12065" b="5080"/>
            <wp:docPr id="289" name="Picture 4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" name="Picture 470"/>
                    <pic:cNvPicPr>
                      <a:picLocks noChangeAspect="1"/>
                    </pic:cNvPicPr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pict>
          <v:rect id="_x0000_i14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295A4E">
      <w:pPr>
        <w:pStyle w:val="4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Digital Twin Drill-down</w:t>
      </w:r>
    </w:p>
    <w:p w14:paraId="63915FA1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Klik:</w:t>
      </w:r>
    </w:p>
    <w:p w14:paraId="1C31F5D2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Region</w:t>
      </w:r>
    </w:p>
    <w:p w14:paraId="3B8D390E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↓</w:t>
      </w:r>
    </w:p>
    <w:p w14:paraId="5B7505AE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RegionTwin.vue</w:t>
      </w:r>
    </w:p>
    <w:p w14:paraId="1A95F274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Klik:</w:t>
      </w:r>
    </w:p>
    <w:p w14:paraId="593EADEF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Substation</w:t>
      </w:r>
    </w:p>
    <w:p w14:paraId="568207A4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↓</w:t>
      </w:r>
    </w:p>
    <w:p w14:paraId="4574EB41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SubstationTwin.vue</w:t>
      </w:r>
    </w:p>
    <w:p w14:paraId="36DD497D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Klik:</w:t>
      </w:r>
    </w:p>
    <w:p w14:paraId="7A4C8FD4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Transformer</w:t>
      </w:r>
    </w:p>
    <w:p w14:paraId="0F8215D8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↓</w:t>
      </w:r>
    </w:p>
    <w:p w14:paraId="53AB6A12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TransformerTwin.vue</w:t>
      </w:r>
    </w:p>
    <w:p w14:paraId="78CBC305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4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C5DFEE">
      <w:pPr>
        <w:pStyle w:val="4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N-1 Analysis Mode</w:t>
      </w:r>
    </w:p>
    <w:p w14:paraId="0F619EE5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Poseban toggle:</w:t>
      </w:r>
    </w:p>
    <w:p w14:paraId="21CE4B8C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74310" cy="518795"/>
            <wp:effectExtent l="0" t="0" r="8890" b="14605"/>
            <wp:docPr id="290" name="Picture 4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Picture 471"/>
                    <pic:cNvPicPr>
                      <a:picLocks noChangeAspect="1"/>
                    </pic:cNvPicPr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t>koji prikazuje:</w:t>
      </w:r>
    </w:p>
    <w:p w14:paraId="33547E6A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71770" cy="986155"/>
            <wp:effectExtent l="0" t="0" r="11430" b="4445"/>
            <wp:docPr id="291" name="Picture 4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" name="Picture 472"/>
                    <pic:cNvPicPr>
                      <a:picLocks noChangeAspect="1"/>
                    </pic:cNvPicPr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98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t>na GIS karti.</w:t>
      </w:r>
    </w:p>
    <w:p w14:paraId="7C30CF48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Ovo bi bio centralni 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t>DashboardMap.vue</w:t>
      </w:r>
      <w:r>
        <w:rPr>
          <w:rFonts w:hint="default" w:ascii="Calibri Regular" w:hAnsi="Calibri Regular" w:cs="Calibri Regular"/>
          <w:sz w:val="20"/>
          <w:szCs w:val="20"/>
        </w:rPr>
        <w:t xml:space="preserve"> za CrateDB + EMQX Smart Grid Digital Twin platformu na enterprise razini.</w:t>
      </w:r>
    </w:p>
    <w:p w14:paraId="00816EB4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lang w:val="hr-HR"/>
        </w:rPr>
      </w:pPr>
    </w:p>
    <w:p w14:paraId="2E2009C3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color w:val="4874CB" w:themeColor="accent1"/>
          <w:sz w:val="32"/>
          <w:szCs w:val="32"/>
          <w:lang w:val="hr-HR"/>
          <w14:textFill>
            <w14:solidFill>
              <w14:schemeClr w14:val="accent1"/>
            </w14:solidFill>
          </w14:textFill>
        </w:rPr>
        <w:t xml:space="preserve">WIDGET: </w:t>
      </w:r>
      <w:r>
        <w:rPr>
          <w:rStyle w:val="7"/>
          <w:rFonts w:hint="default" w:ascii="Calibri Regular" w:hAnsi="Calibri Regular" w:cs="Calibri Regular"/>
          <w:color w:val="4874CB" w:themeColor="accent1"/>
          <w:sz w:val="32"/>
          <w:szCs w:val="32"/>
          <w14:textFill>
            <w14:solidFill>
              <w14:schemeClr w14:val="accent1"/>
            </w14:solidFill>
          </w14:textFill>
        </w:rPr>
        <w:t>RealtimeConnectionStatus.vue</w:t>
      </w:r>
      <w:r>
        <w:rPr>
          <w:rFonts w:hint="default" w:ascii="Calibri Regular" w:hAnsi="Calibri Regular" w:cs="Calibri Regular"/>
          <w:color w:val="4874CB" w:themeColor="accent1"/>
          <w:sz w:val="32"/>
          <w:szCs w:val="32"/>
          <w14:textFill>
            <w14:solidFill>
              <w14:schemeClr w14:val="accent1"/>
            </w14:solidFill>
          </w14:textFill>
        </w:rPr>
        <w:t xml:space="preserve"> </w:t>
      </w:r>
      <w:r>
        <w:br w:type="textWrapping"/>
      </w:r>
      <w:r>
        <w:rPr>
          <w:rFonts w:hint="default" w:ascii="Calibri Regular" w:hAnsi="Calibri Regular" w:cs="Calibri Regular"/>
          <w:b w:val="0"/>
          <w:bCs w:val="0"/>
          <w:sz w:val="20"/>
          <w:szCs w:val="20"/>
        </w:rPr>
        <w:t>je izuzetno koristan enterprise widget jer operater odmah vidi stanje svih ključnih servisa:</w:t>
      </w:r>
    </w:p>
    <w:p w14:paraId="4A7A82A9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EMQX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CrateDB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WebSocket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Forecast Engine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AI Engine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Digital Twin Engine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SCADA Gateway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Weather API</w:t>
      </w:r>
    </w:p>
    <w:p w14:paraId="6D85A01A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U NOC/SCADA sustavima ovo je obično prikazano u gornjem desnom kutu dashboarda.</w:t>
      </w:r>
    </w:p>
    <w:p w14:paraId="34F570CD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4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C14303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Vizualni prikaz</w:t>
      </w:r>
    </w:p>
    <w:p w14:paraId="39863640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3265805" cy="1889760"/>
            <wp:effectExtent l="0" t="0" r="10795" b="15240"/>
            <wp:docPr id="292" name="Picture 4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" name="Picture 484"/>
                    <pic:cNvPicPr>
                      <a:picLocks noChangeAspect="1"/>
                    </pic:cNvPicPr>
                  </pic:nvPicPr>
                  <pic:blipFill>
                    <a:blip r:embed="rId291"/>
                    <a:stretch>
                      <a:fillRect/>
                    </a:stretch>
                  </pic:blipFill>
                  <pic:spPr>
                    <a:xfrm>
                      <a:off x="0" y="0"/>
                      <a:ext cx="3265805" cy="188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pict>
          <v:rect id="_x0000_i14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FFCD2E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RealtimeConnectionStatus.vue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4369"/>
        <w:gridCol w:w="4153"/>
      </w:tblGrid>
      <w:tr w14:paraId="7F7E39CE">
        <w:tc>
          <w:tcPr>
            <w:tcW w:w="4369" w:type="dxa"/>
          </w:tcPr>
          <w:p w14:paraId="662361BD">
            <w:pPr>
              <w:pStyle w:val="8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  <w:r>
              <w:rPr>
                <w:rStyle w:val="7"/>
                <w:rFonts w:hint="default"/>
                <w:sz w:val="15"/>
                <w:szCs w:val="15"/>
              </w:rPr>
              <w:t>&lt;template&gt;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&lt;q-card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dark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bordered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class="status-card"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&lt;q-card-section&gt;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&lt;div class="row items-center justify-between"&gt;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&lt;div class="text-subtitle1"&gt;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System Status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&lt;q-badge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color="positive"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LIVE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&lt;/q-badge&gt;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&lt;/q-card-section&gt;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&lt;q-separator dark /&gt;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&lt;q-list dense&gt;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&lt;q-item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v-for="service in services"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:key="service.name"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&lt;q-item-section avatar&gt;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&lt;q-icon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name="circle"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:color="service.color"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size="12px"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/&gt;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&lt;/q-item-section&gt;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&lt;q-item-section&gt;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{{ service.name }}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&lt;/q-item-section&gt;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&lt;q-item-section side&gt;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&lt;q-badge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:color="service.color"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{{ service.status }}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&lt;/q-badge&gt;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&lt;/q-item-section&gt;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&lt;/q-item&gt;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&lt;/q-list&gt;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&lt;q-separator dark /&gt;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&lt;q-card-section&gt;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&lt;div class="row justify-between"&gt;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&lt;span class="text-grey"&gt;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Last Update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&lt;/span&gt;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&lt;span&gt;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{{ lastUpdate }}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&lt;/span&gt;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&lt;/q-card-section&gt;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&lt;/q-card&gt;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&lt;/template&gt;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&lt;script setup&gt;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import { ref, onMounted } from 'vue'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const lastUpdate = ref('--')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const services = ref([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name:'EMQX Broker',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status:'CONNECTED',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color:'positive'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name:'CrateDB Cluster',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status:'CONNECTED',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color:'positive'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name:'WebSocket Feed',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status:'CONNECTED',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color:'positive'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name:'AI Forecast Engine',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status:'RUNNING',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color:'primary'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name:'Digital Twin Engine',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status:'RUNNING',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color:'primary'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name:'SCADA Gateway',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status:'CONNECTED',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color:'positive'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name:'Weather Service',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status:'CONNECTED',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color:'positive'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])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onMounted(() =&gt; 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setInterval(() =&gt; 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lastUpdate.value =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new Date().toLocaleTimeString()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},1000)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&lt;/script&gt;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&lt;style scoped&gt;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.status-card{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width:100%;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height:100%;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&lt;/style&gt;</w:t>
            </w:r>
          </w:p>
        </w:tc>
        <w:tc>
          <w:tcPr>
            <w:tcW w:w="4153" w:type="dxa"/>
          </w:tcPr>
          <w:p w14:paraId="50ED5E6D">
            <w:pPr>
              <w:pStyle w:val="2"/>
              <w:keepNext w:val="0"/>
              <w:keepLines w:val="0"/>
              <w:widowControl/>
              <w:suppressLineNumbers w:val="0"/>
            </w:pPr>
            <w:r>
              <w:drawing>
                <wp:inline distT="0" distB="0" distL="114300" distR="114300">
                  <wp:extent cx="2636520" cy="6943090"/>
                  <wp:effectExtent l="0" t="0" r="5080" b="16510"/>
                  <wp:docPr id="295" name="Picture 4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5" name="Picture 487"/>
                          <pic:cNvPicPr>
                            <a:picLocks noChangeAspect="1"/>
                          </pic:cNvPicPr>
                        </pic:nvPicPr>
                        <pic:blipFill>
                          <a:blip r:embed="rId2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6520" cy="6943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 w:type="textWrapping"/>
            </w:r>
            <w:r>
              <w:drawing>
                <wp:inline distT="0" distB="0" distL="114300" distR="114300">
                  <wp:extent cx="2587625" cy="7635875"/>
                  <wp:effectExtent l="0" t="0" r="3175" b="9525"/>
                  <wp:docPr id="296" name="Picture 4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6" name="Picture 488"/>
                          <pic:cNvPicPr>
                            <a:picLocks noChangeAspect="1"/>
                          </pic:cNvPicPr>
                        </pic:nvPicPr>
                        <pic:blipFill>
                          <a:blip r:embed="rId2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7625" cy="7635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 w:type="textWrapping"/>
            </w:r>
            <w:r>
              <w:drawing>
                <wp:inline distT="0" distB="0" distL="114300" distR="114300">
                  <wp:extent cx="2529840" cy="8049895"/>
                  <wp:effectExtent l="0" t="0" r="10160" b="1905"/>
                  <wp:docPr id="297" name="Picture 4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7" name="Picture 489"/>
                          <pic:cNvPicPr>
                            <a:picLocks noChangeAspect="1"/>
                          </pic:cNvPicPr>
                        </pic:nvPicPr>
                        <pic:blipFill>
                          <a:blip r:embed="rId2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9840" cy="8049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F0A339">
            <w:pPr>
              <w:rPr>
                <w:rFonts w:hint="default"/>
              </w:rPr>
            </w:pPr>
          </w:p>
        </w:tc>
      </w:tr>
    </w:tbl>
    <w:p w14:paraId="668CB75F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4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C96F6D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Enterprise Store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1FB7372D">
        <w:tc>
          <w:tcPr>
            <w:tcW w:w="4261" w:type="dxa"/>
          </w:tcPr>
          <w:p w14:paraId="361F4099">
            <w:pPr>
              <w:pStyle w:val="8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  <w:r>
              <w:rPr>
                <w:rStyle w:val="7"/>
                <w:rFonts w:hint="default"/>
                <w:sz w:val="15"/>
                <w:szCs w:val="15"/>
              </w:rPr>
              <w:t>export const useSystemStore = defineStore('system', 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state:() =&gt; ({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emqxConnected:false,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crateConnected:false,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websocketConnected:false,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aiEngineConnected:false,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digitalTwinConnected:false,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scadaConnected:false,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weatherConnected:false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})</w:t>
            </w:r>
          </w:p>
        </w:tc>
        <w:tc>
          <w:tcPr>
            <w:tcW w:w="4261" w:type="dxa"/>
          </w:tcPr>
          <w:p w14:paraId="1E776492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287905" cy="2535555"/>
                  <wp:effectExtent l="0" t="0" r="23495" b="4445"/>
                  <wp:docPr id="293" name="Picture 4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3" name="Picture 485"/>
                          <pic:cNvPicPr>
                            <a:picLocks noChangeAspect="1"/>
                          </pic:cNvPicPr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7905" cy="2535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217B86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5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57CAFD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EMQX Health Check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6479AA2D">
        <w:tc>
          <w:tcPr>
            <w:tcW w:w="4261" w:type="dxa"/>
          </w:tcPr>
          <w:p w14:paraId="3C4E2ED1">
            <w:pPr>
              <w:pStyle w:val="8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  <w:r>
              <w:rPr>
                <w:rStyle w:val="7"/>
                <w:rFonts w:hint="default"/>
                <w:sz w:val="15"/>
                <w:szCs w:val="15"/>
              </w:rPr>
              <w:t>mqttClient.on('connect',() =&gt; 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systemStore.emqxConnected = true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mqttClient.on('offline',() =&gt; 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systemStore.emqxConnected = false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})</w:t>
            </w:r>
          </w:p>
          <w:p w14:paraId="28219608">
            <w:pPr>
              <w:pStyle w:val="2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</w:p>
        </w:tc>
        <w:tc>
          <w:tcPr>
            <w:tcW w:w="4261" w:type="dxa"/>
          </w:tcPr>
          <w:p w14:paraId="5AFD67A1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1799590" cy="1576705"/>
                  <wp:effectExtent l="0" t="0" r="3810" b="23495"/>
                  <wp:docPr id="294" name="Picture 4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4" name="Picture 486"/>
                          <pic:cNvPicPr>
                            <a:picLocks noChangeAspect="1"/>
                          </pic:cNvPicPr>
                        </pic:nvPicPr>
                        <pic:blipFill>
                          <a:blip r:embed="rId2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9590" cy="1576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51CF4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5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FFC059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WebSocket Monitoring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00F429A5">
        <w:tc>
          <w:tcPr>
            <w:tcW w:w="4261" w:type="dxa"/>
          </w:tcPr>
          <w:p w14:paraId="221C7B06">
            <w:pPr>
              <w:pStyle w:val="8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</w:rPr>
            </w:pPr>
            <w:r>
              <w:rPr>
                <w:rStyle w:val="7"/>
                <w:rFonts w:hint="default"/>
              </w:rPr>
              <w:t>socket.onopen = () =&gt; {</w:t>
            </w:r>
            <w:r>
              <w:rPr>
                <w:rStyle w:val="7"/>
                <w:rFonts w:hint="default"/>
              </w:rPr>
              <w:br w:type="textWrapping"/>
            </w:r>
            <w:r>
              <w:rPr>
                <w:rStyle w:val="7"/>
                <w:rFonts w:hint="default"/>
              </w:rPr>
              <w:br w:type="textWrapping"/>
            </w:r>
            <w:r>
              <w:rPr>
                <w:rStyle w:val="7"/>
                <w:rFonts w:hint="default"/>
              </w:rPr>
              <w:t xml:space="preserve"> systemStore.websocketConnected = true</w:t>
            </w:r>
            <w:r>
              <w:rPr>
                <w:rStyle w:val="7"/>
                <w:rFonts w:hint="default"/>
              </w:rPr>
              <w:br w:type="textWrapping"/>
            </w:r>
            <w:r>
              <w:rPr>
                <w:rStyle w:val="7"/>
                <w:rFonts w:hint="default"/>
              </w:rPr>
              <w:br w:type="textWrapping"/>
            </w:r>
            <w:r>
              <w:rPr>
                <w:rStyle w:val="7"/>
                <w:rFonts w:hint="default"/>
              </w:rPr>
              <w:t>}</w:t>
            </w:r>
            <w:r>
              <w:rPr>
                <w:rStyle w:val="7"/>
                <w:rFonts w:hint="default"/>
              </w:rPr>
              <w:br w:type="textWrapping"/>
            </w:r>
            <w:r>
              <w:rPr>
                <w:rStyle w:val="7"/>
                <w:rFonts w:hint="default"/>
              </w:rPr>
              <w:br w:type="textWrapping"/>
            </w:r>
            <w:r>
              <w:rPr>
                <w:rStyle w:val="7"/>
                <w:rFonts w:hint="default"/>
              </w:rPr>
              <w:t>socket.onclose = () =&gt; {</w:t>
            </w:r>
            <w:r>
              <w:rPr>
                <w:rStyle w:val="7"/>
                <w:rFonts w:hint="default"/>
              </w:rPr>
              <w:br w:type="textWrapping"/>
            </w:r>
            <w:r>
              <w:rPr>
                <w:rStyle w:val="7"/>
                <w:rFonts w:hint="default"/>
              </w:rPr>
              <w:br w:type="textWrapping"/>
            </w:r>
            <w:r>
              <w:rPr>
                <w:rStyle w:val="7"/>
                <w:rFonts w:hint="default"/>
              </w:rPr>
              <w:t xml:space="preserve"> systemStore.websocketConnected = false</w:t>
            </w:r>
            <w:r>
              <w:rPr>
                <w:rStyle w:val="7"/>
                <w:rFonts w:hint="default"/>
              </w:rPr>
              <w:br w:type="textWrapping"/>
            </w:r>
            <w:r>
              <w:rPr>
                <w:rStyle w:val="7"/>
                <w:rFonts w:hint="default"/>
              </w:rPr>
              <w:br w:type="textWrapping"/>
            </w:r>
            <w:r>
              <w:rPr>
                <w:rStyle w:val="7"/>
                <w:rFonts w:hint="default"/>
              </w:rPr>
              <w:t>}</w:t>
            </w:r>
          </w:p>
          <w:p w14:paraId="28093A62">
            <w:pPr>
              <w:pStyle w:val="2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</w:rPr>
            </w:pPr>
          </w:p>
        </w:tc>
        <w:tc>
          <w:tcPr>
            <w:tcW w:w="4261" w:type="dxa"/>
          </w:tcPr>
          <w:p w14:paraId="6FE7A406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449195" cy="1910080"/>
                  <wp:effectExtent l="0" t="0" r="14605" b="20320"/>
                  <wp:docPr id="299" name="Picture 4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9" name="Picture 491"/>
                          <pic:cNvPicPr>
                            <a:picLocks noChangeAspect="1"/>
                          </pic:cNvPicPr>
                        </pic:nvPicPr>
                        <pic:blipFill>
                          <a:blip r:embed="rId2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9195" cy="1910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DBA2C2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0306D2AF">
      <w:pPr>
        <w:rPr>
          <w:rFonts w:hint="default" w:ascii="Calibri Regular" w:hAnsi="Calibri Regular" w:cs="Calibri Regular"/>
          <w:sz w:val="20"/>
          <w:szCs w:val="20"/>
        </w:rPr>
      </w:pPr>
    </w:p>
    <w:p w14:paraId="2633BF43">
      <w:pPr>
        <w:rPr>
          <w:rFonts w:hint="default" w:ascii="Calibri Regular" w:hAnsi="Calibri Regular" w:cs="Calibri Regular"/>
          <w:sz w:val="20"/>
          <w:szCs w:val="20"/>
        </w:rPr>
      </w:pPr>
    </w:p>
    <w:p w14:paraId="47C4DA71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5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0D8948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CrateDB Health Check</w:t>
      </w:r>
    </w:p>
    <w:p w14:paraId="37B9C1C6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Backend endpoint: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GET /api/health/cratedb</w:t>
      </w:r>
    </w:p>
    <w:p w14:paraId="61C91C98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Odgovor:</w:t>
      </w:r>
      <w:r>
        <w:drawing>
          <wp:inline distT="0" distB="0" distL="114300" distR="114300">
            <wp:extent cx="5272405" cy="1089025"/>
            <wp:effectExtent l="0" t="0" r="10795" b="3175"/>
            <wp:docPr id="300" name="Picture 4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Picture 492"/>
                    <pic:cNvPicPr>
                      <a:picLocks noChangeAspect="1"/>
                    </pic:cNvPicPr>
                  </pic:nvPicPr>
                  <pic:blipFill>
                    <a:blip r:embed="rId29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08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t>Frontend:</w:t>
      </w:r>
      <w:r>
        <w:drawing>
          <wp:inline distT="0" distB="0" distL="114300" distR="114300">
            <wp:extent cx="5271135" cy="1258570"/>
            <wp:effectExtent l="0" t="0" r="12065" b="11430"/>
            <wp:docPr id="301" name="Picture 4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" name="Picture 493"/>
                    <pic:cNvPicPr>
                      <a:picLocks noChangeAspect="1"/>
                    </pic:cNvPicPr>
                  </pic:nvPicPr>
                  <pic:blipFill>
                    <a:blip r:embed="rId29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25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pict>
          <v:rect id="_x0000_i15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EB0E95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Enterprise v2 – Cluster Metrics</w:t>
      </w:r>
    </w:p>
    <w:p w14:paraId="2BE5A3E1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Prikaži dodatno:</w:t>
      </w:r>
    </w:p>
    <w:p w14:paraId="18D83C02">
      <w:pPr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1135" cy="2635250"/>
            <wp:effectExtent l="0" t="0" r="12065" b="6350"/>
            <wp:docPr id="302" name="Picture 4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Picture 494"/>
                    <pic:cNvPicPr>
                      <a:picLocks noChangeAspect="1"/>
                    </pic:cNvPicPr>
                  </pic:nvPicPr>
                  <pic:blipFill>
                    <a:blip r:embed="rId30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3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0A24C">
      <w:pPr>
        <w:keepNext w:val="0"/>
        <w:keepLines w:val="0"/>
        <w:widowControl/>
        <w:suppressLineNumbers w:val="0"/>
      </w:pPr>
    </w:p>
    <w:p w14:paraId="16879FD5">
      <w:pPr>
        <w:keepNext w:val="0"/>
        <w:keepLines w:val="0"/>
        <w:widowControl/>
        <w:suppressLineNumbers w:val="0"/>
      </w:pPr>
    </w:p>
    <w:p w14:paraId="3B834F90">
      <w:pPr>
        <w:keepNext w:val="0"/>
        <w:keepLines w:val="0"/>
        <w:widowControl/>
        <w:suppressLineNumbers w:val="0"/>
      </w:pPr>
    </w:p>
    <w:p w14:paraId="07C71D56">
      <w:pPr>
        <w:keepNext w:val="0"/>
        <w:keepLines w:val="0"/>
        <w:widowControl/>
        <w:suppressLineNumbers w:val="0"/>
      </w:pPr>
    </w:p>
    <w:p w14:paraId="2CF350D1">
      <w:pPr>
        <w:keepNext w:val="0"/>
        <w:keepLines w:val="0"/>
        <w:widowControl/>
        <w:suppressLineNumbers w:val="0"/>
      </w:pPr>
    </w:p>
    <w:p w14:paraId="6073CB4E">
      <w:pPr>
        <w:keepNext w:val="0"/>
        <w:keepLines w:val="0"/>
        <w:widowControl/>
        <w:suppressLineNumbers w:val="0"/>
      </w:pPr>
    </w:p>
    <w:p w14:paraId="2BDDE663">
      <w:pPr>
        <w:keepNext w:val="0"/>
        <w:keepLines w:val="0"/>
        <w:widowControl/>
        <w:suppressLineNumbers w:val="0"/>
      </w:pPr>
    </w:p>
    <w:p w14:paraId="17CBBB1A">
      <w:pPr>
        <w:keepNext w:val="0"/>
        <w:keepLines w:val="0"/>
        <w:widowControl/>
        <w:suppressLineNumbers w:val="0"/>
      </w:pPr>
    </w:p>
    <w:p w14:paraId="505D8C70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50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4326E4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Enterprise v3 – Live Throughput</w:t>
      </w:r>
    </w:p>
    <w:p w14:paraId="5E793A0C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Dodaj mini KPI-jeve:</w:t>
      </w:r>
    </w:p>
    <w:p w14:paraId="0A25B8DA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71135" cy="1833245"/>
            <wp:effectExtent l="0" t="0" r="12065" b="20955"/>
            <wp:docPr id="303" name="Picture 4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" name="Picture 495"/>
                    <pic:cNvPicPr>
                      <a:picLocks noChangeAspect="1"/>
                    </pic:cNvPicPr>
                  </pic:nvPicPr>
                  <pic:blipFill>
                    <a:blip r:embed="rId30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83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pict>
          <v:rect id="_x0000_i150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5DA522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Enterprise v4 – Connection Quality</w:t>
      </w:r>
    </w:p>
    <w:p w14:paraId="6CC2448A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70500" cy="1880870"/>
            <wp:effectExtent l="0" t="0" r="12700" b="24130"/>
            <wp:docPr id="304" name="Picture 4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" name="Picture 496"/>
                    <pic:cNvPicPr>
                      <a:picLocks noChangeAspect="1"/>
                    </pic:cNvPicPr>
                  </pic:nvPicPr>
                  <pic:blipFill>
                    <a:blip r:embed="rId30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8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pict>
          <v:rect id="_x0000_i150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EB5253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Enterprise v5 – Alarm Integration</w:t>
      </w:r>
    </w:p>
    <w:p w14:paraId="20575FA3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Ako servis padne:</w:t>
      </w:r>
    </w:p>
    <w:p w14:paraId="51EE007B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EMQX Broker Offline</w:t>
      </w:r>
    </w:p>
    <w:p w14:paraId="3D44FBAB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automatski generirati:</w:t>
      </w:r>
    </w:p>
    <w:p w14:paraId="0242741B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Severity: CRITICAL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Category: Infrastructure</w:t>
      </w:r>
    </w:p>
    <w:p w14:paraId="35208B6B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i poslati u:</w:t>
      </w:r>
    </w:p>
    <w:p w14:paraId="4C7CB963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AlarmCenter.vue</w:t>
      </w:r>
    </w:p>
    <w:p w14:paraId="6CFC2376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50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F57694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Enterprise v6 – Architecture View</w:t>
      </w:r>
    </w:p>
    <w:p w14:paraId="6D433D18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Klik na widget može otvoriti:</w:t>
      </w:r>
    </w:p>
    <w:p w14:paraId="0CFFFA51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SystemTopologyDialog.vue</w:t>
      </w:r>
    </w:p>
    <w:p w14:paraId="5C0EE00B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 prikazom:</w:t>
      </w:r>
    </w:p>
    <w:p w14:paraId="741073C5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SCADA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 xml:space="preserve">   ↓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EMQX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 xml:space="preserve">   ↓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Stream Processing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 xml:space="preserve">   ↓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CrateDB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 xml:space="preserve">   ↓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AI Models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 xml:space="preserve">   ↓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Digital Twin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 xml:space="preserve">   ↓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Dashboard</w:t>
      </w:r>
    </w:p>
    <w:p w14:paraId="4240BFED">
      <w:pPr>
        <w:rPr>
          <w:rFonts w:hint="default" w:ascii="Calibri Regular" w:hAnsi="Calibri Regular" w:cs="Calibri Regular"/>
          <w:sz w:val="20"/>
          <w:szCs w:val="20"/>
          <w:lang w:val="hr-HR"/>
        </w:rPr>
      </w:pPr>
    </w:p>
    <w:p w14:paraId="61DD82A5">
      <w:pPr>
        <w:rPr>
          <w:rFonts w:hint="default" w:ascii="Calibri Regular" w:hAnsi="Calibri Regular" w:cs="Calibri Regular"/>
          <w:sz w:val="20"/>
          <w:szCs w:val="20"/>
          <w:lang w:val="hr-HR"/>
        </w:rPr>
      </w:pPr>
    </w:p>
    <w:p w14:paraId="2EC94AEA">
      <w:pPr>
        <w:rPr>
          <w:rFonts w:hint="default" w:ascii="Calibri Regular" w:hAnsi="Calibri Regular" w:cs="Calibri Regular"/>
          <w:sz w:val="20"/>
          <w:szCs w:val="20"/>
          <w:lang w:val="hr-HR"/>
        </w:rPr>
      </w:pPr>
    </w:p>
    <w:p w14:paraId="52F21698">
      <w:pPr>
        <w:rPr>
          <w:rFonts w:hint="default" w:ascii="Calibri Regular" w:hAnsi="Calibri Regular" w:cs="Calibri Regular"/>
          <w:sz w:val="20"/>
          <w:szCs w:val="20"/>
          <w:lang w:val="hr-HR"/>
        </w:rPr>
      </w:pPr>
    </w:p>
    <w:p w14:paraId="0CEB8725">
      <w:pPr>
        <w:pStyle w:val="9"/>
        <w:keepNext w:val="0"/>
        <w:keepLines w:val="0"/>
        <w:widowControl/>
        <w:suppressLineNumbers w:val="0"/>
        <w:rPr>
          <w:rStyle w:val="7"/>
          <w:rFonts w:hint="default" w:ascii="Calibri Regular" w:hAnsi="Calibri Regular" w:cs="Calibri Regular"/>
          <w:color w:val="4874CB" w:themeColor="accent1"/>
          <w:sz w:val="32"/>
          <w:szCs w:val="32"/>
          <w:lang w:val="hr-HR"/>
          <w14:textFill>
            <w14:solidFill>
              <w14:schemeClr w14:val="accent1"/>
            </w14:solidFill>
          </w14:textFill>
        </w:rPr>
      </w:pPr>
    </w:p>
    <w:p w14:paraId="001D5E6E">
      <w:pPr>
        <w:pStyle w:val="9"/>
        <w:keepNext w:val="0"/>
        <w:keepLines w:val="0"/>
        <w:widowControl/>
        <w:suppressLineNumbers w:val="0"/>
        <w:rPr>
          <w:rStyle w:val="7"/>
          <w:rFonts w:hint="default" w:ascii="Calibri Regular" w:hAnsi="Calibri Regular" w:cs="Calibri Regular"/>
          <w:color w:val="4874CB" w:themeColor="accent1"/>
          <w:sz w:val="32"/>
          <w:szCs w:val="32"/>
          <w:lang w:val="hr-HR"/>
          <w14:textFill>
            <w14:solidFill>
              <w14:schemeClr w14:val="accent1"/>
            </w14:solidFill>
          </w14:textFill>
        </w:rPr>
      </w:pPr>
    </w:p>
    <w:p w14:paraId="5F26D7AC">
      <w:pPr>
        <w:pStyle w:val="9"/>
        <w:keepNext w:val="0"/>
        <w:keepLines w:val="0"/>
        <w:widowControl/>
        <w:suppressLineNumbers w:val="0"/>
        <w:rPr>
          <w:rStyle w:val="7"/>
          <w:rFonts w:hint="default" w:ascii="Calibri Regular" w:hAnsi="Calibri Regular" w:cs="Calibri Regular"/>
          <w:color w:val="4874CB" w:themeColor="accent1"/>
          <w:sz w:val="32"/>
          <w:szCs w:val="32"/>
          <w:lang w:val="hr-HR"/>
          <w14:textFill>
            <w14:solidFill>
              <w14:schemeClr w14:val="accent1"/>
            </w14:solidFill>
          </w14:textFill>
        </w:rPr>
      </w:pPr>
    </w:p>
    <w:p w14:paraId="19D80837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color w:val="4874CB" w:themeColor="accent1"/>
          <w:sz w:val="32"/>
          <w:szCs w:val="32"/>
          <w:lang w:val="hr-HR"/>
          <w14:textFill>
            <w14:solidFill>
              <w14:schemeClr w14:val="accent1"/>
            </w14:solidFill>
          </w14:textFill>
        </w:rPr>
        <w:t xml:space="preserve">KOMPONENTA: </w:t>
      </w:r>
      <w:r>
        <w:rPr>
          <w:rStyle w:val="7"/>
          <w:rFonts w:hint="default" w:ascii="Calibri Regular" w:hAnsi="Calibri Regular" w:cs="Calibri Regular"/>
          <w:color w:val="4874CB" w:themeColor="accent1"/>
          <w:sz w:val="32"/>
          <w:szCs w:val="32"/>
          <w14:textFill>
            <w14:solidFill>
              <w14:schemeClr w14:val="accent1"/>
            </w14:solidFill>
          </w14:textFill>
        </w:rPr>
        <w:t>RealtimeEventStream.vue</w:t>
      </w:r>
      <w:r>
        <w:rPr>
          <w:rFonts w:hint="default" w:ascii="Calibri Regular" w:hAnsi="Calibri Regular" w:cs="Calibri Regular"/>
          <w:sz w:val="20"/>
          <w:szCs w:val="20"/>
        </w:rPr>
        <w:t>je komponenta koju operatori najčešće drže otvorenu 24/7.</w:t>
      </w:r>
    </w:p>
    <w:p w14:paraId="34E6B59A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Ona prikazuje </w:t>
      </w:r>
      <w:r>
        <w:rPr>
          <w:rStyle w:val="10"/>
          <w:rFonts w:hint="default" w:ascii="Calibri Regular" w:hAnsi="Calibri Regular" w:cs="Calibri Regular"/>
          <w:sz w:val="20"/>
          <w:szCs w:val="20"/>
        </w:rPr>
        <w:t>live događaje iz EMQX-a, SCADA sustava, AI modela, Digital Twin engine-a i Alarm Engine-a</w:t>
      </w:r>
      <w:r>
        <w:rPr>
          <w:rFonts w:hint="default" w:ascii="Calibri Regular" w:hAnsi="Calibri Regular" w:cs="Calibri Regular"/>
          <w:sz w:val="20"/>
          <w:szCs w:val="20"/>
        </w:rPr>
        <w:t xml:space="preserve"> u stvarnom vremenu.</w:t>
      </w:r>
    </w:p>
    <w:p w14:paraId="33AE8613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Tipično izgleda kao:</w:t>
      </w:r>
    </w:p>
    <w:p w14:paraId="7F4AB1AB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69230" cy="1134745"/>
            <wp:effectExtent l="0" t="0" r="13970" b="8255"/>
            <wp:docPr id="322" name="Picture 5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" name="Picture 554"/>
                    <pic:cNvPicPr>
                      <a:picLocks noChangeAspect="1"/>
                    </pic:cNvPicPr>
                  </pic:nvPicPr>
                  <pic:blipFill>
                    <a:blip r:embed="rId30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13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pict>
          <v:rect id="_x0000_i15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9386EB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Folder</w:t>
      </w:r>
    </w:p>
    <w:p w14:paraId="1621BBB5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components/dashboard/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color w:val="75BD42" w:themeColor="accent4"/>
          <w:sz w:val="20"/>
          <w:szCs w:val="20"/>
          <w14:textFill>
            <w14:solidFill>
              <w14:schemeClr w14:val="accent4"/>
            </w14:solidFill>
          </w14:textFill>
        </w:rPr>
        <w:t>RealtimeEventStream.vue</w:t>
      </w:r>
    </w:p>
    <w:p w14:paraId="6E2C5D78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5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39DDCE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RealtimeEventStream.vue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377"/>
        <w:gridCol w:w="4145"/>
      </w:tblGrid>
      <w:tr w14:paraId="7266CD08">
        <w:tc>
          <w:tcPr>
            <w:tcW w:w="4261" w:type="dxa"/>
          </w:tcPr>
          <w:p w14:paraId="5F46CF48">
            <w:pPr>
              <w:keepNext w:val="0"/>
              <w:keepLines w:val="0"/>
              <w:widowControl/>
              <w:suppressLineNumbers w:val="0"/>
              <w:jc w:val="left"/>
              <w:rPr>
                <w:rStyle w:val="7"/>
                <w:sz w:val="15"/>
                <w:szCs w:val="15"/>
              </w:rPr>
            </w:pPr>
            <w:r>
              <w:rPr>
                <w:rStyle w:val="7"/>
                <w:sz w:val="15"/>
                <w:szCs w:val="15"/>
                <w:lang w:val="en-US" w:eastAsia="zh-CN"/>
              </w:rPr>
              <w:t>&lt;template&gt;</w:t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t>&lt;q-card</w:t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t>dark</w:t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t>bordered</w:t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t>class="ticker-card"</w:t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t>&gt;</w:t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t>&lt;div class="ticker-wrapper"&gt;</w:t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t>&lt;div</w:t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t>v-for="metric in metrics"</w:t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t>:key="metric.label"</w:t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t>class="ticker-item"</w:t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t>&gt;</w:t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t>&lt;div class="metric-label"&gt;</w:t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t>{{ metric.label }}</w:t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t>&lt;/div&gt;</w:t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t>&lt;div</w:t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t>class="metric-value"</w:t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t>:class="metric.trend"</w:t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t>&gt;</w:t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t>{{ metric.value }}</w:t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t>&lt;/div&gt;</w:t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t>&lt;/div&gt;</w:t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t>&lt;/div&gt;</w:t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t>&lt;/q-card&gt;</w:t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t>&lt;/template&gt;</w:t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t>&lt;script setup&gt;</w:t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t>import { computed } from 'vue'</w:t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t>import { useDashboardStore } from 'src/stores/dashboardStore'</w:t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t>const dashboardStore =</w:t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t>useDashboardStore()</w:t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t>const metrics = computed(() =&gt; [</w:t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t>{</w:t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t>label:'GRID HEALTH',</w:t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t>value:dashboardStore.gridHealth,</w:t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t>trend:'positive'</w:t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t>},</w:t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t>{</w:t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t>label:'LOAD',</w:t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t>value:`${dashboardStore.currentLoad} MW`,</w:t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t>trend:'positive'</w:t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t>},</w:t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t>{</w:t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t>label:'FORECAST',</w:t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t>value:`${dashboardStore.forecastLoad} MW`,</w:t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t>trend:'positive'</w:t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t>},</w:t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t>{</w:t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t>label:'BLACKOUT RISK',</w:t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t>value:`${dashboardStore.blackoutRisk}%`,</w:t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t>trend:'negative'</w:t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t>},</w:t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t>{</w:t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t>label:'ACTIVE ALARMS',</w:t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t>value:dashboardStore.activeAlarms,</w:t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t>trend:'warning'</w:t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t>},</w:t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t>{</w:t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t>label:'SUBSTATIONS',</w:t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t>value:dashboardStore.substations,</w:t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t>trend:'neutral'</w:t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t>},</w:t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t>{</w:t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t>label:'TRANSFORMERS',</w:t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t>value:dashboardStore.transformers,</w:t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t>trend:'neutral'</w:t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t>},</w:t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t>{</w:t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t>label:'CUSTOMERS',</w:t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t>value:dashboardStore.customers.toLocaleString(),</w:t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t>trend:'neutral'</w:t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t>},</w:t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t>{</w:t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t>label:'EVENTS/s',</w:t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t>value:dashboardStore.eventsPerSecond,</w:t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t>trend:'primary'</w:t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t>},</w:t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t>{</w:t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t>label:'MQTT MSG/s',</w:t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t>value:dashboardStore.mqttMessagesPerSecond,</w:t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t>trend:'primary'</w:t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t>}</w:t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t>])</w:t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t>&lt;/script&gt;</w:t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t>&lt;style scoped&gt;</w:t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t>.ticker-card{</w:t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t>width:100%;</w:t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t>overflow:hidden;</w:t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t>}</w:t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t>.ticker-wrapper{</w:t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t>display:flex;</w:t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t>align-items:center;</w:t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t>gap:28px;</w:t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t>padding:12px 20px;</w:t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t>white-space:nowrap;</w:t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t>}</w:t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t>.ticker-item{</w:t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t>min-width:max-content;</w:t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t>}</w:t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t>.metric-label{</w:t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t>font-size:11px;</w:t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t>color:#9ca3af;</w:t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t>}</w:t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t>.metric-value{</w:t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t>font-size:18px;</w:t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t>font-weight:600;</w:t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t>}</w:t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t>.positive{</w:t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t>color:#4caf50;</w:t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t>}</w:t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t>.negative{</w:t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t>color:#f44336;</w:t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t>}</w:t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t>.warning{</w:t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t>color:#ff9800;</w:t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t>}</w:t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t>.primary{</w:t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t>color:#42a5f5;</w:t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t>}</w:t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t>.neutral{</w:t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t>color:white;</w:t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t>}</w:t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Style w:val="7"/>
                <w:sz w:val="15"/>
                <w:szCs w:val="15"/>
                <w:lang w:val="en-US" w:eastAsia="zh-CN"/>
              </w:rPr>
              <w:t>&lt;/style&gt;</w:t>
            </w:r>
          </w:p>
          <w:p w14:paraId="60869E5E">
            <w:pPr>
              <w:pStyle w:val="2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</w:p>
        </w:tc>
        <w:tc>
          <w:tcPr>
            <w:tcW w:w="4261" w:type="dxa"/>
          </w:tcPr>
          <w:p w14:paraId="04A9F19D">
            <w:pPr>
              <w:pStyle w:val="2"/>
              <w:keepNext w:val="0"/>
              <w:keepLines w:val="0"/>
              <w:widowControl/>
              <w:suppressLineNumbers w:val="0"/>
              <w:tabs>
                <w:tab w:val="left" w:pos="4400"/>
              </w:tabs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502535" cy="5574665"/>
                  <wp:effectExtent l="0" t="0" r="12065" b="13335"/>
                  <wp:docPr id="323" name="Picture 5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3" name="Picture 556"/>
                          <pic:cNvPicPr>
                            <a:picLocks noChangeAspect="1"/>
                          </pic:cNvPicPr>
                        </pic:nvPicPr>
                        <pic:blipFill>
                          <a:blip r:embed="rId3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2535" cy="5574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 w:type="textWrapping"/>
            </w:r>
            <w:r>
              <w:drawing>
                <wp:inline distT="0" distB="0" distL="114300" distR="114300">
                  <wp:extent cx="2575560" cy="8037830"/>
                  <wp:effectExtent l="0" t="0" r="15240" b="13970"/>
                  <wp:docPr id="325" name="Picture 5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5" name="Picture 558"/>
                          <pic:cNvPicPr>
                            <a:picLocks noChangeAspect="1"/>
                          </pic:cNvPicPr>
                        </pic:nvPicPr>
                        <pic:blipFill>
                          <a:blip r:embed="rId3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5560" cy="8037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 w:type="textWrapping"/>
            </w:r>
            <w:r>
              <w:drawing>
                <wp:inline distT="0" distB="0" distL="114300" distR="114300">
                  <wp:extent cx="2500630" cy="2118360"/>
                  <wp:effectExtent l="0" t="0" r="13970" b="15240"/>
                  <wp:docPr id="326" name="Picture 5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6" name="Picture 559"/>
                          <pic:cNvPicPr>
                            <a:picLocks noChangeAspect="1"/>
                          </pic:cNvPicPr>
                        </pic:nvPicPr>
                        <pic:blipFill>
                          <a:blip r:embed="rId3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0630" cy="2118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51B7F0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0DC191BB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5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D1B01E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Event Model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75528215">
        <w:tc>
          <w:tcPr>
            <w:tcW w:w="4261" w:type="dxa"/>
          </w:tcPr>
          <w:p w14:paraId="0C41842F">
            <w:pPr>
              <w:pStyle w:val="8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  <w:r>
              <w:rPr>
                <w:rStyle w:val="7"/>
                <w:rFonts w:hint="default"/>
                <w:sz w:val="15"/>
                <w:szCs w:val="15"/>
              </w:rPr>
              <w:t>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id:'evt-001',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timestamp:'2025-01-10T14:32:15Z',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source:'SCADA',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type:'ALARM',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severity:'HIGH',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assetId:'TR-0421',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assetType:'Transformer',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message:'Oil Temperature High',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region:'North Grid'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</w:t>
            </w:r>
          </w:p>
        </w:tc>
        <w:tc>
          <w:tcPr>
            <w:tcW w:w="4261" w:type="dxa"/>
          </w:tcPr>
          <w:p w14:paraId="75AF15A2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1923415" cy="2147570"/>
                  <wp:effectExtent l="0" t="0" r="6985" b="11430"/>
                  <wp:docPr id="327" name="Picture 5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7" name="Picture 560"/>
                          <pic:cNvPicPr>
                            <a:picLocks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3415" cy="2147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59DF8E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5FEB25A1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5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66DD20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MQTT Topics</w:t>
      </w:r>
    </w:p>
    <w:p w14:paraId="47027034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Komponenta sluša: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011A2FEE">
        <w:tc>
          <w:tcPr>
            <w:tcW w:w="4261" w:type="dxa"/>
          </w:tcPr>
          <w:p w14:paraId="1F92367F">
            <w:pPr>
              <w:pStyle w:val="8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  <w:r>
              <w:rPr>
                <w:rStyle w:val="7"/>
                <w:rFonts w:hint="default"/>
                <w:sz w:val="15"/>
                <w:szCs w:val="15"/>
              </w:rPr>
              <w:t>alarms/events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scada/events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forecast/events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weather/events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maintenance/events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digital-twin/events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system/events</w:t>
            </w:r>
          </w:p>
        </w:tc>
        <w:tc>
          <w:tcPr>
            <w:tcW w:w="4261" w:type="dxa"/>
          </w:tcPr>
          <w:p w14:paraId="742C72D4">
            <w:pPr>
              <w:pStyle w:val="9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239645" cy="1735455"/>
                  <wp:effectExtent l="0" t="0" r="20955" b="17145"/>
                  <wp:docPr id="328" name="Picture 5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8" name="Picture 561"/>
                          <pic:cNvPicPr>
                            <a:picLocks noChangeAspect="1"/>
                          </pic:cNvPicPr>
                        </pic:nvPicPr>
                        <pic:blipFill>
                          <a:blip r:embed="rId3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9645" cy="1735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2BA015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5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FC8799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EMQX Subscription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14A334AC">
        <w:tc>
          <w:tcPr>
            <w:tcW w:w="4261" w:type="dxa"/>
          </w:tcPr>
          <w:p w14:paraId="53CE1B0A">
            <w:pPr>
              <w:pStyle w:val="8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  <w:r>
              <w:rPr>
                <w:rStyle w:val="7"/>
                <w:rFonts w:hint="default"/>
                <w:sz w:val="15"/>
                <w:szCs w:val="15"/>
              </w:rPr>
              <w:t>mqtt.subscribe('+/events')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mqtt.on('message',(topic,payload)=&gt;{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const event =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JSON.parse(payload.toString())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eventStore.addEvent(event)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})</w:t>
            </w:r>
          </w:p>
        </w:tc>
        <w:tc>
          <w:tcPr>
            <w:tcW w:w="4261" w:type="dxa"/>
          </w:tcPr>
          <w:p w14:paraId="4E3069DE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145665" cy="1482090"/>
                  <wp:effectExtent l="0" t="0" r="13335" b="16510"/>
                  <wp:docPr id="329" name="Picture 5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9" name="Picture 562"/>
                          <pic:cNvPicPr>
                            <a:picLocks noChangeAspect="1"/>
                          </pic:cNvPicPr>
                        </pic:nvPicPr>
                        <pic:blipFill>
                          <a:blip r:embed="rId3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5665" cy="1482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564C85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5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FBAF1F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Pinia Store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6AE5C9AE">
        <w:tc>
          <w:tcPr>
            <w:tcW w:w="4261" w:type="dxa"/>
          </w:tcPr>
          <w:p w14:paraId="378E4FEB">
            <w:pPr>
              <w:pStyle w:val="8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  <w:r>
              <w:rPr>
                <w:rStyle w:val="7"/>
                <w:rFonts w:hint="default"/>
                <w:sz w:val="15"/>
                <w:szCs w:val="15"/>
              </w:rPr>
              <w:t>export const useEventStore =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defineStore('events',{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state:() =&gt; ({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events:[]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}),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actions:{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addEvent(event){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this.events.unshift(event)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if(this.events.length &gt; 500){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this.events.pop()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})</w:t>
            </w:r>
          </w:p>
        </w:tc>
        <w:tc>
          <w:tcPr>
            <w:tcW w:w="4261" w:type="dxa"/>
          </w:tcPr>
          <w:p w14:paraId="0917D5AC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430145" cy="3062605"/>
                  <wp:effectExtent l="0" t="0" r="8255" b="10795"/>
                  <wp:docPr id="330" name="Picture 5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0" name="Picture 563"/>
                          <pic:cNvPicPr>
                            <a:picLocks noChangeAspect="1"/>
                          </pic:cNvPicPr>
                        </pic:nvPicPr>
                        <pic:blipFill>
                          <a:blip r:embed="rId3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0145" cy="3062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3F4E01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5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6D464D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CrateDB Event Table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2A9EF58E">
        <w:tc>
          <w:tcPr>
            <w:tcW w:w="4261" w:type="dxa"/>
          </w:tcPr>
          <w:p w14:paraId="3F5D9E1A">
            <w:pPr>
              <w:pStyle w:val="8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  <w:r>
              <w:rPr>
                <w:rStyle w:val="7"/>
                <w:rFonts w:hint="default"/>
                <w:sz w:val="15"/>
                <w:szCs w:val="15"/>
              </w:rPr>
              <w:t>CREATE TABLE event_stream (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ts TIMESTAMP,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event_id TEXT,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source TEXT,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event_type TEXT,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severity TEXT,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asset_id TEXT,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asset_type TEXT,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message TEXT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);</w:t>
            </w:r>
          </w:p>
        </w:tc>
        <w:tc>
          <w:tcPr>
            <w:tcW w:w="4261" w:type="dxa"/>
          </w:tcPr>
          <w:p w14:paraId="160EB6B5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085975" cy="2099945"/>
                  <wp:effectExtent l="0" t="0" r="22225" b="8255"/>
                  <wp:docPr id="331" name="Picture 5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1" name="Picture 564"/>
                          <pic:cNvPicPr>
                            <a:picLocks noChangeAspect="1"/>
                          </pic:cNvPicPr>
                        </pic:nvPicPr>
                        <pic:blipFill>
                          <a:blip r:embed="rId3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5975" cy="2099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B26058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5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DCC986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Enterprise Dodatak 1 – Severity Colors</w:t>
      </w:r>
    </w:p>
    <w:p w14:paraId="700C3CC8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71135" cy="1052195"/>
            <wp:effectExtent l="0" t="0" r="12065" b="14605"/>
            <wp:docPr id="332" name="Picture 5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" name="Picture 565"/>
                    <pic:cNvPicPr>
                      <a:picLocks noChangeAspect="1"/>
                    </pic:cNvPicPr>
                  </pic:nvPicPr>
                  <pic:blipFill>
                    <a:blip r:embed="rId3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05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t>Mapiranje: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drawing>
          <wp:inline distT="0" distB="0" distL="114300" distR="114300">
            <wp:extent cx="5273675" cy="762635"/>
            <wp:effectExtent l="0" t="0" r="9525" b="24765"/>
            <wp:docPr id="333" name="Picture 5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" name="Picture 566"/>
                    <pic:cNvPicPr>
                      <a:picLocks noChangeAspect="1"/>
                    </pic:cNvPicPr>
                  </pic:nvPicPr>
                  <pic:blipFill>
                    <a:blip r:embed="rId3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6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t>severityColor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t>(</w:t>
      </w:r>
      <w:r>
        <w:rPr>
          <w:rFonts w:hint="default" w:ascii="Calibri Regular" w:hAnsi="Calibri Regular" w:cs="Calibri Regular"/>
          <w:sz w:val="20"/>
          <w:szCs w:val="20"/>
        </w:rPr>
        <w:t>severity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t>)</w:t>
      </w:r>
    </w:p>
    <w:p w14:paraId="7E7179A1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5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0762E2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Enterprise Dodatak 2 – Auto Scroll</w:t>
      </w:r>
    </w:p>
    <w:p w14:paraId="7A350AC4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Uvijek prikazuje najnovije događaje.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106"/>
        <w:gridCol w:w="5416"/>
      </w:tblGrid>
      <w:tr w14:paraId="1E93FE6C">
        <w:tc>
          <w:tcPr>
            <w:tcW w:w="4261" w:type="dxa"/>
          </w:tcPr>
          <w:p w14:paraId="137BAE34">
            <w:pPr>
              <w:pStyle w:val="8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  <w:r>
              <w:rPr>
                <w:rStyle w:val="7"/>
                <w:rFonts w:hint="default"/>
                <w:sz w:val="15"/>
                <w:szCs w:val="15"/>
              </w:rPr>
              <w:t>scrollArea.setScrollPosition(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'vertical',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0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)</w:t>
            </w:r>
          </w:p>
          <w:p w14:paraId="2FFB8797">
            <w:pPr>
              <w:pStyle w:val="9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</w:p>
        </w:tc>
        <w:tc>
          <w:tcPr>
            <w:tcW w:w="4261" w:type="dxa"/>
          </w:tcPr>
          <w:p w14:paraId="77561DF5">
            <w:pPr>
              <w:pStyle w:val="9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3296285" cy="743585"/>
                  <wp:effectExtent l="0" t="0" r="5715" b="18415"/>
                  <wp:docPr id="334" name="Picture 5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4" name="Picture 567"/>
                          <pic:cNvPicPr>
                            <a:picLocks noChangeAspect="1"/>
                          </pic:cNvPicPr>
                        </pic:nvPicPr>
                        <pic:blipFill>
                          <a:blip r:embed="rId3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6285" cy="743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5CCAD1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020790B3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5723F980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6E3D6889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460D69C4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5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BBCA3A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Enterprise Dodatak 3 – Filtering</w:t>
      </w:r>
    </w:p>
    <w:p w14:paraId="693649D1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Toolbar:</w:t>
      </w:r>
    </w:p>
    <w:p w14:paraId="57733560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[ALL]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[ALARMS]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[SCADA]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[AI]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[FORECAST]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[WEATHER]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[SYSTEM]</w:t>
      </w:r>
    </w:p>
    <w:p w14:paraId="1B3A3563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5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B15CF5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Enterprise Dodatak 4 – Search</w:t>
      </w:r>
    </w:p>
    <w:p w14:paraId="6837D161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71770" cy="723265"/>
            <wp:effectExtent l="0" t="0" r="11430" b="13335"/>
            <wp:docPr id="335" name="Picture 5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" name="Picture 568"/>
                    <pic:cNvPicPr>
                      <a:picLocks noChangeAspect="1"/>
                    </pic:cNvPicPr>
                  </pic:nvPicPr>
                  <pic:blipFill>
                    <a:blip r:embed="rId31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72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t>Filtrira događaje za jedan asset.</w:t>
      </w:r>
    </w:p>
    <w:p w14:paraId="4A3B05E0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5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87D71F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Enterprise Dodatak 5 – Event Correlation</w:t>
      </w:r>
    </w:p>
    <w:p w14:paraId="61D7A130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Ako stignu:</w:t>
      </w:r>
    </w:p>
    <w:p w14:paraId="0A252747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70500" cy="995045"/>
            <wp:effectExtent l="0" t="0" r="12700" b="20955"/>
            <wp:docPr id="336" name="Picture 5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" name="Picture 569"/>
                    <pic:cNvPicPr>
                      <a:picLocks noChangeAspect="1"/>
                    </pic:cNvPicPr>
                  </pic:nvPicPr>
                  <pic:blipFill>
                    <a:blip r:embed="rId3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99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t>AI grupira:</w:t>
      </w:r>
    </w:p>
    <w:p w14:paraId="2D2D99FE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ROOT CAUSE EVENT</w:t>
      </w:r>
    </w:p>
    <w:p w14:paraId="47D5EFDA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i šalje u:</w:t>
      </w:r>
    </w:p>
    <w:p w14:paraId="1251A75F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color w:val="75BD42" w:themeColor="accent4"/>
          <w:sz w:val="20"/>
          <w:szCs w:val="20"/>
          <w14:textFill>
            <w14:solidFill>
              <w14:schemeClr w14:val="accent4"/>
            </w14:solidFill>
          </w14:textFill>
        </w:rPr>
      </w:pPr>
      <w:r>
        <w:rPr>
          <w:rStyle w:val="7"/>
          <w:rFonts w:hint="default" w:ascii="Calibri Regular" w:hAnsi="Calibri Regular" w:cs="Calibri Regular"/>
          <w:color w:val="75BD42" w:themeColor="accent4"/>
          <w:sz w:val="20"/>
          <w:szCs w:val="20"/>
          <w14:textFill>
            <w14:solidFill>
              <w14:schemeClr w14:val="accent4"/>
            </w14:solidFill>
          </w14:textFill>
        </w:rPr>
        <w:t>AlarmRootCausePanel.vue</w:t>
      </w:r>
    </w:p>
    <w:p w14:paraId="06D97DAC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5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59CB97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Enterprise Dodatak 6 – Click Event → Digital Twin</w:t>
      </w:r>
    </w:p>
    <w:p w14:paraId="33E9FD5E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Klik na:</w:t>
      </w:r>
    </w:p>
    <w:p w14:paraId="52CAE792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Transformer TR-0421</w:t>
      </w:r>
    </w:p>
    <w:p w14:paraId="45D00EE1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otvara:</w:t>
      </w:r>
    </w:p>
    <w:p w14:paraId="61488C3B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TransformerTwin.vue</w:t>
      </w:r>
    </w:p>
    <w:p w14:paraId="12221E20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Klik na:</w:t>
      </w:r>
    </w:p>
    <w:p w14:paraId="57537FCB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TS-042</w:t>
      </w:r>
    </w:p>
    <w:p w14:paraId="7E9FE7FA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otvara:</w:t>
      </w:r>
    </w:p>
    <w:p w14:paraId="3F461470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SubstationTwin.vue</w:t>
      </w:r>
    </w:p>
    <w:p w14:paraId="53EB5334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Klik na:</w:t>
      </w:r>
    </w:p>
    <w:p w14:paraId="38AD63C9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North Region</w:t>
      </w:r>
    </w:p>
    <w:p w14:paraId="7B9BBCA6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otvara:</w:t>
      </w:r>
    </w:p>
    <w:p w14:paraId="07640573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RegionTwin.vue</w:t>
      </w:r>
    </w:p>
    <w:p w14:paraId="5BADF0D6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5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7FCD36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Enterprise Dodatak 7 – Event Rate KPI</w:t>
      </w:r>
    </w:p>
    <w:p w14:paraId="43DED07F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Na vrhu kartice:</w:t>
      </w:r>
    </w:p>
    <w:p w14:paraId="605CB85D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Events/sec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142</w:t>
      </w:r>
    </w:p>
    <w:p w14:paraId="7670DD26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Last Minute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8,520</w:t>
      </w:r>
    </w:p>
    <w:p w14:paraId="6BF26AF3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Critical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12</w:t>
      </w:r>
    </w:p>
    <w:p w14:paraId="26B96102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što je vrlo korisno za utility control center i Smart Grid NOC okruženja gdje operateri moraju pratiti tisuće događaja u sekundi iz EMQX-a, CrateDB-a i Digital Twin sustava.</w:t>
      </w:r>
    </w:p>
    <w:p w14:paraId="60AC98EC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6DD948AD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color w:val="4874CB" w:themeColor="accent1"/>
          <w:sz w:val="32"/>
          <w:szCs w:val="32"/>
          <w:lang w:val="hr-HR"/>
          <w14:textFill>
            <w14:solidFill>
              <w14:schemeClr w14:val="accent1"/>
            </w14:solidFill>
          </w14:textFill>
        </w:rPr>
      </w:pPr>
    </w:p>
    <w:p w14:paraId="6A97B736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color w:val="4874CB" w:themeColor="accent1"/>
          <w:sz w:val="32"/>
          <w:szCs w:val="32"/>
          <w:lang w:val="hr-HR"/>
          <w14:textFill>
            <w14:solidFill>
              <w14:schemeClr w14:val="accent1"/>
            </w14:solidFill>
          </w14:textFill>
        </w:rPr>
      </w:pPr>
    </w:p>
    <w:p w14:paraId="22C5CBC1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color w:val="4874CB" w:themeColor="accent1"/>
          <w:sz w:val="32"/>
          <w:szCs w:val="32"/>
          <w:lang w:val="hr-HR"/>
          <w14:textFill>
            <w14:solidFill>
              <w14:schemeClr w14:val="accent1"/>
            </w14:solidFill>
          </w14:textFill>
        </w:rPr>
      </w:pPr>
    </w:p>
    <w:p w14:paraId="3932796D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color w:val="4874CB" w:themeColor="accent1"/>
          <w:sz w:val="32"/>
          <w:szCs w:val="32"/>
          <w:lang w:val="hr-HR"/>
          <w14:textFill>
            <w14:solidFill>
              <w14:schemeClr w14:val="accent1"/>
            </w14:solidFill>
          </w14:textFill>
        </w:rPr>
      </w:pPr>
    </w:p>
    <w:p w14:paraId="65CD2797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color w:val="4874CB" w:themeColor="accent1"/>
          <w:sz w:val="32"/>
          <w:szCs w:val="32"/>
          <w:lang w:val="hr-HR"/>
          <w14:textFill>
            <w14:solidFill>
              <w14:schemeClr w14:val="accent1"/>
            </w14:solidFill>
          </w14:textFill>
        </w:rPr>
      </w:pPr>
    </w:p>
    <w:p w14:paraId="5D58C75C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color w:val="4874CB" w:themeColor="accent1"/>
          <w:sz w:val="32"/>
          <w:szCs w:val="32"/>
          <w:lang w:val="hr-HR"/>
          <w14:textFill>
            <w14:solidFill>
              <w14:schemeClr w14:val="accent1"/>
            </w14:solidFill>
          </w14:textFill>
        </w:rPr>
      </w:pPr>
    </w:p>
    <w:p w14:paraId="01D70866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color w:val="4874CB" w:themeColor="accent1"/>
          <w:sz w:val="32"/>
          <w:szCs w:val="32"/>
          <w:lang w:val="hr-HR"/>
          <w14:textFill>
            <w14:solidFill>
              <w14:schemeClr w14:val="accent1"/>
            </w14:solidFill>
          </w14:textFill>
        </w:rPr>
        <w:t xml:space="preserve">KOMPONENTA: </w:t>
      </w:r>
      <w:r>
        <w:rPr>
          <w:rStyle w:val="7"/>
          <w:rFonts w:hint="default" w:ascii="Calibri Regular" w:hAnsi="Calibri Regular" w:cs="Calibri Regular"/>
          <w:color w:val="4874CB" w:themeColor="accent1"/>
          <w:sz w:val="32"/>
          <w:szCs w:val="32"/>
          <w14:textFill>
            <w14:solidFill>
              <w14:schemeClr w14:val="accent1"/>
            </w14:solidFill>
          </w14:textFill>
        </w:rPr>
        <w:t>RealtimeMetricsTicker.vue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Fonts w:hint="default" w:ascii="Calibri Regular" w:hAnsi="Calibri Regular" w:cs="Calibri Regular"/>
          <w:sz w:val="20"/>
          <w:szCs w:val="20"/>
        </w:rPr>
        <w:t xml:space="preserve"> je tipična komponenta koja se nalazi na vrhu Utility Control Centra i prikazuje </w:t>
      </w:r>
      <w:r>
        <w:rPr>
          <w:rStyle w:val="10"/>
          <w:rFonts w:hint="default" w:ascii="Calibri Regular" w:hAnsi="Calibri Regular" w:cs="Calibri Regular"/>
          <w:sz w:val="20"/>
          <w:szCs w:val="20"/>
        </w:rPr>
        <w:t>live KPI metrike koje dolaze iz CrateDB-a i EMQX-a</w:t>
      </w:r>
      <w:r>
        <w:rPr>
          <w:rFonts w:hint="default" w:ascii="Calibri Regular" w:hAnsi="Calibri Regular" w:cs="Calibri Regular"/>
          <w:sz w:val="20"/>
          <w:szCs w:val="20"/>
        </w:rPr>
        <w:t>.</w:t>
      </w:r>
    </w:p>
    <w:p w14:paraId="199E9ACF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Vizualno:</w:t>
      </w:r>
    </w:p>
    <w:p w14:paraId="295F4C52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74310" cy="1696720"/>
            <wp:effectExtent l="0" t="0" r="8890" b="5080"/>
            <wp:docPr id="337" name="Picture 5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" name="Picture 570"/>
                    <pic:cNvPicPr>
                      <a:picLocks noChangeAspect="1"/>
                    </pic:cNvPicPr>
                  </pic:nvPicPr>
                  <pic:blipFill>
                    <a:blip r:embed="rId3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9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pict>
          <v:rect id="_x0000_i15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FB2280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Enterprise Layout</w:t>
      </w:r>
    </w:p>
    <w:p w14:paraId="5C35AE6E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74310" cy="561975"/>
            <wp:effectExtent l="0" t="0" r="8890" b="22225"/>
            <wp:docPr id="338" name="Picture 5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" name="Picture 571"/>
                    <pic:cNvPicPr>
                      <a:picLocks noChangeAspect="1"/>
                    </pic:cNvPicPr>
                  </pic:nvPicPr>
                  <pic:blipFill>
                    <a:blip r:embed="rId3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pict>
          <v:rect id="_x0000_i15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B5DF5F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Folder</w:t>
      </w:r>
    </w:p>
    <w:p w14:paraId="0FCCB550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components/dashboard/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color w:val="75BD42" w:themeColor="accent4"/>
          <w:sz w:val="20"/>
          <w:szCs w:val="20"/>
          <w14:textFill>
            <w14:solidFill>
              <w14:schemeClr w14:val="accent4"/>
            </w14:solidFill>
          </w14:textFill>
        </w:rPr>
        <w:t>RealtimeMetricsTicker.vue</w:t>
      </w:r>
    </w:p>
    <w:p w14:paraId="0A8AF357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5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03B746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RealtimeMetricsTicker.vue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521"/>
        <w:gridCol w:w="4001"/>
      </w:tblGrid>
      <w:tr w14:paraId="2F09F4D5">
        <w:tc>
          <w:tcPr>
            <w:tcW w:w="4261" w:type="dxa"/>
          </w:tcPr>
          <w:p w14:paraId="4417DE48">
            <w:pPr>
              <w:pStyle w:val="8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  <w:r>
              <w:rPr>
                <w:rStyle w:val="7"/>
                <w:rFonts w:hint="default"/>
                <w:sz w:val="15"/>
                <w:szCs w:val="15"/>
              </w:rPr>
              <w:t>&lt;template&gt;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&lt;q-card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dark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bordered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class="ticker-card"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&lt;div class="ticker-wrapper"&gt;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&lt;div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v-for="metric in metrics"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:key="metric.label"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class="ticker-item"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&lt;div class="metric-label"&gt;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{{ metric.label }}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&lt;div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class="metric-value"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:class="metric.trend"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{{ metric.value }}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&lt;/q-card&gt;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&lt;/template&gt;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&lt;script setup&gt;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import { computed } from 'vue'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import { useDashboardStore } from 'src/stores/dashboardStore'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const dashboardStore =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useDashboardStore()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const metrics = computed(() =&gt; [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label:'GRID HEALTH',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value:dashboardStore.gridHealth,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trend:'positive'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label:'LOAD',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value:`${dashboardStore.currentLoad} MW`,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trend:'positive'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label:'FORECAST',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value:`${dashboardStore.forecastLoad} MW`,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trend:'positive'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label:'BLACKOUT RISK',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value:`${dashboardStore.blackoutRisk}%`,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trend:'negative'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label:'ACTIVE ALARMS',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value:dashboardStore.activeAlarms,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trend:'warning'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label:'SUBSTATIONS',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value:dashboardStore.substations,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trend:'neutral'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label:'TRANSFORMERS',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value:dashboardStore.transformers,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trend:'neutral'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label:'CUSTOMERS',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value:dashboardStore.customers.toLocaleString(),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trend:'neutral'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label:'EVENTS/s',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value:dashboardStore.eventsPerSecond,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trend:'primary'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label:'MQTT MSG/s',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value:dashboardStore.mqttMessagesPerSecond,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trend:'primary'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])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&lt;/script&gt;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&lt;style scoped&gt;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.ticker-card{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width:100%;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overflow:hidden;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.ticker-wrapper{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display:flex;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align-items:center;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gap:28px;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padding:12px 20px;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white-space:nowrap;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.ticker-item{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min-width:max-content;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.metric-label{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font-size:11px;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color:#9ca3af;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.metric-value{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font-size:18px;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font-weight:600;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.positive{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color:#4caf50;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.negative{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color:#f44336;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.warning{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color:#ff9800;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.primary{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color:#42a5f5;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.neutral{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color:white;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&lt;/style&gt;</w:t>
            </w:r>
          </w:p>
          <w:p w14:paraId="683541AB">
            <w:pPr>
              <w:pStyle w:val="2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</w:p>
        </w:tc>
        <w:tc>
          <w:tcPr>
            <w:tcW w:w="4261" w:type="dxa"/>
          </w:tcPr>
          <w:p w14:paraId="1C9AE4ED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185670" cy="2263140"/>
                  <wp:effectExtent l="0" t="0" r="24130" b="22860"/>
                  <wp:docPr id="339" name="Picture 5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9" name="Picture 572"/>
                          <pic:cNvPicPr>
                            <a:picLocks noChangeAspect="1"/>
                          </pic:cNvPicPr>
                        </pic:nvPicPr>
                        <pic:blipFill>
                          <a:blip r:embed="rId3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5670" cy="2263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 w:type="textWrapping"/>
            </w:r>
            <w:r>
              <w:drawing>
                <wp:inline distT="0" distB="0" distL="114300" distR="114300">
                  <wp:extent cx="2404745" cy="5468620"/>
                  <wp:effectExtent l="0" t="0" r="8255" b="17780"/>
                  <wp:docPr id="340" name="Picture 5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0" name="Picture 573"/>
                          <pic:cNvPicPr>
                            <a:picLocks noChangeAspect="1"/>
                          </pic:cNvPicPr>
                        </pic:nvPicPr>
                        <pic:blipFill>
                          <a:blip r:embed="rId3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4745" cy="5468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 w:type="textWrapping"/>
            </w:r>
            <w:r>
              <w:drawing>
                <wp:inline distT="0" distB="0" distL="114300" distR="114300">
                  <wp:extent cx="2399665" cy="6876415"/>
                  <wp:effectExtent l="0" t="0" r="13335" b="6985"/>
                  <wp:docPr id="341" name="Picture 5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1" name="Picture 574"/>
                          <pic:cNvPicPr>
                            <a:picLocks noChangeAspect="1"/>
                          </pic:cNvPicPr>
                        </pic:nvPicPr>
                        <pic:blipFill>
                          <a:blip r:embed="rId3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9665" cy="6876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 w:type="textWrapping"/>
            </w:r>
            <w:r>
              <w:drawing>
                <wp:inline distT="0" distB="0" distL="114300" distR="114300">
                  <wp:extent cx="2374900" cy="7513320"/>
                  <wp:effectExtent l="0" t="0" r="12700" b="5080"/>
                  <wp:docPr id="342" name="Picture 5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2" name="Picture 575"/>
                          <pic:cNvPicPr>
                            <a:picLocks noChangeAspect="1"/>
                          </pic:cNvPicPr>
                        </pic:nvPicPr>
                        <pic:blipFill>
                          <a:blip r:embed="rId3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4900" cy="7513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B47FAC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210253CA">
      <w:pPr>
        <w:rPr>
          <w:rFonts w:hint="default" w:ascii="Calibri Regular" w:hAnsi="Calibri Regular" w:cs="Calibri Regular"/>
          <w:sz w:val="20"/>
          <w:szCs w:val="20"/>
        </w:rPr>
      </w:pPr>
    </w:p>
    <w:p w14:paraId="60770ABB">
      <w:pPr>
        <w:rPr>
          <w:rFonts w:hint="default" w:ascii="Calibri Regular" w:hAnsi="Calibri Regular" w:cs="Calibri Regular"/>
          <w:sz w:val="20"/>
          <w:szCs w:val="20"/>
        </w:rPr>
      </w:pPr>
    </w:p>
    <w:p w14:paraId="4021BEED">
      <w:pPr>
        <w:rPr>
          <w:rFonts w:hint="default" w:ascii="Calibri Regular" w:hAnsi="Calibri Regular" w:cs="Calibri Regular"/>
          <w:sz w:val="20"/>
          <w:szCs w:val="20"/>
        </w:rPr>
      </w:pPr>
    </w:p>
    <w:p w14:paraId="626E8E46">
      <w:pPr>
        <w:rPr>
          <w:rFonts w:hint="default" w:ascii="Calibri Regular" w:hAnsi="Calibri Regular" w:cs="Calibri Regular"/>
          <w:sz w:val="20"/>
          <w:szCs w:val="20"/>
        </w:rPr>
      </w:pPr>
    </w:p>
    <w:p w14:paraId="08C2F149">
      <w:pPr>
        <w:rPr>
          <w:rFonts w:hint="default" w:ascii="Calibri Regular" w:hAnsi="Calibri Regular" w:cs="Calibri Regular"/>
          <w:sz w:val="20"/>
          <w:szCs w:val="20"/>
        </w:rPr>
      </w:pPr>
    </w:p>
    <w:p w14:paraId="688A06ED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5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11129F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Dashboard Store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59BBFD66">
        <w:tc>
          <w:tcPr>
            <w:tcW w:w="4261" w:type="dxa"/>
          </w:tcPr>
          <w:p w14:paraId="0E1E066C">
            <w:pPr>
              <w:pStyle w:val="8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  <w:r>
              <w:rPr>
                <w:rStyle w:val="7"/>
                <w:rFonts w:hint="default"/>
                <w:sz w:val="15"/>
                <w:szCs w:val="15"/>
              </w:rPr>
              <w:t>export const useDashboardStore =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defineStore('dashboard',{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state:() =&gt; ({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gridHealth:92,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currentLoad:842,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forecastLoad:931,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blackoutRisk:12,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activeAlarms:8,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substations:42,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transformers:138,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customers:125000,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eventsPerSecond:142,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mqttMessagesPerSecond:4281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})</w:t>
            </w:r>
          </w:p>
          <w:p w14:paraId="1CE733CB">
            <w:pPr>
              <w:pStyle w:val="2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</w:p>
        </w:tc>
        <w:tc>
          <w:tcPr>
            <w:tcW w:w="4261" w:type="dxa"/>
          </w:tcPr>
          <w:p w14:paraId="1EA46771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1979930" cy="2948940"/>
                  <wp:effectExtent l="0" t="0" r="1270" b="22860"/>
                  <wp:docPr id="343" name="Picture 5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3" name="Picture 576"/>
                          <pic:cNvPicPr>
                            <a:picLocks noChangeAspect="1"/>
                          </pic:cNvPicPr>
                        </pic:nvPicPr>
                        <pic:blipFill>
                          <a:blip r:embed="rId3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9930" cy="2948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3AF78B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5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D394A3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EMQX MQTT Feed</w:t>
      </w:r>
    </w:p>
    <w:p w14:paraId="706AB709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grid/dashboard/metrics</w:t>
      </w:r>
    </w:p>
    <w:p w14:paraId="296478FF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Payload: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0E4458A6">
        <w:tc>
          <w:tcPr>
            <w:tcW w:w="4261" w:type="dxa"/>
          </w:tcPr>
          <w:p w14:paraId="7B5D06A8">
            <w:pPr>
              <w:pStyle w:val="8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  <w:r>
              <w:rPr>
                <w:rStyle w:val="7"/>
                <w:rFonts w:hint="default"/>
                <w:sz w:val="15"/>
                <w:szCs w:val="15"/>
              </w:rPr>
              <w:t>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"gridHealth":92,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"currentLoad":842,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"forecastLoad":931,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"blackoutRisk":12,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"activeAlarms":8,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"eventsPerSecond":142,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"mqttMessagesPerSecond":4281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</w:t>
            </w:r>
          </w:p>
        </w:tc>
        <w:tc>
          <w:tcPr>
            <w:tcW w:w="4261" w:type="dxa"/>
          </w:tcPr>
          <w:p w14:paraId="27F74E29">
            <w:pPr>
              <w:pStyle w:val="9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1756410" cy="1234440"/>
                  <wp:effectExtent l="0" t="0" r="21590" b="10160"/>
                  <wp:docPr id="344" name="Picture 5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4" name="Picture 577"/>
                          <pic:cNvPicPr>
                            <a:picLocks noChangeAspect="1"/>
                          </pic:cNvPicPr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6410" cy="1234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2B257D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5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06AFE4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CrateDB KPI Query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24657B60">
        <w:tc>
          <w:tcPr>
            <w:tcW w:w="4261" w:type="dxa"/>
          </w:tcPr>
          <w:p w14:paraId="4E38BA3B">
            <w:pPr>
              <w:pStyle w:val="8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  <w:r>
              <w:rPr>
                <w:rStyle w:val="7"/>
                <w:rFonts w:hint="default"/>
                <w:sz w:val="15"/>
                <w:szCs w:val="15"/>
              </w:rPr>
              <w:t>SELECT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avg(health_score) AS grid_health,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sum(load_mw) AS current_load,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avg(blackout_risk) AS blackout_risk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FROM region_status;</w:t>
            </w:r>
          </w:p>
          <w:p w14:paraId="66A87519">
            <w:pPr>
              <w:pStyle w:val="2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</w:p>
        </w:tc>
        <w:tc>
          <w:tcPr>
            <w:tcW w:w="4261" w:type="dxa"/>
          </w:tcPr>
          <w:p w14:paraId="1BBB6150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222500" cy="930910"/>
                  <wp:effectExtent l="0" t="0" r="12700" b="8890"/>
                  <wp:docPr id="345" name="Picture 5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5" name="Picture 578"/>
                          <pic:cNvPicPr>
                            <a:picLocks noChangeAspect="1"/>
                          </pic:cNvPicPr>
                        </pic:nvPicPr>
                        <pic:blipFill>
                          <a:blip r:embed="rId3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2500" cy="930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734B45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56955C55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5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3B15F7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Enterprise v2 – Auto Scrolling Ticker</w:t>
      </w:r>
    </w:p>
    <w:p w14:paraId="6DB738E2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Za pravi NOC izgled: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22A9A8B5">
        <w:tc>
          <w:tcPr>
            <w:tcW w:w="4261" w:type="dxa"/>
          </w:tcPr>
          <w:p w14:paraId="7CED1837">
            <w:pPr>
              <w:pStyle w:val="9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.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ticker-wrapper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{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animation: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ticker-scroll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40s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linear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infinite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;</w:t>
            </w:r>
          </w:p>
        </w:tc>
        <w:tc>
          <w:tcPr>
            <w:tcW w:w="4261" w:type="dxa"/>
          </w:tcPr>
          <w:p w14:paraId="4A9C280F">
            <w:pPr>
              <w:pStyle w:val="9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380615" cy="1232535"/>
                  <wp:effectExtent l="0" t="0" r="6985" b="12065"/>
                  <wp:docPr id="346" name="Picture 5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6" name="Picture 579"/>
                          <pic:cNvPicPr>
                            <a:picLocks noChangeAspect="1"/>
                          </pic:cNvPicPr>
                        </pic:nvPicPr>
                        <pic:blipFill>
                          <a:blip r:embed="rId3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0615" cy="1232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0DD2336">
        <w:tc>
          <w:tcPr>
            <w:tcW w:w="4261" w:type="dxa"/>
          </w:tcPr>
          <w:p w14:paraId="62191504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}</w:t>
            </w:r>
          </w:p>
          <w:p w14:paraId="13DEDFE2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cs="Calibri Regular"/>
                <w:sz w:val="20"/>
                <w:szCs w:val="20"/>
              </w:rPr>
              <w:t>@keyframes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ticker-scroll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{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0%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{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transform: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translateX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(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0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);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}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100%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{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transform: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translateX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(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-50%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);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}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}</w:t>
            </w:r>
          </w:p>
          <w:p w14:paraId="0AD0CD4B">
            <w:pPr>
              <w:pStyle w:val="9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</w:p>
        </w:tc>
        <w:tc>
          <w:tcPr>
            <w:tcW w:w="4261" w:type="dxa"/>
          </w:tcPr>
          <w:p w14:paraId="09E94ABF">
            <w:pPr>
              <w:pStyle w:val="9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371090" cy="1729740"/>
                  <wp:effectExtent l="0" t="0" r="16510" b="22860"/>
                  <wp:docPr id="347" name="Picture 5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7" name="Picture 580"/>
                          <pic:cNvPicPr>
                            <a:picLocks noChangeAspect="1"/>
                          </pic:cNvPicPr>
                        </pic:nvPicPr>
                        <pic:blipFill>
                          <a:blip r:embed="rId3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1090" cy="1729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7A7534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</w:p>
    <w:p w14:paraId="5EFF3D34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5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8BFA23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Enterprise v3 – Trend Indicators</w:t>
      </w:r>
    </w:p>
    <w:p w14:paraId="1EB3A8A2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drawing>
          <wp:inline distT="0" distB="0" distL="114300" distR="114300">
            <wp:extent cx="5271135" cy="835025"/>
            <wp:effectExtent l="0" t="0" r="12065" b="3175"/>
            <wp:docPr id="348" name="Picture 5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" name="Picture 581"/>
                    <pic:cNvPicPr>
                      <a:picLocks noChangeAspect="1"/>
                    </pic:cNvPicPr>
                  </pic:nvPicPr>
                  <pic:blipFill>
                    <a:blip r:embed="rId32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83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t>Model: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4A87F70D">
        <w:tc>
          <w:tcPr>
            <w:tcW w:w="4261" w:type="dxa"/>
          </w:tcPr>
          <w:p w14:paraId="4C3430CF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{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value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: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842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change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: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+5.2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direction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: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'up'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}</w:t>
            </w:r>
          </w:p>
          <w:p w14:paraId="3223BEB3">
            <w:pPr>
              <w:pStyle w:val="9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</w:p>
        </w:tc>
        <w:tc>
          <w:tcPr>
            <w:tcW w:w="4261" w:type="dxa"/>
          </w:tcPr>
          <w:p w14:paraId="6317E2BB">
            <w:pPr>
              <w:pStyle w:val="9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476500" cy="1473200"/>
                  <wp:effectExtent l="0" t="0" r="12700" b="0"/>
                  <wp:docPr id="349" name="Picture 5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9" name="Picture 582"/>
                          <pic:cNvPicPr>
                            <a:picLocks noChangeAspect="1"/>
                          </pic:cNvPicPr>
                        </pic:nvPicPr>
                        <pic:blipFill>
                          <a:blip r:embed="rId3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47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2174FF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62FC4885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5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20B014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Enterprise v4 – AI Forecast Metrics</w:t>
      </w:r>
    </w:p>
    <w:p w14:paraId="0FBFE66E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Dodati: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52051B3C">
        <w:tc>
          <w:tcPr>
            <w:tcW w:w="4261" w:type="dxa"/>
          </w:tcPr>
          <w:p w14:paraId="3579F8AC">
            <w:pPr>
              <w:pStyle w:val="9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</w:rPr>
            </w:pPr>
            <w:r>
              <w:rPr>
                <w:rStyle w:val="7"/>
                <w:rFonts w:hint="default"/>
              </w:rPr>
              <w:t>Peak Load Forecast</w:t>
            </w:r>
            <w:r>
              <w:rPr>
                <w:rStyle w:val="7"/>
                <w:rFonts w:hint="default"/>
              </w:rPr>
              <w:br w:type="textWrapping"/>
            </w:r>
            <w:r>
              <w:rPr>
                <w:rStyle w:val="7"/>
                <w:rFonts w:hint="default"/>
              </w:rPr>
              <w:br w:type="textWrapping"/>
            </w:r>
            <w:r>
              <w:rPr>
                <w:rStyle w:val="7"/>
                <w:rFonts w:hint="default"/>
              </w:rPr>
              <w:t>Renewable Generation</w:t>
            </w:r>
            <w:r>
              <w:rPr>
                <w:rStyle w:val="7"/>
                <w:rFonts w:hint="default"/>
              </w:rPr>
              <w:br w:type="textWrapping"/>
            </w:r>
            <w:r>
              <w:rPr>
                <w:rStyle w:val="7"/>
                <w:rFonts w:hint="default"/>
              </w:rPr>
              <w:br w:type="textWrapping"/>
            </w:r>
            <w:r>
              <w:rPr>
                <w:rStyle w:val="7"/>
                <w:rFonts w:hint="default"/>
              </w:rPr>
              <w:t>Demand Response Capacity</w:t>
            </w:r>
            <w:r>
              <w:rPr>
                <w:rStyle w:val="7"/>
                <w:rFonts w:hint="default"/>
              </w:rPr>
              <w:br w:type="textWrapping"/>
            </w:r>
            <w:r>
              <w:rPr>
                <w:rStyle w:val="7"/>
                <w:rFonts w:hint="default"/>
              </w:rPr>
              <w:br w:type="textWrapping"/>
            </w:r>
            <w:r>
              <w:rPr>
                <w:rStyle w:val="7"/>
                <w:rFonts w:hint="default"/>
              </w:rPr>
              <w:t>Carbon Intensity</w:t>
            </w:r>
            <w:r>
              <w:rPr>
                <w:rStyle w:val="7"/>
                <w:rFonts w:hint="default"/>
              </w:rPr>
              <w:br w:type="textWrapping"/>
            </w:r>
            <w:r>
              <w:rPr>
                <w:rStyle w:val="7"/>
                <w:rFonts w:hint="default"/>
              </w:rPr>
              <w:br w:type="textWrapping"/>
            </w:r>
            <w:r>
              <w:rPr>
                <w:rStyle w:val="7"/>
                <w:rFonts w:hint="default"/>
              </w:rPr>
              <w:t>Grid Stability Index</w:t>
            </w:r>
          </w:p>
        </w:tc>
        <w:tc>
          <w:tcPr>
            <w:tcW w:w="4261" w:type="dxa"/>
          </w:tcPr>
          <w:p w14:paraId="2D7972A0">
            <w:pPr>
              <w:pStyle w:val="9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1747520" cy="1555750"/>
                  <wp:effectExtent l="0" t="0" r="5080" b="19050"/>
                  <wp:docPr id="352" name="Picture 5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2" name="Picture 585"/>
                          <pic:cNvPicPr>
                            <a:picLocks noChangeAspect="1"/>
                          </pic:cNvPicPr>
                        </pic:nvPicPr>
                        <pic:blipFill>
                          <a:blip r:embed="rId3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7520" cy="155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A1BF7C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539A15CC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5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E1A7B3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Enterprise v5 – Infrastructure Metrics</w:t>
      </w:r>
    </w:p>
    <w:p w14:paraId="702F3C7E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Prikaz:</w:t>
      </w:r>
    </w:p>
    <w:p w14:paraId="6342B391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73040" cy="2581275"/>
            <wp:effectExtent l="0" t="0" r="10160" b="9525"/>
            <wp:docPr id="350" name="Picture 5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" name="Picture 583"/>
                    <pic:cNvPicPr>
                      <a:picLocks noChangeAspect="1"/>
                    </pic:cNvPicPr>
                  </pic:nvPicPr>
                  <pic:blipFill>
                    <a:blip r:embed="rId33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pict>
          <v:rect id="_x0000_i15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BC2A13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Enterprise v6 – Drill-down</w:t>
      </w:r>
    </w:p>
    <w:p w14:paraId="0216C2B9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Klik na metriku:</w:t>
      </w:r>
    </w:p>
    <w:p w14:paraId="45A6DB1D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BLACKOUT RISK</w:t>
      </w:r>
    </w:p>
    <w:p w14:paraId="20625C75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otvara:</w:t>
      </w:r>
    </w:p>
    <w:p w14:paraId="4675A413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color w:val="75BD42" w:themeColor="accent4"/>
          <w:sz w:val="20"/>
          <w:szCs w:val="20"/>
          <w14:textFill>
            <w14:solidFill>
              <w14:schemeClr w14:val="accent4"/>
            </w14:solidFill>
          </w14:textFill>
        </w:rPr>
      </w:pPr>
      <w:r>
        <w:rPr>
          <w:rStyle w:val="7"/>
          <w:rFonts w:hint="default" w:ascii="Calibri Regular" w:hAnsi="Calibri Regular" w:cs="Calibri Regular"/>
          <w:color w:val="75BD42" w:themeColor="accent4"/>
          <w:sz w:val="20"/>
          <w:szCs w:val="20"/>
          <w14:textFill>
            <w14:solidFill>
              <w14:schemeClr w14:val="accent4"/>
            </w14:solidFill>
          </w14:textFill>
        </w:rPr>
        <w:t>BlackoutPredictionCard.vue</w:t>
      </w:r>
    </w:p>
    <w:p w14:paraId="09722B15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Klik:</w:t>
      </w:r>
    </w:p>
    <w:p w14:paraId="33E705B7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LOAD</w:t>
      </w:r>
    </w:p>
    <w:p w14:paraId="48297E15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otvara:</w:t>
      </w:r>
    </w:p>
    <w:p w14:paraId="7F892609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color w:val="75BD42" w:themeColor="accent4"/>
          <w:sz w:val="20"/>
          <w:szCs w:val="20"/>
          <w14:textFill>
            <w14:solidFill>
              <w14:schemeClr w14:val="accent4"/>
            </w14:solidFill>
          </w14:textFill>
        </w:rPr>
      </w:pPr>
      <w:r>
        <w:rPr>
          <w:rStyle w:val="7"/>
          <w:rFonts w:hint="default" w:ascii="Calibri Regular" w:hAnsi="Calibri Regular" w:cs="Calibri Regular"/>
          <w:color w:val="75BD42" w:themeColor="accent4"/>
          <w:sz w:val="20"/>
          <w:szCs w:val="20"/>
          <w14:textFill>
            <w14:solidFill>
              <w14:schemeClr w14:val="accent4"/>
            </w14:solidFill>
          </w14:textFill>
        </w:rPr>
        <w:t>LoadForecastCard.vue</w:t>
      </w:r>
    </w:p>
    <w:p w14:paraId="33888882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Klik:</w:t>
      </w:r>
    </w:p>
    <w:p w14:paraId="7BDC6CCF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ACTIVE ALARMS</w:t>
      </w:r>
    </w:p>
    <w:p w14:paraId="4BB5A1C0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otvara:</w:t>
      </w:r>
    </w:p>
    <w:p w14:paraId="7E477C9F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color w:val="75BD42" w:themeColor="accent4"/>
          <w:sz w:val="20"/>
          <w:szCs w:val="20"/>
          <w14:textFill>
            <w14:solidFill>
              <w14:schemeClr w14:val="accent4"/>
            </w14:solidFill>
          </w14:textFill>
        </w:rPr>
      </w:pPr>
      <w:r>
        <w:rPr>
          <w:rStyle w:val="7"/>
          <w:rFonts w:hint="default" w:ascii="Calibri Regular" w:hAnsi="Calibri Regular" w:cs="Calibri Regular"/>
          <w:color w:val="75BD42" w:themeColor="accent4"/>
          <w:sz w:val="20"/>
          <w:szCs w:val="20"/>
          <w14:textFill>
            <w14:solidFill>
              <w14:schemeClr w14:val="accent4"/>
            </w14:solidFill>
          </w14:textFill>
        </w:rPr>
        <w:t>AlarmCenter.vue</w:t>
      </w:r>
    </w:p>
    <w:p w14:paraId="6D57ABC9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5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33A1BB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Ova komponenta se obično postavlja na sam vrh glavnog </w:t>
      </w:r>
      <w:r>
        <w:rPr>
          <w:rStyle w:val="7"/>
          <w:rFonts w:hint="default" w:ascii="Calibri Regular" w:hAnsi="Calibri Regular" w:cs="Calibri Regular"/>
          <w:color w:val="75BD42" w:themeColor="accent4"/>
          <w:sz w:val="20"/>
          <w:szCs w:val="20"/>
          <w14:textFill>
            <w14:solidFill>
              <w14:schemeClr w14:val="accent4"/>
            </w14:solidFill>
          </w14:textFill>
        </w:rPr>
        <w:t>Dashboard.vue</w:t>
      </w:r>
      <w:r>
        <w:rPr>
          <w:rFonts w:hint="default" w:ascii="Calibri Regular" w:hAnsi="Calibri Regular" w:cs="Calibri Regular"/>
          <w:sz w:val="20"/>
          <w:szCs w:val="20"/>
        </w:rPr>
        <w:t>: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866"/>
        <w:gridCol w:w="4656"/>
      </w:tblGrid>
      <w:tr w14:paraId="44F59B03">
        <w:tc>
          <w:tcPr>
            <w:tcW w:w="4261" w:type="dxa"/>
          </w:tcPr>
          <w:p w14:paraId="08342B56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20"/>
                <w:szCs w:val="20"/>
              </w:rPr>
              <w:t>&lt;RealtimeMetricsTicker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/&gt;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&lt;DashboardMap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/&gt;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&lt;RealtimeEventStream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/&gt;</w:t>
            </w:r>
          </w:p>
        </w:tc>
        <w:tc>
          <w:tcPr>
            <w:tcW w:w="4261" w:type="dxa"/>
          </w:tcPr>
          <w:p w14:paraId="6FEE1569">
            <w:pPr>
              <w:pStyle w:val="9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806700" cy="1422400"/>
                  <wp:effectExtent l="0" t="0" r="12700" b="0"/>
                  <wp:docPr id="351" name="Picture 5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1" name="Picture 584"/>
                          <pic:cNvPicPr>
                            <a:picLocks noChangeAspect="1"/>
                          </pic:cNvPicPr>
                        </pic:nvPicPr>
                        <pic:blipFill>
                          <a:blip r:embed="rId3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6700" cy="142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FA582A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i daje vrlo profesionalan izgled utility Grid Operations, Smart Grid i Digital Twin platforme.</w:t>
      </w:r>
    </w:p>
    <w:p w14:paraId="145456D6">
      <w:pPr>
        <w:pStyle w:val="14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窗体顶端</w:t>
      </w:r>
    </w:p>
    <w:p w14:paraId="407D9C15">
      <w:pPr>
        <w:keepNext w:val="0"/>
        <w:keepLines w:val="0"/>
        <w:widowControl/>
        <w:suppressLineNumbers w:val="0"/>
        <w:jc w:val="left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eastAsia="宋体" w:cs="Calibri Regular"/>
          <w:kern w:val="0"/>
          <w:sz w:val="20"/>
          <w:szCs w:val="20"/>
          <w:lang w:val="en-US" w:eastAsia="zh-CN" w:bidi="ar"/>
        </w:rP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321" name="AutoShape 5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AutoShape 553" o:spid="_x0000_s1026" o:spt="1" style="height:0pt;width:0.05pt;" filled="f" stroked="t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PDjSJ3OAAAA/wAAAA8AAAAAAAAAAQAgAAAAIgAAAGRycy9kb3ducmV2LnhtbFBLAQIUABQAAAAI&#10;AIdO4kAHJXU39wEAAB8EAAAOAAAAAAAAAAEAIAAAAB0BAABkcnMvZTJvRG9jLnhtbFBLBQYAAAAA&#10;BgAGAFkBAACGBQAAAAA=&#10;">
                <v:fill on="f" focussize="0,0"/>
                <v:stroke color="#000000" joinstyle="miter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</w:p>
    <w:p w14:paraId="28630D16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 Regular" w:hAnsi="Calibri Regular" w:cs="Calibri Regular"/>
          <w:sz w:val="20"/>
          <w:szCs w:val="20"/>
        </w:rPr>
      </w:pPr>
    </w:p>
    <w:p w14:paraId="1062F1E3">
      <w:pPr>
        <w:pStyle w:val="15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窗体底端</w:t>
      </w:r>
    </w:p>
    <w:p w14:paraId="6C0DA7F0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color w:val="4874CB" w:themeColor="accent1"/>
          <w:sz w:val="32"/>
          <w:szCs w:val="32"/>
          <w:lang w:val="hr-HR"/>
          <w14:textFill>
            <w14:solidFill>
              <w14:schemeClr w14:val="accent1"/>
            </w14:solidFill>
          </w14:textFill>
        </w:rPr>
        <w:t xml:space="preserve">KOMPONENTA: </w:t>
      </w:r>
      <w:r>
        <w:rPr>
          <w:rStyle w:val="7"/>
          <w:rFonts w:hint="default" w:ascii="Calibri Regular" w:hAnsi="Calibri Regular" w:cs="Calibri Regular"/>
          <w:color w:val="4874CB" w:themeColor="accent1"/>
          <w:sz w:val="32"/>
          <w:szCs w:val="32"/>
          <w14:textFill>
            <w14:solidFill>
              <w14:schemeClr w14:val="accent1"/>
            </w14:solidFill>
          </w14:textFill>
        </w:rPr>
        <w:t>WeatherLayer.vue</w:t>
      </w:r>
      <w:r>
        <w:rPr>
          <w:rFonts w:hint="default" w:ascii="Calibri Regular" w:hAnsi="Calibri Regular" w:cs="Calibri Regular"/>
          <w:color w:val="4874CB" w:themeColor="accent1"/>
          <w:sz w:val="32"/>
          <w:szCs w:val="32"/>
          <w14:textFill>
            <w14:solidFill>
              <w14:schemeClr w14:val="accent1"/>
            </w14:solidFill>
          </w14:textFill>
        </w:rPr>
        <w:t xml:space="preserve"> 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Fonts w:hint="default" w:ascii="Calibri Regular" w:hAnsi="Calibri Regular" w:cs="Calibri Regular"/>
          <w:sz w:val="20"/>
          <w:szCs w:val="20"/>
        </w:rPr>
        <w:t>je jedan od najvažnijih AI slojeva u Smart Grid platformi jer vrijeme direktno utječe na:</w:t>
      </w:r>
    </w:p>
    <w:p w14:paraId="7CFC401F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Load Forecast </w:t>
      </w:r>
    </w:p>
    <w:p w14:paraId="0426F92E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Blackout Prediction </w:t>
      </w:r>
    </w:p>
    <w:p w14:paraId="1714AA75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Grid Stability </w:t>
      </w:r>
    </w:p>
    <w:p w14:paraId="6EB5CCC3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Asset Failure Risk </w:t>
      </w:r>
    </w:p>
    <w:p w14:paraId="63DB7E6D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Vegetation Risk </w:t>
      </w:r>
    </w:p>
    <w:p w14:paraId="5664A025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Lightning Risk </w:t>
      </w:r>
    </w:p>
    <w:p w14:paraId="648D21FF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Wind Risk </w:t>
      </w:r>
    </w:p>
    <w:p w14:paraId="4D87CC70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Ice Accumulation Risk </w:t>
      </w:r>
    </w:p>
    <w:p w14:paraId="2F09AD9E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U enterprise utility sustavima Weather Layer je obično iznad svih ostalih GIS slojeva.</w:t>
      </w:r>
    </w:p>
    <w:p w14:paraId="0BA4EAAB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61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28C47C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4ED0E719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03B6087E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327024FE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66809C8C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2F5072D2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Arhitektura</w:t>
      </w:r>
    </w:p>
    <w:p w14:paraId="79865C4D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DashboardMap.vue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├── RegionLayer.vue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├── SubstationLayer.vue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├── TransformerLayer.vue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├── PowerLineLayer.vue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├── CustomerLayer.vue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├── WeatherLayer.vue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├── RiskLayer.vue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├── HeatmapLayer.vue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└── ForecastLayer.vue</w:t>
      </w:r>
    </w:p>
    <w:p w14:paraId="6642A6F9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61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E35AAA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Weather Object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1E7A8665">
        <w:tc>
          <w:tcPr>
            <w:tcW w:w="4261" w:type="dxa"/>
          </w:tcPr>
          <w:p w14:paraId="1963A61D">
            <w:pPr>
              <w:pStyle w:val="8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  <w:r>
              <w:rPr>
                <w:rStyle w:val="7"/>
                <w:rFonts w:hint="default"/>
                <w:sz w:val="15"/>
                <w:szCs w:val="15"/>
              </w:rPr>
              <w:t>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id:'WX-001',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lat:45.81,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lng:15.98,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temperature:34,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windSpeed:52,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humidity:72,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lightningRisk:85,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stormRisk:64,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weather:'storm'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</w:t>
            </w:r>
          </w:p>
        </w:tc>
        <w:tc>
          <w:tcPr>
            <w:tcW w:w="4261" w:type="dxa"/>
          </w:tcPr>
          <w:p w14:paraId="621C2CEE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1824355" cy="2388235"/>
                  <wp:effectExtent l="0" t="0" r="4445" b="24765"/>
                  <wp:docPr id="353" name="Picture 5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3" name="Picture 598"/>
                          <pic:cNvPicPr>
                            <a:picLocks noChangeAspect="1"/>
                          </pic:cNvPicPr>
                        </pic:nvPicPr>
                        <pic:blipFill>
                          <a:blip r:embed="rId3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4355" cy="2388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A32CF6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61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7F7B75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685B7B21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6D2FAE8C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1C8E0619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7042EC3C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689F889B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03046082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0303BBE9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3E5CA4E4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18393D3C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350ADA61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WeatherLayer.vue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786"/>
        <w:gridCol w:w="4736"/>
      </w:tblGrid>
      <w:tr w14:paraId="4E287EB9">
        <w:tc>
          <w:tcPr>
            <w:tcW w:w="4261" w:type="dxa"/>
          </w:tcPr>
          <w:p w14:paraId="5203D1FD">
            <w:pPr>
              <w:pStyle w:val="8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  <w:r>
              <w:rPr>
                <w:rStyle w:val="7"/>
                <w:rFonts w:hint="default"/>
                <w:sz w:val="15"/>
                <w:szCs w:val="15"/>
              </w:rPr>
              <w:t>&lt;template&gt;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&lt;div /&gt;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&lt;/template&gt;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&lt;script setup&gt;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import { onMounted, watch } from 'vue'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import mapboxgl from 'mapbox-gl'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import { useWeatherStore } from 'src/stores/weatherStore'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const props = defineProps({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map:Object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const store = useWeatherStore()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const sourceId = 'weather-layer'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function buildGeoJson(){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return 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type:'FeatureCollection',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features:store.weatherPoints.map(w =&gt; ({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type:'Feature',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geometry:{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type:'Point',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coordinates:[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w.lng,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w.lat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]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},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properties:{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id:w.id,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temperature:w.temperature,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windSpeed:w.windSpeed,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humidity:w.humidity,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lightningRisk:w.lightningRisk,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stormRisk:w.stormRisk,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weather:w.weather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}))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function createLayer(){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const map = props.map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if(!map) return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map.addSource(sourceId,{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type:'geojson',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data:buildGeoJson()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})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map.addLayer({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id:'weather-points',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type:'circle',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source:sourceId,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paint:{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'circle-radius':[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'interpolate',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['linear'],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['get','stormRisk'],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0,8,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100,20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],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'circle-color':[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'case',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['&gt;=',['get','stormRisk'],80],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'#d32f2f',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['&gt;=',['get','stormRisk'],60],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'#f57c00',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['&gt;=',['get','stormRisk'],40],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'#fbc02d',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'#42a5f5'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],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'circle-opacity':0.5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})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registerEvents()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function registerEvents(){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const map = props.map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map.on('click','weather-points',(e)=&gt;{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const p =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e.features[0].properties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new mapboxgl.Popup()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.setLngLat(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e.features[0].geometry.coordinates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.setHTML(`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&lt;h4&gt;Weather Station&lt;/h4&gt;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Temp: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${p.temperature}°C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&lt;br&gt;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Wind: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${p.windSpeed} km/h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&lt;br&gt;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Humidity: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${p.humidity}%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&lt;br&gt;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Storm Risk: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${p.stormRisk}%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&lt;br&gt;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Lightning Risk: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${p.lightningRisk}%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`)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.addTo(map)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})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function updateLayer(){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const source =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props.map.getSource(sourceId)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if(source){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source.setData(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buildGeoJson()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onMounted(() =&gt; 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createLayer()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watch(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() =&gt; store.weatherPoints,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() =&gt; updateLayer(),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{ deep:true 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&lt;/script&gt;</w:t>
            </w:r>
          </w:p>
          <w:p w14:paraId="54016610">
            <w:pPr>
              <w:pStyle w:val="2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</w:p>
        </w:tc>
        <w:tc>
          <w:tcPr>
            <w:tcW w:w="4261" w:type="dxa"/>
          </w:tcPr>
          <w:p w14:paraId="436B35A4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870200" cy="6837045"/>
                  <wp:effectExtent l="0" t="0" r="0" b="20955"/>
                  <wp:docPr id="354" name="Picture 5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4" name="Picture 599"/>
                          <pic:cNvPicPr>
                            <a:picLocks noChangeAspect="1"/>
                          </pic:cNvPicPr>
                        </pic:nvPicPr>
                        <pic:blipFill>
                          <a:blip r:embed="rId3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0200" cy="6837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 w:type="textWrapping"/>
            </w:r>
            <w:r>
              <w:drawing>
                <wp:inline distT="0" distB="0" distL="114300" distR="114300">
                  <wp:extent cx="2760345" cy="8862695"/>
                  <wp:effectExtent l="0" t="0" r="8255" b="1905"/>
                  <wp:docPr id="355" name="Picture 6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5" name="Picture 600"/>
                          <pic:cNvPicPr>
                            <a:picLocks noChangeAspect="1"/>
                          </pic:cNvPicPr>
                        </pic:nvPicPr>
                        <pic:blipFill>
                          <a:blip r:embed="rId3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0345" cy="8862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 w:type="textWrapping"/>
            </w:r>
            <w:r>
              <w:drawing>
                <wp:inline distT="0" distB="0" distL="114300" distR="114300">
                  <wp:extent cx="2508250" cy="8042275"/>
                  <wp:effectExtent l="0" t="0" r="6350" b="9525"/>
                  <wp:docPr id="356" name="Picture 6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6" name="Picture 601"/>
                          <pic:cNvPicPr>
                            <a:picLocks noChangeAspect="1"/>
                          </pic:cNvPicPr>
                        </pic:nvPicPr>
                        <pic:blipFill>
                          <a:blip r:embed="rId3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8250" cy="8042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 w:type="textWrapping"/>
            </w:r>
            <w:r>
              <w:drawing>
                <wp:inline distT="0" distB="0" distL="114300" distR="114300">
                  <wp:extent cx="2870200" cy="5016500"/>
                  <wp:effectExtent l="0" t="0" r="0" b="12700"/>
                  <wp:docPr id="357" name="Picture 6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7" name="Picture 602"/>
                          <pic:cNvPicPr>
                            <a:picLocks noChangeAspect="1"/>
                          </pic:cNvPicPr>
                        </pic:nvPicPr>
                        <pic:blipFill>
                          <a:blip r:embed="rId3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0200" cy="5016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2528E9">
      <w:pPr>
        <w:rPr>
          <w:rFonts w:hint="default" w:ascii="Calibri Regular" w:hAnsi="Calibri Regular" w:cs="Calibri Regular"/>
          <w:sz w:val="20"/>
          <w:szCs w:val="20"/>
        </w:rPr>
      </w:pPr>
    </w:p>
    <w:p w14:paraId="2E806EE2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61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154A63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Weather Store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146"/>
        <w:gridCol w:w="4376"/>
      </w:tblGrid>
      <w:tr w14:paraId="74F45EF7">
        <w:tc>
          <w:tcPr>
            <w:tcW w:w="4261" w:type="dxa"/>
          </w:tcPr>
          <w:p w14:paraId="721DFCED">
            <w:pPr>
              <w:pStyle w:val="8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  <w:r>
              <w:rPr>
                <w:rStyle w:val="7"/>
                <w:rFonts w:hint="default"/>
                <w:sz w:val="15"/>
                <w:szCs w:val="15"/>
              </w:rPr>
              <w:t>weatherPoints:[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id:'WX-001',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lat:45.81,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lng:15.98,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temperature:32,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windSpeed:48,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humidity:73,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stormRisk:64,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lightningRisk:81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id:'WX-002',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lat:45.93,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lng:16.08,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temperature:29,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windSpeed:22,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humidity:62,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stormRisk:18,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lightningRisk:12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]</w:t>
            </w:r>
          </w:p>
        </w:tc>
        <w:tc>
          <w:tcPr>
            <w:tcW w:w="4261" w:type="dxa"/>
          </w:tcPr>
          <w:p w14:paraId="515AB323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625725" cy="5222240"/>
                  <wp:effectExtent l="0" t="0" r="15875" b="10160"/>
                  <wp:docPr id="358" name="Picture 6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8" name="Picture 603"/>
                          <pic:cNvPicPr>
                            <a:picLocks noChangeAspect="1"/>
                          </pic:cNvPicPr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5725" cy="5222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C60AF0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61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FFA8F7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CrateDB</w:t>
      </w:r>
    </w:p>
    <w:p w14:paraId="7EEF5C1D">
      <w:pPr>
        <w:pStyle w:val="4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Weather Stations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7BE52380">
        <w:tc>
          <w:tcPr>
            <w:tcW w:w="4261" w:type="dxa"/>
          </w:tcPr>
          <w:p w14:paraId="4651978D">
            <w:pPr>
              <w:pStyle w:val="8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  <w:r>
              <w:rPr>
                <w:rStyle w:val="7"/>
                <w:rFonts w:hint="default"/>
                <w:sz w:val="15"/>
                <w:szCs w:val="15"/>
              </w:rPr>
              <w:t>CREATE TABLE weather_stations (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station_id TEXT,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latitude DOUBLE,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longitude DOUBLE,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station_name TEXT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);</w:t>
            </w:r>
          </w:p>
          <w:p w14:paraId="0855D2ED">
            <w:pPr>
              <w:pStyle w:val="4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</w:p>
        </w:tc>
        <w:tc>
          <w:tcPr>
            <w:tcW w:w="4261" w:type="dxa"/>
          </w:tcPr>
          <w:p w14:paraId="6882EF6C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352675" cy="1673860"/>
                  <wp:effectExtent l="0" t="0" r="9525" b="2540"/>
                  <wp:docPr id="359" name="Picture 6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9" name="Picture 604"/>
                          <pic:cNvPicPr>
                            <a:picLocks noChangeAspect="1"/>
                          </pic:cNvPicPr>
                        </pic:nvPicPr>
                        <pic:blipFill>
                          <a:blip r:embed="rId3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2675" cy="1673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E3B2F9">
      <w:pPr>
        <w:pStyle w:val="4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662B1AF3">
      <w:pPr>
        <w:rPr>
          <w:rFonts w:hint="default" w:ascii="Calibri Regular" w:hAnsi="Calibri Regular" w:cs="Calibri Regular"/>
          <w:sz w:val="20"/>
          <w:szCs w:val="20"/>
        </w:rPr>
      </w:pPr>
    </w:p>
    <w:p w14:paraId="34BFA813">
      <w:pPr>
        <w:rPr>
          <w:rFonts w:hint="default" w:ascii="Calibri Regular" w:hAnsi="Calibri Regular" w:cs="Calibri Regular"/>
          <w:sz w:val="20"/>
          <w:szCs w:val="20"/>
        </w:rPr>
      </w:pPr>
    </w:p>
    <w:p w14:paraId="5610464B">
      <w:pPr>
        <w:rPr>
          <w:rFonts w:hint="default" w:ascii="Calibri Regular" w:hAnsi="Calibri Regular" w:cs="Calibri Regular"/>
          <w:sz w:val="20"/>
          <w:szCs w:val="20"/>
        </w:rPr>
      </w:pPr>
    </w:p>
    <w:p w14:paraId="0321F677">
      <w:pPr>
        <w:rPr>
          <w:rFonts w:hint="default" w:ascii="Calibri Regular" w:hAnsi="Calibri Regular" w:cs="Calibri Regular"/>
          <w:sz w:val="20"/>
          <w:szCs w:val="20"/>
        </w:rPr>
      </w:pPr>
    </w:p>
    <w:p w14:paraId="7C1BA398">
      <w:pPr>
        <w:pStyle w:val="4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Weather Metrics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09913854">
        <w:tc>
          <w:tcPr>
            <w:tcW w:w="4261" w:type="dxa"/>
          </w:tcPr>
          <w:p w14:paraId="3853331E">
            <w:pPr>
              <w:pStyle w:val="8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  <w:r>
              <w:rPr>
                <w:rStyle w:val="7"/>
                <w:rFonts w:hint="default"/>
                <w:sz w:val="15"/>
                <w:szCs w:val="15"/>
              </w:rPr>
              <w:t>CREATE TABLE weather_metrics (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ts TIMESTAMP,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station_id TEXT,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temperature DOUBLE,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humidity DOUBLE,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wind_speed DOUBLE,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storm_risk DOUBLE,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lightning_risk DOUBLE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);</w:t>
            </w:r>
          </w:p>
          <w:p w14:paraId="46755B09">
            <w:pPr>
              <w:pStyle w:val="4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</w:p>
        </w:tc>
        <w:tc>
          <w:tcPr>
            <w:tcW w:w="4261" w:type="dxa"/>
          </w:tcPr>
          <w:p w14:paraId="10F7E0C1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375535" cy="2673985"/>
                  <wp:effectExtent l="0" t="0" r="12065" b="18415"/>
                  <wp:docPr id="360" name="Picture 6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0" name="Picture 605"/>
                          <pic:cNvPicPr>
                            <a:picLocks noChangeAspect="1"/>
                          </pic:cNvPicPr>
                        </pic:nvPicPr>
                        <pic:blipFill>
                          <a:blip r:embed="rId3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5535" cy="2673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CB9E42">
      <w:pPr>
        <w:pStyle w:val="4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50564EAB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61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4758B8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MQTT Topic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drawing>
          <wp:inline distT="0" distB="0" distL="114300" distR="114300">
            <wp:extent cx="5274310" cy="440690"/>
            <wp:effectExtent l="0" t="0" r="8890" b="16510"/>
            <wp:docPr id="362" name="Picture 6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" name="Picture 607"/>
                    <pic:cNvPicPr>
                      <a:picLocks noChangeAspect="1"/>
                    </pic:cNvPicPr>
                  </pic:nvPicPr>
                  <pic:blipFill>
                    <a:blip r:embed="rId3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7"/>
          <w:rFonts w:hint="default" w:ascii="Calibri Regular" w:hAnsi="Calibri Regular" w:cs="Calibri Regular"/>
          <w:sz w:val="20"/>
          <w:szCs w:val="20"/>
        </w:rPr>
        <w:t>weather/live</w:t>
      </w:r>
    </w:p>
    <w:p w14:paraId="0CB91F5C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Payload: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906"/>
        <w:gridCol w:w="4616"/>
      </w:tblGrid>
      <w:tr w14:paraId="536A5F68">
        <w:tc>
          <w:tcPr>
            <w:tcW w:w="4261" w:type="dxa"/>
          </w:tcPr>
          <w:p w14:paraId="0E808314">
            <w:pPr>
              <w:pStyle w:val="8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</w:rPr>
            </w:pPr>
            <w:r>
              <w:rPr>
                <w:rStyle w:val="7"/>
                <w:rFonts w:hint="default"/>
              </w:rPr>
              <w:t>{</w:t>
            </w:r>
            <w:r>
              <w:rPr>
                <w:rStyle w:val="7"/>
                <w:rFonts w:hint="default"/>
              </w:rPr>
              <w:br w:type="textWrapping"/>
            </w:r>
            <w:r>
              <w:rPr>
                <w:rStyle w:val="7"/>
                <w:rFonts w:hint="default"/>
              </w:rPr>
              <w:t xml:space="preserve">  "stationId":"WX-001",</w:t>
            </w:r>
            <w:r>
              <w:rPr>
                <w:rStyle w:val="7"/>
                <w:rFonts w:hint="default"/>
              </w:rPr>
              <w:br w:type="textWrapping"/>
            </w:r>
            <w:r>
              <w:rPr>
                <w:rStyle w:val="7"/>
                <w:rFonts w:hint="default"/>
              </w:rPr>
              <w:t xml:space="preserve">  "temperature":32,</w:t>
            </w:r>
            <w:r>
              <w:rPr>
                <w:rStyle w:val="7"/>
                <w:rFonts w:hint="default"/>
              </w:rPr>
              <w:br w:type="textWrapping"/>
            </w:r>
            <w:r>
              <w:rPr>
                <w:rStyle w:val="7"/>
                <w:rFonts w:hint="default"/>
              </w:rPr>
              <w:t xml:space="preserve">  "windSpeed":48,</w:t>
            </w:r>
            <w:r>
              <w:rPr>
                <w:rStyle w:val="7"/>
                <w:rFonts w:hint="default"/>
              </w:rPr>
              <w:br w:type="textWrapping"/>
            </w:r>
            <w:r>
              <w:rPr>
                <w:rStyle w:val="7"/>
                <w:rFonts w:hint="default"/>
              </w:rPr>
              <w:t xml:space="preserve">  "humidity":73,</w:t>
            </w:r>
            <w:r>
              <w:rPr>
                <w:rStyle w:val="7"/>
                <w:rFonts w:hint="default"/>
              </w:rPr>
              <w:br w:type="textWrapping"/>
            </w:r>
            <w:r>
              <w:rPr>
                <w:rStyle w:val="7"/>
                <w:rFonts w:hint="default"/>
              </w:rPr>
              <w:t xml:space="preserve">  "stormRisk":64,</w:t>
            </w:r>
            <w:r>
              <w:rPr>
                <w:rStyle w:val="7"/>
                <w:rFonts w:hint="default"/>
              </w:rPr>
              <w:br w:type="textWrapping"/>
            </w:r>
            <w:r>
              <w:rPr>
                <w:rStyle w:val="7"/>
                <w:rFonts w:hint="default"/>
              </w:rPr>
              <w:t xml:space="preserve">  "lightningRisk":81</w:t>
            </w:r>
            <w:r>
              <w:rPr>
                <w:rStyle w:val="7"/>
                <w:rFonts w:hint="default"/>
              </w:rPr>
              <w:br w:type="textWrapping"/>
            </w:r>
            <w:r>
              <w:rPr>
                <w:rStyle w:val="7"/>
                <w:rFonts w:hint="default"/>
              </w:rPr>
              <w:t>}</w:t>
            </w:r>
          </w:p>
          <w:p w14:paraId="51A6DD92">
            <w:pPr>
              <w:pStyle w:val="9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</w:rPr>
            </w:pPr>
          </w:p>
        </w:tc>
        <w:tc>
          <w:tcPr>
            <w:tcW w:w="4261" w:type="dxa"/>
          </w:tcPr>
          <w:p w14:paraId="74582EFB">
            <w:pPr>
              <w:pStyle w:val="9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794000" cy="1955800"/>
                  <wp:effectExtent l="0" t="0" r="0" b="0"/>
                  <wp:docPr id="361" name="Picture 6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1" name="Picture 606"/>
                          <pic:cNvPicPr>
                            <a:picLocks noChangeAspect="1"/>
                          </pic:cNvPicPr>
                        </pic:nvPicPr>
                        <pic:blipFill>
                          <a:blip r:embed="rId3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000" cy="195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59681C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67911759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6AB12B71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56F3A350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735BCA0A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61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B35DD3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Enterprise v2 — Weather Radar Overlay</w:t>
      </w:r>
    </w:p>
    <w:p w14:paraId="203A0AD2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Dodaj raster sloj: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026"/>
        <w:gridCol w:w="4496"/>
      </w:tblGrid>
      <w:tr w14:paraId="455CA6F7">
        <w:tc>
          <w:tcPr>
            <w:tcW w:w="4261" w:type="dxa"/>
          </w:tcPr>
          <w:p w14:paraId="4AEDD686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cs="Calibri Regular"/>
                <w:sz w:val="20"/>
                <w:szCs w:val="20"/>
              </w:rPr>
              <w:t>map.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addSource(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'weather-radar'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,{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type: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'raster'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tiles:[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weatherRadarUrl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]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})</w:t>
            </w:r>
          </w:p>
          <w:p w14:paraId="591ADD47">
            <w:pPr>
              <w:pStyle w:val="9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</w:p>
        </w:tc>
        <w:tc>
          <w:tcPr>
            <w:tcW w:w="4261" w:type="dxa"/>
          </w:tcPr>
          <w:p w14:paraId="2B3A8A2F">
            <w:pPr>
              <w:pStyle w:val="9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717800" cy="2108200"/>
                  <wp:effectExtent l="0" t="0" r="0" b="0"/>
                  <wp:docPr id="363" name="Picture 6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3" name="Picture 608"/>
                          <pic:cNvPicPr>
                            <a:picLocks noChangeAspect="1"/>
                          </pic:cNvPicPr>
                        </pic:nvPicPr>
                        <pic:blipFill>
                          <a:blip r:embed="rId3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7800" cy="210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F2AB5F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Prikaz:</w:t>
      </w:r>
    </w:p>
    <w:p w14:paraId="200F7C4D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70500" cy="850900"/>
            <wp:effectExtent l="0" t="0" r="12700" b="12700"/>
            <wp:docPr id="364" name="Picture 6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" name="Picture 609"/>
                    <pic:cNvPicPr>
                      <a:picLocks noChangeAspect="1"/>
                    </pic:cNvPicPr>
                  </pic:nvPicPr>
                  <pic:blipFill>
                    <a:blip r:embed="rId34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5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t>iznad GIS karte.</w:t>
      </w:r>
    </w:p>
    <w:p w14:paraId="2931E032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61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4C9034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Enterprise v3 — Lightning Layer</w:t>
      </w:r>
    </w:p>
    <w:p w14:paraId="19B00BE9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Poseban sloj: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drawing>
          <wp:inline distT="0" distB="0" distL="114300" distR="114300">
            <wp:extent cx="5273675" cy="871855"/>
            <wp:effectExtent l="0" t="0" r="9525" b="17145"/>
            <wp:docPr id="365" name="Picture 6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" name="Picture 610"/>
                    <pic:cNvPicPr>
                      <a:picLocks noChangeAspect="1"/>
                    </pic:cNvPicPr>
                  </pic:nvPicPr>
                  <pic:blipFill>
                    <a:blip r:embed="rId34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7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44F00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⚡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⚡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⚡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⚡</w:t>
      </w:r>
    </w:p>
    <w:p w14:paraId="42C007D3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za udare munja.</w:t>
      </w:r>
    </w:p>
    <w:p w14:paraId="4F110AD8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Objekt: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106"/>
        <w:gridCol w:w="4416"/>
      </w:tblGrid>
      <w:tr w14:paraId="016295AE">
        <w:tc>
          <w:tcPr>
            <w:tcW w:w="4261" w:type="dxa"/>
          </w:tcPr>
          <w:p w14:paraId="4AE7C00C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{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lat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: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45.81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lng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: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15.97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intensity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: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92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}</w:t>
            </w:r>
          </w:p>
          <w:p w14:paraId="741D9B3E">
            <w:pPr>
              <w:pStyle w:val="9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</w:p>
        </w:tc>
        <w:tc>
          <w:tcPr>
            <w:tcW w:w="4261" w:type="dxa"/>
          </w:tcPr>
          <w:p w14:paraId="19F9EB20">
            <w:pPr>
              <w:pStyle w:val="9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667000" cy="1460500"/>
                  <wp:effectExtent l="0" t="0" r="0" b="12700"/>
                  <wp:docPr id="366" name="Picture 6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6" name="Picture 611"/>
                          <pic:cNvPicPr>
                            <a:picLocks noChangeAspect="1"/>
                          </pic:cNvPicPr>
                        </pic:nvPicPr>
                        <pic:blipFill>
                          <a:blip r:embed="rId3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0" cy="146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90A77F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201B9A7C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61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988E4C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Enterprise v4 — Weather Risk Layer</w:t>
      </w:r>
    </w:p>
    <w:p w14:paraId="0426FCDB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Izračun:</w:t>
      </w:r>
    </w:p>
    <w:p w14:paraId="2C0C52D4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73040" cy="1923415"/>
            <wp:effectExtent l="0" t="0" r="10160" b="6985"/>
            <wp:docPr id="367" name="Picture 6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" name="Picture 612"/>
                    <pic:cNvPicPr>
                      <a:picLocks noChangeAspect="1"/>
                    </pic:cNvPicPr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92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t>Rezultat:</w:t>
      </w:r>
    </w:p>
    <w:p w14:paraId="2A329F63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72405" cy="894715"/>
            <wp:effectExtent l="0" t="0" r="10795" b="19685"/>
            <wp:docPr id="368" name="Picture 6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" name="Picture 613"/>
                    <pic:cNvPicPr>
                      <a:picLocks noChangeAspect="1"/>
                    </pic:cNvPicPr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9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pict>
          <v:rect id="_x0000_i161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4A5A94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Enterprise v5 — Asset Impact Analysis</w:t>
      </w:r>
    </w:p>
    <w:p w14:paraId="645AD7E7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Klik na oluju:</w:t>
      </w:r>
    </w:p>
    <w:p w14:paraId="07A015F3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69230" cy="462915"/>
            <wp:effectExtent l="0" t="0" r="13970" b="19685"/>
            <wp:docPr id="369" name="Picture 6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" name="Picture 614"/>
                    <pic:cNvPicPr>
                      <a:picLocks noChangeAspect="1"/>
                    </pic:cNvPicPr>
                  </pic:nvPicPr>
                  <pic:blipFill>
                    <a:blip r:embed="rId34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6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t>AI prikazuje:</w:t>
      </w:r>
    </w:p>
    <w:p w14:paraId="0B397F70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A</w:t>
      </w:r>
      <w:r>
        <w:drawing>
          <wp:inline distT="0" distB="0" distL="114300" distR="114300">
            <wp:extent cx="5273675" cy="1318260"/>
            <wp:effectExtent l="0" t="0" r="9525" b="2540"/>
            <wp:docPr id="370" name="Picture 6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" name="Picture 615"/>
                    <pic:cNvPicPr>
                      <a:picLocks noChangeAspect="1"/>
                    </pic:cNvPicPr>
                  </pic:nvPicPr>
                  <pic:blipFill>
                    <a:blip r:embed="rId35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D357C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62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5B6E67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Enterprise v6 — Blackout Prediction Integration</w:t>
      </w:r>
    </w:p>
    <w:p w14:paraId="6F086F40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Weather Layer šalje podatke prema:</w:t>
      </w:r>
    </w:p>
    <w:p w14:paraId="362D9029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color w:val="75BD42" w:themeColor="accent4"/>
          <w:sz w:val="20"/>
          <w:szCs w:val="20"/>
          <w14:textFill>
            <w14:solidFill>
              <w14:schemeClr w14:val="accent4"/>
            </w14:solidFill>
          </w14:textFill>
        </w:rPr>
      </w:pPr>
      <w:r>
        <w:rPr>
          <w:rStyle w:val="7"/>
          <w:rFonts w:hint="default" w:ascii="Calibri Regular" w:hAnsi="Calibri Regular" w:cs="Calibri Regular"/>
          <w:color w:val="75BD42" w:themeColor="accent4"/>
          <w:sz w:val="20"/>
          <w:szCs w:val="20"/>
          <w14:textFill>
            <w14:solidFill>
              <w14:schemeClr w14:val="accent4"/>
            </w14:solidFill>
          </w14:textFill>
        </w:rPr>
        <w:t>BlackoutPredictionCard.vue</w:t>
      </w:r>
    </w:p>
    <w:p w14:paraId="49266AC8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i:</w:t>
      </w:r>
      <w:r>
        <w:drawing>
          <wp:inline distT="0" distB="0" distL="114300" distR="114300">
            <wp:extent cx="5270500" cy="541655"/>
            <wp:effectExtent l="0" t="0" r="12700" b="17145"/>
            <wp:docPr id="371" name="Picture 6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" name="Picture 616"/>
                    <pic:cNvPicPr>
                      <a:picLocks noChangeAspect="1"/>
                    </pic:cNvPicPr>
                  </pic:nvPicPr>
                  <pic:blipFill>
                    <a:blip r:embed="rId35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4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t>Formula:</w:t>
      </w:r>
    </w:p>
    <w:p w14:paraId="3D32A6E4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69230" cy="1709420"/>
            <wp:effectExtent l="0" t="0" r="13970" b="17780"/>
            <wp:docPr id="372" name="Picture 6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" name="Picture 617"/>
                    <pic:cNvPicPr>
                      <a:picLocks noChangeAspect="1"/>
                    </pic:cNvPicPr>
                  </pic:nvPicPr>
                  <pic:blipFill>
                    <a:blip r:embed="rId35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70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pict>
          <v:rect id="_x0000_i162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653DBA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Enterprise v7 — Animated Weather Layer</w:t>
      </w:r>
    </w:p>
    <w:p w14:paraId="1F2180DF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Za premium izgled:</w:t>
      </w:r>
    </w:p>
    <w:p w14:paraId="05BDC5A4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animirani radar </w:t>
      </w:r>
    </w:p>
    <w:p w14:paraId="678BFDEF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pomicanje olujnih ćelija </w:t>
      </w:r>
    </w:p>
    <w:p w14:paraId="225118AF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lightning flashes </w:t>
      </w:r>
    </w:p>
    <w:p w14:paraId="15298647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wind vectors </w:t>
      </w:r>
    </w:p>
    <w:p w14:paraId="48DD67D1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Koristi:</w:t>
      </w:r>
    </w:p>
    <w:p w14:paraId="312E606C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mapbox-gl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deck.gl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wind-layer</w:t>
      </w:r>
    </w:p>
    <w:p w14:paraId="5BACF764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i izgleda gotovo identično modernim utility control center rješenjim</w:t>
      </w:r>
    </w:p>
    <w:p w14:paraId="5F0AA04F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2187ADA6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color w:val="4874CB" w:themeColor="accent1"/>
          <w:sz w:val="32"/>
          <w:szCs w:val="32"/>
          <w:lang w:val="hr-HR"/>
          <w14:textFill>
            <w14:solidFill>
              <w14:schemeClr w14:val="accent1"/>
            </w14:solidFill>
          </w14:textFill>
        </w:rPr>
        <w:t xml:space="preserve">KOMPONENTA: </w:t>
      </w:r>
      <w:r>
        <w:rPr>
          <w:rStyle w:val="7"/>
          <w:rFonts w:hint="default" w:ascii="Calibri Regular" w:hAnsi="Calibri Regular" w:cs="Calibri Regular"/>
          <w:color w:val="4874CB" w:themeColor="accent1"/>
          <w:sz w:val="32"/>
          <w:szCs w:val="32"/>
          <w14:textFill>
            <w14:solidFill>
              <w14:schemeClr w14:val="accent1"/>
            </w14:solidFill>
          </w14:textFill>
        </w:rPr>
        <w:t>RiskLayer.vue</w:t>
      </w:r>
      <w:r>
        <w:rPr>
          <w:rFonts w:hint="default" w:ascii="Calibri Regular" w:hAnsi="Calibri Regular" w:cs="Calibri Regular"/>
          <w:color w:val="4874CB" w:themeColor="accent1"/>
          <w:sz w:val="32"/>
          <w:szCs w:val="32"/>
          <w14:textFill>
            <w14:solidFill>
              <w14:schemeClr w14:val="accent1"/>
            </w14:solidFill>
          </w14:textFill>
        </w:rPr>
        <w:t xml:space="preserve"> </w:t>
      </w:r>
      <w:r>
        <w:br w:type="textWrapping"/>
      </w:r>
      <w:r>
        <w:rPr>
          <w:rFonts w:hint="default" w:ascii="Calibri Regular" w:hAnsi="Calibri Regular" w:cs="Calibri Regular"/>
          <w:sz w:val="20"/>
          <w:szCs w:val="20"/>
        </w:rPr>
        <w:t xml:space="preserve">je zapravo </w:t>
      </w:r>
      <w:r>
        <w:rPr>
          <w:rStyle w:val="10"/>
          <w:rFonts w:hint="default" w:ascii="Calibri Regular" w:hAnsi="Calibri Regular" w:cs="Calibri Regular"/>
          <w:sz w:val="20"/>
          <w:szCs w:val="20"/>
        </w:rPr>
        <w:t>AI Overlay Layer</w:t>
      </w:r>
      <w:r>
        <w:rPr>
          <w:rFonts w:hint="default" w:ascii="Calibri Regular" w:hAnsi="Calibri Regular" w:cs="Calibri Regular"/>
          <w:sz w:val="20"/>
          <w:szCs w:val="20"/>
        </w:rPr>
        <w:t xml:space="preserve"> cijelog Smart Grid Digital Twin sustava.</w:t>
      </w:r>
    </w:p>
    <w:p w14:paraId="59F07EAB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Dok:</w:t>
      </w:r>
    </w:p>
    <w:p w14:paraId="23519E3E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WeatherLayer.vue</w:t>
      </w:r>
    </w:p>
    <w:p w14:paraId="6D74FB0E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prikazuje meteorološki rizik,</w:t>
      </w:r>
    </w:p>
    <w:p w14:paraId="246CEF78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RiskLayer.vue</w:t>
      </w:r>
      <w:r>
        <w:rPr>
          <w:rFonts w:hint="default" w:ascii="Calibri Regular" w:hAnsi="Calibri Regular" w:cs="Calibri Regular"/>
          <w:sz w:val="20"/>
          <w:szCs w:val="20"/>
        </w:rPr>
        <w:t xml:space="preserve"> prikazuje:</w:t>
      </w:r>
    </w:p>
    <w:p w14:paraId="0C759EA8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Overall Grid Risk</w:t>
      </w:r>
    </w:p>
    <w:p w14:paraId="13564CD3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izračunat iz:</w:t>
      </w:r>
    </w:p>
    <w:p w14:paraId="24CE2250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69230" cy="2083435"/>
            <wp:effectExtent l="0" t="0" r="13970" b="24765"/>
            <wp:docPr id="373" name="Picture 6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" name="Picture 630"/>
                    <pic:cNvPicPr>
                      <a:picLocks noChangeAspect="1"/>
                    </pic:cNvPicPr>
                  </pic:nvPicPr>
                  <pic:blipFill>
                    <a:blip r:embed="rId35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8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t>To je sloj koji operaterima odmah pokazuje:</w:t>
      </w:r>
    </w:p>
    <w:p w14:paraId="7D8EC079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74310" cy="473710"/>
            <wp:effectExtent l="0" t="0" r="8890" b="8890"/>
            <wp:docPr id="374" name="Picture 6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" name="Picture 631"/>
                    <pic:cNvPicPr>
                      <a:picLocks noChangeAspect="1"/>
                    </pic:cNvPicPr>
                  </pic:nvPicPr>
                  <pic:blipFill>
                    <a:blip r:embed="rId35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pict>
          <v:rect id="_x0000_i16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7575A0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Arhitektura</w:t>
      </w:r>
    </w:p>
    <w:p w14:paraId="6EB4B0CC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DashboardMap.vue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├── WeatherLayer.vue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├── RiskLayer.vue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├── HeatmapLayer.vue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├── RegionLayer.vue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├── SubstationLayer.vue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├── TransformerLayer.vue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└── PowerLineLayer.vue</w:t>
      </w:r>
    </w:p>
    <w:p w14:paraId="368CBBC7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6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D22656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1A9DDDBA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1A7274A1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0D1D2361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Risk Object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310742BC">
        <w:tc>
          <w:tcPr>
            <w:tcW w:w="4261" w:type="dxa"/>
          </w:tcPr>
          <w:p w14:paraId="76BF62D0">
            <w:pPr>
              <w:pStyle w:val="8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  <w:r>
              <w:rPr>
                <w:rStyle w:val="7"/>
                <w:rFonts w:hint="default"/>
                <w:sz w:val="15"/>
                <w:szCs w:val="15"/>
              </w:rPr>
              <w:t>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id:'RISK-001',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lat:45.81,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lng:15.98,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assetId:'TS-042',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assetType:'Substation',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overallRisk:74,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weatherRisk:58,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assetRisk:66,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blackoutRisk:82,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maintenanceRisk:49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</w:t>
            </w:r>
          </w:p>
          <w:p w14:paraId="23FD4E49">
            <w:pPr>
              <w:pStyle w:val="2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</w:p>
        </w:tc>
        <w:tc>
          <w:tcPr>
            <w:tcW w:w="4261" w:type="dxa"/>
          </w:tcPr>
          <w:p w14:paraId="4C814D41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1875790" cy="2170430"/>
                  <wp:effectExtent l="0" t="0" r="3810" b="13970"/>
                  <wp:docPr id="375" name="Picture 6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5" name="Picture 632"/>
                          <pic:cNvPicPr>
                            <a:picLocks noChangeAspect="1"/>
                          </pic:cNvPicPr>
                        </pic:nvPicPr>
                        <pic:blipFill>
                          <a:blip r:embed="rId3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5790" cy="2170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EB9F10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6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DD1EC6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RiskLayer.vue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946"/>
        <w:gridCol w:w="4576"/>
      </w:tblGrid>
      <w:tr w14:paraId="3E903586">
        <w:tc>
          <w:tcPr>
            <w:tcW w:w="4261" w:type="dxa"/>
          </w:tcPr>
          <w:p w14:paraId="2E30DAD3">
            <w:pPr>
              <w:pStyle w:val="8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  <w:r>
              <w:rPr>
                <w:rStyle w:val="7"/>
                <w:rFonts w:hint="default"/>
                <w:sz w:val="15"/>
                <w:szCs w:val="15"/>
              </w:rPr>
              <w:t>&lt;template&gt;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&lt;div /&gt;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&lt;/template&gt;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&lt;script setup&gt;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import { onMounted, watch } from 'vue'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import mapboxgl from 'mapbox-gl'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import { useRiskStore } from 'src/stores/riskStore'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const props = defineProps({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map: Object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const store = useRiskStore()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const sourceId = 'risk-layer'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function buildGeoJson() 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return 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type:'FeatureCollection',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features: store.riskPoints.map(risk =&gt; ({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type:'Feature',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geometry:{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type:'Point',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coordinates:[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risk.lng,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risk.lat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]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},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properties:{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id:risk.id,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assetId:risk.assetId,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assetType:risk.assetType,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overallRisk:risk.overallRisk,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weatherRisk:risk.weatherRisk,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assetRisk:risk.assetRisk,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blackoutRisk:risk.blackoutRisk,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maintenanceRisk:risk.maintenanceRisk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}))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function createLayer(){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const map = props.map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if(!map) return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map.addSource(sourceId,{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type:'geojson',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data:buildGeoJson()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})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map.addLayer({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id:'risk-layer',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type:'circle',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source:sourceId,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paint:{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'circle-radius':[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'interpolate',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['linear'],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['get','overallRisk'],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0,10,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100,30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],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'circle-color':[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'case',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['&gt;=',['get','overallRisk'],80],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'#d32f2f',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['&gt;=',['get','overallRisk'],60],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'#f57c00',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['&gt;=',['get','overallRisk'],40],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'#fbc02d',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'#4caf50'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],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'circle-opacity':0.35,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'circle-stroke-width':2,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'circle-stroke-color':'#ffffff'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})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registerEvents()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function registerEvents(){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const map = props.map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map.on('click','risk-layer',(e)=&gt;{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const p =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e.features[0].properties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new mapboxgl.Popup()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.setLngLat(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e.features[0].geometry.coordinates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.setHTML(`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&lt;h4&gt;AI Risk Analysis&lt;/h4&gt;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Asset: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${p.assetId}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&lt;br&gt;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Type: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${p.assetType}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&lt;br&gt;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Overall Risk: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${p.overallRisk}%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&lt;br&gt;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Weather Risk: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${p.weatherRisk}%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&lt;br&gt;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Asset Risk: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${p.assetRisk}%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&lt;br&gt;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Blackout Risk: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${p.blackoutRisk}%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&lt;br&gt;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Maintenance Risk: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${p.maintenanceRisk}%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`)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.addTo(map)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})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function updateLayer(){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const source =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props.map.getSource(sourceId)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if(source){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source.setData(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buildGeoJson()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onMounted(() =&gt; 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createLayer()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watch(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() =&gt; store.riskPoints,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() =&gt; updateLayer(),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{ deep:true 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&lt;/script&gt;</w:t>
            </w:r>
          </w:p>
          <w:p w14:paraId="3B944AB1">
            <w:pPr>
              <w:pStyle w:val="2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</w:p>
        </w:tc>
        <w:tc>
          <w:tcPr>
            <w:tcW w:w="4261" w:type="dxa"/>
          </w:tcPr>
          <w:p w14:paraId="25008386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572385" cy="4706620"/>
                  <wp:effectExtent l="0" t="0" r="18415" b="17780"/>
                  <wp:docPr id="376" name="Picture 6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6" name="Picture 633"/>
                          <pic:cNvPicPr>
                            <a:picLocks noChangeAspect="1"/>
                          </pic:cNvPicPr>
                        </pic:nvPicPr>
                        <pic:blipFill>
                          <a:blip r:embed="rId3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2385" cy="4706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 w:type="textWrapping"/>
            </w:r>
            <w:r>
              <w:drawing>
                <wp:inline distT="0" distB="0" distL="114300" distR="114300">
                  <wp:extent cx="2766695" cy="3616325"/>
                  <wp:effectExtent l="0" t="0" r="1905" b="15875"/>
                  <wp:docPr id="377" name="Picture 6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7" name="Picture 634"/>
                          <pic:cNvPicPr>
                            <a:picLocks noChangeAspect="1"/>
                          </pic:cNvPicPr>
                        </pic:nvPicPr>
                        <pic:blipFill>
                          <a:blip r:embed="rId3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6695" cy="3616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 w:type="textWrapping"/>
            </w:r>
            <w:r>
              <w:drawing>
                <wp:inline distT="0" distB="0" distL="114300" distR="114300">
                  <wp:extent cx="2753995" cy="8209280"/>
                  <wp:effectExtent l="0" t="0" r="14605" b="20320"/>
                  <wp:docPr id="378" name="Picture 6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8" name="Picture 635"/>
                          <pic:cNvPicPr>
                            <a:picLocks noChangeAspect="1"/>
                          </pic:cNvPicPr>
                        </pic:nvPicPr>
                        <pic:blipFill>
                          <a:blip r:embed="rId3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3995" cy="8209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 w:type="textWrapping"/>
            </w:r>
            <w:r>
              <w:drawing>
                <wp:inline distT="0" distB="0" distL="114300" distR="114300">
                  <wp:extent cx="2727960" cy="8604885"/>
                  <wp:effectExtent l="0" t="0" r="15240" b="5715"/>
                  <wp:docPr id="379" name="Picture 6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9" name="Picture 636"/>
                          <pic:cNvPicPr>
                            <a:picLocks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7960" cy="8604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 w:type="textWrapping"/>
            </w:r>
            <w:r>
              <w:drawing>
                <wp:inline distT="0" distB="0" distL="114300" distR="114300">
                  <wp:extent cx="2700655" cy="7085330"/>
                  <wp:effectExtent l="0" t="0" r="17145" b="1270"/>
                  <wp:docPr id="380" name="Picture 6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0" name="Picture 637"/>
                          <pic:cNvPicPr>
                            <a:picLocks noChangeAspect="1"/>
                          </pic:cNvPicPr>
                        </pic:nvPicPr>
                        <pic:blipFill>
                          <a:blip r:embed="rId3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655" cy="7085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FFE662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79E6F01B">
      <w:pPr>
        <w:rPr>
          <w:rFonts w:hint="default" w:ascii="Calibri Regular" w:hAnsi="Calibri Regular" w:cs="Calibri Regular"/>
          <w:sz w:val="20"/>
          <w:szCs w:val="20"/>
        </w:rPr>
      </w:pPr>
    </w:p>
    <w:p w14:paraId="1EB33B3D">
      <w:pPr>
        <w:rPr>
          <w:rFonts w:hint="default" w:ascii="Calibri Regular" w:hAnsi="Calibri Regular" w:cs="Calibri Regular"/>
          <w:sz w:val="20"/>
          <w:szCs w:val="20"/>
        </w:rPr>
      </w:pPr>
    </w:p>
    <w:p w14:paraId="3A3B086F">
      <w:pPr>
        <w:rPr>
          <w:rFonts w:hint="default" w:ascii="Calibri Regular" w:hAnsi="Calibri Regular" w:cs="Calibri Regular"/>
          <w:sz w:val="20"/>
          <w:szCs w:val="20"/>
        </w:rPr>
      </w:pPr>
    </w:p>
    <w:p w14:paraId="6967AB05">
      <w:pPr>
        <w:rPr>
          <w:rFonts w:hint="default" w:ascii="Calibri Regular" w:hAnsi="Calibri Regular" w:cs="Calibri Regular"/>
          <w:sz w:val="20"/>
          <w:szCs w:val="20"/>
        </w:rPr>
      </w:pPr>
    </w:p>
    <w:p w14:paraId="35C45CB4">
      <w:pPr>
        <w:rPr>
          <w:rFonts w:hint="default" w:ascii="Calibri Regular" w:hAnsi="Calibri Regular" w:cs="Calibri Regular"/>
          <w:sz w:val="20"/>
          <w:szCs w:val="20"/>
        </w:rPr>
      </w:pPr>
    </w:p>
    <w:p w14:paraId="058981D8">
      <w:pPr>
        <w:rPr>
          <w:rFonts w:hint="default" w:ascii="Calibri Regular" w:hAnsi="Calibri Regular" w:cs="Calibri Regular"/>
          <w:sz w:val="20"/>
          <w:szCs w:val="20"/>
        </w:rPr>
      </w:pPr>
    </w:p>
    <w:p w14:paraId="3465CCFB">
      <w:pPr>
        <w:rPr>
          <w:rFonts w:hint="default" w:ascii="Calibri Regular" w:hAnsi="Calibri Regular" w:cs="Calibri Regular"/>
          <w:sz w:val="20"/>
          <w:szCs w:val="20"/>
        </w:rPr>
      </w:pPr>
    </w:p>
    <w:p w14:paraId="58F03990">
      <w:pPr>
        <w:rPr>
          <w:rFonts w:hint="default" w:ascii="Calibri Regular" w:hAnsi="Calibri Regular" w:cs="Calibri Regular"/>
          <w:sz w:val="20"/>
          <w:szCs w:val="20"/>
        </w:rPr>
      </w:pPr>
    </w:p>
    <w:p w14:paraId="1854E0B1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6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06037A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Risk Store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63AE7487">
        <w:tc>
          <w:tcPr>
            <w:tcW w:w="4261" w:type="dxa"/>
          </w:tcPr>
          <w:p w14:paraId="023F7C0E">
            <w:pPr>
              <w:pStyle w:val="8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  <w:r>
              <w:rPr>
                <w:rStyle w:val="7"/>
                <w:rFonts w:hint="default"/>
                <w:sz w:val="15"/>
                <w:szCs w:val="15"/>
              </w:rPr>
              <w:t>riskPoints:[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id:'RISK-001',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assetId:'TS-042',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assetType:'Substation',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lat:45.81,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lng:15.98,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overallRisk:74,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weatherRisk:58,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assetRisk:66,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blackoutRisk:82,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maintenanceRisk:49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id:'RISK-002',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assetId:'TR-0421',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assetType:'Transformer',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lat:45.83,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lng:16.02,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overallRisk:32,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weatherRisk:15,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assetRisk:38,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blackoutRisk:22,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maintenanceRisk:41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]</w:t>
            </w:r>
          </w:p>
          <w:p w14:paraId="6DB624A0">
            <w:pPr>
              <w:pStyle w:val="2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</w:p>
        </w:tc>
        <w:tc>
          <w:tcPr>
            <w:tcW w:w="4261" w:type="dxa"/>
          </w:tcPr>
          <w:p w14:paraId="3362B0AC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007235" cy="4973320"/>
                  <wp:effectExtent l="0" t="0" r="24765" b="5080"/>
                  <wp:docPr id="381" name="Picture 6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1" name="Picture 638"/>
                          <pic:cNvPicPr>
                            <a:picLocks noChangeAspect="1"/>
                          </pic:cNvPicPr>
                        </pic:nvPicPr>
                        <pic:blipFill>
                          <a:blip r:embed="rId3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7235" cy="4973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C25F2B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4A47102A">
      <w:pPr>
        <w:rPr>
          <w:rFonts w:hint="default" w:ascii="Calibri Regular" w:hAnsi="Calibri Regular" w:cs="Calibri Regular"/>
          <w:sz w:val="20"/>
          <w:szCs w:val="20"/>
        </w:rPr>
      </w:pPr>
    </w:p>
    <w:p w14:paraId="1BE5A4FB">
      <w:pPr>
        <w:rPr>
          <w:rFonts w:hint="default" w:ascii="Calibri Regular" w:hAnsi="Calibri Regular" w:cs="Calibri Regular"/>
          <w:sz w:val="20"/>
          <w:szCs w:val="20"/>
        </w:rPr>
      </w:pPr>
    </w:p>
    <w:p w14:paraId="0CD7D4CA">
      <w:pPr>
        <w:rPr>
          <w:rFonts w:hint="default" w:ascii="Calibri Regular" w:hAnsi="Calibri Regular" w:cs="Calibri Regular"/>
          <w:sz w:val="20"/>
          <w:szCs w:val="20"/>
        </w:rPr>
      </w:pPr>
    </w:p>
    <w:p w14:paraId="677F3298">
      <w:pPr>
        <w:rPr>
          <w:rFonts w:hint="default" w:ascii="Calibri Regular" w:hAnsi="Calibri Regular" w:cs="Calibri Regular"/>
          <w:sz w:val="20"/>
          <w:szCs w:val="20"/>
        </w:rPr>
      </w:pPr>
    </w:p>
    <w:p w14:paraId="74204D40">
      <w:pPr>
        <w:rPr>
          <w:rFonts w:hint="default" w:ascii="Calibri Regular" w:hAnsi="Calibri Regular" w:cs="Calibri Regular"/>
          <w:sz w:val="20"/>
          <w:szCs w:val="20"/>
        </w:rPr>
      </w:pPr>
    </w:p>
    <w:p w14:paraId="31EC9157">
      <w:pPr>
        <w:rPr>
          <w:rFonts w:hint="default" w:ascii="Calibri Regular" w:hAnsi="Calibri Regular" w:cs="Calibri Regular"/>
          <w:sz w:val="20"/>
          <w:szCs w:val="20"/>
        </w:rPr>
      </w:pPr>
    </w:p>
    <w:p w14:paraId="5E5DBFC6">
      <w:pPr>
        <w:rPr>
          <w:rFonts w:hint="default" w:ascii="Calibri Regular" w:hAnsi="Calibri Regular" w:cs="Calibri Regular"/>
          <w:sz w:val="20"/>
          <w:szCs w:val="20"/>
        </w:rPr>
      </w:pPr>
    </w:p>
    <w:p w14:paraId="7E08B4A1">
      <w:pPr>
        <w:rPr>
          <w:rFonts w:hint="default" w:ascii="Calibri Regular" w:hAnsi="Calibri Regular" w:cs="Calibri Regular"/>
          <w:sz w:val="20"/>
          <w:szCs w:val="20"/>
        </w:rPr>
      </w:pPr>
    </w:p>
    <w:p w14:paraId="4D943519">
      <w:pPr>
        <w:rPr>
          <w:rFonts w:hint="default" w:ascii="Calibri Regular" w:hAnsi="Calibri Regular" w:cs="Calibri Regular"/>
          <w:sz w:val="20"/>
          <w:szCs w:val="20"/>
        </w:rPr>
      </w:pPr>
    </w:p>
    <w:p w14:paraId="1213A3C7">
      <w:pPr>
        <w:rPr>
          <w:rFonts w:hint="default" w:ascii="Calibri Regular" w:hAnsi="Calibri Regular" w:cs="Calibri Regular"/>
          <w:sz w:val="20"/>
          <w:szCs w:val="20"/>
        </w:rPr>
      </w:pPr>
    </w:p>
    <w:p w14:paraId="24110149">
      <w:pPr>
        <w:rPr>
          <w:rFonts w:hint="default" w:ascii="Calibri Regular" w:hAnsi="Calibri Regular" w:cs="Calibri Regular"/>
          <w:sz w:val="20"/>
          <w:szCs w:val="20"/>
        </w:rPr>
      </w:pPr>
    </w:p>
    <w:p w14:paraId="1569E8A1">
      <w:pPr>
        <w:rPr>
          <w:rFonts w:hint="default" w:ascii="Calibri Regular" w:hAnsi="Calibri Regular" w:cs="Calibri Regular"/>
          <w:sz w:val="20"/>
          <w:szCs w:val="20"/>
        </w:rPr>
      </w:pPr>
    </w:p>
    <w:p w14:paraId="52CC56E8">
      <w:pPr>
        <w:rPr>
          <w:rFonts w:hint="default" w:ascii="Calibri Regular" w:hAnsi="Calibri Regular" w:cs="Calibri Regular"/>
          <w:sz w:val="20"/>
          <w:szCs w:val="20"/>
        </w:rPr>
      </w:pPr>
    </w:p>
    <w:p w14:paraId="677500C7">
      <w:pPr>
        <w:rPr>
          <w:rFonts w:hint="default" w:ascii="Calibri Regular" w:hAnsi="Calibri Regular" w:cs="Calibri Regular"/>
          <w:sz w:val="20"/>
          <w:szCs w:val="20"/>
        </w:rPr>
      </w:pPr>
    </w:p>
    <w:p w14:paraId="4709F7CD">
      <w:pPr>
        <w:rPr>
          <w:rFonts w:hint="default" w:ascii="Calibri Regular" w:hAnsi="Calibri Regular" w:cs="Calibri Regular"/>
          <w:sz w:val="20"/>
          <w:szCs w:val="20"/>
        </w:rPr>
      </w:pPr>
    </w:p>
    <w:p w14:paraId="1DD0D769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6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C8C6A2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CrateDB</w:t>
      </w:r>
    </w:p>
    <w:p w14:paraId="1B6B1D48">
      <w:pPr>
        <w:pStyle w:val="4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AI Risk Scores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4C734B6A">
        <w:tc>
          <w:tcPr>
            <w:tcW w:w="4261" w:type="dxa"/>
          </w:tcPr>
          <w:p w14:paraId="67673109">
            <w:pPr>
              <w:pStyle w:val="8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  <w:r>
              <w:rPr>
                <w:rStyle w:val="7"/>
                <w:rFonts w:hint="default"/>
                <w:sz w:val="15"/>
                <w:szCs w:val="15"/>
              </w:rPr>
              <w:t>CREATE TABLE ai_risk_scores (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ts TIMESTAMP,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asset_id TEXT,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asset_type TEXT,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latitude DOUBLE,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longitude DOUBLE,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overall_risk DOUBLE,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weather_risk DOUBLE,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asset_risk DOUBLE,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blackout_risk DOUBLE,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maintenance_risk DOUBLE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);</w:t>
            </w:r>
          </w:p>
          <w:p w14:paraId="531F0D79">
            <w:pPr>
              <w:pStyle w:val="4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</w:p>
        </w:tc>
        <w:tc>
          <w:tcPr>
            <w:tcW w:w="4261" w:type="dxa"/>
          </w:tcPr>
          <w:p w14:paraId="5B00470F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188845" cy="3268980"/>
                  <wp:effectExtent l="0" t="0" r="20955" b="7620"/>
                  <wp:docPr id="382" name="Picture 6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2" name="Picture 639"/>
                          <pic:cNvPicPr>
                            <a:picLocks noChangeAspect="1"/>
                          </pic:cNvPicPr>
                        </pic:nvPicPr>
                        <pic:blipFill>
                          <a:blip r:embed="rId3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8845" cy="3268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3626CE">
      <w:pPr>
        <w:pStyle w:val="4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Fonts w:hint="default" w:ascii="Calibri Regular" w:hAnsi="Calibri Regular" w:cs="Calibri Regular"/>
          <w:sz w:val="20"/>
          <w:szCs w:val="20"/>
        </w:rPr>
        <w:pict>
          <v:rect id="_x0000_i16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3E746F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MQTT Topic</w:t>
      </w:r>
    </w:p>
    <w:p w14:paraId="3F558896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grid/risk/live</w:t>
      </w:r>
    </w:p>
    <w:p w14:paraId="1C56D92A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Payload:</w:t>
      </w:r>
      <w:r>
        <w:drawing>
          <wp:inline distT="0" distB="0" distL="114300" distR="114300">
            <wp:extent cx="5271135" cy="1648460"/>
            <wp:effectExtent l="0" t="0" r="12065" b="2540"/>
            <wp:docPr id="383" name="Picture 6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" name="Picture 640"/>
                    <pic:cNvPicPr>
                      <a:picLocks noChangeAspect="1"/>
                    </pic:cNvPicPr>
                  </pic:nvPicPr>
                  <pic:blipFill>
                    <a:blip r:embed="rId36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64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pict>
          <v:rect id="_x0000_i16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42BE83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4C0DEFDF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5A51CFF9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0FE05706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4C2A317D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Enterprise v2 — Risk Heatmap</w:t>
      </w:r>
    </w:p>
    <w:p w14:paraId="0A03EB6D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Umjesto točaka: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786"/>
        <w:gridCol w:w="4736"/>
      </w:tblGrid>
      <w:tr w14:paraId="0F23AA47">
        <w:tc>
          <w:tcPr>
            <w:tcW w:w="4261" w:type="dxa"/>
          </w:tcPr>
          <w:p w14:paraId="7317FF4B">
            <w:pPr>
              <w:pStyle w:val="8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</w:rPr>
            </w:pPr>
            <w:r>
              <w:rPr>
                <w:rStyle w:val="7"/>
                <w:rFonts w:hint="default"/>
              </w:rPr>
              <w:t>id:'risk-heatmap'</w:t>
            </w:r>
            <w:r>
              <w:rPr>
                <w:rStyle w:val="7"/>
                <w:rFonts w:hint="default"/>
              </w:rPr>
              <w:br w:type="textWrapping"/>
            </w:r>
            <w:r>
              <w:rPr>
                <w:rStyle w:val="7"/>
                <w:rFonts w:hint="default"/>
              </w:rPr>
              <w:t>type:'heatmap'</w:t>
            </w:r>
          </w:p>
          <w:p w14:paraId="3CFF180C">
            <w:pPr>
              <w:pStyle w:val="9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</w:rPr>
            </w:pPr>
          </w:p>
        </w:tc>
        <w:tc>
          <w:tcPr>
            <w:tcW w:w="4261" w:type="dxa"/>
          </w:tcPr>
          <w:p w14:paraId="12786859">
            <w:pPr>
              <w:pStyle w:val="9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857500" cy="927100"/>
                  <wp:effectExtent l="0" t="0" r="12700" b="12700"/>
                  <wp:docPr id="386" name="Picture 6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6" name="Picture 643"/>
                          <pic:cNvPicPr>
                            <a:picLocks noChangeAspect="1"/>
                          </pic:cNvPicPr>
                        </pic:nvPicPr>
                        <pic:blipFill>
                          <a:blip r:embed="rId3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927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3FF647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Vizualno:</w:t>
      </w:r>
    </w:p>
    <w:p w14:paraId="1DBB3DA8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73675" cy="958850"/>
            <wp:effectExtent l="0" t="0" r="9525" b="6350"/>
            <wp:docPr id="384" name="Picture 6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" name="Picture 641"/>
                    <pic:cNvPicPr>
                      <a:picLocks noChangeAspect="1"/>
                    </pic:cNvPicPr>
                  </pic:nvPicPr>
                  <pic:blipFill>
                    <a:blip r:embed="rId36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95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t>preko cijele mreže.</w:t>
      </w:r>
    </w:p>
    <w:p w14:paraId="5257334D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6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BF3039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Enterprise v3 — AI Blackout Prediction Overlay</w:t>
      </w:r>
    </w:p>
    <w:p w14:paraId="7B35139A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Prikaz:</w:t>
      </w:r>
      <w:r>
        <w:drawing>
          <wp:inline distT="0" distB="0" distL="114300" distR="114300">
            <wp:extent cx="5267960" cy="1564640"/>
            <wp:effectExtent l="0" t="0" r="15240" b="10160"/>
            <wp:docPr id="387" name="Picture 6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" name="Picture 644"/>
                    <pic:cNvPicPr>
                      <a:picLocks noChangeAspect="1"/>
                    </pic:cNvPicPr>
                  </pic:nvPicPr>
                  <pic:blipFill>
                    <a:blip r:embed="rId36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56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t>izravno na GIS karti.</w:t>
      </w:r>
    </w:p>
    <w:p w14:paraId="414229AE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6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67B19D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Enterprise v4 — GNN Cascade Risk</w:t>
      </w:r>
    </w:p>
    <w:p w14:paraId="2A42CFD0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Ako koristiš Graph Neural Network:</w:t>
      </w:r>
    </w:p>
    <w:p w14:paraId="2AC1E527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70500" cy="1170305"/>
            <wp:effectExtent l="0" t="0" r="12700" b="23495"/>
            <wp:docPr id="388" name="Picture 6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" name="Picture 645"/>
                    <pic:cNvPicPr>
                      <a:picLocks noChangeAspect="1"/>
                    </pic:cNvPicPr>
                  </pic:nvPicPr>
                  <pic:blipFill>
                    <a:blip r:embed="rId36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17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t>onda Risk Layer može prikazivati:</w:t>
      </w:r>
    </w:p>
    <w:p w14:paraId="3C2148DB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73040" cy="417195"/>
            <wp:effectExtent l="0" t="0" r="10160" b="14605"/>
            <wp:docPr id="389" name="Picture 6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" name="Picture 646"/>
                    <pic:cNvPicPr>
                      <a:picLocks noChangeAspect="1"/>
                    </pic:cNvPicPr>
                  </pic:nvPicPr>
                  <pic:blipFill>
                    <a:blip r:embed="rId36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1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t>npr.</w:t>
      </w:r>
    </w:p>
    <w:p w14:paraId="5F8ABE52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69230" cy="1102360"/>
            <wp:effectExtent l="0" t="0" r="13970" b="15240"/>
            <wp:docPr id="390" name="Picture 6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" name="Picture 647"/>
                    <pic:cNvPicPr>
                      <a:picLocks noChangeAspect="1"/>
                    </pic:cNvPicPr>
                  </pic:nvPicPr>
                  <pic:blipFill>
                    <a:blip r:embed="rId36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10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pict>
          <v:rect id="_x0000_i16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D691D1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Enterprise v5 — AI Confidence Score</w:t>
      </w:r>
    </w:p>
    <w:p w14:paraId="0B828C35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Dodaj: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drawing>
          <wp:inline distT="0" distB="0" distL="114300" distR="114300">
            <wp:extent cx="5273675" cy="610235"/>
            <wp:effectExtent l="0" t="0" r="9525" b="24765"/>
            <wp:docPr id="391" name="Picture 6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" name="Picture 648"/>
                    <pic:cNvPicPr>
                      <a:picLocks noChangeAspect="1"/>
                    </pic:cNvPicPr>
                  </pic:nvPicPr>
                  <pic:blipFill>
                    <a:blip r:embed="rId37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1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4DCA1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confidence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t>:</w:t>
      </w:r>
      <w:r>
        <w:rPr>
          <w:rFonts w:hint="default" w:ascii="Calibri Regular" w:hAnsi="Calibri Regular" w:cs="Calibri Regular"/>
          <w:sz w:val="20"/>
          <w:szCs w:val="20"/>
        </w:rPr>
        <w:t>91</w:t>
      </w:r>
    </w:p>
    <w:p w14:paraId="62AC529D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u model.</w:t>
      </w:r>
    </w:p>
    <w:p w14:paraId="29A58C18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Popup:</w:t>
      </w:r>
    </w:p>
    <w:p w14:paraId="5195883F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73040" cy="725170"/>
            <wp:effectExtent l="0" t="0" r="10160" b="11430"/>
            <wp:docPr id="392" name="Picture 6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" name="Picture 649"/>
                    <pic:cNvPicPr>
                      <a:picLocks noChangeAspect="1"/>
                    </pic:cNvPicPr>
                  </pic:nvPicPr>
                  <pic:blipFill>
                    <a:blip r:embed="rId37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2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pict>
          <v:rect id="_x0000_i16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A62BCD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Enterprise v6 — Digital Twin Integration</w:t>
      </w:r>
    </w:p>
    <w:p w14:paraId="1D94181E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Klik na risk marker:</w:t>
      </w:r>
    </w:p>
    <w:p w14:paraId="01F183E8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69230" cy="473710"/>
            <wp:effectExtent l="0" t="0" r="13970" b="8890"/>
            <wp:docPr id="393" name="Picture 6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" name="Picture 650"/>
                    <pic:cNvPicPr>
                      <a:picLocks noChangeAspect="1"/>
                    </pic:cNvPicPr>
                  </pic:nvPicPr>
                  <pic:blipFill>
                    <a:blip r:embed="rId37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7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t>automatski otvara:</w:t>
      </w:r>
    </w:p>
    <w:p w14:paraId="5EB42866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color w:val="75BD42" w:themeColor="accent4"/>
          <w:sz w:val="20"/>
          <w:szCs w:val="20"/>
          <w14:textFill>
            <w14:solidFill>
              <w14:schemeClr w14:val="accent4"/>
            </w14:solidFill>
          </w14:textFill>
        </w:rPr>
      </w:pPr>
      <w:r>
        <w:rPr>
          <w:rStyle w:val="7"/>
          <w:rFonts w:hint="default" w:ascii="Calibri Regular" w:hAnsi="Calibri Regular" w:cs="Calibri Regular"/>
          <w:color w:val="75BD42" w:themeColor="accent4"/>
          <w:sz w:val="20"/>
          <w:szCs w:val="20"/>
          <w14:textFill>
            <w14:solidFill>
              <w14:schemeClr w14:val="accent4"/>
            </w14:solidFill>
          </w14:textFill>
        </w:rPr>
        <w:t>TransformerTwin.vue</w:t>
      </w:r>
    </w:p>
    <w:p w14:paraId="00AF4903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Klik:</w:t>
      </w:r>
    </w:p>
    <w:p w14:paraId="0EA5A2C9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72405" cy="455295"/>
            <wp:effectExtent l="0" t="0" r="10795" b="1905"/>
            <wp:docPr id="394" name="Picture 6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" name="Picture 651"/>
                    <pic:cNvPicPr>
                      <a:picLocks noChangeAspect="1"/>
                    </pic:cNvPicPr>
                  </pic:nvPicPr>
                  <pic:blipFill>
                    <a:blip r:embed="rId37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5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t>otvara:</w:t>
      </w:r>
    </w:p>
    <w:p w14:paraId="0A611056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color w:val="75BD42" w:themeColor="accent4"/>
          <w:sz w:val="20"/>
          <w:szCs w:val="20"/>
          <w14:textFill>
            <w14:solidFill>
              <w14:schemeClr w14:val="accent4"/>
            </w14:solidFill>
          </w14:textFill>
        </w:rPr>
      </w:pPr>
      <w:r>
        <w:rPr>
          <w:rStyle w:val="7"/>
          <w:rFonts w:hint="default" w:ascii="Calibri Regular" w:hAnsi="Calibri Regular" w:cs="Calibri Regular"/>
          <w:color w:val="75BD42" w:themeColor="accent4"/>
          <w:sz w:val="20"/>
          <w:szCs w:val="20"/>
          <w14:textFill>
            <w14:solidFill>
              <w14:schemeClr w14:val="accent4"/>
            </w14:solidFill>
          </w14:textFill>
        </w:rPr>
        <w:t>SubstationTwin.vue</w:t>
      </w:r>
    </w:p>
    <w:p w14:paraId="0BA4B326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6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06C906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Enterprise v7 — Composite Risk Formula</w:t>
      </w:r>
    </w:p>
    <w:p w14:paraId="33FBB5E3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AI model može računati: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drawing>
          <wp:inline distT="0" distB="0" distL="114300" distR="114300">
            <wp:extent cx="5273675" cy="334010"/>
            <wp:effectExtent l="0" t="0" r="9525" b="21590"/>
            <wp:docPr id="395" name="Picture 6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" name="Picture 652"/>
                    <pic:cNvPicPr>
                      <a:picLocks noChangeAspect="1"/>
                    </pic:cNvPicPr>
                  </pic:nvPicPr>
                  <pic:blipFill>
                    <a:blip r:embed="rId37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3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t>i rezultat spremati u CrateDB te prikazivati na karti u stvarnom vremenu.To je upravo sloj koji najviše impresionira klijente jer vizualizira AI predikcije i rizike preko cijelog energetskog sustava u jednom pogledu.</w:t>
      </w:r>
    </w:p>
    <w:p w14:paraId="50FE0924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0F24D9A6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color w:val="4874CB" w:themeColor="accent1"/>
          <w:sz w:val="32"/>
          <w:szCs w:val="32"/>
          <w:lang w:val="hr-HR"/>
          <w14:textFill>
            <w14:solidFill>
              <w14:schemeClr w14:val="accent1"/>
            </w14:solidFill>
          </w14:textFill>
        </w:rPr>
        <w:t xml:space="preserve">KOMPONENTA: </w:t>
      </w:r>
      <w:r>
        <w:rPr>
          <w:rStyle w:val="7"/>
          <w:rFonts w:hint="default" w:ascii="Calibri Regular" w:hAnsi="Calibri Regular" w:cs="Calibri Regular"/>
          <w:color w:val="4874CB" w:themeColor="accent1"/>
          <w:sz w:val="32"/>
          <w:szCs w:val="32"/>
          <w14:textFill>
            <w14:solidFill>
              <w14:schemeClr w14:val="accent1"/>
            </w14:solidFill>
          </w14:textFill>
        </w:rPr>
        <w:t>HeatmapLayer.vue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Fonts w:hint="default" w:ascii="Calibri Regular" w:hAnsi="Calibri Regular" w:cs="Calibri Regular"/>
          <w:sz w:val="20"/>
          <w:szCs w:val="20"/>
        </w:rPr>
        <w:t xml:space="preserve"> je sloj koji daje </w:t>
      </w:r>
      <w:r>
        <w:rPr>
          <w:rStyle w:val="10"/>
          <w:rFonts w:hint="default" w:ascii="Calibri Regular" w:hAnsi="Calibri Regular" w:cs="Calibri Regular"/>
          <w:sz w:val="20"/>
          <w:szCs w:val="20"/>
        </w:rPr>
        <w:t>"Network Health at a Glance"</w:t>
      </w:r>
      <w:r>
        <w:rPr>
          <w:rFonts w:hint="default" w:ascii="Calibri Regular" w:hAnsi="Calibri Regular" w:cs="Calibri Regular"/>
          <w:sz w:val="20"/>
          <w:szCs w:val="20"/>
        </w:rPr>
        <w:t xml:space="preserve"> prikaz cijele mreže.</w:t>
      </w:r>
    </w:p>
    <w:p w14:paraId="2624673E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Dok:</w:t>
      </w:r>
    </w:p>
    <w:p w14:paraId="32349F31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RiskLayer.vue</w:t>
      </w:r>
    </w:p>
    <w:p w14:paraId="551F4507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prikazuje pojedinačne AI risk točke,</w:t>
      </w:r>
    </w:p>
    <w:p w14:paraId="4C9F599C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HeatmapLayer.vue</w:t>
      </w:r>
    </w:p>
    <w:p w14:paraId="5449C553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prikazuje kontinuiranu toplinsku kartu cijelog elektroenergetskog sustava.</w:t>
      </w:r>
    </w:p>
    <w:p w14:paraId="51AC7D4A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Najčešće se koristi za:</w:t>
      </w:r>
    </w:p>
    <w:p w14:paraId="7E0F5DF9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Grid Congestion </w:t>
      </w:r>
    </w:p>
    <w:p w14:paraId="6BF4199F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Asset Density </w:t>
      </w:r>
    </w:p>
    <w:p w14:paraId="418373A9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Transformer Load </w:t>
      </w:r>
    </w:p>
    <w:p w14:paraId="3FE4160D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Customer Density </w:t>
      </w:r>
    </w:p>
    <w:p w14:paraId="75735E50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Alarm Density </w:t>
      </w:r>
    </w:p>
    <w:p w14:paraId="3DEA4A76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Failure Probability </w:t>
      </w:r>
    </w:p>
    <w:p w14:paraId="38BC49A5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Weather Risk </w:t>
      </w:r>
    </w:p>
    <w:p w14:paraId="6CCE1D79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Composite AI Risk </w:t>
      </w:r>
    </w:p>
    <w:p w14:paraId="5B9E1CC9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6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349C15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Arhitektura</w:t>
      </w:r>
    </w:p>
    <w:p w14:paraId="79168BD2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DashboardMap.vue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├── RegionLayer.vue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├── SubstationLayer.vue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├── TransformerLayer.vue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├── PowerLineLayer.vue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├── CustomerLayer.vue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├── WeatherLayer.vue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├── RiskLayer.vue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└── HeatmapLayer.vue</w:t>
      </w:r>
    </w:p>
    <w:p w14:paraId="6ED5E6C4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6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242176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7E40E3C8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7BDAD05A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Heatmap Data Model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58EF86EB">
        <w:tc>
          <w:tcPr>
            <w:tcW w:w="4261" w:type="dxa"/>
          </w:tcPr>
          <w:p w14:paraId="7D1925B2">
            <w:pPr>
              <w:pStyle w:val="8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  <w:r>
              <w:rPr>
                <w:rStyle w:val="7"/>
                <w:rFonts w:hint="default"/>
                <w:sz w:val="15"/>
                <w:szCs w:val="15"/>
              </w:rPr>
              <w:t>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lat:45.81,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lng:15.98,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value:87,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type:'risk'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</w:t>
            </w:r>
          </w:p>
          <w:p w14:paraId="67A22202">
            <w:pPr>
              <w:pStyle w:val="2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</w:p>
        </w:tc>
        <w:tc>
          <w:tcPr>
            <w:tcW w:w="4261" w:type="dxa"/>
          </w:tcPr>
          <w:p w14:paraId="0DFF35F8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341245" cy="1419225"/>
                  <wp:effectExtent l="0" t="0" r="20955" b="3175"/>
                  <wp:docPr id="398" name="Picture 6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8" name="Picture 669"/>
                          <pic:cNvPicPr>
                            <a:picLocks noChangeAspect="1"/>
                          </pic:cNvPicPr>
                        </pic:nvPicPr>
                        <pic:blipFill>
                          <a:blip r:embed="rId3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1245" cy="1419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C55372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Vrijednost može predstavljati:</w:t>
      </w:r>
    </w:p>
    <w:p w14:paraId="351B4E7A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69865" cy="1877695"/>
            <wp:effectExtent l="0" t="0" r="13335" b="1905"/>
            <wp:docPr id="399" name="Picture 6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" name="Picture 670"/>
                    <pic:cNvPicPr>
                      <a:picLocks noChangeAspect="1"/>
                    </pic:cNvPicPr>
                  </pic:nvPicPr>
                  <pic:blipFill>
                    <a:blip r:embed="rId37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87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pict>
          <v:rect id="_x0000_i16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95E660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HeatmapLayer.vue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066"/>
        <w:gridCol w:w="4456"/>
      </w:tblGrid>
      <w:tr w14:paraId="1BE73DC6">
        <w:tc>
          <w:tcPr>
            <w:tcW w:w="4261" w:type="dxa"/>
          </w:tcPr>
          <w:p w14:paraId="5C6CBD19">
            <w:pPr>
              <w:pStyle w:val="8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  <w:r>
              <w:rPr>
                <w:rStyle w:val="7"/>
                <w:rFonts w:hint="default"/>
                <w:sz w:val="15"/>
                <w:szCs w:val="15"/>
              </w:rPr>
              <w:t>&lt;template&gt;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&lt;div /&gt;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&lt;/template&gt;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&lt;script setup&gt;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import { onMounted, watch } from 'vue'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import { useHeatmapStore } from 'src/stores/heatmapStore'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const props = defineProps({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map:Object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const store = useHeatmapStore()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const sourceId = 'heatmap-source'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function buildGeoJson(){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return 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type:'FeatureCollection',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features:store.points.map(point =&gt; ({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type:'Feature',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geometry:{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type:'Point',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coordinates:[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point.lng,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point.lat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]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},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properties:{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value:point.value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}))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function createLayer(){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const map = props.map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if(!map) return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map.addSource(sourceId,{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type:'geojson',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data:buildGeoJson()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})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map.addLayer({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id:'grid-heatmap',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type:'heatmap',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source:sourceId,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maxzoom:15,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paint:{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'heatmap-weight':[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'interpolate',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['linear'],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['get','value'],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0,0,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100,1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],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'heatmap-intensity':[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'interpolate',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['linear'],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['zoom'],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0,1,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15,4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],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'heatmap-radius':[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'interpolate',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['linear'],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['zoom'],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0,10,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15,40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],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'heatmap-opacity':0.8,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'heatmap-color':[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'interpolate',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['linear'],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['heatmap-density'],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0,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'rgba(0,0,255,0)',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0.2,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'#2196f3',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0.4,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'#4caf50',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0.6,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'#ffeb3b',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0.8,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'#ff9800',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1,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'#f44336'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]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})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function updateLayer(){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const source =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props.map.getSource(sourceId)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if(source){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source.setData(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buildGeoJson()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onMounted(() =&gt; 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createLayer()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watch(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() =&gt; store.points,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() =&gt; updateLayer(),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{ deep:true 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&lt;/script&gt;</w:t>
            </w:r>
          </w:p>
          <w:p w14:paraId="5723858A">
            <w:pPr>
              <w:pStyle w:val="2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</w:p>
        </w:tc>
        <w:tc>
          <w:tcPr>
            <w:tcW w:w="4261" w:type="dxa"/>
          </w:tcPr>
          <w:p w14:paraId="64835623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672080" cy="3226435"/>
                  <wp:effectExtent l="0" t="0" r="20320" b="24765"/>
                  <wp:docPr id="400" name="Picture 6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0" name="Picture 671"/>
                          <pic:cNvPicPr>
                            <a:picLocks noChangeAspect="1"/>
                          </pic:cNvPicPr>
                        </pic:nvPicPr>
                        <pic:blipFill>
                          <a:blip r:embed="rId3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2080" cy="3226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 w:type="textWrapping"/>
            </w:r>
            <w:r>
              <w:drawing>
                <wp:inline distT="0" distB="0" distL="114300" distR="114300">
                  <wp:extent cx="2557145" cy="8492490"/>
                  <wp:effectExtent l="0" t="0" r="8255" b="16510"/>
                  <wp:docPr id="401" name="Picture 6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1" name="Picture 672"/>
                          <pic:cNvPicPr>
                            <a:picLocks noChangeAspect="1"/>
                          </pic:cNvPicPr>
                        </pic:nvPicPr>
                        <pic:blipFill>
                          <a:blip r:embed="rId3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7145" cy="8492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 w:type="textWrapping"/>
            </w:r>
            <w:r>
              <w:drawing>
                <wp:inline distT="0" distB="0" distL="114300" distR="114300">
                  <wp:extent cx="2585720" cy="8329930"/>
                  <wp:effectExtent l="0" t="0" r="5080" b="1270"/>
                  <wp:docPr id="402" name="Picture 6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2" name="Picture 673"/>
                          <pic:cNvPicPr>
                            <a:picLocks noChangeAspect="1"/>
                          </pic:cNvPicPr>
                        </pic:nvPicPr>
                        <pic:blipFill>
                          <a:blip r:embed="rId3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5720" cy="8329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 w:type="textWrapping"/>
            </w:r>
            <w:r>
              <w:drawing>
                <wp:inline distT="0" distB="0" distL="114300" distR="114300">
                  <wp:extent cx="2535555" cy="6207125"/>
                  <wp:effectExtent l="0" t="0" r="4445" b="15875"/>
                  <wp:docPr id="403" name="Picture 6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3" name="Picture 674"/>
                          <pic:cNvPicPr>
                            <a:picLocks noChangeAspect="1"/>
                          </pic:cNvPicPr>
                        </pic:nvPicPr>
                        <pic:blipFill>
                          <a:blip r:embed="rId3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5555" cy="6207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39605B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6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341F1A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Heatmap Store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7137D014">
        <w:tc>
          <w:tcPr>
            <w:tcW w:w="4261" w:type="dxa"/>
          </w:tcPr>
          <w:p w14:paraId="66778E0D">
            <w:pPr>
              <w:pStyle w:val="8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  <w:r>
              <w:rPr>
                <w:rStyle w:val="7"/>
                <w:rFonts w:hint="default"/>
                <w:sz w:val="15"/>
                <w:szCs w:val="15"/>
              </w:rPr>
              <w:t>export const useHeatmapStore =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defineStore('heatmap',{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state:() =&gt; ({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mode:'risk',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points:[]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})</w:t>
            </w:r>
          </w:p>
          <w:p w14:paraId="1F195AC5">
            <w:pPr>
              <w:pStyle w:val="2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</w:p>
        </w:tc>
        <w:tc>
          <w:tcPr>
            <w:tcW w:w="4261" w:type="dxa"/>
          </w:tcPr>
          <w:p w14:paraId="3A48B5BB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100580" cy="1820545"/>
                  <wp:effectExtent l="0" t="0" r="7620" b="8255"/>
                  <wp:docPr id="404" name="Picture 6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4" name="Picture 675"/>
                          <pic:cNvPicPr>
                            <a:picLocks noChangeAspect="1"/>
                          </pic:cNvPicPr>
                        </pic:nvPicPr>
                        <pic:blipFill>
                          <a:blip r:embed="rId3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0580" cy="1820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E78ABD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6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EF4EFF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Primjer Podataka</w:t>
      </w:r>
    </w:p>
    <w:p w14:paraId="2AC22DAE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69230" cy="3599815"/>
            <wp:effectExtent l="0" t="0" r="13970" b="6985"/>
            <wp:docPr id="405" name="Picture 6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" name="Picture 676"/>
                    <pic:cNvPicPr>
                      <a:picLocks noChangeAspect="1"/>
                    </pic:cNvPicPr>
                  </pic:nvPicPr>
                  <pic:blipFill>
                    <a:blip r:embed="rId38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pict>
          <v:rect id="_x0000_i16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C5F14F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Heatmap Mode Switcher</w:t>
      </w:r>
    </w:p>
    <w:p w14:paraId="1B1DCFC1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Enterprise dashboard obično ima: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685A58B1">
        <w:tc>
          <w:tcPr>
            <w:tcW w:w="4261" w:type="dxa"/>
          </w:tcPr>
          <w:p w14:paraId="433A9617">
            <w:pPr>
              <w:pStyle w:val="8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  <w:r>
              <w:rPr>
                <w:rStyle w:val="7"/>
                <w:rFonts w:hint="default"/>
                <w:sz w:val="15"/>
                <w:szCs w:val="15"/>
              </w:rPr>
              <w:t>&lt;q-btn-toggle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v-model="mode"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:options="[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{label:'Risk',value:'risk'},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{label:'Load',value:'load'},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{label:'Weather',value:'weather'},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{label:'Alarms',value:'alarms'},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{label:'Customers',value:'customers'}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]"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/&gt;</w:t>
            </w:r>
          </w:p>
          <w:p w14:paraId="16886659">
            <w:pPr>
              <w:pStyle w:val="9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</w:p>
        </w:tc>
        <w:tc>
          <w:tcPr>
            <w:tcW w:w="4261" w:type="dxa"/>
          </w:tcPr>
          <w:p w14:paraId="1EF85A2D">
            <w:pPr>
              <w:pStyle w:val="9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091055" cy="2262505"/>
                  <wp:effectExtent l="0" t="0" r="17145" b="23495"/>
                  <wp:docPr id="406" name="Picture 6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6" name="Picture 677"/>
                          <pic:cNvPicPr>
                            <a:picLocks noChangeAspect="1"/>
                          </pic:cNvPicPr>
                        </pic:nvPicPr>
                        <pic:blipFill>
                          <a:blip r:embed="rId3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1055" cy="2262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36051A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47E16D80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3A999641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454213E8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77D5950D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6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BB07E7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CrateDB Tablica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1407B837">
        <w:tc>
          <w:tcPr>
            <w:tcW w:w="4261" w:type="dxa"/>
          </w:tcPr>
          <w:p w14:paraId="2FD05658">
            <w:pPr>
              <w:pStyle w:val="8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  <w:r>
              <w:rPr>
                <w:rStyle w:val="7"/>
                <w:rFonts w:hint="default"/>
                <w:sz w:val="15"/>
                <w:szCs w:val="15"/>
              </w:rPr>
              <w:t>CREATE TABLE heatmap_metrics (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ts TIMESTAMP,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latitude DOUBLE,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longitude DOUBLE,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metric_type TEXT,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metric_value DOUBLE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);</w:t>
            </w:r>
          </w:p>
          <w:p w14:paraId="45575612">
            <w:pPr>
              <w:pStyle w:val="2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</w:p>
        </w:tc>
        <w:tc>
          <w:tcPr>
            <w:tcW w:w="4261" w:type="dxa"/>
          </w:tcPr>
          <w:p w14:paraId="166DF330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1964055" cy="1497330"/>
                  <wp:effectExtent l="0" t="0" r="17145" b="1270"/>
                  <wp:docPr id="407" name="Picture 6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7" name="Picture 678"/>
                          <pic:cNvPicPr>
                            <a:picLocks noChangeAspect="1"/>
                          </pic:cNvPicPr>
                        </pic:nvPicPr>
                        <pic:blipFill>
                          <a:blip r:embed="rId3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4055" cy="1497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D9B06C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6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191AFF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MQTT Topic</w:t>
      </w:r>
    </w:p>
    <w:p w14:paraId="07996D74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grid/heatmap/live</w:t>
      </w:r>
    </w:p>
    <w:p w14:paraId="1C7F910B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Primjer: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drawing>
          <wp:inline distT="0" distB="0" distL="114300" distR="114300">
            <wp:extent cx="5273040" cy="1428115"/>
            <wp:effectExtent l="0" t="0" r="10160" b="19685"/>
            <wp:docPr id="408" name="Picture 6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" name="Picture 679"/>
                    <pic:cNvPicPr>
                      <a:picLocks noChangeAspect="1"/>
                    </pic:cNvPicPr>
                  </pic:nvPicPr>
                  <pic:blipFill>
                    <a:blip r:embed="rId38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42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pict>
          <v:rect id="_x0000_i16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BDE28E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Enterprise v2 — Multi-Layer Heatmaps</w:t>
      </w:r>
    </w:p>
    <w:p w14:paraId="5542DD64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Operator može birati:</w:t>
      </w:r>
    </w:p>
    <w:p w14:paraId="421B91CC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73040" cy="1889760"/>
            <wp:effectExtent l="0" t="0" r="10160" b="15240"/>
            <wp:docPr id="409" name="Picture 6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" name="Picture 680"/>
                    <pic:cNvPicPr>
                      <a:picLocks noChangeAspect="1"/>
                    </pic:cNvPicPr>
                  </pic:nvPicPr>
                  <pic:blipFill>
                    <a:blip r:embed="rId38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88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pict>
          <v:rect id="_x0000_i16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B7292F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Enterprise v3 — AI Blackout Heatmap</w:t>
      </w:r>
    </w:p>
    <w:p w14:paraId="0F3AC28B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Vizualizira:</w:t>
      </w:r>
      <w:r>
        <w:drawing>
          <wp:inline distT="0" distB="0" distL="114300" distR="114300">
            <wp:extent cx="5269230" cy="1587500"/>
            <wp:effectExtent l="0" t="0" r="13970" b="12700"/>
            <wp:docPr id="410" name="Picture 6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" name="Picture 681"/>
                    <pic:cNvPicPr>
                      <a:picLocks noChangeAspect="1"/>
                    </pic:cNvPicPr>
                  </pic:nvPicPr>
                  <pic:blipFill>
                    <a:blip r:embed="rId38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58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t>na temelju:</w:t>
      </w:r>
    </w:p>
    <w:p w14:paraId="4EF0DC26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74310" cy="1556385"/>
            <wp:effectExtent l="0" t="0" r="8890" b="18415"/>
            <wp:docPr id="411" name="Picture 6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" name="Picture 682"/>
                    <pic:cNvPicPr>
                      <a:picLocks noChangeAspect="1"/>
                    </pic:cNvPicPr>
                  </pic:nvPicPr>
                  <pic:blipFill>
                    <a:blip r:embed="rId38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5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pict>
          <v:rect id="_x0000_i16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681171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Enterprise v4 — Transformer Overload Heatmap</w:t>
      </w:r>
    </w:p>
    <w:p w14:paraId="3F98C1AB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Računa:</w:t>
      </w:r>
    </w:p>
    <w:p w14:paraId="72AD2C6E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73675" cy="1285875"/>
            <wp:effectExtent l="0" t="0" r="9525" b="9525"/>
            <wp:docPr id="412" name="Picture 6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" name="Picture 683"/>
                    <pic:cNvPicPr>
                      <a:picLocks noChangeAspect="1"/>
                    </pic:cNvPicPr>
                  </pic:nvPicPr>
                  <pic:blipFill>
                    <a:blip r:embed="rId38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t>i prikazuje najopterećenije zone mreže.</w:t>
      </w:r>
    </w:p>
    <w:p w14:paraId="6985EEA5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6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0B50EE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Enterprise v5 — Customer Impact Heatmap</w:t>
      </w:r>
    </w:p>
    <w:p w14:paraId="20DFC285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Prikazuje:</w:t>
      </w:r>
    </w:p>
    <w:p w14:paraId="2DA06FBD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74310" cy="1310005"/>
            <wp:effectExtent l="0" t="0" r="8890" b="10795"/>
            <wp:docPr id="413" name="Picture 6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" name="Picture 684"/>
                    <pic:cNvPicPr>
                      <a:picLocks noChangeAspect="1"/>
                    </pic:cNvPicPr>
                  </pic:nvPicPr>
                  <pic:blipFill>
                    <a:blip r:embed="rId39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1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pict>
          <v:rect id="_x0000_i16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95D978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Enterprise v6 — Grid Congestion Heatmap</w:t>
      </w:r>
    </w:p>
    <w:p w14:paraId="164C1D04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Na temelju:</w:t>
      </w:r>
    </w:p>
    <w:p w14:paraId="4D54B66A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73675" cy="922020"/>
            <wp:effectExtent l="0" t="0" r="9525" b="17780"/>
            <wp:docPr id="414" name="Picture 6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" name="Picture 685"/>
                    <pic:cNvPicPr>
                      <a:picLocks noChangeAspect="1"/>
                    </pic:cNvPicPr>
                  </pic:nvPicPr>
                  <pic:blipFill>
                    <a:blip r:embed="rId39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t>AI izračunava:</w:t>
      </w:r>
    </w:p>
    <w:p w14:paraId="14FD5AFA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73040" cy="439420"/>
            <wp:effectExtent l="0" t="0" r="10160" b="17780"/>
            <wp:docPr id="415" name="Picture 6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" name="Picture 686"/>
                    <pic:cNvPicPr>
                      <a:picLocks noChangeAspect="1"/>
                    </pic:cNvPicPr>
                  </pic:nvPicPr>
                  <pic:blipFill>
                    <a:blip r:embed="rId39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3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t>i boja mrežu.</w:t>
      </w:r>
    </w:p>
    <w:p w14:paraId="2F9A0BBF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6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D428AB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Enterprise v7 — Composite Digital Twin Heatmap</w:t>
      </w:r>
    </w:p>
    <w:p w14:paraId="1D660A6D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Najnapredniji način rada:</w:t>
      </w:r>
    </w:p>
    <w:p w14:paraId="1ACFCB2B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72405" cy="2598420"/>
            <wp:effectExtent l="0" t="0" r="10795" b="17780"/>
            <wp:docPr id="416" name="Picture 6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" name="Picture 687"/>
                    <pic:cNvPicPr>
                      <a:picLocks noChangeAspect="1"/>
                    </pic:cNvPicPr>
                  </pic:nvPicPr>
                  <pic:blipFill>
                    <a:blip r:embed="rId39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C2C6E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Rezultat je jedinstvena "Grid Health Heatmap" koja operaterima u nekoliko sekundi pokazuje gdje se u mreži stvara najveći operativni rizik.</w:t>
      </w:r>
    </w:p>
    <w:p w14:paraId="248D47B5">
      <w:pPr>
        <w:pStyle w:val="14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窗体顶端</w:t>
      </w:r>
    </w:p>
    <w:p w14:paraId="45CB5B32">
      <w:pPr>
        <w:keepNext w:val="0"/>
        <w:keepLines w:val="0"/>
        <w:widowControl/>
        <w:suppressLineNumbers w:val="0"/>
        <w:jc w:val="left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eastAsia="宋体" w:cs="Calibri Regular"/>
          <w:kern w:val="0"/>
          <w:sz w:val="20"/>
          <w:szCs w:val="20"/>
          <w:lang w:val="en-US" w:eastAsia="zh-CN" w:bidi="ar"/>
        </w:rP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397" name="AutoShape 6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AutoShape 668" o:spid="_x0000_s1026" o:spt="1" style="height:0pt;width:0.05pt;" filled="f" stroked="t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Dw40idzgAAAP8AAAAPAAAAAAAAAAEAIAAAACIAAABkcnMvZG93bnJldi54bWxQSwECFAAUAAAA&#10;CACHTuJAr/TKifgBAAAfBAAADgAAAAAAAAABACAAAAAdAQAAZHJzL2Uyb0RvYy54bWxQSwUGAAAA&#10;AAYABgBZAQAAhwUAAAAA&#10;">
                <v:fill on="f" focussize="0,0"/>
                <v:stroke color="#000000" joinstyle="miter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</w:p>
    <w:p w14:paraId="62CEC986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 Regular" w:hAnsi="Calibri Regular" w:cs="Calibri Regular"/>
          <w:sz w:val="20"/>
          <w:szCs w:val="20"/>
        </w:rPr>
      </w:pPr>
    </w:p>
    <w:p w14:paraId="111BE2E5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 Regular" w:hAnsi="Calibri Regular" w:cs="Calibri Regular"/>
          <w:sz w:val="20"/>
          <w:szCs w:val="20"/>
        </w:rPr>
      </w:pPr>
    </w:p>
    <w:p w14:paraId="3CF10D97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 Regular" w:hAnsi="Calibri Regular" w:cs="Calibri Regular"/>
          <w:sz w:val="20"/>
          <w:szCs w:val="20"/>
        </w:rPr>
      </w:pPr>
    </w:p>
    <w:p w14:paraId="1ECB33FF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 Regular" w:hAnsi="Calibri Regular" w:cs="Calibri Regular"/>
          <w:sz w:val="20"/>
          <w:szCs w:val="20"/>
        </w:rPr>
      </w:pPr>
    </w:p>
    <w:p w14:paraId="7768AD6B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 Regular" w:hAnsi="Calibri Regular" w:cs="Calibri Regular"/>
          <w:sz w:val="20"/>
          <w:szCs w:val="20"/>
        </w:rPr>
      </w:pPr>
    </w:p>
    <w:p w14:paraId="4DE1701A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color w:val="4874CB" w:themeColor="accent1"/>
          <w:sz w:val="32"/>
          <w:szCs w:val="32"/>
          <w14:textFill>
            <w14:solidFill>
              <w14:schemeClr w14:val="accent1"/>
            </w14:solidFill>
          </w14:textFill>
        </w:rPr>
        <w:t>SystemTopologyDialog.vue</w:t>
      </w:r>
      <w:r>
        <w:rPr>
          <w:rFonts w:hint="default" w:ascii="Calibri Regular" w:hAnsi="Calibri Regular" w:cs="Calibri Regular"/>
          <w:color w:val="4874CB" w:themeColor="accent1"/>
          <w:sz w:val="32"/>
          <w:szCs w:val="32"/>
          <w14:textFill>
            <w14:solidFill>
              <w14:schemeClr w14:val="accent1"/>
            </w14:solidFill>
          </w14:textFill>
        </w:rPr>
        <w:t xml:space="preserve"> </w:t>
      </w:r>
      <w:r>
        <w:rPr>
          <w:rFonts w:hint="default" w:ascii="Calibri Regular" w:hAnsi="Calibri Regular" w:cs="Calibri Regular"/>
          <w:sz w:val="15"/>
          <w:szCs w:val="15"/>
        </w:rPr>
        <w:br w:type="textWrapping"/>
      </w:r>
      <w:r>
        <w:rPr>
          <w:rFonts w:hint="default" w:ascii="Calibri Regular" w:hAnsi="Calibri Regular" w:cs="Calibri Regular"/>
          <w:sz w:val="20"/>
          <w:szCs w:val="20"/>
        </w:rPr>
        <w:t xml:space="preserve">je odličan enterprise dodatak za prikaz </w:t>
      </w:r>
      <w:r>
        <w:rPr>
          <w:rStyle w:val="10"/>
          <w:rFonts w:hint="default" w:ascii="Calibri Regular" w:hAnsi="Calibri Regular" w:cs="Calibri Regular"/>
          <w:sz w:val="20"/>
          <w:szCs w:val="20"/>
        </w:rPr>
        <w:t>cijele arhitekture sustava u realnom vremenu</w:t>
      </w:r>
      <w:r>
        <w:rPr>
          <w:rFonts w:hint="default" w:ascii="Calibri Regular" w:hAnsi="Calibri Regular" w:cs="Calibri Regular"/>
          <w:sz w:val="20"/>
          <w:szCs w:val="20"/>
        </w:rPr>
        <w:t>.</w:t>
      </w:r>
    </w:p>
    <w:p w14:paraId="796615BF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Koristi se za:</w:t>
      </w:r>
    </w:p>
    <w:p w14:paraId="7C08A90C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Operatore </w:t>
      </w:r>
    </w:p>
    <w:p w14:paraId="39C295E5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DevOps </w:t>
      </w:r>
    </w:p>
    <w:p w14:paraId="22802CF3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SCADA tim </w:t>
      </w:r>
    </w:p>
    <w:p w14:paraId="101CCE49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Utility NOC </w:t>
      </w:r>
    </w:p>
    <w:p w14:paraId="68FAF224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Demo klijentima </w:t>
      </w:r>
    </w:p>
    <w:p w14:paraId="4F0CB52F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Troubleshooting </w:t>
      </w:r>
    </w:p>
    <w:p w14:paraId="573A613A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Prikazuje:</w:t>
      </w:r>
    </w:p>
    <w:p w14:paraId="1251E470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69230" cy="3305175"/>
            <wp:effectExtent l="0" t="0" r="13970" b="22225"/>
            <wp:docPr id="417" name="Picture 6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" name="Picture 695"/>
                    <pic:cNvPicPr>
                      <a:picLocks noChangeAspect="1"/>
                    </pic:cNvPicPr>
                  </pic:nvPicPr>
                  <pic:blipFill>
                    <a:blip r:embed="rId39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pict>
          <v:rect id="_x0000_i171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850DAC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1ACAE214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1F250C28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15983FD1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4EB66079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775B7474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11503933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5483F4FF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78C9DBAB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components/system/SystemTopologyDialog.vue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26"/>
        <w:gridCol w:w="4296"/>
      </w:tblGrid>
      <w:tr w14:paraId="1457D7CE">
        <w:tc>
          <w:tcPr>
            <w:tcW w:w="4261" w:type="dxa"/>
          </w:tcPr>
          <w:p w14:paraId="58A8AB36">
            <w:pPr>
              <w:pStyle w:val="8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  <w:r>
              <w:rPr>
                <w:rStyle w:val="7"/>
                <w:rFonts w:hint="default"/>
                <w:sz w:val="15"/>
                <w:szCs w:val="15"/>
              </w:rPr>
              <w:t>&lt;template&gt;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&lt;q-dialog v-model="opened" maximized&gt;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&lt;q-card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dark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class="bg-grey-10"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&lt;q-bar&gt;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&lt;div class="text-h6"&gt;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System Topology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&lt;q-space /&gt;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&lt;q-btn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flat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dense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icon="close"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v-close-popup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/&gt;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&lt;/q-bar&gt;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&lt;q-card-section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class="fit"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&lt;div class="topology-container"&gt;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&lt;div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v-for="node in topology"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:key="node.id"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class="topology-node"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&lt;q-card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  bordered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  class="node-card bg-grey-9"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  &lt;q-card-section&gt;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    &lt;div class="row items-center"&gt;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      &lt;q-icon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        :name="node.icon"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        :color="node.color"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        size="32px"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      /&gt;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      &lt;div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        class="q-ml-md"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      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        &lt;div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          class="text-subtitle1"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        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          {{ node.name }}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      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        &lt;div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          class="text-caption"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        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          {{ node.status }}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      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    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  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  &lt;/q-card-section&gt;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  &lt;q-separator /&gt;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  &lt;q-card-section&gt;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    &lt;div&gt;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      Latency: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      {{ node.latency }} ms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  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    &lt;div&gt;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      Throughput: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      {{ node.throughput }}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  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    &lt;div&gt;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      Connections: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      {{ node.connections }}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  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  &lt;/q-card-section&gt;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  &lt;/q-card&gt;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&lt;/div&gt;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&lt;/q-card-section&gt;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&lt;/q-card&gt;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&lt;/q-dialog&gt;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&lt;/template&gt;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&lt;script setup&gt;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import { computed } from 'vue'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import { useSystemStore } from 'src/stores/systemStore'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const props = defineProps({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modelValue:Boolean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const emit = defineEmits([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'update:modelValue'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])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const opened = computed({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get:() =&gt; props.modelValue,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set:(value) =&gt;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emit('update:modelValue',value)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const systemStore =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useSystemStore()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const topology = computed(() =&gt; [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id:'scada',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name:'SCADA Gateway',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icon:'router',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color:'primary',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status: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systemStore.scadaConnected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? 'ONLINE'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: 'OFFLINE',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latency: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systemStore.scadaLatency,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throughput: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`${systemStore.scadaPointsPerSec}/s`,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connections: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systemStore.scadaConnections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id:'emqx',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name:'EMQX Broker',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icon:'hub',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color:'positive',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status: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systemStore.emqxConnected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? 'ONLINE'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: 'OFFLINE',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latency: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systemStore.emqxLatency,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throughput: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`${systemStore.mqttMessagesPerSec}/s`,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connections: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systemStore.emqxClients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id:'cratedb',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name:'CrateDB Cluster',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icon:'storage',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color:'orange',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status: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systemStore.crateConnected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? 'ONLINE'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  : 'OFFLINE',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latency: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systemStore.crateLatency,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throughput: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`${systemStore.crateQueriesPerSec}/s`,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connections: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systemStore.crateNodes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id:'ai',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name:'AI Engine',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icon:'psychology',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color:'purple',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status:'ONLINE',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latency: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systemStore.aiLatency,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throughput: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`${systemStore.aiPredictionsPerSec}/s`,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connections: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1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id:'digitalTwin',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name:'Digital Twin',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icon:'account_tree',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color:'cyan',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status:'ONLINE',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latency: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systemStore.digitalTwinLatency,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throughput: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`${systemStore.digitalTwinUpdates}/s`,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connections: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1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])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&lt;/script&gt;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&lt;style scoped&gt;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.topology-container 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display:grid;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grid-template-columns: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  repeat(auto-fit,minmax(320px,1fr));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gap:20px;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padding:20px;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.node-card 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min-height:220px;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&lt;/style&gt;</w:t>
            </w:r>
          </w:p>
          <w:p w14:paraId="6E6FACD0">
            <w:pPr>
              <w:pStyle w:val="2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</w:p>
        </w:tc>
        <w:tc>
          <w:tcPr>
            <w:tcW w:w="4261" w:type="dxa"/>
          </w:tcPr>
          <w:p w14:paraId="57754368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541270" cy="8073390"/>
                  <wp:effectExtent l="0" t="0" r="24130" b="3810"/>
                  <wp:docPr id="418" name="Picture 6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8" name="Picture 696"/>
                          <pic:cNvPicPr>
                            <a:picLocks noChangeAspect="1"/>
                          </pic:cNvPicPr>
                        </pic:nvPicPr>
                        <pic:blipFill>
                          <a:blip r:embed="rId3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1270" cy="8073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 w:type="textWrapping"/>
            </w:r>
            <w:r>
              <w:drawing>
                <wp:inline distT="0" distB="0" distL="114300" distR="114300">
                  <wp:extent cx="2586355" cy="8362315"/>
                  <wp:effectExtent l="0" t="0" r="4445" b="19685"/>
                  <wp:docPr id="419" name="Picture 6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9" name="Picture 697"/>
                          <pic:cNvPicPr>
                            <a:picLocks noChangeAspect="1"/>
                          </pic:cNvPicPr>
                        </pic:nvPicPr>
                        <pic:blipFill>
                          <a:blip r:embed="rId3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6355" cy="8362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 w:type="textWrapping"/>
            </w:r>
            <w:r>
              <w:drawing>
                <wp:inline distT="0" distB="0" distL="114300" distR="114300">
                  <wp:extent cx="2528570" cy="6096000"/>
                  <wp:effectExtent l="0" t="0" r="11430" b="0"/>
                  <wp:docPr id="420" name="Picture 6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0" name="Picture 698"/>
                          <pic:cNvPicPr>
                            <a:picLocks noChangeAspect="1"/>
                          </pic:cNvPicPr>
                        </pic:nvPicPr>
                        <pic:blipFill>
                          <a:blip r:embed="rId3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8570" cy="609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 w:type="textWrapping"/>
            </w:r>
            <w:r>
              <w:drawing>
                <wp:inline distT="0" distB="0" distL="114300" distR="114300">
                  <wp:extent cx="2466975" cy="7850505"/>
                  <wp:effectExtent l="0" t="0" r="22225" b="23495"/>
                  <wp:docPr id="421" name="Picture 6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1" name="Picture 699"/>
                          <pic:cNvPicPr>
                            <a:picLocks noChangeAspect="1"/>
                          </pic:cNvPicPr>
                        </pic:nvPicPr>
                        <pic:blipFill>
                          <a:blip r:embed="rId3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6975" cy="7850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 w:type="textWrapping"/>
            </w:r>
            <w:r>
              <w:drawing>
                <wp:inline distT="0" distB="0" distL="114300" distR="114300">
                  <wp:extent cx="2393315" cy="7461250"/>
                  <wp:effectExtent l="0" t="0" r="19685" b="6350"/>
                  <wp:docPr id="422" name="Picture 7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2" name="Picture 700"/>
                          <pic:cNvPicPr>
                            <a:picLocks noChangeAspect="1"/>
                          </pic:cNvPicPr>
                        </pic:nvPicPr>
                        <pic:blipFill>
                          <a:blip r:embed="rId3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3315" cy="7461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E711A5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6B029642">
      <w:pPr>
        <w:rPr>
          <w:rFonts w:hint="default" w:ascii="Calibri Regular" w:hAnsi="Calibri Regular" w:cs="Calibri Regular"/>
          <w:sz w:val="20"/>
          <w:szCs w:val="20"/>
        </w:rPr>
      </w:pPr>
    </w:p>
    <w:p w14:paraId="211F759A">
      <w:pPr>
        <w:rPr>
          <w:rFonts w:hint="default" w:ascii="Calibri Regular" w:hAnsi="Calibri Regular" w:cs="Calibri Regular"/>
          <w:sz w:val="20"/>
          <w:szCs w:val="20"/>
        </w:rPr>
      </w:pPr>
    </w:p>
    <w:p w14:paraId="032B72B1">
      <w:pPr>
        <w:rPr>
          <w:rFonts w:hint="default" w:ascii="Calibri Regular" w:hAnsi="Calibri Regular" w:cs="Calibri Regular"/>
          <w:sz w:val="20"/>
          <w:szCs w:val="20"/>
        </w:rPr>
      </w:pPr>
    </w:p>
    <w:p w14:paraId="3FDA4A6E">
      <w:pPr>
        <w:rPr>
          <w:rFonts w:hint="default" w:ascii="Calibri Regular" w:hAnsi="Calibri Regular" w:cs="Calibri Regular"/>
          <w:sz w:val="20"/>
          <w:szCs w:val="20"/>
        </w:rPr>
      </w:pPr>
    </w:p>
    <w:p w14:paraId="090D150A">
      <w:pPr>
        <w:rPr>
          <w:rFonts w:hint="default" w:ascii="Calibri Regular" w:hAnsi="Calibri Regular" w:cs="Calibri Regular"/>
          <w:sz w:val="20"/>
          <w:szCs w:val="20"/>
        </w:rPr>
      </w:pPr>
    </w:p>
    <w:p w14:paraId="53818C65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71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8A6959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systemStore.js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7F0882CD">
        <w:tc>
          <w:tcPr>
            <w:tcW w:w="4261" w:type="dxa"/>
          </w:tcPr>
          <w:p w14:paraId="2BC4CD79">
            <w:pPr>
              <w:pStyle w:val="8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  <w:r>
              <w:rPr>
                <w:rStyle w:val="7"/>
                <w:rFonts w:hint="default"/>
                <w:sz w:val="15"/>
                <w:szCs w:val="15"/>
              </w:rPr>
              <w:t>export const useSystemStore =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defineStore('system',{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state:() =&gt; ({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emqxConnected:true,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crateConnected:true,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scadaConnected:true,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emqxLatency:12,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crateLatency:8,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scadaLatency:25,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mqttMessagesPerSec:4281,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crateQueriesPerSec:1204,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scadaPointsPerSec:12300,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emqxClients:12842,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crateNodes:3,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scadaConnections:421,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aiLatency:38,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aiPredictionsPerSec:420,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digitalTwinLatency:21,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digitalTwinUpdates:830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})</w:t>
            </w:r>
          </w:p>
          <w:p w14:paraId="2C2321D2">
            <w:pPr>
              <w:pStyle w:val="2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</w:p>
        </w:tc>
        <w:tc>
          <w:tcPr>
            <w:tcW w:w="4261" w:type="dxa"/>
          </w:tcPr>
          <w:p w14:paraId="0B232FF3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1887855" cy="3277870"/>
                  <wp:effectExtent l="0" t="0" r="17145" b="24130"/>
                  <wp:docPr id="423" name="Picture 7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3" name="Picture 701"/>
                          <pic:cNvPicPr>
                            <a:picLocks noChangeAspect="1"/>
                          </pic:cNvPicPr>
                        </pic:nvPicPr>
                        <pic:blipFill>
                          <a:blip r:embed="rId4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7855" cy="3277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5DD7D5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71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A7B6DD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Pozivanje iz Dashboarda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57894A80">
        <w:tc>
          <w:tcPr>
            <w:tcW w:w="4261" w:type="dxa"/>
          </w:tcPr>
          <w:p w14:paraId="5D7D7FD6">
            <w:pPr>
              <w:pStyle w:val="8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  <w:r>
              <w:rPr>
                <w:rStyle w:val="7"/>
                <w:rFonts w:hint="default"/>
                <w:sz w:val="15"/>
                <w:szCs w:val="15"/>
              </w:rPr>
              <w:t>&lt;template&gt;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&lt;SystemTopologyDialog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v-model="showTopology"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/&gt;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&lt;q-btn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color="primary"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icon="hub"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label="System Topology"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 xml:space="preserve">  @click="showTopology = true"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/&gt;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&lt;/template&gt;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&lt;script setup&gt;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import { ref } from 'vue'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import SystemTopologyDialog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from 'components/system/SystemTopologyDialog.vue'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const showTopology = ref(false)</w:t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br w:type="textWrapping"/>
            </w:r>
            <w:r>
              <w:rPr>
                <w:rStyle w:val="7"/>
                <w:rFonts w:hint="default"/>
                <w:sz w:val="15"/>
                <w:szCs w:val="15"/>
              </w:rPr>
              <w:t>&lt;/script&gt;</w:t>
            </w:r>
          </w:p>
          <w:p w14:paraId="209CC235">
            <w:pPr>
              <w:pStyle w:val="2"/>
              <w:keepNext w:val="0"/>
              <w:keepLines w:val="0"/>
              <w:widowControl/>
              <w:suppressLineNumbers w:val="0"/>
              <w:rPr>
                <w:rStyle w:val="7"/>
                <w:rFonts w:hint="default"/>
                <w:sz w:val="15"/>
                <w:szCs w:val="15"/>
              </w:rPr>
            </w:pPr>
          </w:p>
        </w:tc>
        <w:tc>
          <w:tcPr>
            <w:tcW w:w="4261" w:type="dxa"/>
          </w:tcPr>
          <w:p w14:paraId="0110B702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121535" cy="2792730"/>
                  <wp:effectExtent l="0" t="0" r="12065" b="1270"/>
                  <wp:docPr id="424" name="Picture 7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4" name="Picture 702"/>
                          <pic:cNvPicPr>
                            <a:picLocks noChangeAspect="1"/>
                          </pic:cNvPicPr>
                        </pic:nvPicPr>
                        <pic:blipFill>
                          <a:blip r:embed="rId4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1535" cy="279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84F706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2B2F7970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71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6B558E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Enterprise v2 – Live Connections Graph</w:t>
      </w:r>
    </w:p>
    <w:p w14:paraId="37B5D150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Dodaj: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drawing>
          <wp:inline distT="0" distB="0" distL="114300" distR="114300">
            <wp:extent cx="5272405" cy="662940"/>
            <wp:effectExtent l="0" t="0" r="10795" b="22860"/>
            <wp:docPr id="425" name="Picture 7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" name="Picture 703"/>
                    <pic:cNvPicPr>
                      <a:picLocks noChangeAspect="1"/>
                    </pic:cNvPicPr>
                  </pic:nvPicPr>
                  <pic:blipFill>
                    <a:blip r:embed="rId40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0B198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npm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t xml:space="preserve"> install vue-flow</w:t>
      </w:r>
    </w:p>
    <w:p w14:paraId="6915E0E0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i umjesto kartica prikaži:</w:t>
      </w:r>
    </w:p>
    <w:p w14:paraId="649985FC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69230" cy="1311910"/>
            <wp:effectExtent l="0" t="0" r="13970" b="8890"/>
            <wp:docPr id="426" name="Picture 7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" name="Picture 704"/>
                    <pic:cNvPicPr>
                      <a:picLocks noChangeAspect="1"/>
                    </pic:cNvPicPr>
                  </pic:nvPicPr>
                  <pic:blipFill>
                    <a:blip r:embed="rId40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31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t>sa zelenim/crvenim vezama ovisno o statusu.</w:t>
      </w:r>
    </w:p>
    <w:p w14:paraId="38437CB5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71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CD5F8C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Enterprise v3 – Cluster Monitoring</w:t>
      </w:r>
    </w:p>
    <w:p w14:paraId="7F64F8D8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Prikaži:</w:t>
      </w:r>
    </w:p>
    <w:p w14:paraId="40E9C735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EMQX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Node-1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Node-2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Node-3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CrateDB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Node-1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Node-2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Node-3</w:t>
      </w:r>
    </w:p>
    <w:p w14:paraId="5D873287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sa CPU, RAM i Disk Usage.</w:t>
      </w:r>
    </w:p>
    <w:p w14:paraId="587C42CB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71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FF3C69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Enterprise v4 – Event Flow Visualization</w:t>
      </w:r>
    </w:p>
    <w:p w14:paraId="24BFFF52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Animirani tok:</w:t>
      </w:r>
    </w:p>
    <w:p w14:paraId="7E1D3567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Sensor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 xml:space="preserve">  ↓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EMQX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 xml:space="preserve">  ↓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CrateDB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 xml:space="preserve">  ↓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AI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 xml:space="preserve">  ↓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Dashboard</w:t>
      </w:r>
    </w:p>
    <w:p w14:paraId="2EE7196C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i broj:</w:t>
      </w:r>
    </w:p>
    <w:p w14:paraId="5E50AFF9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4,281 msg/s</w:t>
      </w:r>
    </w:p>
    <w:p w14:paraId="2D30D4B9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u stvarnom vremenu.</w:t>
      </w:r>
    </w:p>
    <w:p w14:paraId="780E4A81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71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7A6FAC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Enterprise v5 – Architecture Health Score</w:t>
      </w:r>
    </w:p>
    <w:p w14:paraId="5673D2B6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Na vrhu dialoga:</w:t>
      </w:r>
    </w:p>
    <w:p w14:paraId="65F25AC6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Overall Platform Health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97%</w:t>
      </w:r>
    </w:p>
    <w:p w14:paraId="41368440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izračunat iz:</w:t>
      </w:r>
    </w:p>
    <w:p w14:paraId="6AD19C30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EMQX statusa </w:t>
      </w:r>
    </w:p>
    <w:p w14:paraId="3667BF45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CrateDB statusa </w:t>
      </w:r>
    </w:p>
    <w:p w14:paraId="0DEED9F8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SCADA statusa </w:t>
      </w:r>
    </w:p>
    <w:p w14:paraId="0BE53FF7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AI Engine statusa </w:t>
      </w:r>
    </w:p>
    <w:p w14:paraId="4A10B390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Digital Twin statusa </w:t>
      </w:r>
    </w:p>
    <w:p w14:paraId="115BE2D4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što daje vrlo profesionalan prikaz kompletne Smart Grid platforme.</w:t>
      </w:r>
    </w:p>
    <w:p w14:paraId="338562F7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 Regular" w:hAnsi="Calibri Regular" w:cs="Calibri Regular"/>
          <w:sz w:val="20"/>
          <w:szCs w:val="20"/>
        </w:rPr>
      </w:pPr>
    </w:p>
    <w:p w14:paraId="1C0F7E3D">
      <w:pPr>
        <w:pStyle w:val="15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窗体底端</w:t>
      </w:r>
    </w:p>
    <w:p w14:paraId="7F9FDA14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24EFAABC">
      <w:pPr>
        <w:rPr>
          <w:rFonts w:hint="default" w:ascii="Calibri Regular" w:hAnsi="Calibri Regular" w:cs="Calibri Regular"/>
          <w:sz w:val="20"/>
          <w:szCs w:val="20"/>
          <w:lang w:val="hr-HR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702030404030204"/>
    <w:charset w:val="00"/>
    <w:family w:val="swiss"/>
    <w:pitch w:val="default"/>
    <w:sig w:usb0="E10002FF" w:usb1="4000ACFF" w:usb2="00000009" w:usb3="00000000" w:csb0="2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Regular">
    <w:panose1 w:val="020F0702030404030204"/>
    <w:charset w:val="00"/>
    <w:family w:val="auto"/>
    <w:pitch w:val="default"/>
    <w:sig w:usb0="E10002FF" w:usb1="4000ACFF" w:usb2="00000009" w:usb3="00000000" w:csb0="2000019F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Calibri Bold">
    <w:panose1 w:val="020F0702030404030204"/>
    <w:charset w:val="00"/>
    <w:family w:val="auto"/>
    <w:pitch w:val="default"/>
    <w:sig w:usb0="E10002FF" w:usb1="4000ACFF" w:usb2="00000009" w:usb3="00000000" w:csb0="2000019F" w:csb1="00000000"/>
  </w:font>
  <w:font w:name="Courier New Bold">
    <w:panose1 w:val="02070609020205090404"/>
    <w:charset w:val="00"/>
    <w:family w:val="auto"/>
    <w:pitch w:val="default"/>
    <w:sig w:usb0="E0000AFF" w:usb1="40007843" w:usb2="00000001" w:usb3="00000000" w:csb0="400001BF" w:csb1="DFF7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Times New Roman Bold">
    <w:panose1 w:val="02020703060505090304"/>
    <w:charset w:val="00"/>
    <w:family w:val="auto"/>
    <w:pitch w:val="default"/>
    <w:sig w:usb0="E0000AFF" w:usb1="00007843" w:usb2="00000001" w:usb3="00000000" w:csb0="400001BF" w:csb1="DFF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DE6890"/>
    <w:multiLevelType w:val="multilevel"/>
    <w:tmpl w:val="87DE68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43AC739"/>
    <w:multiLevelType w:val="multilevel"/>
    <w:tmpl w:val="A43AC7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EFA80DD"/>
    <w:multiLevelType w:val="multilevel"/>
    <w:tmpl w:val="BEFA80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5EC4E46"/>
    <w:multiLevelType w:val="multilevel"/>
    <w:tmpl w:val="E5EC4E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EDF704E8"/>
    <w:multiLevelType w:val="multilevel"/>
    <w:tmpl w:val="EDF704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EFBD68C6"/>
    <w:multiLevelType w:val="multilevel"/>
    <w:tmpl w:val="EFBD68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EFF63E02"/>
    <w:multiLevelType w:val="multilevel"/>
    <w:tmpl w:val="EFF63E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F1BCF657"/>
    <w:multiLevelType w:val="multilevel"/>
    <w:tmpl w:val="F1BCF6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F67F2823"/>
    <w:multiLevelType w:val="multilevel"/>
    <w:tmpl w:val="F67F28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F6D5B027"/>
    <w:multiLevelType w:val="multilevel"/>
    <w:tmpl w:val="F6D5B0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F7BFD500"/>
    <w:multiLevelType w:val="multilevel"/>
    <w:tmpl w:val="F7BFD5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FCDE16D5"/>
    <w:multiLevelType w:val="multilevel"/>
    <w:tmpl w:val="FCDE16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FDFA9BD1"/>
    <w:multiLevelType w:val="multilevel"/>
    <w:tmpl w:val="FDFA9B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FDFFC524"/>
    <w:multiLevelType w:val="multilevel"/>
    <w:tmpl w:val="FDFFC5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FFB781F6"/>
    <w:multiLevelType w:val="multilevel"/>
    <w:tmpl w:val="FFB781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FFEF719A"/>
    <w:multiLevelType w:val="multilevel"/>
    <w:tmpl w:val="FFEF71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FFF04CB4"/>
    <w:multiLevelType w:val="multilevel"/>
    <w:tmpl w:val="FFF04C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FFF83EB9"/>
    <w:multiLevelType w:val="multilevel"/>
    <w:tmpl w:val="FFF83E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FFFF027D"/>
    <w:multiLevelType w:val="multilevel"/>
    <w:tmpl w:val="FFFF02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FFFF1457"/>
    <w:multiLevelType w:val="multilevel"/>
    <w:tmpl w:val="FFFF14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47F5BDC1"/>
    <w:multiLevelType w:val="multilevel"/>
    <w:tmpl w:val="47F5BD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57DA4989"/>
    <w:multiLevelType w:val="multilevel"/>
    <w:tmpl w:val="57DA49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5FE9219D"/>
    <w:multiLevelType w:val="multilevel"/>
    <w:tmpl w:val="5FE921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73F3AD0E"/>
    <w:multiLevelType w:val="multilevel"/>
    <w:tmpl w:val="73F3AD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7EDE7EE7"/>
    <w:multiLevelType w:val="multilevel"/>
    <w:tmpl w:val="7EDE7E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7FBC33F4"/>
    <w:multiLevelType w:val="multilevel"/>
    <w:tmpl w:val="7FBC33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17"/>
  </w:num>
  <w:num w:numId="3">
    <w:abstractNumId w:val="7"/>
  </w:num>
  <w:num w:numId="4">
    <w:abstractNumId w:val="22"/>
  </w:num>
  <w:num w:numId="5">
    <w:abstractNumId w:val="16"/>
  </w:num>
  <w:num w:numId="6">
    <w:abstractNumId w:val="12"/>
  </w:num>
  <w:num w:numId="7">
    <w:abstractNumId w:val="20"/>
  </w:num>
  <w:num w:numId="8">
    <w:abstractNumId w:val="11"/>
  </w:num>
  <w:num w:numId="9">
    <w:abstractNumId w:val="10"/>
  </w:num>
  <w:num w:numId="10">
    <w:abstractNumId w:val="21"/>
  </w:num>
  <w:num w:numId="11">
    <w:abstractNumId w:val="5"/>
  </w:num>
  <w:num w:numId="12">
    <w:abstractNumId w:val="1"/>
  </w:num>
  <w:num w:numId="13">
    <w:abstractNumId w:val="18"/>
  </w:num>
  <w:num w:numId="14">
    <w:abstractNumId w:val="23"/>
  </w:num>
  <w:num w:numId="15">
    <w:abstractNumId w:val="13"/>
  </w:num>
  <w:num w:numId="16">
    <w:abstractNumId w:val="9"/>
  </w:num>
  <w:num w:numId="17">
    <w:abstractNumId w:val="15"/>
  </w:num>
  <w:num w:numId="18">
    <w:abstractNumId w:val="6"/>
  </w:num>
  <w:num w:numId="19">
    <w:abstractNumId w:val="2"/>
  </w:num>
  <w:num w:numId="20">
    <w:abstractNumId w:val="8"/>
  </w:num>
  <w:num w:numId="21">
    <w:abstractNumId w:val="0"/>
  </w:num>
  <w:num w:numId="22">
    <w:abstractNumId w:val="25"/>
  </w:num>
  <w:num w:numId="23">
    <w:abstractNumId w:val="19"/>
  </w:num>
  <w:num w:numId="24">
    <w:abstractNumId w:val="14"/>
  </w:num>
  <w:num w:numId="25">
    <w:abstractNumId w:val="3"/>
  </w:num>
  <w:num w:numId="2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C7D5DAB"/>
    <w:rsid w:val="16FA1538"/>
    <w:rsid w:val="1FE734DB"/>
    <w:rsid w:val="28FFB36A"/>
    <w:rsid w:val="2FF9E816"/>
    <w:rsid w:val="3B6ECEB2"/>
    <w:rsid w:val="3BAA0972"/>
    <w:rsid w:val="3F8F8331"/>
    <w:rsid w:val="49EBF837"/>
    <w:rsid w:val="57EF0362"/>
    <w:rsid w:val="5CFAE13F"/>
    <w:rsid w:val="5DDDDE3F"/>
    <w:rsid w:val="5EFBAA46"/>
    <w:rsid w:val="5F467A45"/>
    <w:rsid w:val="5F8F287D"/>
    <w:rsid w:val="5F9F7CA4"/>
    <w:rsid w:val="5FEFF955"/>
    <w:rsid w:val="5FF3A639"/>
    <w:rsid w:val="6946E1D8"/>
    <w:rsid w:val="6DFF7FE8"/>
    <w:rsid w:val="6E5EEECB"/>
    <w:rsid w:val="6FF75934"/>
    <w:rsid w:val="76BF0DCA"/>
    <w:rsid w:val="76CB159B"/>
    <w:rsid w:val="7B970343"/>
    <w:rsid w:val="7BE5EA57"/>
    <w:rsid w:val="7BF358F9"/>
    <w:rsid w:val="7CE7692E"/>
    <w:rsid w:val="7E3D66B6"/>
    <w:rsid w:val="7E7FB0D0"/>
    <w:rsid w:val="7E9F4518"/>
    <w:rsid w:val="7EFD3A11"/>
    <w:rsid w:val="7EFFDB38"/>
    <w:rsid w:val="7F369DB7"/>
    <w:rsid w:val="7F5E1F56"/>
    <w:rsid w:val="7F7E60F4"/>
    <w:rsid w:val="7F9F2AB7"/>
    <w:rsid w:val="7FD40BC6"/>
    <w:rsid w:val="7FEFC375"/>
    <w:rsid w:val="8EE28B0B"/>
    <w:rsid w:val="9D771A2D"/>
    <w:rsid w:val="A5BB1CCC"/>
    <w:rsid w:val="B5CD5C87"/>
    <w:rsid w:val="B67F5D74"/>
    <w:rsid w:val="B74344D7"/>
    <w:rsid w:val="BBC581C5"/>
    <w:rsid w:val="BC7D5DAB"/>
    <w:rsid w:val="BE7A039B"/>
    <w:rsid w:val="BF7B0AD3"/>
    <w:rsid w:val="D4BF40AA"/>
    <w:rsid w:val="D79D21AF"/>
    <w:rsid w:val="DBFC4FDA"/>
    <w:rsid w:val="E3FA6C72"/>
    <w:rsid w:val="EBFF3F9F"/>
    <w:rsid w:val="EF2E5722"/>
    <w:rsid w:val="F29D9D72"/>
    <w:rsid w:val="F375B989"/>
    <w:rsid w:val="F3AFB7D3"/>
    <w:rsid w:val="F757D7A2"/>
    <w:rsid w:val="F7F9D5FF"/>
    <w:rsid w:val="F9BF654D"/>
    <w:rsid w:val="FB7A725A"/>
    <w:rsid w:val="FB7F1034"/>
    <w:rsid w:val="FDABED71"/>
    <w:rsid w:val="FE4FF22D"/>
    <w:rsid w:val="FFDFE43E"/>
    <w:rsid w:val="FFF68AEC"/>
    <w:rsid w:val="FFFDD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"/>
    <w:lsdException w:unhideWhenUsed="0" w:uiPriority="0" w:semiHidden="0" w:name="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宋体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  <w:style w:type="table" w:styleId="11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2">
    <w:name w:val="_Style 11"/>
    <w:basedOn w:val="1"/>
    <w:next w:val="1"/>
    <w:uiPriority w:val="0"/>
    <w:pPr>
      <w:pBdr>
        <w:bottom w:val="single" w:color="auto" w:sz="6" w:space="1"/>
      </w:pBdr>
      <w:jc w:val="center"/>
    </w:pPr>
    <w:rPr>
      <w:rFonts w:ascii="Arial" w:eastAsia="宋体"/>
      <w:vanish/>
      <w:sz w:val="16"/>
    </w:rPr>
  </w:style>
  <w:style w:type="paragraph" w:customStyle="1" w:styleId="13">
    <w:name w:val="_Style 12"/>
    <w:basedOn w:val="1"/>
    <w:next w:val="1"/>
    <w:uiPriority w:val="0"/>
    <w:pPr>
      <w:pBdr>
        <w:top w:val="single" w:color="auto" w:sz="6" w:space="1"/>
      </w:pBdr>
      <w:jc w:val="center"/>
    </w:pPr>
    <w:rPr>
      <w:rFonts w:ascii="Arial" w:eastAsia="宋体"/>
      <w:vanish/>
      <w:sz w:val="16"/>
    </w:rPr>
  </w:style>
  <w:style w:type="paragraph" w:styleId="14">
    <w:name w:val=""/>
    <w:basedOn w:val="1"/>
    <w:next w:val="1"/>
    <w:uiPriority w:val="0"/>
    <w:pPr>
      <w:pBdr>
        <w:bottom w:val="single" w:color="auto" w:sz="6" w:space="1"/>
      </w:pBdr>
      <w:jc w:val="center"/>
    </w:pPr>
    <w:rPr>
      <w:rFonts w:ascii="Arial" w:eastAsia="宋体"/>
      <w:vanish/>
      <w:sz w:val="16"/>
    </w:rPr>
  </w:style>
  <w:style w:type="paragraph" w:styleId="15">
    <w:name w:val=""/>
    <w:basedOn w:val="1"/>
    <w:next w:val="1"/>
    <w:uiPriority w:val="0"/>
    <w:pPr>
      <w:pBdr>
        <w:top w:val="single" w:color="auto" w:sz="6" w:space="1"/>
      </w:pBdr>
      <w:jc w:val="center"/>
    </w:pPr>
    <w:rPr>
      <w:rFonts w:ascii="Arial" w:eastAsia="宋体"/>
      <w:vanish/>
      <w:sz w:val="16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6.png"/><Relationship Id="rId98" Type="http://schemas.openxmlformats.org/officeDocument/2006/relationships/image" Target="media/image95.png"/><Relationship Id="rId97" Type="http://schemas.openxmlformats.org/officeDocument/2006/relationships/image" Target="media/image94.png"/><Relationship Id="rId96" Type="http://schemas.openxmlformats.org/officeDocument/2006/relationships/image" Target="media/image93.png"/><Relationship Id="rId95" Type="http://schemas.openxmlformats.org/officeDocument/2006/relationships/image" Target="media/image92.png"/><Relationship Id="rId94" Type="http://schemas.openxmlformats.org/officeDocument/2006/relationships/image" Target="media/image91.png"/><Relationship Id="rId93" Type="http://schemas.openxmlformats.org/officeDocument/2006/relationships/image" Target="media/image90.png"/><Relationship Id="rId92" Type="http://schemas.openxmlformats.org/officeDocument/2006/relationships/image" Target="media/image89.png"/><Relationship Id="rId91" Type="http://schemas.openxmlformats.org/officeDocument/2006/relationships/image" Target="media/image88.png"/><Relationship Id="rId90" Type="http://schemas.openxmlformats.org/officeDocument/2006/relationships/image" Target="media/image87.png"/><Relationship Id="rId9" Type="http://schemas.openxmlformats.org/officeDocument/2006/relationships/image" Target="media/image6.png"/><Relationship Id="rId89" Type="http://schemas.openxmlformats.org/officeDocument/2006/relationships/image" Target="media/image86.png"/><Relationship Id="rId88" Type="http://schemas.openxmlformats.org/officeDocument/2006/relationships/image" Target="media/image85.png"/><Relationship Id="rId87" Type="http://schemas.openxmlformats.org/officeDocument/2006/relationships/image" Target="media/image84.png"/><Relationship Id="rId86" Type="http://schemas.openxmlformats.org/officeDocument/2006/relationships/image" Target="media/image83.png"/><Relationship Id="rId85" Type="http://schemas.openxmlformats.org/officeDocument/2006/relationships/image" Target="media/image82.png"/><Relationship Id="rId84" Type="http://schemas.openxmlformats.org/officeDocument/2006/relationships/image" Target="media/image81.png"/><Relationship Id="rId83" Type="http://schemas.openxmlformats.org/officeDocument/2006/relationships/image" Target="media/image80.png"/><Relationship Id="rId82" Type="http://schemas.openxmlformats.org/officeDocument/2006/relationships/image" Target="media/image79.png"/><Relationship Id="rId81" Type="http://schemas.openxmlformats.org/officeDocument/2006/relationships/image" Target="media/image78.png"/><Relationship Id="rId80" Type="http://schemas.openxmlformats.org/officeDocument/2006/relationships/image" Target="media/image77.png"/><Relationship Id="rId8" Type="http://schemas.openxmlformats.org/officeDocument/2006/relationships/image" Target="media/image5.png"/><Relationship Id="rId79" Type="http://schemas.openxmlformats.org/officeDocument/2006/relationships/image" Target="media/image76.png"/><Relationship Id="rId78" Type="http://schemas.openxmlformats.org/officeDocument/2006/relationships/image" Target="media/image75.png"/><Relationship Id="rId77" Type="http://schemas.openxmlformats.org/officeDocument/2006/relationships/image" Target="media/image74.png"/><Relationship Id="rId76" Type="http://schemas.openxmlformats.org/officeDocument/2006/relationships/image" Target="media/image73.png"/><Relationship Id="rId75" Type="http://schemas.openxmlformats.org/officeDocument/2006/relationships/image" Target="media/image72.png"/><Relationship Id="rId74" Type="http://schemas.openxmlformats.org/officeDocument/2006/relationships/image" Target="media/image71.png"/><Relationship Id="rId73" Type="http://schemas.openxmlformats.org/officeDocument/2006/relationships/image" Target="media/image70.png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image" Target="media/image4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6" Type="http://schemas.openxmlformats.org/officeDocument/2006/relationships/fontTable" Target="fontTable.xml"/><Relationship Id="rId405" Type="http://schemas.openxmlformats.org/officeDocument/2006/relationships/numbering" Target="numbering.xml"/><Relationship Id="rId404" Type="http://schemas.openxmlformats.org/officeDocument/2006/relationships/customXml" Target="../customXml/item1.xml"/><Relationship Id="rId403" Type="http://schemas.openxmlformats.org/officeDocument/2006/relationships/image" Target="media/image400.png"/><Relationship Id="rId402" Type="http://schemas.openxmlformats.org/officeDocument/2006/relationships/image" Target="media/image399.png"/><Relationship Id="rId401" Type="http://schemas.openxmlformats.org/officeDocument/2006/relationships/image" Target="media/image398.png"/><Relationship Id="rId400" Type="http://schemas.openxmlformats.org/officeDocument/2006/relationships/image" Target="media/image397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9" Type="http://schemas.openxmlformats.org/officeDocument/2006/relationships/image" Target="media/image396.png"/><Relationship Id="rId398" Type="http://schemas.openxmlformats.org/officeDocument/2006/relationships/image" Target="media/image395.png"/><Relationship Id="rId397" Type="http://schemas.openxmlformats.org/officeDocument/2006/relationships/image" Target="media/image394.png"/><Relationship Id="rId396" Type="http://schemas.openxmlformats.org/officeDocument/2006/relationships/image" Target="media/image393.png"/><Relationship Id="rId395" Type="http://schemas.openxmlformats.org/officeDocument/2006/relationships/image" Target="media/image392.png"/><Relationship Id="rId394" Type="http://schemas.openxmlformats.org/officeDocument/2006/relationships/image" Target="media/image391.png"/><Relationship Id="rId393" Type="http://schemas.openxmlformats.org/officeDocument/2006/relationships/image" Target="media/image390.png"/><Relationship Id="rId392" Type="http://schemas.openxmlformats.org/officeDocument/2006/relationships/image" Target="media/image389.png"/><Relationship Id="rId391" Type="http://schemas.openxmlformats.org/officeDocument/2006/relationships/image" Target="media/image388.png"/><Relationship Id="rId390" Type="http://schemas.openxmlformats.org/officeDocument/2006/relationships/image" Target="media/image387.png"/><Relationship Id="rId39" Type="http://schemas.openxmlformats.org/officeDocument/2006/relationships/image" Target="media/image36.png"/><Relationship Id="rId389" Type="http://schemas.openxmlformats.org/officeDocument/2006/relationships/image" Target="media/image386.png"/><Relationship Id="rId388" Type="http://schemas.openxmlformats.org/officeDocument/2006/relationships/image" Target="media/image385.png"/><Relationship Id="rId387" Type="http://schemas.openxmlformats.org/officeDocument/2006/relationships/image" Target="media/image384.png"/><Relationship Id="rId386" Type="http://schemas.openxmlformats.org/officeDocument/2006/relationships/image" Target="media/image383.png"/><Relationship Id="rId385" Type="http://schemas.openxmlformats.org/officeDocument/2006/relationships/image" Target="media/image382.png"/><Relationship Id="rId384" Type="http://schemas.openxmlformats.org/officeDocument/2006/relationships/image" Target="media/image381.png"/><Relationship Id="rId383" Type="http://schemas.openxmlformats.org/officeDocument/2006/relationships/image" Target="media/image380.png"/><Relationship Id="rId382" Type="http://schemas.openxmlformats.org/officeDocument/2006/relationships/image" Target="media/image379.png"/><Relationship Id="rId381" Type="http://schemas.openxmlformats.org/officeDocument/2006/relationships/image" Target="media/image378.png"/><Relationship Id="rId380" Type="http://schemas.openxmlformats.org/officeDocument/2006/relationships/image" Target="media/image377.png"/><Relationship Id="rId38" Type="http://schemas.openxmlformats.org/officeDocument/2006/relationships/image" Target="media/image35.png"/><Relationship Id="rId379" Type="http://schemas.openxmlformats.org/officeDocument/2006/relationships/image" Target="media/image376.png"/><Relationship Id="rId378" Type="http://schemas.openxmlformats.org/officeDocument/2006/relationships/image" Target="media/image375.png"/><Relationship Id="rId377" Type="http://schemas.openxmlformats.org/officeDocument/2006/relationships/image" Target="media/image374.png"/><Relationship Id="rId376" Type="http://schemas.openxmlformats.org/officeDocument/2006/relationships/image" Target="media/image373.png"/><Relationship Id="rId375" Type="http://schemas.openxmlformats.org/officeDocument/2006/relationships/image" Target="media/image372.png"/><Relationship Id="rId374" Type="http://schemas.openxmlformats.org/officeDocument/2006/relationships/image" Target="media/image371.png"/><Relationship Id="rId373" Type="http://schemas.openxmlformats.org/officeDocument/2006/relationships/image" Target="media/image370.png"/><Relationship Id="rId372" Type="http://schemas.openxmlformats.org/officeDocument/2006/relationships/image" Target="media/image369.png"/><Relationship Id="rId371" Type="http://schemas.openxmlformats.org/officeDocument/2006/relationships/image" Target="media/image368.png"/><Relationship Id="rId370" Type="http://schemas.openxmlformats.org/officeDocument/2006/relationships/image" Target="media/image367.png"/><Relationship Id="rId37" Type="http://schemas.openxmlformats.org/officeDocument/2006/relationships/image" Target="media/image34.png"/><Relationship Id="rId369" Type="http://schemas.openxmlformats.org/officeDocument/2006/relationships/image" Target="media/image366.png"/><Relationship Id="rId368" Type="http://schemas.openxmlformats.org/officeDocument/2006/relationships/image" Target="media/image365.png"/><Relationship Id="rId367" Type="http://schemas.openxmlformats.org/officeDocument/2006/relationships/image" Target="media/image364.png"/><Relationship Id="rId366" Type="http://schemas.openxmlformats.org/officeDocument/2006/relationships/image" Target="media/image363.png"/><Relationship Id="rId365" Type="http://schemas.openxmlformats.org/officeDocument/2006/relationships/image" Target="media/image362.png"/><Relationship Id="rId364" Type="http://schemas.openxmlformats.org/officeDocument/2006/relationships/image" Target="media/image361.png"/><Relationship Id="rId363" Type="http://schemas.openxmlformats.org/officeDocument/2006/relationships/image" Target="media/image360.png"/><Relationship Id="rId362" Type="http://schemas.openxmlformats.org/officeDocument/2006/relationships/image" Target="media/image359.png"/><Relationship Id="rId361" Type="http://schemas.openxmlformats.org/officeDocument/2006/relationships/image" Target="media/image358.png"/><Relationship Id="rId360" Type="http://schemas.openxmlformats.org/officeDocument/2006/relationships/image" Target="media/image357.png"/><Relationship Id="rId36" Type="http://schemas.openxmlformats.org/officeDocument/2006/relationships/image" Target="media/image33.png"/><Relationship Id="rId359" Type="http://schemas.openxmlformats.org/officeDocument/2006/relationships/image" Target="media/image356.png"/><Relationship Id="rId358" Type="http://schemas.openxmlformats.org/officeDocument/2006/relationships/image" Target="media/image355.png"/><Relationship Id="rId357" Type="http://schemas.openxmlformats.org/officeDocument/2006/relationships/image" Target="media/image354.png"/><Relationship Id="rId356" Type="http://schemas.openxmlformats.org/officeDocument/2006/relationships/image" Target="media/image353.png"/><Relationship Id="rId355" Type="http://schemas.openxmlformats.org/officeDocument/2006/relationships/image" Target="media/image352.png"/><Relationship Id="rId354" Type="http://schemas.openxmlformats.org/officeDocument/2006/relationships/image" Target="media/image351.png"/><Relationship Id="rId353" Type="http://schemas.openxmlformats.org/officeDocument/2006/relationships/image" Target="media/image350.png"/><Relationship Id="rId352" Type="http://schemas.openxmlformats.org/officeDocument/2006/relationships/image" Target="media/image349.png"/><Relationship Id="rId351" Type="http://schemas.openxmlformats.org/officeDocument/2006/relationships/image" Target="media/image348.png"/><Relationship Id="rId350" Type="http://schemas.openxmlformats.org/officeDocument/2006/relationships/image" Target="media/image347.png"/><Relationship Id="rId35" Type="http://schemas.openxmlformats.org/officeDocument/2006/relationships/image" Target="media/image32.png"/><Relationship Id="rId349" Type="http://schemas.openxmlformats.org/officeDocument/2006/relationships/image" Target="media/image346.png"/><Relationship Id="rId348" Type="http://schemas.openxmlformats.org/officeDocument/2006/relationships/image" Target="media/image345.png"/><Relationship Id="rId347" Type="http://schemas.openxmlformats.org/officeDocument/2006/relationships/image" Target="media/image344.png"/><Relationship Id="rId346" Type="http://schemas.openxmlformats.org/officeDocument/2006/relationships/image" Target="media/image343.png"/><Relationship Id="rId345" Type="http://schemas.openxmlformats.org/officeDocument/2006/relationships/image" Target="media/image342.png"/><Relationship Id="rId344" Type="http://schemas.openxmlformats.org/officeDocument/2006/relationships/image" Target="media/image341.png"/><Relationship Id="rId343" Type="http://schemas.openxmlformats.org/officeDocument/2006/relationships/image" Target="media/image340.png"/><Relationship Id="rId342" Type="http://schemas.openxmlformats.org/officeDocument/2006/relationships/image" Target="media/image339.png"/><Relationship Id="rId341" Type="http://schemas.openxmlformats.org/officeDocument/2006/relationships/image" Target="media/image338.png"/><Relationship Id="rId340" Type="http://schemas.openxmlformats.org/officeDocument/2006/relationships/image" Target="media/image337.png"/><Relationship Id="rId34" Type="http://schemas.openxmlformats.org/officeDocument/2006/relationships/image" Target="media/image31.png"/><Relationship Id="rId339" Type="http://schemas.openxmlformats.org/officeDocument/2006/relationships/image" Target="media/image336.png"/><Relationship Id="rId338" Type="http://schemas.openxmlformats.org/officeDocument/2006/relationships/image" Target="media/image335.png"/><Relationship Id="rId337" Type="http://schemas.openxmlformats.org/officeDocument/2006/relationships/image" Target="media/image334.png"/><Relationship Id="rId336" Type="http://schemas.openxmlformats.org/officeDocument/2006/relationships/image" Target="media/image333.png"/><Relationship Id="rId335" Type="http://schemas.openxmlformats.org/officeDocument/2006/relationships/image" Target="media/image332.png"/><Relationship Id="rId334" Type="http://schemas.openxmlformats.org/officeDocument/2006/relationships/image" Target="media/image331.png"/><Relationship Id="rId333" Type="http://schemas.openxmlformats.org/officeDocument/2006/relationships/image" Target="media/image330.png"/><Relationship Id="rId332" Type="http://schemas.openxmlformats.org/officeDocument/2006/relationships/image" Target="media/image329.png"/><Relationship Id="rId331" Type="http://schemas.openxmlformats.org/officeDocument/2006/relationships/image" Target="media/image328.png"/><Relationship Id="rId330" Type="http://schemas.openxmlformats.org/officeDocument/2006/relationships/image" Target="media/image327.png"/><Relationship Id="rId33" Type="http://schemas.openxmlformats.org/officeDocument/2006/relationships/image" Target="media/image30.png"/><Relationship Id="rId329" Type="http://schemas.openxmlformats.org/officeDocument/2006/relationships/image" Target="media/image326.png"/><Relationship Id="rId328" Type="http://schemas.openxmlformats.org/officeDocument/2006/relationships/image" Target="media/image325.png"/><Relationship Id="rId327" Type="http://schemas.openxmlformats.org/officeDocument/2006/relationships/image" Target="media/image324.png"/><Relationship Id="rId326" Type="http://schemas.openxmlformats.org/officeDocument/2006/relationships/image" Target="media/image323.png"/><Relationship Id="rId325" Type="http://schemas.openxmlformats.org/officeDocument/2006/relationships/image" Target="media/image322.png"/><Relationship Id="rId324" Type="http://schemas.openxmlformats.org/officeDocument/2006/relationships/image" Target="media/image321.png"/><Relationship Id="rId323" Type="http://schemas.openxmlformats.org/officeDocument/2006/relationships/image" Target="media/image320.png"/><Relationship Id="rId322" Type="http://schemas.openxmlformats.org/officeDocument/2006/relationships/image" Target="media/image319.png"/><Relationship Id="rId321" Type="http://schemas.openxmlformats.org/officeDocument/2006/relationships/image" Target="media/image318.png"/><Relationship Id="rId320" Type="http://schemas.openxmlformats.org/officeDocument/2006/relationships/image" Target="media/image317.png"/><Relationship Id="rId32" Type="http://schemas.openxmlformats.org/officeDocument/2006/relationships/image" Target="media/image29.png"/><Relationship Id="rId319" Type="http://schemas.openxmlformats.org/officeDocument/2006/relationships/image" Target="media/image316.png"/><Relationship Id="rId318" Type="http://schemas.openxmlformats.org/officeDocument/2006/relationships/image" Target="media/image315.png"/><Relationship Id="rId317" Type="http://schemas.openxmlformats.org/officeDocument/2006/relationships/image" Target="media/image314.png"/><Relationship Id="rId316" Type="http://schemas.openxmlformats.org/officeDocument/2006/relationships/image" Target="media/image313.png"/><Relationship Id="rId315" Type="http://schemas.openxmlformats.org/officeDocument/2006/relationships/image" Target="media/image312.png"/><Relationship Id="rId314" Type="http://schemas.openxmlformats.org/officeDocument/2006/relationships/image" Target="media/image311.png"/><Relationship Id="rId313" Type="http://schemas.openxmlformats.org/officeDocument/2006/relationships/image" Target="media/image310.png"/><Relationship Id="rId312" Type="http://schemas.openxmlformats.org/officeDocument/2006/relationships/image" Target="media/image309.png"/><Relationship Id="rId311" Type="http://schemas.openxmlformats.org/officeDocument/2006/relationships/image" Target="media/image308.png"/><Relationship Id="rId310" Type="http://schemas.openxmlformats.org/officeDocument/2006/relationships/image" Target="media/image307.png"/><Relationship Id="rId31" Type="http://schemas.openxmlformats.org/officeDocument/2006/relationships/image" Target="media/image28.png"/><Relationship Id="rId309" Type="http://schemas.openxmlformats.org/officeDocument/2006/relationships/image" Target="media/image306.png"/><Relationship Id="rId308" Type="http://schemas.openxmlformats.org/officeDocument/2006/relationships/image" Target="media/image305.png"/><Relationship Id="rId307" Type="http://schemas.openxmlformats.org/officeDocument/2006/relationships/image" Target="media/image304.png"/><Relationship Id="rId306" Type="http://schemas.openxmlformats.org/officeDocument/2006/relationships/image" Target="media/image303.png"/><Relationship Id="rId305" Type="http://schemas.openxmlformats.org/officeDocument/2006/relationships/image" Target="media/image302.png"/><Relationship Id="rId304" Type="http://schemas.openxmlformats.org/officeDocument/2006/relationships/image" Target="media/image301.png"/><Relationship Id="rId303" Type="http://schemas.openxmlformats.org/officeDocument/2006/relationships/image" Target="media/image300.png"/><Relationship Id="rId302" Type="http://schemas.openxmlformats.org/officeDocument/2006/relationships/image" Target="media/image299.png"/><Relationship Id="rId301" Type="http://schemas.openxmlformats.org/officeDocument/2006/relationships/image" Target="media/image298.png"/><Relationship Id="rId300" Type="http://schemas.openxmlformats.org/officeDocument/2006/relationships/image" Target="media/image297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9" Type="http://schemas.openxmlformats.org/officeDocument/2006/relationships/image" Target="media/image296.png"/><Relationship Id="rId298" Type="http://schemas.openxmlformats.org/officeDocument/2006/relationships/image" Target="media/image295.png"/><Relationship Id="rId297" Type="http://schemas.openxmlformats.org/officeDocument/2006/relationships/image" Target="media/image294.png"/><Relationship Id="rId296" Type="http://schemas.openxmlformats.org/officeDocument/2006/relationships/image" Target="media/image293.png"/><Relationship Id="rId295" Type="http://schemas.openxmlformats.org/officeDocument/2006/relationships/image" Target="media/image292.png"/><Relationship Id="rId294" Type="http://schemas.openxmlformats.org/officeDocument/2006/relationships/image" Target="media/image291.png"/><Relationship Id="rId293" Type="http://schemas.openxmlformats.org/officeDocument/2006/relationships/image" Target="media/image290.png"/><Relationship Id="rId292" Type="http://schemas.openxmlformats.org/officeDocument/2006/relationships/image" Target="media/image289.png"/><Relationship Id="rId291" Type="http://schemas.openxmlformats.org/officeDocument/2006/relationships/image" Target="media/image288.png"/><Relationship Id="rId290" Type="http://schemas.openxmlformats.org/officeDocument/2006/relationships/image" Target="media/image287.png"/><Relationship Id="rId29" Type="http://schemas.openxmlformats.org/officeDocument/2006/relationships/image" Target="media/image26.png"/><Relationship Id="rId289" Type="http://schemas.openxmlformats.org/officeDocument/2006/relationships/image" Target="media/image286.png"/><Relationship Id="rId288" Type="http://schemas.openxmlformats.org/officeDocument/2006/relationships/image" Target="media/image285.png"/><Relationship Id="rId287" Type="http://schemas.openxmlformats.org/officeDocument/2006/relationships/image" Target="media/image284.png"/><Relationship Id="rId286" Type="http://schemas.openxmlformats.org/officeDocument/2006/relationships/image" Target="media/image283.png"/><Relationship Id="rId285" Type="http://schemas.openxmlformats.org/officeDocument/2006/relationships/image" Target="media/image282.png"/><Relationship Id="rId284" Type="http://schemas.openxmlformats.org/officeDocument/2006/relationships/image" Target="media/image281.png"/><Relationship Id="rId283" Type="http://schemas.openxmlformats.org/officeDocument/2006/relationships/image" Target="media/image280.png"/><Relationship Id="rId282" Type="http://schemas.openxmlformats.org/officeDocument/2006/relationships/image" Target="media/image279.png"/><Relationship Id="rId281" Type="http://schemas.openxmlformats.org/officeDocument/2006/relationships/image" Target="media/image278.png"/><Relationship Id="rId280" Type="http://schemas.openxmlformats.org/officeDocument/2006/relationships/image" Target="media/image277.png"/><Relationship Id="rId28" Type="http://schemas.openxmlformats.org/officeDocument/2006/relationships/image" Target="media/image25.png"/><Relationship Id="rId279" Type="http://schemas.openxmlformats.org/officeDocument/2006/relationships/image" Target="media/image276.png"/><Relationship Id="rId278" Type="http://schemas.openxmlformats.org/officeDocument/2006/relationships/image" Target="media/image275.png"/><Relationship Id="rId277" Type="http://schemas.openxmlformats.org/officeDocument/2006/relationships/image" Target="media/image274.png"/><Relationship Id="rId276" Type="http://schemas.openxmlformats.org/officeDocument/2006/relationships/image" Target="media/image273.png"/><Relationship Id="rId275" Type="http://schemas.openxmlformats.org/officeDocument/2006/relationships/image" Target="media/image272.png"/><Relationship Id="rId274" Type="http://schemas.openxmlformats.org/officeDocument/2006/relationships/image" Target="media/image271.png"/><Relationship Id="rId273" Type="http://schemas.openxmlformats.org/officeDocument/2006/relationships/image" Target="media/image270.png"/><Relationship Id="rId272" Type="http://schemas.openxmlformats.org/officeDocument/2006/relationships/image" Target="media/image269.png"/><Relationship Id="rId271" Type="http://schemas.openxmlformats.org/officeDocument/2006/relationships/image" Target="media/image268.png"/><Relationship Id="rId270" Type="http://schemas.openxmlformats.org/officeDocument/2006/relationships/image" Target="media/image267.png"/><Relationship Id="rId27" Type="http://schemas.openxmlformats.org/officeDocument/2006/relationships/image" Target="media/image24.png"/><Relationship Id="rId269" Type="http://schemas.openxmlformats.org/officeDocument/2006/relationships/image" Target="media/image266.png"/><Relationship Id="rId268" Type="http://schemas.openxmlformats.org/officeDocument/2006/relationships/image" Target="media/image265.png"/><Relationship Id="rId267" Type="http://schemas.openxmlformats.org/officeDocument/2006/relationships/image" Target="media/image264.png"/><Relationship Id="rId266" Type="http://schemas.openxmlformats.org/officeDocument/2006/relationships/image" Target="media/image263.png"/><Relationship Id="rId265" Type="http://schemas.openxmlformats.org/officeDocument/2006/relationships/image" Target="media/image262.png"/><Relationship Id="rId264" Type="http://schemas.openxmlformats.org/officeDocument/2006/relationships/image" Target="media/image261.png"/><Relationship Id="rId263" Type="http://schemas.openxmlformats.org/officeDocument/2006/relationships/image" Target="media/image260.png"/><Relationship Id="rId262" Type="http://schemas.openxmlformats.org/officeDocument/2006/relationships/image" Target="media/image259.png"/><Relationship Id="rId261" Type="http://schemas.openxmlformats.org/officeDocument/2006/relationships/image" Target="media/image258.png"/><Relationship Id="rId260" Type="http://schemas.openxmlformats.org/officeDocument/2006/relationships/image" Target="media/image257.png"/><Relationship Id="rId26" Type="http://schemas.openxmlformats.org/officeDocument/2006/relationships/image" Target="media/image23.png"/><Relationship Id="rId259" Type="http://schemas.openxmlformats.org/officeDocument/2006/relationships/image" Target="media/image256.png"/><Relationship Id="rId258" Type="http://schemas.openxmlformats.org/officeDocument/2006/relationships/image" Target="media/image255.png"/><Relationship Id="rId257" Type="http://schemas.openxmlformats.org/officeDocument/2006/relationships/image" Target="media/image254.png"/><Relationship Id="rId256" Type="http://schemas.openxmlformats.org/officeDocument/2006/relationships/image" Target="media/image253.png"/><Relationship Id="rId255" Type="http://schemas.openxmlformats.org/officeDocument/2006/relationships/image" Target="media/image252.png"/><Relationship Id="rId254" Type="http://schemas.openxmlformats.org/officeDocument/2006/relationships/image" Target="media/image251.png"/><Relationship Id="rId253" Type="http://schemas.openxmlformats.org/officeDocument/2006/relationships/image" Target="media/image250.png"/><Relationship Id="rId252" Type="http://schemas.openxmlformats.org/officeDocument/2006/relationships/image" Target="media/image249.png"/><Relationship Id="rId251" Type="http://schemas.openxmlformats.org/officeDocument/2006/relationships/image" Target="media/image248.png"/><Relationship Id="rId250" Type="http://schemas.openxmlformats.org/officeDocument/2006/relationships/image" Target="media/image247.png"/><Relationship Id="rId25" Type="http://schemas.openxmlformats.org/officeDocument/2006/relationships/image" Target="media/image22.png"/><Relationship Id="rId249" Type="http://schemas.openxmlformats.org/officeDocument/2006/relationships/image" Target="media/image246.png"/><Relationship Id="rId248" Type="http://schemas.openxmlformats.org/officeDocument/2006/relationships/image" Target="media/image245.png"/><Relationship Id="rId247" Type="http://schemas.openxmlformats.org/officeDocument/2006/relationships/image" Target="media/image244.png"/><Relationship Id="rId246" Type="http://schemas.openxmlformats.org/officeDocument/2006/relationships/image" Target="media/image243.png"/><Relationship Id="rId245" Type="http://schemas.openxmlformats.org/officeDocument/2006/relationships/image" Target="media/image242.png"/><Relationship Id="rId244" Type="http://schemas.openxmlformats.org/officeDocument/2006/relationships/image" Target="media/image241.png"/><Relationship Id="rId243" Type="http://schemas.openxmlformats.org/officeDocument/2006/relationships/image" Target="media/image240.png"/><Relationship Id="rId242" Type="http://schemas.openxmlformats.org/officeDocument/2006/relationships/image" Target="media/image239.png"/><Relationship Id="rId241" Type="http://schemas.openxmlformats.org/officeDocument/2006/relationships/image" Target="media/image238.png"/><Relationship Id="rId240" Type="http://schemas.openxmlformats.org/officeDocument/2006/relationships/image" Target="media/image237.png"/><Relationship Id="rId24" Type="http://schemas.openxmlformats.org/officeDocument/2006/relationships/image" Target="media/image21.png"/><Relationship Id="rId239" Type="http://schemas.openxmlformats.org/officeDocument/2006/relationships/image" Target="media/image236.png"/><Relationship Id="rId238" Type="http://schemas.openxmlformats.org/officeDocument/2006/relationships/image" Target="media/image235.png"/><Relationship Id="rId237" Type="http://schemas.openxmlformats.org/officeDocument/2006/relationships/image" Target="media/image234.png"/><Relationship Id="rId236" Type="http://schemas.openxmlformats.org/officeDocument/2006/relationships/image" Target="media/image233.png"/><Relationship Id="rId235" Type="http://schemas.openxmlformats.org/officeDocument/2006/relationships/image" Target="media/image232.png"/><Relationship Id="rId234" Type="http://schemas.openxmlformats.org/officeDocument/2006/relationships/image" Target="media/image231.png"/><Relationship Id="rId233" Type="http://schemas.openxmlformats.org/officeDocument/2006/relationships/image" Target="media/image230.png"/><Relationship Id="rId232" Type="http://schemas.openxmlformats.org/officeDocument/2006/relationships/image" Target="media/image229.png"/><Relationship Id="rId231" Type="http://schemas.openxmlformats.org/officeDocument/2006/relationships/image" Target="media/image228.png"/><Relationship Id="rId230" Type="http://schemas.openxmlformats.org/officeDocument/2006/relationships/image" Target="media/image227.png"/><Relationship Id="rId23" Type="http://schemas.openxmlformats.org/officeDocument/2006/relationships/image" Target="media/image20.png"/><Relationship Id="rId229" Type="http://schemas.openxmlformats.org/officeDocument/2006/relationships/image" Target="media/image226.png"/><Relationship Id="rId228" Type="http://schemas.openxmlformats.org/officeDocument/2006/relationships/image" Target="media/image225.png"/><Relationship Id="rId227" Type="http://schemas.openxmlformats.org/officeDocument/2006/relationships/image" Target="media/image224.png"/><Relationship Id="rId226" Type="http://schemas.openxmlformats.org/officeDocument/2006/relationships/image" Target="media/image223.png"/><Relationship Id="rId225" Type="http://schemas.openxmlformats.org/officeDocument/2006/relationships/image" Target="media/image222.png"/><Relationship Id="rId224" Type="http://schemas.openxmlformats.org/officeDocument/2006/relationships/image" Target="media/image221.png"/><Relationship Id="rId223" Type="http://schemas.openxmlformats.org/officeDocument/2006/relationships/image" Target="media/image220.png"/><Relationship Id="rId222" Type="http://schemas.openxmlformats.org/officeDocument/2006/relationships/image" Target="media/image219.png"/><Relationship Id="rId221" Type="http://schemas.openxmlformats.org/officeDocument/2006/relationships/image" Target="media/image218.png"/><Relationship Id="rId220" Type="http://schemas.openxmlformats.org/officeDocument/2006/relationships/image" Target="media/image217.png"/><Relationship Id="rId22" Type="http://schemas.openxmlformats.org/officeDocument/2006/relationships/image" Target="media/image19.png"/><Relationship Id="rId219" Type="http://schemas.openxmlformats.org/officeDocument/2006/relationships/image" Target="media/image216.png"/><Relationship Id="rId218" Type="http://schemas.openxmlformats.org/officeDocument/2006/relationships/image" Target="media/image215.png"/><Relationship Id="rId217" Type="http://schemas.openxmlformats.org/officeDocument/2006/relationships/image" Target="media/image214.png"/><Relationship Id="rId216" Type="http://schemas.openxmlformats.org/officeDocument/2006/relationships/image" Target="media/image213.png"/><Relationship Id="rId215" Type="http://schemas.openxmlformats.org/officeDocument/2006/relationships/image" Target="media/image212.png"/><Relationship Id="rId214" Type="http://schemas.openxmlformats.org/officeDocument/2006/relationships/image" Target="media/image211.png"/><Relationship Id="rId213" Type="http://schemas.openxmlformats.org/officeDocument/2006/relationships/image" Target="media/image210.png"/><Relationship Id="rId212" Type="http://schemas.openxmlformats.org/officeDocument/2006/relationships/image" Target="media/image209.png"/><Relationship Id="rId211" Type="http://schemas.openxmlformats.org/officeDocument/2006/relationships/image" Target="media/image208.png"/><Relationship Id="rId210" Type="http://schemas.openxmlformats.org/officeDocument/2006/relationships/image" Target="media/image207.png"/><Relationship Id="rId21" Type="http://schemas.openxmlformats.org/officeDocument/2006/relationships/image" Target="media/image18.png"/><Relationship Id="rId209" Type="http://schemas.openxmlformats.org/officeDocument/2006/relationships/image" Target="media/image206.png"/><Relationship Id="rId208" Type="http://schemas.openxmlformats.org/officeDocument/2006/relationships/image" Target="media/image205.png"/><Relationship Id="rId207" Type="http://schemas.openxmlformats.org/officeDocument/2006/relationships/image" Target="media/image204.png"/><Relationship Id="rId206" Type="http://schemas.openxmlformats.org/officeDocument/2006/relationships/image" Target="media/image203.png"/><Relationship Id="rId205" Type="http://schemas.openxmlformats.org/officeDocument/2006/relationships/image" Target="media/image202.png"/><Relationship Id="rId204" Type="http://schemas.openxmlformats.org/officeDocument/2006/relationships/image" Target="media/image201.png"/><Relationship Id="rId203" Type="http://schemas.openxmlformats.org/officeDocument/2006/relationships/image" Target="media/image200.png"/><Relationship Id="rId202" Type="http://schemas.openxmlformats.org/officeDocument/2006/relationships/image" Target="media/image199.png"/><Relationship Id="rId201" Type="http://schemas.openxmlformats.org/officeDocument/2006/relationships/image" Target="media/image198.png"/><Relationship Id="rId200" Type="http://schemas.openxmlformats.org/officeDocument/2006/relationships/image" Target="media/image197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9" Type="http://schemas.openxmlformats.org/officeDocument/2006/relationships/image" Target="media/image196.png"/><Relationship Id="rId198" Type="http://schemas.openxmlformats.org/officeDocument/2006/relationships/image" Target="media/image195.png"/><Relationship Id="rId197" Type="http://schemas.openxmlformats.org/officeDocument/2006/relationships/image" Target="media/image194.png"/><Relationship Id="rId196" Type="http://schemas.openxmlformats.org/officeDocument/2006/relationships/image" Target="media/image193.png"/><Relationship Id="rId195" Type="http://schemas.openxmlformats.org/officeDocument/2006/relationships/image" Target="media/image192.png"/><Relationship Id="rId194" Type="http://schemas.openxmlformats.org/officeDocument/2006/relationships/image" Target="media/image191.png"/><Relationship Id="rId193" Type="http://schemas.openxmlformats.org/officeDocument/2006/relationships/image" Target="media/image190.png"/><Relationship Id="rId192" Type="http://schemas.openxmlformats.org/officeDocument/2006/relationships/image" Target="media/image189.png"/><Relationship Id="rId191" Type="http://schemas.openxmlformats.org/officeDocument/2006/relationships/image" Target="media/image188.png"/><Relationship Id="rId190" Type="http://schemas.openxmlformats.org/officeDocument/2006/relationships/image" Target="media/image187.png"/><Relationship Id="rId19" Type="http://schemas.openxmlformats.org/officeDocument/2006/relationships/image" Target="media/image16.png"/><Relationship Id="rId189" Type="http://schemas.openxmlformats.org/officeDocument/2006/relationships/image" Target="media/image186.png"/><Relationship Id="rId188" Type="http://schemas.openxmlformats.org/officeDocument/2006/relationships/image" Target="media/image185.png"/><Relationship Id="rId187" Type="http://schemas.openxmlformats.org/officeDocument/2006/relationships/image" Target="media/image184.png"/><Relationship Id="rId186" Type="http://schemas.openxmlformats.org/officeDocument/2006/relationships/image" Target="media/image183.png"/><Relationship Id="rId185" Type="http://schemas.openxmlformats.org/officeDocument/2006/relationships/image" Target="media/image182.png"/><Relationship Id="rId184" Type="http://schemas.openxmlformats.org/officeDocument/2006/relationships/image" Target="media/image181.png"/><Relationship Id="rId183" Type="http://schemas.openxmlformats.org/officeDocument/2006/relationships/image" Target="media/image180.png"/><Relationship Id="rId182" Type="http://schemas.openxmlformats.org/officeDocument/2006/relationships/image" Target="media/image179.png"/><Relationship Id="rId181" Type="http://schemas.openxmlformats.org/officeDocument/2006/relationships/image" Target="media/image178.png"/><Relationship Id="rId180" Type="http://schemas.openxmlformats.org/officeDocument/2006/relationships/image" Target="media/image177.png"/><Relationship Id="rId18" Type="http://schemas.openxmlformats.org/officeDocument/2006/relationships/image" Target="media/image15.png"/><Relationship Id="rId179" Type="http://schemas.openxmlformats.org/officeDocument/2006/relationships/image" Target="media/image176.png"/><Relationship Id="rId178" Type="http://schemas.openxmlformats.org/officeDocument/2006/relationships/image" Target="media/image175.png"/><Relationship Id="rId177" Type="http://schemas.openxmlformats.org/officeDocument/2006/relationships/image" Target="media/image174.png"/><Relationship Id="rId176" Type="http://schemas.openxmlformats.org/officeDocument/2006/relationships/image" Target="media/image173.png"/><Relationship Id="rId175" Type="http://schemas.openxmlformats.org/officeDocument/2006/relationships/image" Target="media/image172.png"/><Relationship Id="rId174" Type="http://schemas.openxmlformats.org/officeDocument/2006/relationships/image" Target="media/image171.png"/><Relationship Id="rId173" Type="http://schemas.openxmlformats.org/officeDocument/2006/relationships/image" Target="media/image170.png"/><Relationship Id="rId172" Type="http://schemas.openxmlformats.org/officeDocument/2006/relationships/image" Target="media/image169.png"/><Relationship Id="rId171" Type="http://schemas.openxmlformats.org/officeDocument/2006/relationships/image" Target="media/image168.png"/><Relationship Id="rId170" Type="http://schemas.openxmlformats.org/officeDocument/2006/relationships/image" Target="media/image167.png"/><Relationship Id="rId17" Type="http://schemas.openxmlformats.org/officeDocument/2006/relationships/image" Target="media/image14.png"/><Relationship Id="rId169" Type="http://schemas.openxmlformats.org/officeDocument/2006/relationships/image" Target="media/image166.png"/><Relationship Id="rId168" Type="http://schemas.openxmlformats.org/officeDocument/2006/relationships/image" Target="media/image165.png"/><Relationship Id="rId167" Type="http://schemas.openxmlformats.org/officeDocument/2006/relationships/image" Target="media/image164.png"/><Relationship Id="rId166" Type="http://schemas.openxmlformats.org/officeDocument/2006/relationships/image" Target="media/image163.png"/><Relationship Id="rId165" Type="http://schemas.openxmlformats.org/officeDocument/2006/relationships/image" Target="media/image162.png"/><Relationship Id="rId164" Type="http://schemas.openxmlformats.org/officeDocument/2006/relationships/image" Target="media/image161.png"/><Relationship Id="rId163" Type="http://schemas.openxmlformats.org/officeDocument/2006/relationships/image" Target="media/image160.png"/><Relationship Id="rId162" Type="http://schemas.openxmlformats.org/officeDocument/2006/relationships/image" Target="media/image159.png"/><Relationship Id="rId161" Type="http://schemas.openxmlformats.org/officeDocument/2006/relationships/image" Target="media/image158.png"/><Relationship Id="rId160" Type="http://schemas.openxmlformats.org/officeDocument/2006/relationships/image" Target="media/image157.png"/><Relationship Id="rId16" Type="http://schemas.openxmlformats.org/officeDocument/2006/relationships/image" Target="media/image13.png"/><Relationship Id="rId159" Type="http://schemas.openxmlformats.org/officeDocument/2006/relationships/image" Target="media/image156.png"/><Relationship Id="rId158" Type="http://schemas.openxmlformats.org/officeDocument/2006/relationships/image" Target="media/image155.png"/><Relationship Id="rId157" Type="http://schemas.openxmlformats.org/officeDocument/2006/relationships/image" Target="media/image154.png"/><Relationship Id="rId156" Type="http://schemas.openxmlformats.org/officeDocument/2006/relationships/image" Target="media/image153.png"/><Relationship Id="rId155" Type="http://schemas.openxmlformats.org/officeDocument/2006/relationships/image" Target="media/image152.png"/><Relationship Id="rId154" Type="http://schemas.openxmlformats.org/officeDocument/2006/relationships/image" Target="media/image151.png"/><Relationship Id="rId153" Type="http://schemas.openxmlformats.org/officeDocument/2006/relationships/image" Target="media/image150.png"/><Relationship Id="rId152" Type="http://schemas.openxmlformats.org/officeDocument/2006/relationships/image" Target="media/image149.png"/><Relationship Id="rId151" Type="http://schemas.openxmlformats.org/officeDocument/2006/relationships/image" Target="media/image148.png"/><Relationship Id="rId150" Type="http://schemas.openxmlformats.org/officeDocument/2006/relationships/image" Target="media/image147.png"/><Relationship Id="rId15" Type="http://schemas.openxmlformats.org/officeDocument/2006/relationships/image" Target="media/image12.png"/><Relationship Id="rId149" Type="http://schemas.openxmlformats.org/officeDocument/2006/relationships/image" Target="media/image146.png"/><Relationship Id="rId148" Type="http://schemas.openxmlformats.org/officeDocument/2006/relationships/image" Target="media/image145.png"/><Relationship Id="rId147" Type="http://schemas.openxmlformats.org/officeDocument/2006/relationships/image" Target="media/image144.png"/><Relationship Id="rId146" Type="http://schemas.openxmlformats.org/officeDocument/2006/relationships/image" Target="media/image143.png"/><Relationship Id="rId145" Type="http://schemas.openxmlformats.org/officeDocument/2006/relationships/image" Target="media/image142.png"/><Relationship Id="rId144" Type="http://schemas.openxmlformats.org/officeDocument/2006/relationships/image" Target="media/image141.png"/><Relationship Id="rId143" Type="http://schemas.openxmlformats.org/officeDocument/2006/relationships/image" Target="media/image140.png"/><Relationship Id="rId142" Type="http://schemas.openxmlformats.org/officeDocument/2006/relationships/image" Target="media/image139.png"/><Relationship Id="rId141" Type="http://schemas.openxmlformats.org/officeDocument/2006/relationships/image" Target="media/image138.png"/><Relationship Id="rId140" Type="http://schemas.openxmlformats.org/officeDocument/2006/relationships/image" Target="media/image137.png"/><Relationship Id="rId14" Type="http://schemas.openxmlformats.org/officeDocument/2006/relationships/image" Target="media/image11.png"/><Relationship Id="rId139" Type="http://schemas.openxmlformats.org/officeDocument/2006/relationships/image" Target="media/image136.png"/><Relationship Id="rId138" Type="http://schemas.openxmlformats.org/officeDocument/2006/relationships/image" Target="media/image135.png"/><Relationship Id="rId137" Type="http://schemas.openxmlformats.org/officeDocument/2006/relationships/image" Target="media/image134.png"/><Relationship Id="rId136" Type="http://schemas.openxmlformats.org/officeDocument/2006/relationships/image" Target="media/image133.png"/><Relationship Id="rId135" Type="http://schemas.openxmlformats.org/officeDocument/2006/relationships/image" Target="media/image132.png"/><Relationship Id="rId134" Type="http://schemas.openxmlformats.org/officeDocument/2006/relationships/image" Target="media/image131.png"/><Relationship Id="rId133" Type="http://schemas.openxmlformats.org/officeDocument/2006/relationships/image" Target="media/image130.png"/><Relationship Id="rId132" Type="http://schemas.openxmlformats.org/officeDocument/2006/relationships/image" Target="media/image129.png"/><Relationship Id="rId131" Type="http://schemas.openxmlformats.org/officeDocument/2006/relationships/image" Target="media/image128.png"/><Relationship Id="rId130" Type="http://schemas.openxmlformats.org/officeDocument/2006/relationships/image" Target="media/image127.png"/><Relationship Id="rId13" Type="http://schemas.openxmlformats.org/officeDocument/2006/relationships/image" Target="media/image10.png"/><Relationship Id="rId129" Type="http://schemas.openxmlformats.org/officeDocument/2006/relationships/image" Target="media/image126.png"/><Relationship Id="rId128" Type="http://schemas.openxmlformats.org/officeDocument/2006/relationships/image" Target="media/image125.png"/><Relationship Id="rId127" Type="http://schemas.openxmlformats.org/officeDocument/2006/relationships/image" Target="media/image124.png"/><Relationship Id="rId126" Type="http://schemas.openxmlformats.org/officeDocument/2006/relationships/image" Target="media/image123.png"/><Relationship Id="rId125" Type="http://schemas.openxmlformats.org/officeDocument/2006/relationships/image" Target="media/image122.png"/><Relationship Id="rId124" Type="http://schemas.openxmlformats.org/officeDocument/2006/relationships/image" Target="media/image121.png"/><Relationship Id="rId123" Type="http://schemas.openxmlformats.org/officeDocument/2006/relationships/image" Target="media/image120.png"/><Relationship Id="rId122" Type="http://schemas.openxmlformats.org/officeDocument/2006/relationships/image" Target="media/image119.png"/><Relationship Id="rId121" Type="http://schemas.openxmlformats.org/officeDocument/2006/relationships/image" Target="media/image118.png"/><Relationship Id="rId120" Type="http://schemas.openxmlformats.org/officeDocument/2006/relationships/image" Target="media/image117.png"/><Relationship Id="rId12" Type="http://schemas.openxmlformats.org/officeDocument/2006/relationships/image" Target="media/image9.png"/><Relationship Id="rId119" Type="http://schemas.openxmlformats.org/officeDocument/2006/relationships/image" Target="media/image116.png"/><Relationship Id="rId118" Type="http://schemas.openxmlformats.org/officeDocument/2006/relationships/image" Target="media/image115.png"/><Relationship Id="rId117" Type="http://schemas.openxmlformats.org/officeDocument/2006/relationships/image" Target="media/image114.png"/><Relationship Id="rId116" Type="http://schemas.openxmlformats.org/officeDocument/2006/relationships/image" Target="media/image113.png"/><Relationship Id="rId115" Type="http://schemas.openxmlformats.org/officeDocument/2006/relationships/image" Target="media/image112.png"/><Relationship Id="rId114" Type="http://schemas.openxmlformats.org/officeDocument/2006/relationships/image" Target="media/image111.png"/><Relationship Id="rId113" Type="http://schemas.openxmlformats.org/officeDocument/2006/relationships/image" Target="media/image110.png"/><Relationship Id="rId112" Type="http://schemas.openxmlformats.org/officeDocument/2006/relationships/image" Target="media/image109.png"/><Relationship Id="rId111" Type="http://schemas.openxmlformats.org/officeDocument/2006/relationships/image" Target="media/image108.png"/><Relationship Id="rId110" Type="http://schemas.openxmlformats.org/officeDocument/2006/relationships/image" Target="media/image107.png"/><Relationship Id="rId11" Type="http://schemas.openxmlformats.org/officeDocument/2006/relationships/image" Target="media/image8.png"/><Relationship Id="rId109" Type="http://schemas.openxmlformats.org/officeDocument/2006/relationships/image" Target="media/image106.png"/><Relationship Id="rId108" Type="http://schemas.openxmlformats.org/officeDocument/2006/relationships/image" Target="media/image105.png"/><Relationship Id="rId107" Type="http://schemas.openxmlformats.org/officeDocument/2006/relationships/image" Target="media/image104.png"/><Relationship Id="rId106" Type="http://schemas.openxmlformats.org/officeDocument/2006/relationships/image" Target="media/image103.png"/><Relationship Id="rId105" Type="http://schemas.openxmlformats.org/officeDocument/2006/relationships/image" Target="media/image102.png"/><Relationship Id="rId104" Type="http://schemas.openxmlformats.org/officeDocument/2006/relationships/image" Target="media/image101.png"/><Relationship Id="rId103" Type="http://schemas.openxmlformats.org/officeDocument/2006/relationships/image" Target="media/image100.png"/><Relationship Id="rId102" Type="http://schemas.openxmlformats.org/officeDocument/2006/relationships/image" Target="media/image99.png"/><Relationship Id="rId101" Type="http://schemas.openxmlformats.org/officeDocument/2006/relationships/image" Target="media/image98.png"/><Relationship Id="rId100" Type="http://schemas.openxmlformats.org/officeDocument/2006/relationships/image" Target="media/image97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225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Office_12.1.25897.25897_F1E327BC-269C-435d-A152-05C5408002CA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2026-05-31T15:02:00Z</dcterms:created>
  <dc:creator>Hiwe IT</dc:creator>
  <cp:lastModifiedBy>Hiwe IT</cp:lastModifiedBy>
  <dcterms:modified xsi:type="dcterms:W3CDTF">2026-06-03T17:51:27Z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1033-12.1.25897.25897</vt:lpwstr>
  </property>
  <property fmtid="{D5CDD505-2E9C-101B-9397-08002B2CF9AE}" pid="3" name="ICV">
    <vt:lpwstr>BE71565078B74A6568231C6A6D2C28B6_41</vt:lpwstr>
  </property>
</Properties>
</file>