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2B46E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  <w:lang w:val="hr-HR"/>
        </w:rPr>
        <w:t>S</w:t>
      </w:r>
      <w:r>
        <w:rPr>
          <w:rFonts w:hint="default" w:ascii="Calibri Regular" w:hAnsi="Calibri Regular" w:cs="Calibri Regular"/>
          <w:sz w:val="20"/>
          <w:szCs w:val="20"/>
        </w:rPr>
        <w:t>QL upiti za dashboard</w:t>
      </w:r>
    </w:p>
    <w:p w14:paraId="1D29C6B0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Zadnje stanje svih trafostanica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3799205" cy="1077595"/>
            <wp:effectExtent l="0" t="0" r="10795" b="14605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9205" cy="10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EF1BE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SELECT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*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FROM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trafostanice_sensors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ORDER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BY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timestamp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DESC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;</w:t>
      </w:r>
    </w:p>
    <w:p w14:paraId="450984A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695510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Alarm visoke temperature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3824605" cy="1068070"/>
            <wp:effectExtent l="0" t="0" r="10795" b="2413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4605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0EEDA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SELECT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station_id,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thermal[</w:t>
      </w:r>
      <w:r>
        <w:rPr>
          <w:rFonts w:hint="default" w:ascii="Calibri Regular" w:hAnsi="Calibri Regular" w:cs="Calibri Regular"/>
          <w:sz w:val="20"/>
          <w:szCs w:val="20"/>
        </w:rPr>
        <w:t>'oil_temp_c'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]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FROM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trafostanice_sensors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WHERE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thermal[</w:t>
      </w:r>
      <w:r>
        <w:rPr>
          <w:rFonts w:hint="default" w:ascii="Calibri Regular" w:hAnsi="Calibri Regular" w:cs="Calibri Regular"/>
          <w:sz w:val="20"/>
          <w:szCs w:val="20"/>
        </w:rPr>
        <w:t>'oil_temp_c'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] </w:t>
      </w:r>
      <w:r>
        <w:rPr>
          <w:rFonts w:hint="default" w:ascii="Calibri Regular" w:hAnsi="Calibri Regular" w:cs="Calibri Regular"/>
          <w:sz w:val="20"/>
          <w:szCs w:val="20"/>
        </w:rPr>
        <w:t>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85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;</w:t>
      </w:r>
    </w:p>
    <w:p w14:paraId="39DFE0D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DB795B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Geo pretraga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bookmarkStart w:id="0" w:name="_GoBack"/>
      <w:r>
        <w:drawing>
          <wp:inline distT="0" distB="0" distL="114300" distR="114300">
            <wp:extent cx="3849370" cy="987425"/>
            <wp:effectExtent l="0" t="0" r="11430" b="3175"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9370" cy="98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7B7EAB7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SELECT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station_id,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location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FROM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trafostanice_sensors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WHERE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distance(location, [</w:t>
      </w:r>
      <w:r>
        <w:rPr>
          <w:rFonts w:hint="default" w:ascii="Calibri Regular" w:hAnsi="Calibri Regular" w:cs="Calibri Regular"/>
          <w:sz w:val="20"/>
          <w:szCs w:val="20"/>
        </w:rPr>
        <w:t>16.4339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,</w:t>
      </w:r>
      <w:r>
        <w:rPr>
          <w:rFonts w:hint="default" w:ascii="Calibri Regular" w:hAnsi="Calibri Regular" w:cs="Calibri Regular"/>
          <w:sz w:val="20"/>
          <w:szCs w:val="20"/>
        </w:rPr>
        <w:t>46.3844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]) </w:t>
      </w:r>
      <w:r>
        <w:rPr>
          <w:rFonts w:hint="default" w:ascii="Calibri Regular" w:hAnsi="Calibri Regular" w:cs="Calibri Regular"/>
          <w:sz w:val="20"/>
          <w:szCs w:val="20"/>
        </w:rPr>
        <w:t>&lt;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3000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;</w:t>
      </w:r>
    </w:p>
    <w:p w14:paraId="68E98069">
      <w:pPr>
        <w:rPr>
          <w:rFonts w:hint="default" w:ascii="Calibri Regular" w:hAnsi="Calibri Regular" w:cs="Calibri Regular"/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Calibri Regular">
    <w:panose1 w:val="020F0702030404030204"/>
    <w:charset w:val="00"/>
    <w:family w:val="auto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B21A46"/>
    <w:rsid w:val="3EBFA5D8"/>
    <w:rsid w:val="FFB21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2026-05-26T09:29:00Z</dcterms:created>
  <dc:creator>Hiwe IT</dc:creator>
  <cp:lastModifiedBy>Hiwe IT</cp:lastModifiedBy>
  <dcterms:modified xsi:type="dcterms:W3CDTF">2026-05-26T09:30:59Z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1033-12.1.25895.25895</vt:lpwstr>
  </property>
  <property fmtid="{D5CDD505-2E9C-101B-9397-08002B2CF9AE}" pid="3" name="ICV">
    <vt:lpwstr>3CB5E832A90A24CECB4B156AB7F31A0A_41</vt:lpwstr>
  </property>
</Properties>
</file>