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F452A0" w14:textId="77777777" w:rsidR="00026461" w:rsidRDefault="00026461"/>
    <w:p w14:paraId="0C12BB90" w14:textId="77777777" w:rsidR="00026461" w:rsidRDefault="00000000">
      <w:r>
        <w:br w:type="page"/>
      </w:r>
    </w:p>
    <w:p w14:paraId="45B24B52" w14:textId="77777777" w:rsidR="00026461" w:rsidRDefault="00026461">
      <w:pPr>
        <w:sectPr w:rsidR="00026461">
          <w:pgSz w:w="11906" w:h="16838"/>
          <w:pgMar w:top="1417" w:right="1417" w:bottom="1417" w:left="1417" w:header="708" w:footer="708" w:gutter="0"/>
          <w:cols w:space="720"/>
          <w:docGrid w:linePitch="360"/>
        </w:sectPr>
      </w:pPr>
    </w:p>
    <w:p w14:paraId="6400519E" w14:textId="77777777" w:rsidR="00026461" w:rsidRDefault="00000000">
      <w:pPr>
        <w:spacing w:after="480"/>
        <w:jc w:val="center"/>
      </w:pPr>
      <w:proofErr w:type="spellStart"/>
      <w:r>
        <w:rPr>
          <w:b/>
          <w:bCs/>
          <w:sz w:val="32"/>
          <w:szCs w:val="32"/>
        </w:rPr>
        <w:lastRenderedPageBreak/>
        <w:t>Sadržaj</w:t>
      </w:r>
      <w:proofErr w:type="spellEnd"/>
    </w:p>
    <w:p w14:paraId="7B480984" w14:textId="77777777" w:rsidR="00026461" w:rsidRDefault="00000000">
      <w:pPr>
        <w:spacing w:before="160" w:after="60" w:line="276" w:lineRule="auto"/>
      </w:pPr>
      <w:r>
        <w:rPr>
          <w:b/>
          <w:bCs/>
          <w:i/>
          <w:iCs/>
          <w:sz w:val="24"/>
          <w:szCs w:val="24"/>
        </w:rPr>
        <w:t xml:space="preserve">1. </w:t>
      </w:r>
      <w:proofErr w:type="spellStart"/>
      <w:r>
        <w:rPr>
          <w:b/>
          <w:bCs/>
          <w:i/>
          <w:iCs/>
          <w:sz w:val="24"/>
          <w:szCs w:val="24"/>
        </w:rPr>
        <w:t>Uvod</w:t>
      </w:r>
      <w:proofErr w:type="spellEnd"/>
      <w:r>
        <w:rPr>
          <w:b/>
          <w:bCs/>
          <w:i/>
          <w:iCs/>
          <w:sz w:val="24"/>
          <w:szCs w:val="24"/>
        </w:rPr>
        <w:ptab w:relativeTo="margin" w:alignment="right" w:leader="dot"/>
      </w:r>
      <w:r>
        <w:rPr>
          <w:b/>
          <w:bCs/>
          <w:i/>
          <w:iCs/>
          <w:sz w:val="24"/>
          <w:szCs w:val="24"/>
        </w:rPr>
        <w:t>1</w:t>
      </w:r>
    </w:p>
    <w:p w14:paraId="4E730013" w14:textId="1DF374EB" w:rsidR="00026461" w:rsidRDefault="00000000">
      <w:pPr>
        <w:spacing w:before="160" w:after="60" w:line="276" w:lineRule="auto"/>
      </w:pPr>
      <w:r>
        <w:rPr>
          <w:b/>
          <w:bCs/>
          <w:i/>
          <w:iCs/>
          <w:sz w:val="24"/>
          <w:szCs w:val="24"/>
        </w:rPr>
        <w:t xml:space="preserve">2. </w:t>
      </w:r>
      <w:proofErr w:type="spellStart"/>
      <w:r>
        <w:rPr>
          <w:b/>
          <w:bCs/>
          <w:i/>
          <w:iCs/>
          <w:sz w:val="24"/>
          <w:szCs w:val="24"/>
        </w:rPr>
        <w:t>Teorijska</w:t>
      </w:r>
      <w:proofErr w:type="spellEnd"/>
      <w:r>
        <w:rPr>
          <w:b/>
          <w:bCs/>
          <w:i/>
          <w:iCs/>
          <w:sz w:val="24"/>
          <w:szCs w:val="24"/>
        </w:rPr>
        <w:t xml:space="preserve"> </w:t>
      </w:r>
      <w:proofErr w:type="spellStart"/>
      <w:r>
        <w:rPr>
          <w:b/>
          <w:bCs/>
          <w:i/>
          <w:iCs/>
          <w:sz w:val="24"/>
          <w:szCs w:val="24"/>
        </w:rPr>
        <w:t>podloga</w:t>
      </w:r>
      <w:proofErr w:type="spellEnd"/>
      <w:r>
        <w:rPr>
          <w:b/>
          <w:bCs/>
          <w:i/>
          <w:iCs/>
          <w:sz w:val="24"/>
          <w:szCs w:val="24"/>
        </w:rPr>
        <w:ptab w:relativeTo="margin" w:alignment="right" w:leader="dot"/>
      </w:r>
      <w:r w:rsidR="00AD1058">
        <w:rPr>
          <w:b/>
          <w:bCs/>
          <w:i/>
          <w:iCs/>
          <w:sz w:val="24"/>
          <w:szCs w:val="24"/>
        </w:rPr>
        <w:t>2</w:t>
      </w:r>
    </w:p>
    <w:p w14:paraId="2CD6C2C7" w14:textId="65520A0B" w:rsidR="00026461" w:rsidRDefault="00000000">
      <w:pPr>
        <w:spacing w:before="60" w:after="60" w:line="276" w:lineRule="auto"/>
        <w:ind w:left="360"/>
      </w:pPr>
      <w:r>
        <w:rPr>
          <w:b/>
          <w:bCs/>
        </w:rPr>
        <w:t xml:space="preserve">2.1 Internet </w:t>
      </w:r>
      <w:proofErr w:type="spellStart"/>
      <w:r>
        <w:rPr>
          <w:b/>
          <w:bCs/>
        </w:rPr>
        <w:t>stvari</w:t>
      </w:r>
      <w:proofErr w:type="spellEnd"/>
      <w:r>
        <w:rPr>
          <w:b/>
          <w:bCs/>
        </w:rPr>
        <w:t xml:space="preserve"> — </w:t>
      </w:r>
      <w:proofErr w:type="spellStart"/>
      <w:r>
        <w:rPr>
          <w:b/>
          <w:bCs/>
        </w:rPr>
        <w:t>pregled</w:t>
      </w:r>
      <w:proofErr w:type="spellEnd"/>
      <w:r>
        <w:rPr>
          <w:b/>
          <w:bCs/>
        </w:rPr>
        <w:ptab w:relativeTo="margin" w:alignment="right" w:leader="dot"/>
      </w:r>
      <w:r w:rsidR="00AD1058">
        <w:rPr>
          <w:b/>
          <w:bCs/>
        </w:rPr>
        <w:t>2</w:t>
      </w:r>
    </w:p>
    <w:p w14:paraId="45FB1905" w14:textId="77777777" w:rsidR="00026461" w:rsidRDefault="00000000">
      <w:pPr>
        <w:spacing w:before="60" w:after="60" w:line="276" w:lineRule="auto"/>
        <w:ind w:left="360"/>
      </w:pPr>
      <w:r>
        <w:rPr>
          <w:b/>
          <w:bCs/>
        </w:rPr>
        <w:t xml:space="preserve">2.2 </w:t>
      </w:r>
      <w:proofErr w:type="spellStart"/>
      <w:r>
        <w:rPr>
          <w:b/>
          <w:bCs/>
        </w:rPr>
        <w:t>Protokol</w:t>
      </w:r>
      <w:proofErr w:type="spellEnd"/>
      <w:r>
        <w:rPr>
          <w:b/>
          <w:bCs/>
        </w:rPr>
        <w:t xml:space="preserve"> MQTT</w:t>
      </w:r>
      <w:r>
        <w:rPr>
          <w:b/>
          <w:bCs/>
        </w:rPr>
        <w:ptab w:relativeTo="margin" w:alignment="right" w:leader="dot"/>
      </w:r>
      <w:r>
        <w:rPr>
          <w:b/>
          <w:bCs/>
        </w:rPr>
        <w:t>4</w:t>
      </w:r>
    </w:p>
    <w:p w14:paraId="4CFBAEA8" w14:textId="77777777" w:rsidR="00026461" w:rsidRDefault="00000000">
      <w:pPr>
        <w:spacing w:before="60" w:after="60" w:line="276" w:lineRule="auto"/>
        <w:ind w:left="360"/>
      </w:pPr>
      <w:r>
        <w:rPr>
          <w:b/>
          <w:bCs/>
        </w:rPr>
        <w:t xml:space="preserve">2.3 Mikroservisna </w:t>
      </w:r>
      <w:proofErr w:type="spellStart"/>
      <w:r>
        <w:rPr>
          <w:b/>
          <w:bCs/>
        </w:rPr>
        <w:t>arhitektura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arhitektura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vođena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događajima</w:t>
      </w:r>
      <w:proofErr w:type="spellEnd"/>
      <w:r>
        <w:rPr>
          <w:b/>
          <w:bCs/>
        </w:rPr>
        <w:ptab w:relativeTo="margin" w:alignment="right" w:leader="dot"/>
      </w:r>
      <w:r>
        <w:rPr>
          <w:b/>
          <w:bCs/>
        </w:rPr>
        <w:t>6</w:t>
      </w:r>
    </w:p>
    <w:p w14:paraId="6E6834B3" w14:textId="77777777" w:rsidR="00026461" w:rsidRDefault="00000000">
      <w:pPr>
        <w:spacing w:before="60" w:after="60" w:line="276" w:lineRule="auto"/>
        <w:ind w:left="360"/>
      </w:pPr>
      <w:r>
        <w:rPr>
          <w:b/>
          <w:bCs/>
        </w:rPr>
        <w:t xml:space="preserve">2.4 </w:t>
      </w:r>
      <w:proofErr w:type="spellStart"/>
      <w:r>
        <w:rPr>
          <w:b/>
          <w:bCs/>
        </w:rPr>
        <w:t>Deduplikacija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poruka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idempotentna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obrada</w:t>
      </w:r>
      <w:proofErr w:type="spellEnd"/>
      <w:r>
        <w:rPr>
          <w:b/>
          <w:bCs/>
        </w:rPr>
        <w:ptab w:relativeTo="margin" w:alignment="right" w:leader="dot"/>
      </w:r>
      <w:r>
        <w:rPr>
          <w:b/>
          <w:bCs/>
        </w:rPr>
        <w:t>7</w:t>
      </w:r>
    </w:p>
    <w:p w14:paraId="2EBAB6C8" w14:textId="77777777" w:rsidR="00026461" w:rsidRDefault="00000000">
      <w:pPr>
        <w:spacing w:before="60" w:after="60" w:line="276" w:lineRule="auto"/>
        <w:ind w:left="360"/>
      </w:pPr>
      <w:r>
        <w:rPr>
          <w:b/>
          <w:bCs/>
        </w:rPr>
        <w:t xml:space="preserve">2.5 Redis </w:t>
      </w:r>
      <w:proofErr w:type="spellStart"/>
      <w:r>
        <w:rPr>
          <w:b/>
          <w:bCs/>
        </w:rPr>
        <w:t>kao</w:t>
      </w:r>
      <w:proofErr w:type="spellEnd"/>
      <w:r>
        <w:rPr>
          <w:b/>
          <w:bCs/>
        </w:rPr>
        <w:t xml:space="preserve"> in-memory </w:t>
      </w:r>
      <w:proofErr w:type="spellStart"/>
      <w:r>
        <w:rPr>
          <w:b/>
          <w:bCs/>
        </w:rPr>
        <w:t>pohrana</w:t>
      </w:r>
      <w:proofErr w:type="spellEnd"/>
      <w:r>
        <w:rPr>
          <w:b/>
          <w:bCs/>
        </w:rPr>
        <w:ptab w:relativeTo="margin" w:alignment="right" w:leader="dot"/>
      </w:r>
      <w:r>
        <w:rPr>
          <w:b/>
          <w:bCs/>
        </w:rPr>
        <w:t>8</w:t>
      </w:r>
    </w:p>
    <w:p w14:paraId="4C02E4F5" w14:textId="77777777" w:rsidR="00026461" w:rsidRDefault="00000000">
      <w:pPr>
        <w:spacing w:before="60" w:after="60" w:line="276" w:lineRule="auto"/>
        <w:ind w:left="360"/>
      </w:pPr>
      <w:r>
        <w:rPr>
          <w:b/>
          <w:bCs/>
        </w:rPr>
        <w:t xml:space="preserve">2.6 PostgreSQL za </w:t>
      </w:r>
      <w:proofErr w:type="spellStart"/>
      <w:r>
        <w:rPr>
          <w:b/>
          <w:bCs/>
        </w:rPr>
        <w:t>perzistenciju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podataka</w:t>
      </w:r>
      <w:proofErr w:type="spellEnd"/>
      <w:r>
        <w:rPr>
          <w:b/>
          <w:bCs/>
        </w:rPr>
        <w:ptab w:relativeTo="margin" w:alignment="right" w:leader="dot"/>
      </w:r>
      <w:r>
        <w:rPr>
          <w:b/>
          <w:bCs/>
        </w:rPr>
        <w:t>9</w:t>
      </w:r>
    </w:p>
    <w:p w14:paraId="26165DBA" w14:textId="77777777" w:rsidR="00026461" w:rsidRDefault="00000000">
      <w:pPr>
        <w:spacing w:before="160" w:after="60" w:line="276" w:lineRule="auto"/>
      </w:pPr>
      <w:r>
        <w:rPr>
          <w:b/>
          <w:bCs/>
          <w:i/>
          <w:iCs/>
          <w:sz w:val="24"/>
          <w:szCs w:val="24"/>
        </w:rPr>
        <w:t xml:space="preserve">3. </w:t>
      </w:r>
      <w:proofErr w:type="spellStart"/>
      <w:r>
        <w:rPr>
          <w:b/>
          <w:bCs/>
          <w:i/>
          <w:iCs/>
          <w:sz w:val="24"/>
          <w:szCs w:val="24"/>
        </w:rPr>
        <w:t>Arhitektura</w:t>
      </w:r>
      <w:proofErr w:type="spellEnd"/>
      <w:r>
        <w:rPr>
          <w:b/>
          <w:bCs/>
          <w:i/>
          <w:iCs/>
          <w:sz w:val="24"/>
          <w:szCs w:val="24"/>
        </w:rPr>
        <w:t xml:space="preserve"> </w:t>
      </w:r>
      <w:proofErr w:type="spellStart"/>
      <w:r>
        <w:rPr>
          <w:b/>
          <w:bCs/>
          <w:i/>
          <w:iCs/>
          <w:sz w:val="24"/>
          <w:szCs w:val="24"/>
        </w:rPr>
        <w:t>sustava</w:t>
      </w:r>
      <w:proofErr w:type="spellEnd"/>
      <w:r>
        <w:rPr>
          <w:b/>
          <w:bCs/>
          <w:i/>
          <w:iCs/>
          <w:sz w:val="24"/>
          <w:szCs w:val="24"/>
        </w:rPr>
        <w:ptab w:relativeTo="margin" w:alignment="right" w:leader="dot"/>
      </w:r>
      <w:r>
        <w:rPr>
          <w:b/>
          <w:bCs/>
          <w:i/>
          <w:iCs/>
          <w:sz w:val="24"/>
          <w:szCs w:val="24"/>
        </w:rPr>
        <w:t>10</w:t>
      </w:r>
    </w:p>
    <w:p w14:paraId="4316706D" w14:textId="77777777" w:rsidR="00026461" w:rsidRDefault="00000000">
      <w:pPr>
        <w:spacing w:before="60" w:after="60" w:line="276" w:lineRule="auto"/>
        <w:ind w:left="360"/>
      </w:pPr>
      <w:r>
        <w:rPr>
          <w:b/>
          <w:bCs/>
        </w:rPr>
        <w:t xml:space="preserve">3.1 </w:t>
      </w:r>
      <w:proofErr w:type="spellStart"/>
      <w:r>
        <w:rPr>
          <w:b/>
          <w:bCs/>
        </w:rPr>
        <w:t>Pregled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arhitekture</w:t>
      </w:r>
      <w:proofErr w:type="spellEnd"/>
      <w:r>
        <w:rPr>
          <w:b/>
          <w:bCs/>
        </w:rPr>
        <w:ptab w:relativeTo="margin" w:alignment="right" w:leader="dot"/>
      </w:r>
      <w:r>
        <w:rPr>
          <w:b/>
          <w:bCs/>
        </w:rPr>
        <w:t>10</w:t>
      </w:r>
    </w:p>
    <w:p w14:paraId="4EE3E6DB" w14:textId="77777777" w:rsidR="00026461" w:rsidRDefault="00000000">
      <w:pPr>
        <w:spacing w:before="60" w:after="60" w:line="276" w:lineRule="auto"/>
        <w:ind w:left="360"/>
      </w:pPr>
      <w:r>
        <w:rPr>
          <w:b/>
          <w:bCs/>
        </w:rPr>
        <w:t xml:space="preserve">3.2 </w:t>
      </w:r>
      <w:proofErr w:type="spellStart"/>
      <w:r>
        <w:rPr>
          <w:b/>
          <w:bCs/>
        </w:rPr>
        <w:t>Tijek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obrade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poruka</w:t>
      </w:r>
      <w:proofErr w:type="spellEnd"/>
      <w:r>
        <w:rPr>
          <w:b/>
          <w:bCs/>
        </w:rPr>
        <w:ptab w:relativeTo="margin" w:alignment="right" w:leader="dot"/>
      </w:r>
      <w:r>
        <w:rPr>
          <w:b/>
          <w:bCs/>
        </w:rPr>
        <w:t>11</w:t>
      </w:r>
    </w:p>
    <w:p w14:paraId="181C308F" w14:textId="77777777" w:rsidR="00026461" w:rsidRDefault="00000000">
      <w:pPr>
        <w:spacing w:before="60" w:after="60" w:line="276" w:lineRule="auto"/>
        <w:ind w:left="360"/>
      </w:pPr>
      <w:r>
        <w:rPr>
          <w:b/>
          <w:bCs/>
        </w:rPr>
        <w:t xml:space="preserve">3.3 </w:t>
      </w:r>
      <w:proofErr w:type="spellStart"/>
      <w:r>
        <w:rPr>
          <w:b/>
          <w:bCs/>
        </w:rPr>
        <w:t>Strategija</w:t>
      </w:r>
      <w:proofErr w:type="spellEnd"/>
      <w:r>
        <w:rPr>
          <w:b/>
          <w:bCs/>
        </w:rPr>
        <w:t xml:space="preserve"> deduplikacije</w:t>
      </w:r>
      <w:r>
        <w:rPr>
          <w:b/>
          <w:bCs/>
        </w:rPr>
        <w:ptab w:relativeTo="margin" w:alignment="right" w:leader="dot"/>
      </w:r>
      <w:r>
        <w:rPr>
          <w:b/>
          <w:bCs/>
        </w:rPr>
        <w:t>12</w:t>
      </w:r>
    </w:p>
    <w:p w14:paraId="0C7F9EFE" w14:textId="77777777" w:rsidR="00026461" w:rsidRDefault="00000000">
      <w:pPr>
        <w:spacing w:before="60" w:after="60" w:line="276" w:lineRule="auto"/>
        <w:ind w:left="360"/>
      </w:pPr>
      <w:r>
        <w:rPr>
          <w:b/>
          <w:bCs/>
        </w:rPr>
        <w:t xml:space="preserve">3.4 </w:t>
      </w:r>
      <w:proofErr w:type="spellStart"/>
      <w:r>
        <w:rPr>
          <w:b/>
          <w:bCs/>
        </w:rPr>
        <w:t>Obrasci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pouzdanosti</w:t>
      </w:r>
      <w:proofErr w:type="spellEnd"/>
      <w:r>
        <w:rPr>
          <w:b/>
          <w:bCs/>
        </w:rPr>
        <w:ptab w:relativeTo="margin" w:alignment="right" w:leader="dot"/>
      </w:r>
      <w:r>
        <w:rPr>
          <w:b/>
          <w:bCs/>
        </w:rPr>
        <w:t>13</w:t>
      </w:r>
    </w:p>
    <w:p w14:paraId="17031CDD" w14:textId="77777777" w:rsidR="00026461" w:rsidRDefault="00000000">
      <w:pPr>
        <w:spacing w:before="60" w:after="60" w:line="276" w:lineRule="auto"/>
        <w:ind w:left="360"/>
      </w:pPr>
      <w:r>
        <w:rPr>
          <w:b/>
          <w:bCs/>
        </w:rPr>
        <w:t xml:space="preserve">3.5 </w:t>
      </w:r>
      <w:proofErr w:type="spellStart"/>
      <w:r>
        <w:rPr>
          <w:b/>
          <w:bCs/>
        </w:rPr>
        <w:t>Infrastrukturna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topologija</w:t>
      </w:r>
      <w:proofErr w:type="spellEnd"/>
      <w:r>
        <w:rPr>
          <w:b/>
          <w:bCs/>
        </w:rPr>
        <w:ptab w:relativeTo="margin" w:alignment="right" w:leader="dot"/>
      </w:r>
      <w:r>
        <w:rPr>
          <w:b/>
          <w:bCs/>
        </w:rPr>
        <w:t>14</w:t>
      </w:r>
    </w:p>
    <w:p w14:paraId="6D7712AA" w14:textId="77777777" w:rsidR="00026461" w:rsidRDefault="00000000">
      <w:pPr>
        <w:spacing w:before="160" w:after="60" w:line="276" w:lineRule="auto"/>
      </w:pPr>
      <w:r>
        <w:rPr>
          <w:b/>
          <w:bCs/>
          <w:i/>
          <w:iCs/>
          <w:sz w:val="24"/>
          <w:szCs w:val="24"/>
        </w:rPr>
        <w:t>4. ESP32 firmware</w:t>
      </w:r>
      <w:r>
        <w:rPr>
          <w:b/>
          <w:bCs/>
          <w:i/>
          <w:iCs/>
          <w:sz w:val="24"/>
          <w:szCs w:val="24"/>
        </w:rPr>
        <w:ptab w:relativeTo="margin" w:alignment="right" w:leader="dot"/>
      </w:r>
      <w:r>
        <w:rPr>
          <w:b/>
          <w:bCs/>
          <w:i/>
          <w:iCs/>
          <w:sz w:val="24"/>
          <w:szCs w:val="24"/>
        </w:rPr>
        <w:t>15</w:t>
      </w:r>
    </w:p>
    <w:p w14:paraId="0C13EF6F" w14:textId="77777777" w:rsidR="00026461" w:rsidRDefault="00000000">
      <w:pPr>
        <w:spacing w:before="60" w:after="60" w:line="276" w:lineRule="auto"/>
        <w:ind w:left="360"/>
      </w:pPr>
      <w:r>
        <w:rPr>
          <w:b/>
          <w:bCs/>
        </w:rPr>
        <w:t xml:space="preserve">4.1 </w:t>
      </w:r>
      <w:proofErr w:type="spellStart"/>
      <w:r>
        <w:rPr>
          <w:b/>
          <w:bCs/>
        </w:rPr>
        <w:t>Hardverska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konfiguracija</w:t>
      </w:r>
      <w:proofErr w:type="spellEnd"/>
      <w:r>
        <w:rPr>
          <w:b/>
          <w:bCs/>
        </w:rPr>
        <w:ptab w:relativeTo="margin" w:alignment="right" w:leader="dot"/>
      </w:r>
      <w:r>
        <w:rPr>
          <w:b/>
          <w:bCs/>
        </w:rPr>
        <w:t>15</w:t>
      </w:r>
    </w:p>
    <w:p w14:paraId="73D5298C" w14:textId="77777777" w:rsidR="00026461" w:rsidRDefault="00000000">
      <w:pPr>
        <w:spacing w:before="60" w:after="60" w:line="276" w:lineRule="auto"/>
        <w:ind w:left="360"/>
      </w:pPr>
      <w:r>
        <w:rPr>
          <w:b/>
          <w:bCs/>
        </w:rPr>
        <w:t xml:space="preserve">4.2 </w:t>
      </w:r>
      <w:proofErr w:type="spellStart"/>
      <w:r>
        <w:rPr>
          <w:b/>
          <w:bCs/>
        </w:rPr>
        <w:t>Struktura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firmvera</w:t>
      </w:r>
      <w:proofErr w:type="spellEnd"/>
      <w:r>
        <w:rPr>
          <w:b/>
          <w:bCs/>
        </w:rPr>
        <w:ptab w:relativeTo="margin" w:alignment="right" w:leader="dot"/>
      </w:r>
      <w:r>
        <w:rPr>
          <w:b/>
          <w:bCs/>
        </w:rPr>
        <w:t>16</w:t>
      </w:r>
    </w:p>
    <w:p w14:paraId="53A7D0DA" w14:textId="77777777" w:rsidR="00026461" w:rsidRDefault="00000000">
      <w:pPr>
        <w:spacing w:before="60" w:after="60" w:line="276" w:lineRule="auto"/>
        <w:ind w:left="360"/>
      </w:pPr>
      <w:r>
        <w:rPr>
          <w:b/>
          <w:bCs/>
        </w:rPr>
        <w:t xml:space="preserve">4.3 NTP </w:t>
      </w:r>
      <w:proofErr w:type="spellStart"/>
      <w:r>
        <w:rPr>
          <w:b/>
          <w:bCs/>
        </w:rPr>
        <w:t>sinkronizacija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identifikatori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poruka</w:t>
      </w:r>
      <w:proofErr w:type="spellEnd"/>
      <w:r>
        <w:rPr>
          <w:b/>
          <w:bCs/>
        </w:rPr>
        <w:ptab w:relativeTo="margin" w:alignment="right" w:leader="dot"/>
      </w:r>
      <w:r>
        <w:rPr>
          <w:b/>
          <w:bCs/>
        </w:rPr>
        <w:t>17</w:t>
      </w:r>
    </w:p>
    <w:p w14:paraId="680411BC" w14:textId="77777777" w:rsidR="00026461" w:rsidRDefault="00000000">
      <w:pPr>
        <w:spacing w:before="60" w:after="60" w:line="276" w:lineRule="auto"/>
        <w:ind w:left="360"/>
      </w:pPr>
      <w:r>
        <w:rPr>
          <w:b/>
          <w:bCs/>
        </w:rPr>
        <w:t xml:space="preserve">4.4 </w:t>
      </w:r>
      <w:proofErr w:type="spellStart"/>
      <w:r>
        <w:rPr>
          <w:b/>
          <w:bCs/>
        </w:rPr>
        <w:t>Objava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telemetrije</w:t>
      </w:r>
      <w:proofErr w:type="spellEnd"/>
      <w:r>
        <w:rPr>
          <w:b/>
          <w:bCs/>
        </w:rPr>
        <w:ptab w:relativeTo="margin" w:alignment="right" w:leader="dot"/>
      </w:r>
      <w:r>
        <w:rPr>
          <w:b/>
          <w:bCs/>
        </w:rPr>
        <w:t>18</w:t>
      </w:r>
    </w:p>
    <w:p w14:paraId="7F2951A1" w14:textId="77777777" w:rsidR="00026461" w:rsidRDefault="00000000">
      <w:pPr>
        <w:spacing w:before="60" w:after="60" w:line="276" w:lineRule="auto"/>
        <w:ind w:left="360"/>
      </w:pPr>
      <w:r>
        <w:rPr>
          <w:b/>
          <w:bCs/>
        </w:rPr>
        <w:t xml:space="preserve">4.5 Logika </w:t>
      </w:r>
      <w:proofErr w:type="spellStart"/>
      <w:r>
        <w:rPr>
          <w:b/>
          <w:bCs/>
        </w:rPr>
        <w:t>ponovnog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spajanja</w:t>
      </w:r>
      <w:proofErr w:type="spellEnd"/>
      <w:r>
        <w:rPr>
          <w:b/>
          <w:bCs/>
        </w:rPr>
        <w:ptab w:relativeTo="margin" w:alignment="right" w:leader="dot"/>
      </w:r>
      <w:r>
        <w:rPr>
          <w:b/>
          <w:bCs/>
        </w:rPr>
        <w:t>19</w:t>
      </w:r>
    </w:p>
    <w:p w14:paraId="6F2D82C0" w14:textId="77777777" w:rsidR="00026461" w:rsidRDefault="00000000">
      <w:pPr>
        <w:spacing w:before="160" w:after="60" w:line="276" w:lineRule="auto"/>
      </w:pPr>
      <w:r>
        <w:rPr>
          <w:b/>
          <w:bCs/>
          <w:i/>
          <w:iCs/>
          <w:sz w:val="24"/>
          <w:szCs w:val="24"/>
        </w:rPr>
        <w:t xml:space="preserve">5. </w:t>
      </w:r>
      <w:proofErr w:type="spellStart"/>
      <w:r>
        <w:rPr>
          <w:b/>
          <w:bCs/>
          <w:i/>
          <w:iCs/>
          <w:sz w:val="24"/>
          <w:szCs w:val="24"/>
        </w:rPr>
        <w:t>Implementacija</w:t>
      </w:r>
      <w:proofErr w:type="spellEnd"/>
      <w:r>
        <w:rPr>
          <w:b/>
          <w:bCs/>
          <w:i/>
          <w:iCs/>
          <w:sz w:val="24"/>
          <w:szCs w:val="24"/>
        </w:rPr>
        <w:t xml:space="preserve"> mikroservisa</w:t>
      </w:r>
      <w:r>
        <w:rPr>
          <w:b/>
          <w:bCs/>
          <w:i/>
          <w:iCs/>
          <w:sz w:val="24"/>
          <w:szCs w:val="24"/>
        </w:rPr>
        <w:ptab w:relativeTo="margin" w:alignment="right" w:leader="dot"/>
      </w:r>
      <w:r>
        <w:rPr>
          <w:b/>
          <w:bCs/>
          <w:i/>
          <w:iCs/>
          <w:sz w:val="24"/>
          <w:szCs w:val="24"/>
        </w:rPr>
        <w:t>20</w:t>
      </w:r>
    </w:p>
    <w:p w14:paraId="3FFDE3EE" w14:textId="77777777" w:rsidR="00026461" w:rsidRDefault="00000000">
      <w:pPr>
        <w:spacing w:before="60" w:after="60" w:line="276" w:lineRule="auto"/>
        <w:ind w:left="360"/>
      </w:pPr>
      <w:r>
        <w:rPr>
          <w:b/>
          <w:bCs/>
        </w:rPr>
        <w:t xml:space="preserve">5.1 </w:t>
      </w:r>
      <w:proofErr w:type="spellStart"/>
      <w:r>
        <w:rPr>
          <w:b/>
          <w:bCs/>
        </w:rPr>
        <w:t>Pregled</w:t>
      </w:r>
      <w:proofErr w:type="spellEnd"/>
      <w:r>
        <w:rPr>
          <w:b/>
          <w:bCs/>
        </w:rPr>
        <w:t xml:space="preserve"> Spring Boot </w:t>
      </w:r>
      <w:proofErr w:type="spellStart"/>
      <w:r>
        <w:rPr>
          <w:b/>
          <w:bCs/>
        </w:rPr>
        <w:t>projekata</w:t>
      </w:r>
      <w:proofErr w:type="spellEnd"/>
      <w:r>
        <w:rPr>
          <w:b/>
          <w:bCs/>
        </w:rPr>
        <w:ptab w:relativeTo="margin" w:alignment="right" w:leader="dot"/>
      </w:r>
      <w:r>
        <w:rPr>
          <w:b/>
          <w:bCs/>
        </w:rPr>
        <w:t>20</w:t>
      </w:r>
    </w:p>
    <w:p w14:paraId="0A1DF5C2" w14:textId="77777777" w:rsidR="00026461" w:rsidRDefault="00000000">
      <w:pPr>
        <w:spacing w:before="60" w:after="60" w:line="276" w:lineRule="auto"/>
        <w:ind w:left="360"/>
      </w:pPr>
      <w:r>
        <w:rPr>
          <w:b/>
          <w:bCs/>
        </w:rPr>
        <w:t xml:space="preserve">5.2 MQTT </w:t>
      </w:r>
      <w:proofErr w:type="spellStart"/>
      <w:r>
        <w:rPr>
          <w:b/>
          <w:bCs/>
        </w:rPr>
        <w:t>konfiguracija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konekcija</w:t>
      </w:r>
      <w:proofErr w:type="spellEnd"/>
      <w:r>
        <w:rPr>
          <w:b/>
          <w:bCs/>
        </w:rPr>
        <w:ptab w:relativeTo="margin" w:alignment="right" w:leader="dot"/>
      </w:r>
      <w:r>
        <w:rPr>
          <w:b/>
          <w:bCs/>
        </w:rPr>
        <w:t>21</w:t>
      </w:r>
    </w:p>
    <w:p w14:paraId="3A69D437" w14:textId="77777777" w:rsidR="00026461" w:rsidRDefault="00000000">
      <w:pPr>
        <w:spacing w:before="60" w:after="60" w:line="276" w:lineRule="auto"/>
        <w:ind w:left="360"/>
      </w:pPr>
      <w:r>
        <w:rPr>
          <w:b/>
          <w:bCs/>
        </w:rPr>
        <w:t xml:space="preserve">5.3 Servis za </w:t>
      </w:r>
      <w:proofErr w:type="spellStart"/>
      <w:r>
        <w:rPr>
          <w:b/>
          <w:bCs/>
        </w:rPr>
        <w:t>unos</w:t>
      </w:r>
      <w:proofErr w:type="spellEnd"/>
      <w:r>
        <w:rPr>
          <w:b/>
          <w:bCs/>
        </w:rPr>
        <w:t xml:space="preserve"> — </w:t>
      </w:r>
      <w:proofErr w:type="spellStart"/>
      <w:r>
        <w:rPr>
          <w:b/>
          <w:bCs/>
        </w:rPr>
        <w:t>deduplikacija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pohrana</w:t>
      </w:r>
      <w:proofErr w:type="spellEnd"/>
      <w:r>
        <w:rPr>
          <w:b/>
          <w:bCs/>
        </w:rPr>
        <w:ptab w:relativeTo="margin" w:alignment="right" w:leader="dot"/>
      </w:r>
      <w:r>
        <w:rPr>
          <w:b/>
          <w:bCs/>
        </w:rPr>
        <w:t>22</w:t>
      </w:r>
    </w:p>
    <w:p w14:paraId="08FF196D" w14:textId="77777777" w:rsidR="00026461" w:rsidRDefault="00000000">
      <w:pPr>
        <w:spacing w:before="60" w:after="60" w:line="276" w:lineRule="auto"/>
        <w:ind w:left="360"/>
      </w:pPr>
      <w:r>
        <w:rPr>
          <w:b/>
          <w:bCs/>
        </w:rPr>
        <w:t xml:space="preserve">5.4 Servis za </w:t>
      </w:r>
      <w:proofErr w:type="spellStart"/>
      <w:r>
        <w:rPr>
          <w:b/>
          <w:bCs/>
        </w:rPr>
        <w:t>upozorenja</w:t>
      </w:r>
      <w:proofErr w:type="spellEnd"/>
      <w:r>
        <w:rPr>
          <w:b/>
          <w:bCs/>
        </w:rPr>
        <w:t xml:space="preserve"> — </w:t>
      </w:r>
      <w:proofErr w:type="spellStart"/>
      <w:r>
        <w:rPr>
          <w:b/>
          <w:bCs/>
        </w:rPr>
        <w:t>vrednovanje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pravila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obavijesti</w:t>
      </w:r>
      <w:proofErr w:type="spellEnd"/>
      <w:r>
        <w:rPr>
          <w:b/>
          <w:bCs/>
        </w:rPr>
        <w:ptab w:relativeTo="margin" w:alignment="right" w:leader="dot"/>
      </w:r>
      <w:r>
        <w:rPr>
          <w:b/>
          <w:bCs/>
        </w:rPr>
        <w:t>24</w:t>
      </w:r>
    </w:p>
    <w:p w14:paraId="3D7F1D1A" w14:textId="77777777" w:rsidR="00026461" w:rsidRDefault="00000000">
      <w:pPr>
        <w:spacing w:before="60" w:after="60" w:line="276" w:lineRule="auto"/>
        <w:ind w:left="360"/>
      </w:pPr>
      <w:r>
        <w:rPr>
          <w:b/>
          <w:bCs/>
        </w:rPr>
        <w:t xml:space="preserve">5.5 Shema </w:t>
      </w:r>
      <w:proofErr w:type="spellStart"/>
      <w:r>
        <w:rPr>
          <w:b/>
          <w:bCs/>
        </w:rPr>
        <w:t>baze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podataka</w:t>
      </w:r>
      <w:proofErr w:type="spellEnd"/>
      <w:r>
        <w:rPr>
          <w:b/>
          <w:bCs/>
        </w:rPr>
        <w:ptab w:relativeTo="margin" w:alignment="right" w:leader="dot"/>
      </w:r>
      <w:r>
        <w:rPr>
          <w:b/>
          <w:bCs/>
        </w:rPr>
        <w:t>26</w:t>
      </w:r>
    </w:p>
    <w:p w14:paraId="508C3241" w14:textId="77777777" w:rsidR="00026461" w:rsidRDefault="00000000">
      <w:pPr>
        <w:spacing w:before="160" w:after="60" w:line="276" w:lineRule="auto"/>
      </w:pPr>
      <w:r>
        <w:rPr>
          <w:b/>
          <w:bCs/>
          <w:i/>
          <w:iCs/>
          <w:sz w:val="24"/>
          <w:szCs w:val="24"/>
        </w:rPr>
        <w:t xml:space="preserve">6. </w:t>
      </w:r>
      <w:proofErr w:type="spellStart"/>
      <w:r>
        <w:rPr>
          <w:b/>
          <w:bCs/>
          <w:i/>
          <w:iCs/>
          <w:sz w:val="24"/>
          <w:szCs w:val="24"/>
        </w:rPr>
        <w:t>Infrastruktura</w:t>
      </w:r>
      <w:proofErr w:type="spellEnd"/>
      <w:r>
        <w:rPr>
          <w:b/>
          <w:bCs/>
          <w:i/>
          <w:iCs/>
          <w:sz w:val="24"/>
          <w:szCs w:val="24"/>
        </w:rPr>
        <w:t xml:space="preserve"> </w:t>
      </w:r>
      <w:proofErr w:type="spellStart"/>
      <w:r>
        <w:rPr>
          <w:b/>
          <w:bCs/>
          <w:i/>
          <w:iCs/>
          <w:sz w:val="24"/>
          <w:szCs w:val="24"/>
        </w:rPr>
        <w:t>i</w:t>
      </w:r>
      <w:proofErr w:type="spellEnd"/>
      <w:r>
        <w:rPr>
          <w:b/>
          <w:bCs/>
          <w:i/>
          <w:iCs/>
          <w:sz w:val="24"/>
          <w:szCs w:val="24"/>
        </w:rPr>
        <w:t xml:space="preserve"> </w:t>
      </w:r>
      <w:proofErr w:type="spellStart"/>
      <w:r>
        <w:rPr>
          <w:b/>
          <w:bCs/>
          <w:i/>
          <w:iCs/>
          <w:sz w:val="24"/>
          <w:szCs w:val="24"/>
        </w:rPr>
        <w:t>pokretanje</w:t>
      </w:r>
      <w:proofErr w:type="spellEnd"/>
      <w:r>
        <w:rPr>
          <w:b/>
          <w:bCs/>
          <w:i/>
          <w:iCs/>
          <w:sz w:val="24"/>
          <w:szCs w:val="24"/>
        </w:rPr>
        <w:ptab w:relativeTo="margin" w:alignment="right" w:leader="dot"/>
      </w:r>
      <w:r>
        <w:rPr>
          <w:b/>
          <w:bCs/>
          <w:i/>
          <w:iCs/>
          <w:sz w:val="24"/>
          <w:szCs w:val="24"/>
        </w:rPr>
        <w:t>27</w:t>
      </w:r>
    </w:p>
    <w:p w14:paraId="2D70D037" w14:textId="77777777" w:rsidR="00026461" w:rsidRDefault="00000000">
      <w:pPr>
        <w:spacing w:before="60" w:after="60" w:line="276" w:lineRule="auto"/>
        <w:ind w:left="360"/>
      </w:pPr>
      <w:r>
        <w:rPr>
          <w:b/>
          <w:bCs/>
        </w:rPr>
        <w:t xml:space="preserve">6.1 Docker Compose </w:t>
      </w:r>
      <w:proofErr w:type="spellStart"/>
      <w:r>
        <w:rPr>
          <w:b/>
          <w:bCs/>
        </w:rPr>
        <w:t>konfiguracija</w:t>
      </w:r>
      <w:proofErr w:type="spellEnd"/>
      <w:r>
        <w:rPr>
          <w:b/>
          <w:bCs/>
        </w:rPr>
        <w:ptab w:relativeTo="margin" w:alignment="right" w:leader="dot"/>
      </w:r>
      <w:r>
        <w:rPr>
          <w:b/>
          <w:bCs/>
        </w:rPr>
        <w:t>27</w:t>
      </w:r>
    </w:p>
    <w:p w14:paraId="5BF09755" w14:textId="77777777" w:rsidR="00026461" w:rsidRDefault="00000000">
      <w:pPr>
        <w:spacing w:before="60" w:after="60" w:line="276" w:lineRule="auto"/>
        <w:ind w:left="360"/>
      </w:pPr>
      <w:r>
        <w:rPr>
          <w:b/>
          <w:bCs/>
        </w:rPr>
        <w:t xml:space="preserve">6.2 </w:t>
      </w:r>
      <w:proofErr w:type="spellStart"/>
      <w:r>
        <w:rPr>
          <w:b/>
          <w:bCs/>
        </w:rPr>
        <w:t>Konfiguracija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Mosquitto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posrednika</w:t>
      </w:r>
      <w:proofErr w:type="spellEnd"/>
      <w:r>
        <w:rPr>
          <w:b/>
          <w:bCs/>
        </w:rPr>
        <w:ptab w:relativeTo="margin" w:alignment="right" w:leader="dot"/>
      </w:r>
      <w:r>
        <w:rPr>
          <w:b/>
          <w:bCs/>
        </w:rPr>
        <w:t>28</w:t>
      </w:r>
    </w:p>
    <w:p w14:paraId="37EA916A" w14:textId="77777777" w:rsidR="00026461" w:rsidRDefault="00000000">
      <w:pPr>
        <w:spacing w:before="60" w:after="60" w:line="276" w:lineRule="auto"/>
        <w:ind w:left="360"/>
      </w:pPr>
      <w:r>
        <w:rPr>
          <w:b/>
          <w:bCs/>
        </w:rPr>
        <w:t xml:space="preserve">6.3 </w:t>
      </w:r>
      <w:proofErr w:type="spellStart"/>
      <w:r>
        <w:rPr>
          <w:b/>
          <w:bCs/>
        </w:rPr>
        <w:t>Konfiguracija</w:t>
      </w:r>
      <w:proofErr w:type="spellEnd"/>
      <w:r>
        <w:rPr>
          <w:b/>
          <w:bCs/>
        </w:rPr>
        <w:t xml:space="preserve"> Redis </w:t>
      </w:r>
      <w:proofErr w:type="spellStart"/>
      <w:r>
        <w:rPr>
          <w:b/>
          <w:bCs/>
        </w:rPr>
        <w:t>pohrane</w:t>
      </w:r>
      <w:proofErr w:type="spellEnd"/>
      <w:r>
        <w:rPr>
          <w:b/>
          <w:bCs/>
        </w:rPr>
        <w:ptab w:relativeTo="margin" w:alignment="right" w:leader="dot"/>
      </w:r>
      <w:r>
        <w:rPr>
          <w:b/>
          <w:bCs/>
        </w:rPr>
        <w:t>29</w:t>
      </w:r>
    </w:p>
    <w:p w14:paraId="3CD95AD0" w14:textId="77777777" w:rsidR="00026461" w:rsidRDefault="00000000">
      <w:pPr>
        <w:spacing w:before="60" w:after="60" w:line="276" w:lineRule="auto"/>
        <w:ind w:left="360"/>
      </w:pPr>
      <w:r>
        <w:rPr>
          <w:b/>
          <w:bCs/>
        </w:rPr>
        <w:t xml:space="preserve">6.4 </w:t>
      </w:r>
      <w:proofErr w:type="spellStart"/>
      <w:r>
        <w:rPr>
          <w:b/>
          <w:bCs/>
        </w:rPr>
        <w:t>Pokretanje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verifikacija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sustava</w:t>
      </w:r>
      <w:proofErr w:type="spellEnd"/>
      <w:r>
        <w:rPr>
          <w:b/>
          <w:bCs/>
        </w:rPr>
        <w:ptab w:relativeTo="margin" w:alignment="right" w:leader="dot"/>
      </w:r>
      <w:r>
        <w:rPr>
          <w:b/>
          <w:bCs/>
        </w:rPr>
        <w:t>30</w:t>
      </w:r>
    </w:p>
    <w:p w14:paraId="797DA617" w14:textId="77777777" w:rsidR="00026461" w:rsidRDefault="00000000">
      <w:pPr>
        <w:spacing w:before="160" w:after="60" w:line="276" w:lineRule="auto"/>
      </w:pPr>
      <w:r>
        <w:rPr>
          <w:b/>
          <w:bCs/>
          <w:i/>
          <w:iCs/>
          <w:sz w:val="24"/>
          <w:szCs w:val="24"/>
        </w:rPr>
        <w:t xml:space="preserve">7. </w:t>
      </w:r>
      <w:proofErr w:type="spellStart"/>
      <w:r>
        <w:rPr>
          <w:b/>
          <w:bCs/>
          <w:i/>
          <w:iCs/>
          <w:sz w:val="24"/>
          <w:szCs w:val="24"/>
        </w:rPr>
        <w:t>Testiranje</w:t>
      </w:r>
      <w:proofErr w:type="spellEnd"/>
      <w:r>
        <w:rPr>
          <w:b/>
          <w:bCs/>
          <w:i/>
          <w:iCs/>
          <w:sz w:val="24"/>
          <w:szCs w:val="24"/>
        </w:rPr>
        <w:t xml:space="preserve"> </w:t>
      </w:r>
      <w:proofErr w:type="spellStart"/>
      <w:r>
        <w:rPr>
          <w:b/>
          <w:bCs/>
          <w:i/>
          <w:iCs/>
          <w:sz w:val="24"/>
          <w:szCs w:val="24"/>
        </w:rPr>
        <w:t>i</w:t>
      </w:r>
      <w:proofErr w:type="spellEnd"/>
      <w:r>
        <w:rPr>
          <w:b/>
          <w:bCs/>
          <w:i/>
          <w:iCs/>
          <w:sz w:val="24"/>
          <w:szCs w:val="24"/>
        </w:rPr>
        <w:t xml:space="preserve"> </w:t>
      </w:r>
      <w:proofErr w:type="spellStart"/>
      <w:r>
        <w:rPr>
          <w:b/>
          <w:bCs/>
          <w:i/>
          <w:iCs/>
          <w:sz w:val="24"/>
          <w:szCs w:val="24"/>
        </w:rPr>
        <w:t>rezultati</w:t>
      </w:r>
      <w:proofErr w:type="spellEnd"/>
      <w:r>
        <w:rPr>
          <w:b/>
          <w:bCs/>
          <w:i/>
          <w:iCs/>
          <w:sz w:val="24"/>
          <w:szCs w:val="24"/>
        </w:rPr>
        <w:ptab w:relativeTo="margin" w:alignment="right" w:leader="dot"/>
      </w:r>
      <w:r>
        <w:rPr>
          <w:b/>
          <w:bCs/>
          <w:i/>
          <w:iCs/>
          <w:sz w:val="24"/>
          <w:szCs w:val="24"/>
        </w:rPr>
        <w:t>31</w:t>
      </w:r>
    </w:p>
    <w:p w14:paraId="6459B9F6" w14:textId="77777777" w:rsidR="00026461" w:rsidRDefault="00000000">
      <w:pPr>
        <w:spacing w:before="60" w:after="60" w:line="276" w:lineRule="auto"/>
        <w:ind w:left="360"/>
      </w:pPr>
      <w:r>
        <w:rPr>
          <w:b/>
          <w:bCs/>
        </w:rPr>
        <w:t xml:space="preserve">7.1 </w:t>
      </w:r>
      <w:proofErr w:type="spellStart"/>
      <w:r>
        <w:rPr>
          <w:b/>
          <w:bCs/>
        </w:rPr>
        <w:t>Metodologija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testiranja</w:t>
      </w:r>
      <w:proofErr w:type="spellEnd"/>
      <w:r>
        <w:rPr>
          <w:b/>
          <w:bCs/>
        </w:rPr>
        <w:ptab w:relativeTo="margin" w:alignment="right" w:leader="dot"/>
      </w:r>
      <w:r>
        <w:rPr>
          <w:b/>
          <w:bCs/>
        </w:rPr>
        <w:t>31</w:t>
      </w:r>
    </w:p>
    <w:p w14:paraId="61400B13" w14:textId="77777777" w:rsidR="00026461" w:rsidRDefault="00000000">
      <w:pPr>
        <w:spacing w:before="60" w:after="60" w:line="276" w:lineRule="auto"/>
        <w:ind w:left="360"/>
      </w:pPr>
      <w:r>
        <w:rPr>
          <w:b/>
          <w:bCs/>
        </w:rPr>
        <w:t xml:space="preserve">7.2 T1 — </w:t>
      </w:r>
      <w:proofErr w:type="spellStart"/>
      <w:r>
        <w:rPr>
          <w:b/>
          <w:bCs/>
        </w:rPr>
        <w:t>Stabilno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opterećenje</w:t>
      </w:r>
      <w:proofErr w:type="spellEnd"/>
      <w:r>
        <w:rPr>
          <w:b/>
          <w:bCs/>
        </w:rPr>
        <w:ptab w:relativeTo="margin" w:alignment="right" w:leader="dot"/>
      </w:r>
      <w:r>
        <w:rPr>
          <w:b/>
          <w:bCs/>
        </w:rPr>
        <w:t>32</w:t>
      </w:r>
    </w:p>
    <w:p w14:paraId="70F5C9A4" w14:textId="77777777" w:rsidR="00026461" w:rsidRDefault="00000000">
      <w:pPr>
        <w:spacing w:before="60" w:after="60" w:line="276" w:lineRule="auto"/>
        <w:ind w:left="360"/>
      </w:pPr>
      <w:r>
        <w:rPr>
          <w:b/>
          <w:bCs/>
        </w:rPr>
        <w:t xml:space="preserve">7.3 T2 — </w:t>
      </w:r>
      <w:proofErr w:type="spellStart"/>
      <w:r>
        <w:rPr>
          <w:b/>
          <w:bCs/>
        </w:rPr>
        <w:t>Usporedba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razina</w:t>
      </w:r>
      <w:proofErr w:type="spellEnd"/>
      <w:r>
        <w:rPr>
          <w:b/>
          <w:bCs/>
        </w:rPr>
        <w:t xml:space="preserve"> QoS</w:t>
      </w:r>
      <w:r>
        <w:rPr>
          <w:b/>
          <w:bCs/>
        </w:rPr>
        <w:ptab w:relativeTo="margin" w:alignment="right" w:leader="dot"/>
      </w:r>
      <w:r>
        <w:rPr>
          <w:b/>
          <w:bCs/>
        </w:rPr>
        <w:t>33</w:t>
      </w:r>
    </w:p>
    <w:p w14:paraId="20458E71" w14:textId="77777777" w:rsidR="00026461" w:rsidRDefault="00000000">
      <w:pPr>
        <w:spacing w:before="60" w:after="60" w:line="276" w:lineRule="auto"/>
        <w:ind w:left="360"/>
      </w:pPr>
      <w:r>
        <w:rPr>
          <w:b/>
          <w:bCs/>
        </w:rPr>
        <w:lastRenderedPageBreak/>
        <w:t xml:space="preserve">7.4 T3 — </w:t>
      </w:r>
      <w:proofErr w:type="spellStart"/>
      <w:r>
        <w:rPr>
          <w:b/>
          <w:bCs/>
        </w:rPr>
        <w:t>Obrada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duplikata</w:t>
      </w:r>
      <w:proofErr w:type="spellEnd"/>
      <w:r>
        <w:rPr>
          <w:b/>
          <w:bCs/>
        </w:rPr>
        <w:ptab w:relativeTo="margin" w:alignment="right" w:leader="dot"/>
      </w:r>
      <w:r>
        <w:rPr>
          <w:b/>
          <w:bCs/>
        </w:rPr>
        <w:t>34</w:t>
      </w:r>
    </w:p>
    <w:p w14:paraId="27765440" w14:textId="77777777" w:rsidR="00026461" w:rsidRDefault="00000000">
      <w:pPr>
        <w:spacing w:before="60" w:after="60" w:line="276" w:lineRule="auto"/>
        <w:ind w:left="360"/>
      </w:pPr>
      <w:r>
        <w:rPr>
          <w:b/>
          <w:bCs/>
        </w:rPr>
        <w:t xml:space="preserve">7.5 T4 — </w:t>
      </w:r>
      <w:proofErr w:type="spellStart"/>
      <w:r>
        <w:rPr>
          <w:b/>
          <w:bCs/>
        </w:rPr>
        <w:t>Kvar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posrednika</w:t>
      </w:r>
      <w:proofErr w:type="spellEnd"/>
      <w:r>
        <w:rPr>
          <w:b/>
          <w:bCs/>
        </w:rPr>
        <w:ptab w:relativeTo="margin" w:alignment="right" w:leader="dot"/>
      </w:r>
      <w:r>
        <w:rPr>
          <w:b/>
          <w:bCs/>
        </w:rPr>
        <w:t>35</w:t>
      </w:r>
    </w:p>
    <w:p w14:paraId="018AF4DE" w14:textId="77777777" w:rsidR="00026461" w:rsidRDefault="00000000">
      <w:pPr>
        <w:spacing w:before="60" w:after="60" w:line="276" w:lineRule="auto"/>
        <w:ind w:left="360"/>
      </w:pPr>
      <w:r>
        <w:rPr>
          <w:b/>
          <w:bCs/>
        </w:rPr>
        <w:t xml:space="preserve">7.6 T5 — </w:t>
      </w:r>
      <w:proofErr w:type="spellStart"/>
      <w:r>
        <w:rPr>
          <w:b/>
          <w:bCs/>
        </w:rPr>
        <w:t>Kvar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servisa</w:t>
      </w:r>
      <w:proofErr w:type="spellEnd"/>
      <w:r>
        <w:rPr>
          <w:b/>
          <w:bCs/>
        </w:rPr>
        <w:t xml:space="preserve"> za </w:t>
      </w:r>
      <w:proofErr w:type="spellStart"/>
      <w:r>
        <w:rPr>
          <w:b/>
          <w:bCs/>
        </w:rPr>
        <w:t>unos</w:t>
      </w:r>
      <w:proofErr w:type="spellEnd"/>
      <w:r>
        <w:rPr>
          <w:b/>
          <w:bCs/>
        </w:rPr>
        <w:ptab w:relativeTo="margin" w:alignment="right" w:leader="dot"/>
      </w:r>
      <w:r>
        <w:rPr>
          <w:b/>
          <w:bCs/>
        </w:rPr>
        <w:t>36</w:t>
      </w:r>
    </w:p>
    <w:p w14:paraId="4AE0A56A" w14:textId="77777777" w:rsidR="00026461" w:rsidRDefault="00000000">
      <w:pPr>
        <w:spacing w:before="60" w:after="60" w:line="276" w:lineRule="auto"/>
        <w:ind w:left="360"/>
      </w:pPr>
      <w:r>
        <w:rPr>
          <w:b/>
          <w:bCs/>
        </w:rPr>
        <w:t xml:space="preserve">7.7 T6 — </w:t>
      </w:r>
      <w:proofErr w:type="spellStart"/>
      <w:r>
        <w:rPr>
          <w:b/>
          <w:bCs/>
        </w:rPr>
        <w:t>Deduplikacija</w:t>
      </w:r>
      <w:proofErr w:type="spellEnd"/>
      <w:r>
        <w:rPr>
          <w:b/>
          <w:bCs/>
        </w:rPr>
        <w:t xml:space="preserve"> pod </w:t>
      </w:r>
      <w:proofErr w:type="spellStart"/>
      <w:r>
        <w:rPr>
          <w:b/>
          <w:bCs/>
        </w:rPr>
        <w:t>opterećenjem</w:t>
      </w:r>
      <w:proofErr w:type="spellEnd"/>
      <w:r>
        <w:rPr>
          <w:b/>
          <w:bCs/>
        </w:rPr>
        <w:ptab w:relativeTo="margin" w:alignment="right" w:leader="dot"/>
      </w:r>
      <w:r>
        <w:rPr>
          <w:b/>
          <w:bCs/>
        </w:rPr>
        <w:t>37</w:t>
      </w:r>
    </w:p>
    <w:p w14:paraId="2736B943" w14:textId="77777777" w:rsidR="00026461" w:rsidRDefault="00000000">
      <w:pPr>
        <w:spacing w:before="60" w:after="60" w:line="276" w:lineRule="auto"/>
        <w:ind w:left="360"/>
      </w:pPr>
      <w:r>
        <w:rPr>
          <w:b/>
          <w:bCs/>
        </w:rPr>
        <w:t xml:space="preserve">7.8 Analiza </w:t>
      </w:r>
      <w:proofErr w:type="spellStart"/>
      <w:r>
        <w:rPr>
          <w:b/>
          <w:bCs/>
        </w:rPr>
        <w:t>rezultata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zaključci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testiranja</w:t>
      </w:r>
      <w:proofErr w:type="spellEnd"/>
      <w:r>
        <w:rPr>
          <w:b/>
          <w:bCs/>
        </w:rPr>
        <w:ptab w:relativeTo="margin" w:alignment="right" w:leader="dot"/>
      </w:r>
      <w:r>
        <w:rPr>
          <w:b/>
          <w:bCs/>
        </w:rPr>
        <w:t>38</w:t>
      </w:r>
    </w:p>
    <w:p w14:paraId="796E17E7" w14:textId="7F330B16" w:rsidR="00026461" w:rsidRDefault="00000000">
      <w:pPr>
        <w:spacing w:before="160" w:after="60" w:line="276" w:lineRule="auto"/>
      </w:pPr>
      <w:r>
        <w:rPr>
          <w:b/>
          <w:bCs/>
          <w:i/>
          <w:iCs/>
          <w:sz w:val="24"/>
          <w:szCs w:val="24"/>
        </w:rPr>
        <w:t xml:space="preserve">8. </w:t>
      </w:r>
      <w:proofErr w:type="spellStart"/>
      <w:r>
        <w:rPr>
          <w:b/>
          <w:bCs/>
          <w:i/>
          <w:iCs/>
          <w:sz w:val="24"/>
          <w:szCs w:val="24"/>
        </w:rPr>
        <w:t>Zaključak</w:t>
      </w:r>
      <w:proofErr w:type="spellEnd"/>
      <w:r>
        <w:rPr>
          <w:b/>
          <w:bCs/>
          <w:i/>
          <w:iCs/>
          <w:sz w:val="24"/>
          <w:szCs w:val="24"/>
        </w:rPr>
        <w:ptab w:relativeTo="margin" w:alignment="right" w:leader="dot"/>
      </w:r>
      <w:r w:rsidR="00AD1058">
        <w:rPr>
          <w:b/>
          <w:bCs/>
          <w:i/>
          <w:iCs/>
          <w:sz w:val="24"/>
          <w:szCs w:val="24"/>
        </w:rPr>
        <w:t>40</w:t>
      </w:r>
    </w:p>
    <w:p w14:paraId="19B07BDF" w14:textId="725BB627" w:rsidR="00026461" w:rsidRDefault="00AD1058" w:rsidP="00AD1058">
      <w:pPr>
        <w:spacing w:before="160" w:after="60" w:line="276" w:lineRule="auto"/>
      </w:pPr>
      <w:proofErr w:type="spellStart"/>
      <w:r>
        <w:rPr>
          <w:b/>
          <w:bCs/>
          <w:i/>
          <w:iCs/>
          <w:sz w:val="24"/>
          <w:szCs w:val="24"/>
        </w:rPr>
        <w:t>L</w:t>
      </w:r>
      <w:r w:rsidR="00000000">
        <w:rPr>
          <w:b/>
          <w:bCs/>
          <w:i/>
          <w:iCs/>
          <w:sz w:val="24"/>
          <w:szCs w:val="24"/>
        </w:rPr>
        <w:t>iteratur</w:t>
      </w:r>
      <w:r>
        <w:rPr>
          <w:b/>
          <w:bCs/>
          <w:i/>
          <w:iCs/>
          <w:sz w:val="24"/>
          <w:szCs w:val="24"/>
        </w:rPr>
        <w:t>a</w:t>
      </w:r>
      <w:proofErr w:type="spellEnd"/>
      <w:r w:rsidR="00000000">
        <w:rPr>
          <w:b/>
          <w:bCs/>
          <w:i/>
          <w:iCs/>
          <w:sz w:val="24"/>
          <w:szCs w:val="24"/>
        </w:rPr>
        <w:ptab w:relativeTo="margin" w:alignment="right" w:leader="dot"/>
      </w:r>
      <w:r w:rsidR="00000000">
        <w:rPr>
          <w:b/>
          <w:bCs/>
          <w:i/>
          <w:iCs/>
          <w:sz w:val="24"/>
          <w:szCs w:val="24"/>
        </w:rPr>
        <w:t>41</w:t>
      </w:r>
    </w:p>
    <w:p w14:paraId="228CEB63" w14:textId="2B73ED9B" w:rsidR="00026461" w:rsidRDefault="00000000">
      <w:pPr>
        <w:spacing w:before="160" w:after="60" w:line="276" w:lineRule="auto"/>
      </w:pPr>
      <w:proofErr w:type="spellStart"/>
      <w:r>
        <w:rPr>
          <w:b/>
          <w:bCs/>
          <w:i/>
          <w:iCs/>
          <w:sz w:val="24"/>
          <w:szCs w:val="24"/>
        </w:rPr>
        <w:t>Sažetak</w:t>
      </w:r>
      <w:proofErr w:type="spellEnd"/>
      <w:r>
        <w:rPr>
          <w:b/>
          <w:bCs/>
          <w:i/>
          <w:iCs/>
          <w:sz w:val="24"/>
          <w:szCs w:val="24"/>
        </w:rPr>
        <w:ptab w:relativeTo="margin" w:alignment="right" w:leader="dot"/>
      </w:r>
      <w:r>
        <w:rPr>
          <w:b/>
          <w:bCs/>
          <w:i/>
          <w:iCs/>
          <w:sz w:val="24"/>
          <w:szCs w:val="24"/>
        </w:rPr>
        <w:t>4</w:t>
      </w:r>
      <w:r w:rsidR="00AD1058">
        <w:rPr>
          <w:b/>
          <w:bCs/>
          <w:i/>
          <w:iCs/>
          <w:sz w:val="24"/>
          <w:szCs w:val="24"/>
        </w:rPr>
        <w:t>2</w:t>
      </w:r>
    </w:p>
    <w:p w14:paraId="132EF27C" w14:textId="54BA2F4D" w:rsidR="00026461" w:rsidRDefault="00000000">
      <w:pPr>
        <w:spacing w:before="160" w:after="60" w:line="276" w:lineRule="auto"/>
      </w:pPr>
      <w:r>
        <w:rPr>
          <w:b/>
          <w:bCs/>
          <w:i/>
          <w:iCs/>
          <w:sz w:val="24"/>
          <w:szCs w:val="24"/>
        </w:rPr>
        <w:t>Summary</w:t>
      </w:r>
      <w:r>
        <w:rPr>
          <w:b/>
          <w:bCs/>
          <w:i/>
          <w:iCs/>
          <w:sz w:val="24"/>
          <w:szCs w:val="24"/>
        </w:rPr>
        <w:ptab w:relativeTo="margin" w:alignment="right" w:leader="dot"/>
      </w:r>
      <w:r>
        <w:rPr>
          <w:b/>
          <w:bCs/>
          <w:i/>
          <w:iCs/>
          <w:sz w:val="24"/>
          <w:szCs w:val="24"/>
        </w:rPr>
        <w:t>4</w:t>
      </w:r>
      <w:r w:rsidR="00AD1058">
        <w:rPr>
          <w:b/>
          <w:bCs/>
          <w:i/>
          <w:iCs/>
          <w:sz w:val="24"/>
          <w:szCs w:val="24"/>
        </w:rPr>
        <w:t>3</w:t>
      </w:r>
    </w:p>
    <w:sectPr w:rsidR="00026461">
      <w:footerReference w:type="default" r:id="rId7"/>
      <w:pgSz w:w="11906" w:h="16838"/>
      <w:pgMar w:top="1417" w:right="1417" w:bottom="1417" w:left="1417" w:header="708" w:footer="708" w:gutter="0"/>
      <w:pgNumType w:fmt="lowerRoman"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8858BE" w14:textId="77777777" w:rsidR="00695259" w:rsidRDefault="00695259">
      <w:r>
        <w:separator/>
      </w:r>
    </w:p>
  </w:endnote>
  <w:endnote w:type="continuationSeparator" w:id="0">
    <w:p w14:paraId="081D0093" w14:textId="77777777" w:rsidR="00695259" w:rsidRDefault="0069525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867527" w14:textId="0D83645A" w:rsidR="00026461" w:rsidRDefault="00000000">
    <w:pPr>
      <w:jc w:val="center"/>
    </w:pPr>
    <w:r>
      <w:t xml:space="preserve">- </w:t>
    </w:r>
    <w:r>
      <w:fldChar w:fldCharType="begin"/>
    </w:r>
    <w:r>
      <w:instrText>PAGE</w:instrText>
    </w:r>
    <w:r>
      <w:fldChar w:fldCharType="separate"/>
    </w:r>
    <w:r w:rsidR="003C6828">
      <w:rPr>
        <w:noProof/>
      </w:rPr>
      <w:t>i</w:t>
    </w:r>
    <w:r>
      <w:fldChar w:fldCharType="end"/>
    </w:r>
    <w:r>
      <w:t xml:space="preserve"> -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3EED96" w14:textId="77777777" w:rsidR="00695259" w:rsidRDefault="00695259">
      <w:r>
        <w:separator/>
      </w:r>
    </w:p>
  </w:footnote>
  <w:footnote w:type="continuationSeparator" w:id="0">
    <w:p w14:paraId="47CD3954" w14:textId="77777777" w:rsidR="00695259" w:rsidRDefault="0069525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6E16560"/>
    <w:multiLevelType w:val="hybridMultilevel"/>
    <w:tmpl w:val="DC44E07C"/>
    <w:lvl w:ilvl="0" w:tplc="9BF447A4">
      <w:start w:val="1"/>
      <w:numFmt w:val="bullet"/>
      <w:lvlText w:val="●"/>
      <w:lvlJc w:val="left"/>
      <w:pPr>
        <w:ind w:left="720" w:hanging="360"/>
      </w:pPr>
    </w:lvl>
    <w:lvl w:ilvl="1" w:tplc="D570E40A">
      <w:start w:val="1"/>
      <w:numFmt w:val="bullet"/>
      <w:lvlText w:val="○"/>
      <w:lvlJc w:val="left"/>
      <w:pPr>
        <w:ind w:left="1440" w:hanging="360"/>
      </w:pPr>
    </w:lvl>
    <w:lvl w:ilvl="2" w:tplc="D57EECB2">
      <w:start w:val="1"/>
      <w:numFmt w:val="bullet"/>
      <w:lvlText w:val="■"/>
      <w:lvlJc w:val="left"/>
      <w:pPr>
        <w:ind w:left="2160" w:hanging="360"/>
      </w:pPr>
    </w:lvl>
    <w:lvl w:ilvl="3" w:tplc="30F8F234">
      <w:start w:val="1"/>
      <w:numFmt w:val="bullet"/>
      <w:lvlText w:val="●"/>
      <w:lvlJc w:val="left"/>
      <w:pPr>
        <w:ind w:left="2880" w:hanging="360"/>
      </w:pPr>
    </w:lvl>
    <w:lvl w:ilvl="4" w:tplc="46D258F4">
      <w:start w:val="1"/>
      <w:numFmt w:val="bullet"/>
      <w:lvlText w:val="○"/>
      <w:lvlJc w:val="left"/>
      <w:pPr>
        <w:ind w:left="3600" w:hanging="360"/>
      </w:pPr>
    </w:lvl>
    <w:lvl w:ilvl="5" w:tplc="0D889772">
      <w:start w:val="1"/>
      <w:numFmt w:val="bullet"/>
      <w:lvlText w:val="■"/>
      <w:lvlJc w:val="left"/>
      <w:pPr>
        <w:ind w:left="4320" w:hanging="360"/>
      </w:pPr>
    </w:lvl>
    <w:lvl w:ilvl="6" w:tplc="71A4076C">
      <w:start w:val="1"/>
      <w:numFmt w:val="bullet"/>
      <w:lvlText w:val="●"/>
      <w:lvlJc w:val="left"/>
      <w:pPr>
        <w:ind w:left="5040" w:hanging="360"/>
      </w:pPr>
    </w:lvl>
    <w:lvl w:ilvl="7" w:tplc="279A9290">
      <w:start w:val="1"/>
      <w:numFmt w:val="bullet"/>
      <w:lvlText w:val="●"/>
      <w:lvlJc w:val="left"/>
      <w:pPr>
        <w:ind w:left="5760" w:hanging="360"/>
      </w:pPr>
    </w:lvl>
    <w:lvl w:ilvl="8" w:tplc="3E826A68">
      <w:start w:val="1"/>
      <w:numFmt w:val="bullet"/>
      <w:lvlText w:val="●"/>
      <w:lvlJc w:val="left"/>
      <w:pPr>
        <w:ind w:left="6480" w:hanging="360"/>
      </w:pPr>
    </w:lvl>
  </w:abstractNum>
  <w:num w:numId="1" w16cid:durableId="175763362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26461"/>
    <w:rsid w:val="00026461"/>
    <w:rsid w:val="003C6828"/>
    <w:rsid w:val="00695259"/>
    <w:rsid w:val="00AD1058"/>
    <w:rsid w:val="00D21F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790361"/>
  <w15:docId w15:val="{BAA8188F-637B-46A9-9D68-6E412B52D3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215</Words>
  <Characters>1226</Characters>
  <Application>Microsoft Office Word</Application>
  <DocSecurity>0</DocSecurity>
  <Lines>10</Lines>
  <Paragraphs>2</Paragraphs>
  <ScaleCrop>false</ScaleCrop>
  <Company/>
  <LinksUpToDate>false</LinksUpToDate>
  <CharactersWithSpaces>1439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Luka Iveković</cp:lastModifiedBy>
  <cp:revision>3</cp:revision>
  <dcterms:created xsi:type="dcterms:W3CDTF">2026-04-27T08:03:00Z</dcterms:created>
  <dcterms:modified xsi:type="dcterms:W3CDTF">2026-04-27T08:05:00Z</dcterms:modified>
</cp:coreProperties>
</file>