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A548" w14:textId="67651D48" w:rsidR="007449CB" w:rsidRDefault="007449CB" w:rsidP="006F13C1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  <w:lang w:val="ka-GE"/>
        </w:rPr>
        <w:t xml:space="preserve">შექმენით </w:t>
      </w:r>
      <w:r>
        <w:rPr>
          <w:rFonts w:ascii="Sylfaen" w:hAnsi="Sylfaen" w:cs="Sylfaen"/>
          <w:color w:val="000000"/>
          <w:sz w:val="22"/>
          <w:szCs w:val="22"/>
        </w:rPr>
        <w:t>კვადრატ</w:t>
      </w:r>
      <w:r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გაუკეთეთ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წითელი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ჩრდილი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ჰორიზონტალურად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იქნება</w:t>
      </w:r>
      <w:r>
        <w:rPr>
          <w:rFonts w:ascii="Arial" w:hAnsi="Arial" w:cs="Arial"/>
          <w:color w:val="000000"/>
          <w:sz w:val="22"/>
          <w:szCs w:val="22"/>
        </w:rPr>
        <w:t xml:space="preserve"> 10 </w:t>
      </w:r>
      <w:r>
        <w:rPr>
          <w:rFonts w:ascii="Sylfaen" w:hAnsi="Sylfaen" w:cs="Sylfaen"/>
          <w:color w:val="000000"/>
          <w:sz w:val="22"/>
          <w:szCs w:val="22"/>
        </w:rPr>
        <w:t>პიქსელი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ხოლო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ვერტიკალურად</w:t>
      </w:r>
      <w:r>
        <w:rPr>
          <w:rFonts w:ascii="Arial" w:hAnsi="Arial" w:cs="Arial"/>
          <w:color w:val="000000"/>
          <w:sz w:val="22"/>
          <w:szCs w:val="22"/>
        </w:rPr>
        <w:t xml:space="preserve"> 15 </w:t>
      </w:r>
      <w:r>
        <w:rPr>
          <w:rFonts w:ascii="Sylfaen" w:hAnsi="Sylfaen" w:cs="Sylfaen"/>
          <w:color w:val="000000"/>
          <w:sz w:val="22"/>
          <w:szCs w:val="22"/>
        </w:rPr>
        <w:t>პიქსელი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B51BB07" w14:textId="77777777" w:rsidR="00F334C5" w:rsidRDefault="00F334C5" w:rsidP="00F334C5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</w:rPr>
        <w:t>შექმენით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წრე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Sylfaen" w:hAnsi="Sylfaen" w:cs="Sylfaen"/>
          <w:color w:val="000000"/>
          <w:sz w:val="22"/>
          <w:szCs w:val="22"/>
        </w:rPr>
        <w:t>რომელიც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თავიდან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იქნება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შავი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ხოლო</w:t>
      </w:r>
      <w:r>
        <w:rPr>
          <w:rFonts w:ascii="Arial" w:hAnsi="Arial" w:cs="Arial"/>
          <w:color w:val="000000"/>
          <w:sz w:val="22"/>
          <w:szCs w:val="22"/>
        </w:rPr>
        <w:t xml:space="preserve"> 2 </w:t>
      </w:r>
      <w:r>
        <w:rPr>
          <w:rFonts w:ascii="Sylfaen" w:hAnsi="Sylfaen" w:cs="Sylfaen"/>
          <w:color w:val="000000"/>
          <w:sz w:val="22"/>
          <w:szCs w:val="22"/>
        </w:rPr>
        <w:t>წამის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შემდეგ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მგაფერმკრთალდება</w:t>
      </w:r>
      <w:r>
        <w:rPr>
          <w:rFonts w:ascii="Arial" w:hAnsi="Arial" w:cs="Arial"/>
          <w:color w:val="000000"/>
          <w:sz w:val="22"/>
          <w:szCs w:val="22"/>
        </w:rPr>
        <w:t xml:space="preserve"> 10 </w:t>
      </w:r>
      <w:r>
        <w:rPr>
          <w:rFonts w:ascii="Sylfaen" w:hAnsi="Sylfaen" w:cs="Sylfaen"/>
          <w:color w:val="000000"/>
          <w:sz w:val="22"/>
          <w:szCs w:val="22"/>
        </w:rPr>
        <w:t>წამის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განმავლობაში</w:t>
      </w:r>
      <w:r>
        <w:rPr>
          <w:rFonts w:ascii="Arial" w:hAnsi="Arial" w:cs="Arial"/>
          <w:color w:val="000000"/>
          <w:sz w:val="22"/>
          <w:szCs w:val="22"/>
        </w:rPr>
        <w:t xml:space="preserve"> (opacity </w:t>
      </w:r>
      <w:r>
        <w:rPr>
          <w:rFonts w:ascii="Sylfaen" w:hAnsi="Sylfaen" w:cs="Sylfaen"/>
          <w:color w:val="000000"/>
          <w:sz w:val="22"/>
          <w:szCs w:val="22"/>
        </w:rPr>
        <w:t>დაიკლებს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Sylfaen" w:hAnsi="Sylfaen" w:cs="Sylfaen"/>
          <w:color w:val="000000"/>
          <w:sz w:val="22"/>
          <w:szCs w:val="22"/>
        </w:rPr>
        <w:t>და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ბოლოს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გაქრება</w:t>
      </w:r>
    </w:p>
    <w:p w14:paraId="16DAD1F1" w14:textId="5BEC20C5" w:rsidR="00F334C5" w:rsidRPr="00F334C5" w:rsidRDefault="00F334C5" w:rsidP="00F334C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C5">
        <w:rPr>
          <w:rFonts w:ascii="Sylfaen" w:eastAsia="Times New Roman" w:hAnsi="Sylfaen" w:cs="Sylfaen"/>
          <w:color w:val="000000"/>
        </w:rPr>
        <w:t>შექმენით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პარაგრაფი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რომლის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ტექსტის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ზომაც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თავდაპირველად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იქნება</w:t>
      </w:r>
      <w:r w:rsidRPr="00F334C5">
        <w:rPr>
          <w:rFonts w:ascii="Arial" w:eastAsia="Times New Roman" w:hAnsi="Arial" w:cs="Arial"/>
          <w:color w:val="000000"/>
        </w:rPr>
        <w:t xml:space="preserve"> 20 </w:t>
      </w:r>
      <w:r w:rsidRPr="00F334C5">
        <w:rPr>
          <w:rFonts w:ascii="Sylfaen" w:eastAsia="Times New Roman" w:hAnsi="Sylfaen" w:cs="Sylfaen"/>
          <w:color w:val="000000"/>
        </w:rPr>
        <w:t>პიქსელი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ნელ</w:t>
      </w:r>
      <w:r w:rsidRPr="00F334C5">
        <w:rPr>
          <w:rFonts w:ascii="Arial" w:eastAsia="Times New Roman" w:hAnsi="Arial" w:cs="Arial"/>
          <w:color w:val="000000"/>
        </w:rPr>
        <w:t>-</w:t>
      </w:r>
      <w:r w:rsidRPr="00F334C5">
        <w:rPr>
          <w:rFonts w:ascii="Sylfaen" w:eastAsia="Times New Roman" w:hAnsi="Sylfaen" w:cs="Sylfaen"/>
          <w:color w:val="000000"/>
        </w:rPr>
        <w:t>ნელა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დაიკლებს</w:t>
      </w:r>
      <w:r w:rsidRPr="00F334C5">
        <w:rPr>
          <w:rFonts w:ascii="Arial" w:eastAsia="Times New Roman" w:hAnsi="Arial" w:cs="Arial"/>
          <w:color w:val="000000"/>
        </w:rPr>
        <w:t xml:space="preserve"> 7 </w:t>
      </w:r>
      <w:r w:rsidRPr="00F334C5">
        <w:rPr>
          <w:rFonts w:ascii="Sylfaen" w:eastAsia="Times New Roman" w:hAnsi="Sylfaen" w:cs="Sylfaen"/>
          <w:color w:val="000000"/>
        </w:rPr>
        <w:t>წამის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განმავლობაში</w:t>
      </w:r>
      <w:r w:rsidRPr="00F334C5">
        <w:rPr>
          <w:rFonts w:ascii="Arial" w:eastAsia="Times New Roman" w:hAnsi="Arial" w:cs="Arial"/>
          <w:color w:val="000000"/>
        </w:rPr>
        <w:t xml:space="preserve">, </w:t>
      </w:r>
      <w:r w:rsidRPr="00F334C5">
        <w:rPr>
          <w:rFonts w:ascii="Sylfaen" w:eastAsia="Times New Roman" w:hAnsi="Sylfaen" w:cs="Sylfaen"/>
          <w:color w:val="000000"/>
        </w:rPr>
        <w:t>სანამ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არ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გახდება</w:t>
      </w:r>
      <w:r w:rsidRPr="00F334C5">
        <w:rPr>
          <w:rFonts w:ascii="Arial" w:eastAsia="Times New Roman" w:hAnsi="Arial" w:cs="Arial"/>
          <w:color w:val="000000"/>
        </w:rPr>
        <w:t xml:space="preserve"> 8 </w:t>
      </w:r>
      <w:r w:rsidRPr="00F334C5">
        <w:rPr>
          <w:rFonts w:ascii="Sylfaen" w:eastAsia="Times New Roman" w:hAnsi="Sylfaen" w:cs="Sylfaen"/>
          <w:color w:val="000000"/>
        </w:rPr>
        <w:t>პიქსელი</w:t>
      </w:r>
      <w:r w:rsidRPr="00F334C5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br/>
      </w:r>
    </w:p>
    <w:p w14:paraId="5DA77B7D" w14:textId="77777777" w:rsidR="00F334C5" w:rsidRPr="00F334C5" w:rsidRDefault="00F334C5" w:rsidP="00F334C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C5">
        <w:rPr>
          <w:rFonts w:ascii="Sylfaen" w:eastAsia="Times New Roman" w:hAnsi="Sylfaen" w:cs="Sylfaen"/>
          <w:color w:val="000000"/>
        </w:rPr>
        <w:t>შექმენით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გვერდი</w:t>
      </w:r>
      <w:r w:rsidRPr="00F334C5">
        <w:rPr>
          <w:rFonts w:ascii="Arial" w:eastAsia="Times New Roman" w:hAnsi="Arial" w:cs="Arial"/>
          <w:color w:val="000000"/>
        </w:rPr>
        <w:t xml:space="preserve">, </w:t>
      </w:r>
      <w:r w:rsidRPr="00F334C5">
        <w:rPr>
          <w:rFonts w:ascii="Sylfaen" w:eastAsia="Times New Roman" w:hAnsi="Sylfaen" w:cs="Sylfaen"/>
          <w:color w:val="000000"/>
        </w:rPr>
        <w:t>რომელსაც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ექნება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ჰედერი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და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კონტენტი</w:t>
      </w:r>
      <w:r w:rsidRPr="00F334C5">
        <w:rPr>
          <w:rFonts w:ascii="Arial" w:eastAsia="Times New Roman" w:hAnsi="Arial" w:cs="Arial"/>
          <w:color w:val="000000"/>
        </w:rPr>
        <w:t xml:space="preserve">. </w:t>
      </w:r>
      <w:r w:rsidRPr="00F334C5">
        <w:rPr>
          <w:rFonts w:ascii="Sylfaen" w:eastAsia="Times New Roman" w:hAnsi="Sylfaen" w:cs="Sylfaen"/>
          <w:color w:val="000000"/>
        </w:rPr>
        <w:t>კონტენტის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სქროლვისას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ჰედერი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უნდა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დარჩეს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ეკრანზე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და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არ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შეიცვალოს</w:t>
      </w:r>
      <w:r w:rsidRPr="00F334C5">
        <w:rPr>
          <w:rFonts w:ascii="Arial" w:eastAsia="Times New Roman" w:hAnsi="Arial" w:cs="Arial"/>
          <w:color w:val="000000"/>
        </w:rPr>
        <w:t xml:space="preserve"> </w:t>
      </w:r>
      <w:r w:rsidRPr="00F334C5">
        <w:rPr>
          <w:rFonts w:ascii="Sylfaen" w:eastAsia="Times New Roman" w:hAnsi="Sylfaen" w:cs="Sylfaen"/>
          <w:color w:val="000000"/>
        </w:rPr>
        <w:t>ადგილმდებარეობა</w:t>
      </w:r>
    </w:p>
    <w:p w14:paraId="1667F3B4" w14:textId="42523E12" w:rsidR="0082429B" w:rsidRPr="0082429B" w:rsidRDefault="0082429B" w:rsidP="00F334C5">
      <w:pPr>
        <w:pStyle w:val="NormalWeb"/>
        <w:spacing w:before="240" w:beforeAutospacing="0" w:after="240" w:afterAutospacing="0"/>
        <w:ind w:left="540"/>
        <w:textAlignment w:val="baseline"/>
        <w:rPr>
          <w:rFonts w:ascii="Arial" w:hAnsi="Arial" w:cs="Arial"/>
        </w:rPr>
      </w:pPr>
      <w:r w:rsidRPr="0082429B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sectPr w:rsidR="0082429B" w:rsidRPr="0082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5693"/>
    <w:multiLevelType w:val="multilevel"/>
    <w:tmpl w:val="233A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75F30"/>
    <w:multiLevelType w:val="hybridMultilevel"/>
    <w:tmpl w:val="43CAE768"/>
    <w:lvl w:ilvl="0" w:tplc="03A8AD8E">
      <w:start w:val="1"/>
      <w:numFmt w:val="decimal"/>
      <w:lvlText w:val="%1."/>
      <w:lvlJc w:val="left"/>
      <w:pPr>
        <w:ind w:left="540" w:hanging="360"/>
      </w:pPr>
      <w:rPr>
        <w:rFonts w:ascii="Sylfaen" w:eastAsia="Times New Roman" w:hAnsi="Sylfaen" w:cs="Sylfaen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9434BDC"/>
    <w:multiLevelType w:val="multilevel"/>
    <w:tmpl w:val="0150D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C24DFA"/>
    <w:multiLevelType w:val="multilevel"/>
    <w:tmpl w:val="59CE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1359E"/>
    <w:multiLevelType w:val="multilevel"/>
    <w:tmpl w:val="4676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491694"/>
    <w:multiLevelType w:val="multilevel"/>
    <w:tmpl w:val="D050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DC0513"/>
    <w:multiLevelType w:val="multilevel"/>
    <w:tmpl w:val="A5E6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595654">
    <w:abstractNumId w:val="1"/>
  </w:num>
  <w:num w:numId="2" w16cid:durableId="973950592">
    <w:abstractNumId w:val="2"/>
  </w:num>
  <w:num w:numId="3" w16cid:durableId="200822069">
    <w:abstractNumId w:val="4"/>
  </w:num>
  <w:num w:numId="4" w16cid:durableId="1379091262">
    <w:abstractNumId w:val="0"/>
  </w:num>
  <w:num w:numId="5" w16cid:durableId="360136120">
    <w:abstractNumId w:val="6"/>
  </w:num>
  <w:num w:numId="6" w16cid:durableId="1253976437">
    <w:abstractNumId w:val="3"/>
  </w:num>
  <w:num w:numId="7" w16cid:durableId="1818911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0D"/>
    <w:rsid w:val="00103ACC"/>
    <w:rsid w:val="0042420D"/>
    <w:rsid w:val="00663091"/>
    <w:rsid w:val="006F13C1"/>
    <w:rsid w:val="007449CB"/>
    <w:rsid w:val="0082429B"/>
    <w:rsid w:val="00971F9F"/>
    <w:rsid w:val="00AD5DD6"/>
    <w:rsid w:val="00CC6417"/>
    <w:rsid w:val="00CE1846"/>
    <w:rsid w:val="00D10482"/>
    <w:rsid w:val="00DB7FB7"/>
    <w:rsid w:val="00EC47F0"/>
    <w:rsid w:val="00F3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D8AF"/>
  <w15:chartTrackingRefBased/>
  <w15:docId w15:val="{8F79B78E-53CF-46B3-B364-DFB6201B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1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1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jabanashvili</dc:creator>
  <cp:keywords/>
  <dc:description/>
  <cp:lastModifiedBy>Luka Koridze</cp:lastModifiedBy>
  <cp:revision>7</cp:revision>
  <dcterms:created xsi:type="dcterms:W3CDTF">2022-03-21T15:13:00Z</dcterms:created>
  <dcterms:modified xsi:type="dcterms:W3CDTF">2022-06-02T10:13:00Z</dcterms:modified>
</cp:coreProperties>
</file>