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hr-HR"/>
        </w:rPr>
      </w:pPr>
      <w:r>
        <w:rPr>
          <w:rFonts w:hint="default"/>
          <w:lang w:val="en-US"/>
        </w:rPr>
        <w:t xml:space="preserve">Primetio sam da levenshtein funkcija vraca broj kao jedan od rezultata I da na osnovu tog broja </w:t>
      </w:r>
      <w:r>
        <w:rPr>
          <w:rFonts w:hint="default"/>
          <w:lang w:val="hr-HR"/>
        </w:rPr>
        <w:t>možemo zaključiti koliko slova je potrebno izmeniti da bi dobili unetu reč.</w:t>
      </w: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  <w:r>
        <w:rPr>
          <w:rFonts w:hint="default"/>
          <w:lang w:val="hr-HR"/>
        </w:rPr>
        <w:t>Kod prima unetu reč od korisnika, povlači reči sa apija. Ukoliko su unete reči u bazu neće ponovo unositi iste reči sa apija u bazu. Zatim unetu reč i reči sa apija unosi kroz foreach petlju u levenshtein funkciju.  Lev funkcija kao rezultata vraća integer koji predstavlja broj slova koja trebaju biti zamenjena kako bi tobili istu reč koja je uneta. Ukolik</w:t>
      </w:r>
      <w:bookmarkStart w:id="0" w:name="_GoBack"/>
      <w:bookmarkEnd w:id="0"/>
      <w:r>
        <w:rPr>
          <w:rFonts w:hint="default"/>
          <w:lang w:val="hr-HR"/>
        </w:rPr>
        <w:t>o je rezultat lev funkcije 0 to znači da je uneta reč i reč sa apija ista i ovde prekidamo kod.</w:t>
      </w:r>
    </w:p>
    <w:p>
      <w:pPr>
        <w:rPr>
          <w:rFonts w:hint="default"/>
          <w:lang w:val="hr-HR"/>
        </w:rPr>
      </w:pPr>
    </w:p>
    <w:p>
      <w:pPr>
        <w:rPr>
          <w:rFonts w:hint="default"/>
          <w:lang w:val="hr-HR"/>
        </w:rPr>
      </w:pPr>
      <w:r>
        <w:rPr>
          <w:rFonts w:hint="default"/>
          <w:lang w:val="hr-HR"/>
        </w:rPr>
        <w:t>Optimizovao sam kod tako što odma na početku bez unosa u levenshtein funkciju uspoređujem unetu reč i reč sa apija da li su iste.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1C5"/>
    <w:rsid w:val="4BC634E4"/>
    <w:rsid w:val="5F53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2022-12-19T14:56:49Z</dcterms:created>
  <dc:creator>stani</dc:creator>
  <cp:lastModifiedBy>Luka Prcic</cp:lastModifiedBy>
  <dcterms:modified xsi:type="dcterms:W3CDTF">2022-12-19T15:04:21Z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7DD7D6A72F5948A89F9B6623EE9D6161</vt:lpwstr>
  </property>
</Properties>
</file>