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C44843" w:rsidP="59BCE858" w:rsidRDefault="75C44843" w14:paraId="48476078" w14:textId="6023EFBC">
      <w:pPr>
        <w:pStyle w:val="Heading1"/>
        <w:bidi w:val="0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hu-HU"/>
        </w:rPr>
      </w:pPr>
      <w:r w:rsidRPr="59BCE858" w:rsidR="75C4484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hu-HU"/>
        </w:rPr>
        <w:t>Vizsgaremek – Pénzügykezelő program</w:t>
      </w:r>
    </w:p>
    <w:p w:rsidR="75C44843" w:rsidP="59BCE858" w:rsidRDefault="75C44843" w14:paraId="7ABA3079" w14:textId="72050480">
      <w:pPr>
        <w:pStyle w:val="Heading2"/>
        <w:bidi w:val="0"/>
        <w:jc w:val="center"/>
        <w:rPr>
          <w:noProof w:val="0"/>
          <w:color w:val="000000" w:themeColor="text1" w:themeTint="FF" w:themeShade="FF"/>
          <w:u w:val="single"/>
          <w:lang w:val="hu-HU"/>
        </w:rPr>
      </w:pPr>
      <w:r w:rsidRPr="59BCE858" w:rsidR="75C44843">
        <w:rPr>
          <w:noProof w:val="0"/>
          <w:color w:val="000000" w:themeColor="text1" w:themeTint="FF" w:themeShade="FF"/>
          <w:u w:val="single"/>
          <w:lang w:val="hu-HU"/>
        </w:rPr>
        <w:t>1. Bevezetés</w:t>
      </w:r>
    </w:p>
    <w:p w:rsidR="75C44843" w:rsidP="59BCE858" w:rsidRDefault="75C44843" w14:paraId="6792A0D5" w14:textId="48D25260">
      <w:pPr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</w:pP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9BCE858" w:rsidR="78A1C8E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(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program</w:t>
      </w:r>
      <w:r w:rsidRPr="59BCE858" w:rsidR="18EB60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) 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egy iskolai pénzkezelő rendszer, amelynek célja, hogy megkönnyítse az iskola vagy egy iskolai közösség pénzügyeinek átlátható és rendszerezett kezelését. A rendszer lehetőséget biztosít a különböző pénzügyi adatok rögzítésére, nyilvántartására, módosítására és elemzésére. Segítségével egyszerűen követhetővé válnak a bevételek és kiadások, valamint az ezekhez kapcsolódó személyek és események.</w:t>
      </w:r>
    </w:p>
    <w:p w:rsidR="75C44843" w:rsidP="59BCE858" w:rsidRDefault="75C44843" w14:paraId="71B0F9D6" w14:textId="74FE964C">
      <w:pPr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</w:pP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9BCE858" w:rsidR="1A36997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(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program</w:t>
      </w:r>
      <w:r w:rsidRPr="59BCE858" w:rsidR="6369B59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)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 egyik fontos feladata, hogy a pénzügyi tranzakciók egy helyen, strukturált formában legyenek tárolva. A felhasználó rögzítheti például egy eseményhez kapcsolódó bevételeket vagy kiadásokat, illetve nyomon követheti, hogy az egyes időszakokban hogyan alakult az iskola vagy az adott közösség pénzügyi helyzete. A rendszer az adatok alapján különböző kimutatások és összesítések készítését is támogatja, ezáltal könnyebbé válik a pénzügyek ellenőrzése és elemzése.</w:t>
      </w:r>
    </w:p>
    <w:p w:rsidR="75C44843" w:rsidP="59BCE858" w:rsidRDefault="75C44843" w14:paraId="0FDAF6C2" w14:textId="7BEB70E9">
      <w:pPr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</w:pP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A </w:t>
      </w:r>
      <w:r w:rsidRPr="59BCE858" w:rsidR="3C228A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(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program</w:t>
      </w:r>
      <w:r w:rsidRPr="59BCE858" w:rsidR="1D41CBC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)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 további funkciója a havi pénzügyi limitek kezelése. Ezek segítségével meghatározható, hogy egy adott időszakban mekkora összeget lehet egy-egy célra vagy kategóriára felhasználni. A rendszer figyelmeztetést vagy jelzést adhat abban az esetben, ha egy meghatározott keret túllépésre kerül. Ez hozzájárul a tudatosabb pénzkezeléshez és a kiadások ellenőrzéséhez.</w:t>
      </w:r>
    </w:p>
    <w:p w:rsidR="75C44843" w:rsidP="59BCE858" w:rsidRDefault="75C44843" w14:paraId="15769BFF" w14:textId="3E08824E">
      <w:pPr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</w:pP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A rendszerben megtakarítási célok is létrehozhatók, amelyek segítségével hosszabb távú pénzügyi tervek követhetők nyomon. A felhasználó megadhat egy elérendő összeget, majd a program segítségével figyelemmel kísérheti a cél teljesülését. Az adatok exportálásának lehetősége szintén fontos része a programnak, mivel így a nyilvántartott információk más formátumban is felhasználhatók vagy archiválhatók.</w:t>
      </w:r>
    </w:p>
    <w:p w:rsidR="75C44843" w:rsidP="59BCE858" w:rsidRDefault="75C44843" w14:paraId="515BD7F2" w14:textId="5D32A6AE">
      <w:pPr>
        <w:bidi w:val="0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</w:pP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Összességében a </w:t>
      </w:r>
      <w:r w:rsidRPr="59BCE858" w:rsidR="7C13AC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(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vizsgaremek</w:t>
      </w:r>
      <w:r w:rsidRPr="59BCE858" w:rsidR="0E4C76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>)</w:t>
      </w:r>
      <w:r w:rsidRPr="59BCE858" w:rsidR="75C448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hu-HU"/>
        </w:rPr>
        <w:t xml:space="preserve"> célja egy olyan könnyen használható és átlátható pénzügykezelő rendszer létrehozása, amely segítséget nyújt az iskolai pénzügyek mindennapi kezelésében. A program a pénzügyi adatok rendszerezésével, az összesítések és kimutatások elkészítésével, valamint a limitek és megtakarítási célok követésével hatékonyabbá és egyszerűbbé teszi a pénzügyi tervezést.</w:t>
      </w:r>
    </w:p>
    <w:p w:rsidR="59BCE858" w:rsidP="59BCE858" w:rsidRDefault="59BCE858" w14:paraId="5D44976D" w14:textId="558EEC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59BCE858" w:rsidP="59BCE858" w:rsidRDefault="59BCE858" w14:paraId="3CFB83A9" w14:textId="445ADF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312266D5" w:rsidP="59BCE858" w:rsidRDefault="312266D5" w14:paraId="3D1AE5C1" w14:textId="665428C5">
      <w:pPr>
        <w:pStyle w:val="Normal"/>
        <w:jc w:val="center"/>
      </w:pPr>
      <w:r w:rsidRPr="59BCE858" w:rsidR="312266D5">
        <w:rPr>
          <w:rFonts w:ascii="Aptos" w:hAnsi="Aptos" w:eastAsia="Aptos" w:cs="Aptos"/>
          <w:noProof w:val="0"/>
          <w:sz w:val="24"/>
          <w:szCs w:val="24"/>
          <w:lang w:val="hu-HU"/>
        </w:rPr>
        <w:t>A dokumentum a rendszer fő működését, felhasználói felületeit és tesztelési szempontjait írja le.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1A9933"/>
    <w:rsid w:val="006EAF90"/>
    <w:rsid w:val="0E4C76EA"/>
    <w:rsid w:val="17909F8F"/>
    <w:rsid w:val="18EB60B2"/>
    <w:rsid w:val="1A369977"/>
    <w:rsid w:val="1B897131"/>
    <w:rsid w:val="1D41CBC9"/>
    <w:rsid w:val="29EFFD64"/>
    <w:rsid w:val="312266D5"/>
    <w:rsid w:val="3ACC17A6"/>
    <w:rsid w:val="3C228A56"/>
    <w:rsid w:val="4F2A8ABE"/>
    <w:rsid w:val="59BCE858"/>
    <w:rsid w:val="61AA42A8"/>
    <w:rsid w:val="621A9933"/>
    <w:rsid w:val="6369B59F"/>
    <w:rsid w:val="67FB199E"/>
    <w:rsid w:val="6A883F81"/>
    <w:rsid w:val="75C44843"/>
    <w:rsid w:val="78A1C8E9"/>
    <w:rsid w:val="7C13A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685A"/>
  <w15:chartTrackingRefBased/>
  <w15:docId w15:val="{6EEA5BE4-8504-4F4F-B640-98C3E5DF4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2026-10-07T08:06:31.9641414Z</dcterms:created>
  <dcterms:modified xsi:type="dcterms:W3CDTF">2026-10-07T08:15:07.5688195Z</dcterms:modified>
  <dc:creator>Podiashvili Luka 956</dc:creator>
  <lastModifiedBy>Podiashvili Luka 956</lastModifiedBy>
</coreProperties>
</file>