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66B54" w14:textId="77777777" w:rsidR="005D0D33" w:rsidRDefault="005D0D33" w:rsidP="005D0D33">
      <w:pPr>
        <w:pStyle w:val="Heading1"/>
        <w:ind w:left="720"/>
      </w:pPr>
      <w:bookmarkStart w:id="0" w:name="_Hlk31795530"/>
      <w:bookmarkEnd w:id="0"/>
    </w:p>
    <w:p w14:paraId="58E04790" w14:textId="77777777" w:rsidR="005D0D33" w:rsidRDefault="005D0D33" w:rsidP="005D0D33">
      <w:pPr>
        <w:pStyle w:val="Heading1"/>
        <w:ind w:left="720"/>
      </w:pPr>
    </w:p>
    <w:p w14:paraId="2F26352F" w14:textId="77777777" w:rsidR="005D0D33" w:rsidRPr="005D0D33" w:rsidRDefault="005D0D33" w:rsidP="005D0D33">
      <w:pPr>
        <w:pStyle w:val="Heading1"/>
        <w:ind w:left="3060"/>
        <w:rPr>
          <w:rFonts w:ascii="Cambria" w:hAnsi="Cambria"/>
          <w:b w:val="0"/>
          <w:sz w:val="120"/>
          <w:szCs w:val="120"/>
        </w:rPr>
      </w:pPr>
      <w:r>
        <w:rPr>
          <w:b w:val="0"/>
          <w:sz w:val="120"/>
          <w:szCs w:val="120"/>
        </w:rPr>
        <w:t xml:space="preserve"> </w:t>
      </w:r>
      <w:r w:rsidRPr="005D0D33">
        <w:rPr>
          <w:rFonts w:ascii="Cambria" w:hAnsi="Cambria"/>
          <w:b w:val="0"/>
          <w:sz w:val="120"/>
          <w:szCs w:val="120"/>
        </w:rPr>
        <w:t>ORT2</w:t>
      </w:r>
    </w:p>
    <w:p w14:paraId="67D305B1" w14:textId="77777777" w:rsidR="005D0D33" w:rsidRPr="005D0D33" w:rsidRDefault="005D0D33" w:rsidP="005D0D33">
      <w:pPr>
        <w:pStyle w:val="Heading1"/>
        <w:ind w:left="3060"/>
        <w:rPr>
          <w:rFonts w:ascii="Cambria" w:hAnsi="Cambria"/>
          <w:b w:val="0"/>
          <w:sz w:val="120"/>
          <w:szCs w:val="120"/>
        </w:rPr>
      </w:pPr>
      <w:r w:rsidRPr="005D0D33">
        <w:rPr>
          <w:rFonts w:ascii="Cambria" w:hAnsi="Cambria"/>
          <w:b w:val="0"/>
          <w:sz w:val="120"/>
          <w:szCs w:val="120"/>
        </w:rPr>
        <w:t xml:space="preserve"> FPGA</w:t>
      </w:r>
    </w:p>
    <w:p w14:paraId="258E4B4B" w14:textId="77777777" w:rsidR="005D0D33" w:rsidRPr="005D0D33" w:rsidRDefault="005D0D33" w:rsidP="005D0D33">
      <w:pPr>
        <w:pStyle w:val="Heading1"/>
        <w:ind w:left="2610"/>
        <w:rPr>
          <w:rFonts w:ascii="Cambria" w:hAnsi="Cambria"/>
          <w:b w:val="0"/>
          <w:sz w:val="120"/>
          <w:szCs w:val="120"/>
        </w:rPr>
      </w:pPr>
      <w:r w:rsidRPr="005D0D33">
        <w:rPr>
          <w:rFonts w:ascii="Cambria" w:hAnsi="Cambria"/>
          <w:b w:val="0"/>
          <w:sz w:val="120"/>
          <w:szCs w:val="120"/>
        </w:rPr>
        <w:t>Projekat</w:t>
      </w:r>
    </w:p>
    <w:p w14:paraId="5EEB369D" w14:textId="77777777" w:rsidR="005D0D33" w:rsidRDefault="005D0D33" w:rsidP="005D0D33">
      <w:pPr>
        <w:pStyle w:val="Heading1"/>
        <w:ind w:left="2610"/>
        <w:rPr>
          <w:b w:val="0"/>
          <w:sz w:val="120"/>
          <w:szCs w:val="120"/>
        </w:rPr>
      </w:pPr>
    </w:p>
    <w:p w14:paraId="009B11FC" w14:textId="77777777" w:rsidR="005D0D33" w:rsidRPr="00862CD0" w:rsidRDefault="005D0D33" w:rsidP="005D0D33"/>
    <w:p w14:paraId="580DA811" w14:textId="77777777" w:rsidR="005D0D33" w:rsidRPr="005D0D33" w:rsidRDefault="005D0D33" w:rsidP="005D0D33">
      <w:pPr>
        <w:pStyle w:val="Heading1"/>
        <w:ind w:left="2880"/>
        <w:rPr>
          <w:rFonts w:ascii="Cambria" w:hAnsi="Cambria"/>
          <w:b w:val="0"/>
          <w:sz w:val="44"/>
          <w:szCs w:val="72"/>
        </w:rPr>
      </w:pPr>
      <w:r>
        <w:rPr>
          <w:b w:val="0"/>
          <w:sz w:val="44"/>
          <w:szCs w:val="72"/>
        </w:rPr>
        <w:t xml:space="preserve">  </w:t>
      </w:r>
      <w:r>
        <w:rPr>
          <w:rFonts w:ascii="Cambria" w:hAnsi="Cambria"/>
          <w:b w:val="0"/>
          <w:sz w:val="44"/>
          <w:szCs w:val="72"/>
        </w:rPr>
        <w:t>februar</w:t>
      </w:r>
      <w:r w:rsidRPr="005D0D33">
        <w:rPr>
          <w:rFonts w:ascii="Cambria" w:hAnsi="Cambria"/>
          <w:b w:val="0"/>
          <w:sz w:val="44"/>
          <w:szCs w:val="72"/>
        </w:rPr>
        <w:t xml:space="preserve"> 201</w:t>
      </w:r>
      <w:r>
        <w:rPr>
          <w:rFonts w:ascii="Cambria" w:hAnsi="Cambria"/>
          <w:b w:val="0"/>
          <w:sz w:val="44"/>
          <w:szCs w:val="72"/>
        </w:rPr>
        <w:t>9</w:t>
      </w:r>
      <w:r w:rsidRPr="005D0D33">
        <w:rPr>
          <w:rFonts w:ascii="Cambria" w:hAnsi="Cambria"/>
          <w:b w:val="0"/>
          <w:sz w:val="44"/>
          <w:szCs w:val="72"/>
        </w:rPr>
        <w:t xml:space="preserve"> / 2</w:t>
      </w:r>
      <w:r>
        <w:rPr>
          <w:rFonts w:ascii="Cambria" w:hAnsi="Cambria"/>
          <w:b w:val="0"/>
          <w:sz w:val="44"/>
          <w:szCs w:val="72"/>
        </w:rPr>
        <w:t>020</w:t>
      </w:r>
    </w:p>
    <w:p w14:paraId="1EF584DF" w14:textId="77777777" w:rsidR="005D0D33" w:rsidRPr="005D0D33" w:rsidRDefault="005D0D33" w:rsidP="005D0D33">
      <w:pPr>
        <w:pStyle w:val="Heading1"/>
        <w:ind w:left="2610"/>
        <w:jc w:val="right"/>
        <w:rPr>
          <w:rFonts w:ascii="Cambria" w:hAnsi="Cambria"/>
          <w:b w:val="0"/>
          <w:sz w:val="52"/>
          <w:szCs w:val="72"/>
        </w:rPr>
      </w:pPr>
    </w:p>
    <w:p w14:paraId="4BF72525" w14:textId="77777777" w:rsidR="005D0D33" w:rsidRPr="005D0D33" w:rsidRDefault="005D0D33" w:rsidP="005D0D33">
      <w:pPr>
        <w:pStyle w:val="Heading1"/>
        <w:ind w:left="2610"/>
        <w:jc w:val="right"/>
        <w:rPr>
          <w:rFonts w:ascii="Cambria" w:hAnsi="Cambria"/>
          <w:b w:val="0"/>
          <w:sz w:val="36"/>
          <w:szCs w:val="72"/>
        </w:rPr>
      </w:pPr>
    </w:p>
    <w:p w14:paraId="6358D6E1" w14:textId="77777777" w:rsidR="005D0D33" w:rsidRPr="005D0D33" w:rsidRDefault="005D0D33" w:rsidP="005D0D33">
      <w:pPr>
        <w:rPr>
          <w:rFonts w:ascii="Cambria" w:hAnsi="Cambria"/>
        </w:rPr>
      </w:pPr>
    </w:p>
    <w:p w14:paraId="623858CB" w14:textId="77777777" w:rsidR="005D0D33" w:rsidRPr="005D0D33" w:rsidRDefault="005D0D33" w:rsidP="005D0D33">
      <w:pPr>
        <w:pStyle w:val="Heading1"/>
        <w:ind w:left="2610"/>
        <w:jc w:val="right"/>
        <w:rPr>
          <w:rFonts w:ascii="Cambria" w:hAnsi="Cambria"/>
          <w:b w:val="0"/>
          <w:sz w:val="36"/>
          <w:szCs w:val="72"/>
        </w:rPr>
      </w:pPr>
    </w:p>
    <w:p w14:paraId="26B34288" w14:textId="77777777" w:rsidR="005D0D33" w:rsidRPr="00611A0C" w:rsidRDefault="005D0D33" w:rsidP="005D0D33">
      <w:pPr>
        <w:pStyle w:val="Heading1"/>
        <w:ind w:left="2610"/>
        <w:jc w:val="right"/>
        <w:rPr>
          <w:rFonts w:ascii="Cambria" w:hAnsi="Cambria"/>
          <w:b w:val="0"/>
        </w:rPr>
      </w:pPr>
      <w:r w:rsidRPr="00611A0C">
        <w:rPr>
          <w:rFonts w:ascii="Cambria" w:hAnsi="Cambria"/>
          <w:b w:val="0"/>
        </w:rPr>
        <w:t>Studenti:</w:t>
      </w:r>
    </w:p>
    <w:p w14:paraId="460C2CA1" w14:textId="77777777" w:rsidR="005D0D33" w:rsidRPr="00611A0C" w:rsidRDefault="005D0D33" w:rsidP="005D0D33">
      <w:pPr>
        <w:pStyle w:val="Heading1"/>
        <w:ind w:left="2610"/>
        <w:jc w:val="right"/>
        <w:rPr>
          <w:rFonts w:ascii="Cambria" w:hAnsi="Cambria"/>
          <w:b w:val="0"/>
          <w:lang w:val="sr-Latn-RS"/>
        </w:rPr>
      </w:pPr>
      <w:r w:rsidRPr="00611A0C">
        <w:rPr>
          <w:rFonts w:ascii="Cambria" w:hAnsi="Cambria"/>
          <w:b w:val="0"/>
        </w:rPr>
        <w:t>Nikola Ili</w:t>
      </w:r>
      <w:r w:rsidRPr="00611A0C">
        <w:rPr>
          <w:rFonts w:ascii="Cambria" w:hAnsi="Cambria"/>
          <w:b w:val="0"/>
          <w:lang w:val="sr-Latn-RS"/>
        </w:rPr>
        <w:t>ć 2018/0063</w:t>
      </w:r>
    </w:p>
    <w:p w14:paraId="5C18F26E" w14:textId="77777777" w:rsidR="005D0D33" w:rsidRPr="00611A0C" w:rsidRDefault="005D0D33" w:rsidP="005D0D33">
      <w:pPr>
        <w:pStyle w:val="Heading1"/>
        <w:ind w:left="2610"/>
        <w:jc w:val="right"/>
        <w:rPr>
          <w:rFonts w:ascii="Cambria" w:hAnsi="Cambria"/>
          <w:b w:val="0"/>
        </w:rPr>
      </w:pPr>
      <w:r w:rsidRPr="00611A0C">
        <w:rPr>
          <w:rFonts w:ascii="Cambria" w:hAnsi="Cambria"/>
          <w:b w:val="0"/>
        </w:rPr>
        <w:t>Luka Simović 2018/0064</w:t>
      </w:r>
    </w:p>
    <w:p w14:paraId="44194CEA" w14:textId="77777777" w:rsidR="005D0D33" w:rsidRDefault="005D0D33" w:rsidP="005D0D33"/>
    <w:p w14:paraId="19A87684" w14:textId="77777777" w:rsidR="005D0D33" w:rsidRDefault="005D0D33" w:rsidP="005D0D33"/>
    <w:p w14:paraId="6ED760B2" w14:textId="77777777" w:rsidR="005D0D33" w:rsidRDefault="005D0D33" w:rsidP="005D0D33"/>
    <w:p w14:paraId="57A57616" w14:textId="77777777" w:rsidR="005D0D33" w:rsidRDefault="005D0D33" w:rsidP="005D0D33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</w:rPr>
        <w:tab/>
      </w:r>
      <w:r w:rsidRPr="005D0D33">
        <w:rPr>
          <w:rFonts w:ascii="Cambria" w:hAnsi="Cambria"/>
          <w:b/>
          <w:bCs/>
          <w:sz w:val="28"/>
          <w:szCs w:val="28"/>
        </w:rPr>
        <w:t>1.Tematika projekta</w:t>
      </w:r>
    </w:p>
    <w:p w14:paraId="01B019B7" w14:textId="49E25E37" w:rsidR="005D0D33" w:rsidRPr="00F82EA7" w:rsidRDefault="005D0D33" w:rsidP="00F82EA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8"/>
          <w:szCs w:val="28"/>
        </w:rPr>
        <w:tab/>
      </w:r>
      <w:r w:rsidRPr="00F82EA7">
        <w:rPr>
          <w:rFonts w:ascii="Cambria" w:hAnsi="Cambria"/>
          <w:sz w:val="24"/>
          <w:szCs w:val="24"/>
        </w:rPr>
        <w:t>Ovaj projekat predstavlja igricu u kojoj igrač korist</w:t>
      </w:r>
      <w:r w:rsidR="003D1B08">
        <w:rPr>
          <w:rFonts w:ascii="Cambria" w:hAnsi="Cambria"/>
          <w:sz w:val="24"/>
          <w:szCs w:val="24"/>
        </w:rPr>
        <w:t xml:space="preserve">eći miša treba da klikne </w:t>
      </w:r>
      <w:r w:rsidRPr="00F82EA7">
        <w:rPr>
          <w:rFonts w:ascii="Cambria" w:hAnsi="Cambria"/>
          <w:sz w:val="24"/>
          <w:szCs w:val="24"/>
        </w:rPr>
        <w:t xml:space="preserve"> kvadrat na ekranu. Cilj je da se </w:t>
      </w:r>
      <w:r w:rsidR="003D1B08">
        <w:rPr>
          <w:rFonts w:ascii="Cambria" w:hAnsi="Cambria"/>
          <w:sz w:val="24"/>
          <w:szCs w:val="24"/>
        </w:rPr>
        <w:t>postigne što veći rezultat</w:t>
      </w:r>
      <w:r w:rsidRPr="00F82EA7">
        <w:rPr>
          <w:rFonts w:ascii="Cambria" w:hAnsi="Cambria"/>
          <w:sz w:val="24"/>
          <w:szCs w:val="24"/>
        </w:rPr>
        <w:t>, tj. da se klikne na što veći broj kvadrata pre nego što vreme istekne.</w:t>
      </w:r>
    </w:p>
    <w:p w14:paraId="5BD72E49" w14:textId="3B708570" w:rsidR="00E40F68" w:rsidRDefault="005D0D33" w:rsidP="005E4851">
      <w:pPr>
        <w:jc w:val="both"/>
        <w:rPr>
          <w:rFonts w:ascii="Cambria" w:hAnsi="Cambria"/>
          <w:sz w:val="28"/>
          <w:szCs w:val="28"/>
        </w:rPr>
      </w:pPr>
      <w:r w:rsidRPr="00F82EA7">
        <w:rPr>
          <w:rFonts w:ascii="Cambria" w:hAnsi="Cambria"/>
          <w:sz w:val="24"/>
          <w:szCs w:val="24"/>
        </w:rPr>
        <w:t>Igra započinje odmah nakon startovanja projekta na FPGA pločici. Na ekranu se</w:t>
      </w:r>
      <w:r w:rsidR="003D1B08">
        <w:rPr>
          <w:rFonts w:ascii="Cambria" w:hAnsi="Cambria"/>
          <w:sz w:val="24"/>
          <w:szCs w:val="24"/>
        </w:rPr>
        <w:t xml:space="preserve"> pojavljuje kvadrat dimenzija 70x7</w:t>
      </w:r>
      <w:r w:rsidRPr="00F82EA7">
        <w:rPr>
          <w:rFonts w:ascii="Cambria" w:hAnsi="Cambria"/>
          <w:sz w:val="24"/>
          <w:szCs w:val="24"/>
        </w:rPr>
        <w:t xml:space="preserve">0 na proizvoljnoj poziciji na ekranu i strelica miša, tj. kvadrat </w:t>
      </w:r>
      <w:r w:rsidR="00AA141B" w:rsidRPr="00F82EA7">
        <w:rPr>
          <w:rFonts w:ascii="Cambria" w:hAnsi="Cambria"/>
          <w:sz w:val="24"/>
          <w:szCs w:val="24"/>
        </w:rPr>
        <w:t>dimenzija 10x10 na sredini ekrana. N</w:t>
      </w:r>
      <w:r w:rsidR="00C34CEC" w:rsidRPr="00F82EA7">
        <w:rPr>
          <w:rFonts w:ascii="Cambria" w:hAnsi="Cambria"/>
          <w:sz w:val="24"/>
          <w:szCs w:val="24"/>
        </w:rPr>
        <w:t xml:space="preserve">a početku, igrač ima 2.5 sekunde, a vreme se prikazuje </w:t>
      </w:r>
      <w:r w:rsidR="003D1B08">
        <w:rPr>
          <w:rFonts w:ascii="Cambria" w:hAnsi="Cambria"/>
          <w:sz w:val="24"/>
          <w:szCs w:val="24"/>
        </w:rPr>
        <w:t>na ekranu</w:t>
      </w:r>
      <w:r w:rsidR="00C34CEC" w:rsidRPr="00F82EA7">
        <w:rPr>
          <w:rFonts w:ascii="Cambria" w:hAnsi="Cambria"/>
          <w:sz w:val="24"/>
          <w:szCs w:val="24"/>
        </w:rPr>
        <w:t xml:space="preserve">. </w:t>
      </w:r>
      <w:r w:rsidR="003D1B08">
        <w:rPr>
          <w:rFonts w:ascii="Cambria" w:hAnsi="Cambria"/>
          <w:sz w:val="24"/>
          <w:szCs w:val="24"/>
        </w:rPr>
        <w:t>Na sedmosegmentnom displeju FPGA plo</w:t>
      </w:r>
      <w:r w:rsidR="003D1B08">
        <w:rPr>
          <w:rFonts w:ascii="Cambria" w:hAnsi="Cambria"/>
          <w:sz w:val="24"/>
          <w:szCs w:val="24"/>
          <w:lang w:val="sr-Latn-RS"/>
        </w:rPr>
        <w:t>čice prikazuje se postignuti rezultat u vidu dve cifre</w:t>
      </w:r>
      <w:r w:rsidR="00C34CEC" w:rsidRPr="00F82EA7">
        <w:rPr>
          <w:rFonts w:ascii="Cambria" w:hAnsi="Cambria"/>
          <w:sz w:val="24"/>
          <w:szCs w:val="24"/>
        </w:rPr>
        <w:t xml:space="preserve">. Ukoliko igrač uspe da klikne kvadrat </w:t>
      </w:r>
      <w:r w:rsidR="003D1B08">
        <w:rPr>
          <w:rFonts w:ascii="Cambria" w:hAnsi="Cambria"/>
          <w:sz w:val="24"/>
          <w:szCs w:val="24"/>
        </w:rPr>
        <w:t>pre nego što istekne vreme, rezultat</w:t>
      </w:r>
      <w:r w:rsidR="00C34CEC" w:rsidRPr="00F82EA7">
        <w:rPr>
          <w:rFonts w:ascii="Cambria" w:hAnsi="Cambria"/>
          <w:sz w:val="24"/>
          <w:szCs w:val="24"/>
        </w:rPr>
        <w:t xml:space="preserve"> se inkrementira, a vreme se restartuje</w:t>
      </w:r>
      <w:r w:rsidR="003D1B08">
        <w:rPr>
          <w:rFonts w:ascii="Cambria" w:hAnsi="Cambria"/>
          <w:sz w:val="24"/>
          <w:szCs w:val="24"/>
        </w:rPr>
        <w:t>, a kvadrat se pojavljuje na novom random mestu na ekranu, dimenzije između 60-123 piksela i sa novom bojom koja je takođe random generisana</w:t>
      </w:r>
      <w:r w:rsidR="00C34CEC" w:rsidRPr="00F82EA7">
        <w:rPr>
          <w:rFonts w:ascii="Cambria" w:hAnsi="Cambria"/>
          <w:sz w:val="24"/>
          <w:szCs w:val="24"/>
        </w:rPr>
        <w:t xml:space="preserve">. Nakon svaka 4 poena (uspešna klika), vreme za sledeći potez pri restartovanju smanjuje se za 0.1 sekundu, čime se igra otežava. Obzirom na ovaj način otežavanja igre, teoretski je nemoguće da skor bude </w:t>
      </w:r>
      <w:r w:rsidR="005E4851">
        <w:rPr>
          <w:rFonts w:ascii="Cambria" w:hAnsi="Cambria"/>
          <w:sz w:val="24"/>
          <w:szCs w:val="24"/>
        </w:rPr>
        <w:t xml:space="preserve">veči od 100, pa je i 2 cifre na </w:t>
      </w:r>
      <w:r w:rsidR="00C34CEC" w:rsidRPr="00F82EA7">
        <w:rPr>
          <w:rFonts w:ascii="Cambria" w:hAnsi="Cambria"/>
          <w:sz w:val="24"/>
          <w:szCs w:val="24"/>
        </w:rPr>
        <w:t>sedmosegmentnom displeju dovoljno za prikaz skora</w:t>
      </w:r>
      <w:r w:rsidR="00C34CEC">
        <w:rPr>
          <w:rFonts w:ascii="Cambria" w:hAnsi="Cambria"/>
          <w:sz w:val="28"/>
          <w:szCs w:val="28"/>
        </w:rPr>
        <w:t>.</w:t>
      </w:r>
    </w:p>
    <w:p w14:paraId="69179830" w14:textId="77777777" w:rsidR="00611A0C" w:rsidRDefault="00E40F68" w:rsidP="00611A0C">
      <w:r>
        <w:br w:type="page"/>
      </w:r>
    </w:p>
    <w:p w14:paraId="493648F9" w14:textId="77777777" w:rsidR="00611A0C" w:rsidRDefault="00611A0C" w:rsidP="00611A0C">
      <w:pPr>
        <w:rPr>
          <w:rFonts w:ascii="Cambria" w:hAnsi="Cambria"/>
          <w:b/>
          <w:bCs/>
          <w:sz w:val="28"/>
          <w:szCs w:val="28"/>
          <w:lang w:val="sr-Latn-RS"/>
        </w:rPr>
      </w:pPr>
      <w:r w:rsidRPr="00611A0C">
        <w:rPr>
          <w:rFonts w:ascii="Cambria" w:hAnsi="Cambria"/>
          <w:b/>
          <w:bCs/>
          <w:sz w:val="28"/>
          <w:szCs w:val="28"/>
        </w:rPr>
        <w:lastRenderedPageBreak/>
        <w:t>2. Opis protokola koji su kori</w:t>
      </w:r>
      <w:r w:rsidRPr="00611A0C">
        <w:rPr>
          <w:rFonts w:ascii="Cambria" w:hAnsi="Cambria"/>
          <w:b/>
          <w:bCs/>
          <w:sz w:val="28"/>
          <w:szCs w:val="28"/>
          <w:lang w:val="sr-Latn-RS"/>
        </w:rPr>
        <w:t>šćeni</w:t>
      </w:r>
    </w:p>
    <w:p w14:paraId="7129403B" w14:textId="4FE9BFB6" w:rsidR="00707FBC" w:rsidRPr="00611A0C" w:rsidRDefault="00611A0C" w:rsidP="00611A0C">
      <w:pPr>
        <w:spacing w:before="200" w:after="0"/>
        <w:jc w:val="both"/>
        <w:outlineLvl w:val="1"/>
        <w:rPr>
          <w:rFonts w:ascii="Cambria" w:eastAsia="Times New Roman" w:hAnsi="Cambria" w:cs="Times New Roman"/>
          <w:b/>
          <w:bCs/>
          <w:sz w:val="26"/>
          <w:szCs w:val="26"/>
        </w:rPr>
      </w:pPr>
      <w:r w:rsidRPr="00611A0C">
        <w:rPr>
          <w:rFonts w:ascii="Cambria" w:eastAsia="Times New Roman" w:hAnsi="Cambria" w:cs="Times New Roman"/>
          <w:b/>
          <w:bCs/>
          <w:sz w:val="26"/>
          <w:szCs w:val="26"/>
        </w:rPr>
        <w:t>PS/2 protokol za komunikaciju sa mišem</w:t>
      </w:r>
    </w:p>
    <w:p w14:paraId="6EA9668D" w14:textId="77777777" w:rsidR="00F82EA7" w:rsidRPr="00F82EA7" w:rsidRDefault="00F82EA7" w:rsidP="00F82EA7">
      <w:pPr>
        <w:spacing w:before="200" w:after="0" w:line="271" w:lineRule="auto"/>
        <w:jc w:val="both"/>
        <w:outlineLvl w:val="2"/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</w:pPr>
      <w:r w:rsidRPr="00F82EA7"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  <w:t>PS/2 Transceiver modul</w:t>
      </w:r>
    </w:p>
    <w:p w14:paraId="01CC467C" w14:textId="07EFF2B3" w:rsidR="00733722" w:rsidRDefault="00733722" w:rsidP="00733722">
      <w:pPr>
        <w:rPr>
          <w:lang w:val="en-US"/>
        </w:rPr>
      </w:pPr>
      <w:r>
        <w:rPr>
          <w:lang w:val="en-US"/>
        </w:rPr>
        <w:drawing>
          <wp:inline distT="0" distB="0" distL="0" distR="0" wp14:anchorId="046A940C" wp14:editId="06B4B5E1">
            <wp:extent cx="5731510" cy="2423795"/>
            <wp:effectExtent l="0" t="0" r="254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ns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91C5" w14:textId="4346EF5E" w:rsidR="00733722" w:rsidRDefault="00733722" w:rsidP="00733722">
      <w:pPr>
        <w:rPr>
          <w:lang w:val="en-US"/>
        </w:rPr>
      </w:pPr>
      <w:r>
        <w:rPr>
          <w:lang w:val="en-US"/>
        </w:rPr>
        <w:drawing>
          <wp:inline distT="0" distB="0" distL="0" distR="0" wp14:anchorId="5E99B7C0" wp14:editId="6E59D93D">
            <wp:extent cx="5731510" cy="2472055"/>
            <wp:effectExtent l="0" t="0" r="2540" b="444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ns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2E72" w14:textId="1CE8EE5A" w:rsidR="00733722" w:rsidRDefault="00733722" w:rsidP="00733722">
      <w:pPr>
        <w:rPr>
          <w:lang w:val="en-US"/>
        </w:rPr>
      </w:pPr>
      <w:r>
        <w:rPr>
          <w:lang w:val="en-US"/>
        </w:rPr>
        <w:drawing>
          <wp:inline distT="0" distB="0" distL="0" distR="0" wp14:anchorId="26FBBE9D" wp14:editId="18CB7239">
            <wp:extent cx="5731510" cy="2583815"/>
            <wp:effectExtent l="0" t="0" r="2540" b="6985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ans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AA38" w14:textId="69E6C138" w:rsidR="00733722" w:rsidRPr="00F82EA7" w:rsidRDefault="00733722" w:rsidP="00F82EA7">
      <w:pPr>
        <w:jc w:val="both"/>
        <w:rPr>
          <w:rFonts w:ascii="Cambria" w:hAnsi="Cambria"/>
          <w:iCs/>
          <w:sz w:val="24"/>
          <w:szCs w:val="24"/>
        </w:rPr>
      </w:pPr>
      <w:r w:rsidRPr="00F82EA7">
        <w:rPr>
          <w:rFonts w:ascii="Cambria" w:hAnsi="Cambria"/>
          <w:sz w:val="24"/>
          <w:szCs w:val="24"/>
          <w:lang w:val="en-US"/>
        </w:rPr>
        <w:lastRenderedPageBreak/>
        <w:t xml:space="preserve">Ovaj modul služi za slanje komandi mišu. Na ulazu ovog modula se nalazi bus </w:t>
      </w:r>
      <w:r w:rsidRPr="00F82EA7">
        <w:rPr>
          <w:rFonts w:ascii="Cambria" w:hAnsi="Cambria"/>
          <w:i/>
          <w:sz w:val="24"/>
          <w:szCs w:val="24"/>
        </w:rPr>
        <w:t xml:space="preserve">tx_cmd[8..0] </w:t>
      </w:r>
      <w:r w:rsidRPr="00F82EA7">
        <w:rPr>
          <w:rFonts w:ascii="Cambria" w:hAnsi="Cambria"/>
          <w:iCs/>
          <w:sz w:val="24"/>
          <w:szCs w:val="24"/>
        </w:rPr>
        <w:t xml:space="preserve">koji sadrži sadrži osmobitnu komandu i deveti bit – bit parnosti. Ulazi su još i </w:t>
      </w:r>
      <w:r w:rsidRPr="00F82EA7">
        <w:rPr>
          <w:rFonts w:ascii="Cambria" w:hAnsi="Cambria"/>
          <w:i/>
          <w:sz w:val="24"/>
          <w:szCs w:val="24"/>
        </w:rPr>
        <w:t xml:space="preserve">tx_ena </w:t>
      </w:r>
      <w:r w:rsidRPr="00F82EA7">
        <w:rPr>
          <w:rFonts w:ascii="Cambria" w:hAnsi="Cambria"/>
          <w:iCs/>
          <w:sz w:val="24"/>
          <w:szCs w:val="24"/>
        </w:rPr>
        <w:t xml:space="preserve">koji je jednak jedinici kada treba da se komanda </w:t>
      </w:r>
      <w:r w:rsidRPr="00F82EA7">
        <w:rPr>
          <w:rFonts w:ascii="Cambria" w:hAnsi="Cambria"/>
          <w:i/>
          <w:sz w:val="24"/>
          <w:szCs w:val="24"/>
        </w:rPr>
        <w:t>tx_cmd[8..0]</w:t>
      </w:r>
      <w:r w:rsidRPr="00F82EA7">
        <w:rPr>
          <w:rFonts w:ascii="Cambria" w:hAnsi="Cambria"/>
          <w:iCs/>
          <w:sz w:val="24"/>
          <w:szCs w:val="24"/>
        </w:rPr>
        <w:t xml:space="preserve"> pošalje mišu i signal clk – signal takta uređaja.</w:t>
      </w:r>
    </w:p>
    <w:p w14:paraId="548F6752" w14:textId="6F1CE759" w:rsidR="00733722" w:rsidRPr="00F82EA7" w:rsidRDefault="00733722" w:rsidP="00F82EA7">
      <w:pPr>
        <w:jc w:val="both"/>
        <w:rPr>
          <w:rFonts w:ascii="Cambria" w:hAnsi="Cambria"/>
          <w:iCs/>
          <w:sz w:val="24"/>
          <w:szCs w:val="24"/>
        </w:rPr>
      </w:pPr>
      <w:r w:rsidRPr="00F82EA7">
        <w:rPr>
          <w:rFonts w:ascii="Cambria" w:hAnsi="Cambria"/>
          <w:iCs/>
          <w:sz w:val="24"/>
          <w:szCs w:val="24"/>
        </w:rPr>
        <w:t xml:space="preserve">Modul ima četiri stanja: </w:t>
      </w:r>
      <w:r w:rsidRPr="00F82EA7">
        <w:rPr>
          <w:rFonts w:ascii="Cambria" w:hAnsi="Cambria"/>
          <w:i/>
          <w:sz w:val="24"/>
          <w:szCs w:val="24"/>
        </w:rPr>
        <w:t xml:space="preserve">receive, inhibit, transact </w:t>
      </w:r>
      <w:r w:rsidRPr="00F82EA7">
        <w:rPr>
          <w:rFonts w:ascii="Cambria" w:hAnsi="Cambria"/>
          <w:iCs/>
          <w:sz w:val="24"/>
          <w:szCs w:val="24"/>
        </w:rPr>
        <w:t xml:space="preserve">i </w:t>
      </w:r>
      <w:r w:rsidRPr="00F82EA7">
        <w:rPr>
          <w:rFonts w:ascii="Cambria" w:hAnsi="Cambria"/>
          <w:i/>
          <w:sz w:val="24"/>
          <w:szCs w:val="24"/>
        </w:rPr>
        <w:t>tx_complete</w:t>
      </w:r>
      <w:r w:rsidRPr="00F82EA7">
        <w:rPr>
          <w:rFonts w:ascii="Cambria" w:hAnsi="Cambria"/>
          <w:iCs/>
          <w:sz w:val="24"/>
          <w:szCs w:val="24"/>
        </w:rPr>
        <w:t xml:space="preserve">. Modul se nalazi u stanju receive sve dok ne dođe signal </w:t>
      </w:r>
      <w:r w:rsidRPr="00F82EA7">
        <w:rPr>
          <w:rFonts w:ascii="Cambria" w:hAnsi="Cambria"/>
          <w:i/>
          <w:sz w:val="24"/>
          <w:szCs w:val="24"/>
        </w:rPr>
        <w:t>tc_ena</w:t>
      </w:r>
      <w:r w:rsidRPr="00F82EA7">
        <w:rPr>
          <w:rFonts w:ascii="Cambria" w:hAnsi="Cambria"/>
          <w:iCs/>
          <w:sz w:val="24"/>
          <w:szCs w:val="24"/>
        </w:rPr>
        <w:t xml:space="preserve">. Kada on dođe, aktivira se signal </w:t>
      </w:r>
      <w:r w:rsidRPr="00F82EA7">
        <w:rPr>
          <w:rFonts w:ascii="Cambria" w:hAnsi="Cambria"/>
          <w:i/>
          <w:sz w:val="24"/>
          <w:szCs w:val="24"/>
        </w:rPr>
        <w:t>tx_busy</w:t>
      </w:r>
      <w:r w:rsidRPr="00F82EA7">
        <w:rPr>
          <w:rFonts w:ascii="Cambria" w:hAnsi="Cambria"/>
          <w:iCs/>
          <w:sz w:val="24"/>
          <w:szCs w:val="24"/>
        </w:rPr>
        <w:t xml:space="preserve"> koji nam govori da je modul u fazi slanja komande. Registrar u kome se čuvaju podaci se briše i brojač koji broji primljene bite se briše. Nakon toga, prelazi se u stanju </w:t>
      </w:r>
      <w:r w:rsidRPr="00F82EA7">
        <w:rPr>
          <w:rFonts w:ascii="Cambria" w:hAnsi="Cambria"/>
          <w:i/>
          <w:sz w:val="24"/>
          <w:szCs w:val="24"/>
        </w:rPr>
        <w:t>inhibit</w:t>
      </w:r>
      <w:r w:rsidRPr="00F82EA7">
        <w:rPr>
          <w:rFonts w:ascii="Cambria" w:hAnsi="Cambria"/>
          <w:iCs/>
          <w:sz w:val="24"/>
          <w:szCs w:val="24"/>
        </w:rPr>
        <w:t>.</w:t>
      </w:r>
    </w:p>
    <w:p w14:paraId="42E4353F" w14:textId="74E1DA72" w:rsidR="00733722" w:rsidRPr="00F82EA7" w:rsidRDefault="00733722" w:rsidP="00F82EA7">
      <w:pPr>
        <w:jc w:val="both"/>
        <w:rPr>
          <w:rFonts w:ascii="Cambria" w:hAnsi="Cambria"/>
          <w:iCs/>
          <w:sz w:val="24"/>
          <w:szCs w:val="24"/>
          <w:lang w:val="en-US"/>
        </w:rPr>
      </w:pPr>
      <w:r w:rsidRPr="00F82EA7">
        <w:rPr>
          <w:rFonts w:ascii="Cambria" w:hAnsi="Cambria"/>
          <w:iCs/>
          <w:sz w:val="24"/>
          <w:szCs w:val="24"/>
          <w:lang w:val="en-US"/>
        </w:rPr>
        <w:t xml:space="preserve">U stanju </w:t>
      </w:r>
      <w:r w:rsidRPr="00F82EA7">
        <w:rPr>
          <w:rFonts w:ascii="Cambria" w:hAnsi="Cambria"/>
          <w:i/>
          <w:sz w:val="24"/>
          <w:szCs w:val="24"/>
          <w:lang w:val="en-US"/>
        </w:rPr>
        <w:t>inhibit</w:t>
      </w:r>
      <w:r w:rsidR="009C33D8" w:rsidRPr="00F82EA7">
        <w:rPr>
          <w:rFonts w:ascii="Cambria" w:hAnsi="Cambria"/>
          <w:iCs/>
          <w:sz w:val="24"/>
          <w:szCs w:val="24"/>
          <w:lang w:val="en-US"/>
        </w:rPr>
        <w:t>, registar timer se inkrementira I to do 5000. Dok je timer manji od 5000 bafer propušta signal nula na takt miša. To je zato što je potrebno da uređaj pošalje nulu u trajanju od 100</w:t>
      </w:r>
      <w:r w:rsidR="009C33D8" w:rsidRPr="00F82EA7">
        <w:rPr>
          <w:rFonts w:ascii="Cambria" w:hAnsi="Cambria"/>
          <w:sz w:val="24"/>
          <w:szCs w:val="24"/>
        </w:rPr>
        <w:t>μs</w:t>
      </w:r>
      <w:r w:rsidR="009C33D8" w:rsidRPr="00F82EA7">
        <w:rPr>
          <w:rFonts w:ascii="Cambria" w:hAnsi="Cambria"/>
          <w:iCs/>
          <w:sz w:val="24"/>
          <w:szCs w:val="24"/>
          <w:lang w:val="en-US"/>
        </w:rPr>
        <w:t xml:space="preserve"> na liniju takta miša da bi se poslala komanda mišu. Kada brojač dođe do 5000, prelazi se u stanju </w:t>
      </w:r>
      <w:r w:rsidR="009C33D8" w:rsidRPr="00F82EA7">
        <w:rPr>
          <w:rFonts w:ascii="Cambria" w:hAnsi="Cambria"/>
          <w:i/>
          <w:sz w:val="24"/>
          <w:szCs w:val="24"/>
          <w:lang w:val="en-US"/>
        </w:rPr>
        <w:t>transact</w:t>
      </w:r>
      <w:r w:rsidR="009C33D8" w:rsidRPr="00F82EA7">
        <w:rPr>
          <w:rFonts w:ascii="Cambria" w:hAnsi="Cambria"/>
          <w:iCs/>
          <w:sz w:val="24"/>
          <w:szCs w:val="24"/>
          <w:lang w:val="en-US"/>
        </w:rPr>
        <w:t>.</w:t>
      </w:r>
    </w:p>
    <w:p w14:paraId="178641B3" w14:textId="62DC85A5" w:rsidR="009C33D8" w:rsidRPr="00F82EA7" w:rsidRDefault="009C33D8" w:rsidP="00F82EA7">
      <w:pPr>
        <w:jc w:val="both"/>
        <w:rPr>
          <w:rFonts w:ascii="Cambria" w:hAnsi="Cambria"/>
          <w:iCs/>
          <w:sz w:val="24"/>
          <w:szCs w:val="24"/>
          <w:lang w:val="en-US"/>
        </w:rPr>
      </w:pPr>
      <w:r w:rsidRPr="00F82EA7">
        <w:rPr>
          <w:rFonts w:ascii="Cambria" w:hAnsi="Cambria"/>
          <w:iCs/>
          <w:sz w:val="24"/>
          <w:szCs w:val="24"/>
          <w:lang w:val="en-US"/>
        </w:rPr>
        <w:t xml:space="preserve">U stanju </w:t>
      </w:r>
      <w:r w:rsidRPr="00F82EA7">
        <w:rPr>
          <w:rFonts w:ascii="Cambria" w:hAnsi="Cambria"/>
          <w:i/>
          <w:sz w:val="24"/>
          <w:szCs w:val="24"/>
          <w:lang w:val="en-US"/>
        </w:rPr>
        <w:t>transact</w:t>
      </w:r>
      <w:r w:rsidRPr="00F82EA7">
        <w:rPr>
          <w:rFonts w:ascii="Cambria" w:hAnsi="Cambria"/>
          <w:iCs/>
          <w:sz w:val="24"/>
          <w:szCs w:val="24"/>
          <w:lang w:val="en-US"/>
        </w:rPr>
        <w:t xml:space="preserve">, šalje se osmobitna komanda I bit parnosti na liniju </w:t>
      </w:r>
      <w:r w:rsidRPr="00F82EA7">
        <w:rPr>
          <w:rFonts w:ascii="Cambria" w:hAnsi="Cambria"/>
          <w:i/>
          <w:sz w:val="24"/>
          <w:szCs w:val="24"/>
          <w:lang w:val="en-US"/>
        </w:rPr>
        <w:t>p2_data</w:t>
      </w:r>
      <w:r w:rsidRPr="00F82EA7">
        <w:rPr>
          <w:rFonts w:ascii="Cambria" w:hAnsi="Cambria"/>
          <w:iCs/>
          <w:sz w:val="24"/>
          <w:szCs w:val="24"/>
          <w:lang w:val="en-US"/>
        </w:rPr>
        <w:t xml:space="preserve">. Na svaki falling edge signala takta miša, registar komande se šiftuje u desno, a najdesniji bit se propušta. U isto vreme, inkrementira se brojač koji broji koliko je bitova poslato. Mišu se šalje 11 bita I to 9 bita komande, start I stop bit koji su 0 I 1. Kada brojač dođe do 11, prelazi se u stanje </w:t>
      </w:r>
      <w:r w:rsidRPr="00F82EA7">
        <w:rPr>
          <w:rFonts w:ascii="Cambria" w:hAnsi="Cambria"/>
          <w:i/>
          <w:sz w:val="24"/>
          <w:szCs w:val="24"/>
          <w:lang w:val="en-US"/>
        </w:rPr>
        <w:t>tx_complete</w:t>
      </w:r>
      <w:r w:rsidRPr="00F82EA7">
        <w:rPr>
          <w:rFonts w:ascii="Cambria" w:hAnsi="Cambria"/>
          <w:iCs/>
          <w:sz w:val="24"/>
          <w:szCs w:val="24"/>
          <w:lang w:val="en-US"/>
        </w:rPr>
        <w:t>.</w:t>
      </w:r>
    </w:p>
    <w:p w14:paraId="2E00E235" w14:textId="6B9937E5" w:rsidR="00485532" w:rsidRDefault="009C33D8" w:rsidP="00F82EA7">
      <w:pPr>
        <w:jc w:val="both"/>
        <w:rPr>
          <w:rFonts w:ascii="Cambria" w:hAnsi="Cambria"/>
          <w:iCs/>
          <w:sz w:val="24"/>
          <w:szCs w:val="24"/>
          <w:lang w:val="en-US"/>
        </w:rPr>
      </w:pPr>
      <w:r w:rsidRPr="00F82EA7">
        <w:rPr>
          <w:rFonts w:ascii="Cambria" w:hAnsi="Cambria"/>
          <w:iCs/>
          <w:sz w:val="24"/>
          <w:szCs w:val="24"/>
          <w:lang w:val="en-US"/>
        </w:rPr>
        <w:t xml:space="preserve">Poslednje stanje je stanje tx_complete I u njemu se ostaje sve dok uređaj ne pošalje vrednost 1 I na </w:t>
      </w:r>
      <w:r w:rsidRPr="00F82EA7">
        <w:rPr>
          <w:rFonts w:ascii="Cambria" w:hAnsi="Cambria"/>
          <w:i/>
          <w:sz w:val="24"/>
          <w:szCs w:val="24"/>
          <w:lang w:val="en-US"/>
        </w:rPr>
        <w:t xml:space="preserve">ps2_clk </w:t>
      </w:r>
      <w:r w:rsidRPr="00F82EA7">
        <w:rPr>
          <w:rFonts w:ascii="Cambria" w:hAnsi="Cambria"/>
          <w:iCs/>
          <w:sz w:val="24"/>
          <w:szCs w:val="24"/>
          <w:lang w:val="en-US"/>
        </w:rPr>
        <w:t xml:space="preserve">I </w:t>
      </w:r>
      <w:r w:rsidRPr="00F82EA7">
        <w:rPr>
          <w:rFonts w:ascii="Cambria" w:hAnsi="Cambria"/>
          <w:i/>
          <w:sz w:val="24"/>
          <w:szCs w:val="24"/>
          <w:lang w:val="en-US"/>
        </w:rPr>
        <w:t>na ps2_data</w:t>
      </w:r>
      <w:r w:rsidRPr="00F82EA7">
        <w:rPr>
          <w:rFonts w:ascii="Cambria" w:hAnsi="Cambria"/>
          <w:iCs/>
          <w:sz w:val="24"/>
          <w:szCs w:val="24"/>
          <w:lang w:val="en-US"/>
        </w:rPr>
        <w:t xml:space="preserve"> I to u isto vreme. Kada se to desi komanda je poslata, miš je odgovorio da je ona uspešno primljena I ponovo se prelazi u stanje receive.</w:t>
      </w:r>
    </w:p>
    <w:p w14:paraId="70024FD6" w14:textId="77777777" w:rsidR="00485532" w:rsidRPr="00F82EA7" w:rsidRDefault="00485532" w:rsidP="00F82EA7">
      <w:pPr>
        <w:jc w:val="both"/>
        <w:rPr>
          <w:rFonts w:ascii="Cambria" w:hAnsi="Cambria"/>
          <w:iCs/>
          <w:sz w:val="24"/>
          <w:szCs w:val="24"/>
          <w:lang w:val="en-US"/>
        </w:rPr>
      </w:pPr>
    </w:p>
    <w:p w14:paraId="3D9E3EB3" w14:textId="77777777" w:rsidR="00611A0C" w:rsidRPr="00F82EA7" w:rsidRDefault="009C33D8" w:rsidP="00611A0C">
      <w:pPr>
        <w:rPr>
          <w:rFonts w:ascii="Cambria" w:hAnsi="Cambria"/>
          <w:b/>
          <w:bCs/>
          <w:iCs/>
          <w:sz w:val="24"/>
          <w:szCs w:val="24"/>
          <w:lang w:val="en-US"/>
        </w:rPr>
      </w:pPr>
      <w:r w:rsidRPr="00F82EA7">
        <w:rPr>
          <w:rFonts w:ascii="Cambria" w:hAnsi="Cambria"/>
          <w:b/>
          <w:bCs/>
          <w:iCs/>
          <w:sz w:val="24"/>
          <w:szCs w:val="24"/>
          <w:lang w:val="en-US"/>
        </w:rPr>
        <w:lastRenderedPageBreak/>
        <w:t>PS/2 Mouse Interface Modul</w:t>
      </w:r>
      <w:r w:rsidR="00F82EA7">
        <w:rPr>
          <w:lang w:val="en-US"/>
        </w:rPr>
        <w:drawing>
          <wp:inline distT="0" distB="0" distL="0" distR="0" wp14:anchorId="23CAB6E5" wp14:editId="630CC798">
            <wp:extent cx="5731510" cy="3590588"/>
            <wp:effectExtent l="0" t="0" r="2540" b="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terfej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DF03" w14:textId="6A19C4CE" w:rsidR="00F82EA7" w:rsidRDefault="00F82EA7" w:rsidP="009C33D8">
      <w:pPr>
        <w:jc w:val="center"/>
      </w:pPr>
    </w:p>
    <w:p w14:paraId="3273ED3D" w14:textId="77777777" w:rsidR="005C35C4" w:rsidRDefault="00F82EA7" w:rsidP="00F82EA7">
      <w:pPr>
        <w:rPr>
          <w:rFonts w:ascii="Cambria" w:hAnsi="Cambria"/>
          <w:sz w:val="24"/>
          <w:szCs w:val="24"/>
        </w:rPr>
      </w:pPr>
      <w:r w:rsidRPr="00F82EA7">
        <w:rPr>
          <w:rFonts w:ascii="Cambria" w:hAnsi="Cambria"/>
          <w:sz w:val="24"/>
          <w:szCs w:val="24"/>
        </w:rPr>
        <w:t>Kad</w:t>
      </w:r>
      <w:r>
        <w:t xml:space="preserve"> </w:t>
      </w:r>
      <w:r>
        <w:rPr>
          <w:rFonts w:ascii="Cambria" w:hAnsi="Cambria"/>
          <w:sz w:val="24"/>
          <w:szCs w:val="24"/>
        </w:rPr>
        <w:t xml:space="preserve">se pokrene šema, u registru X se nalazi vrednost 1 i onda signalizira da treba </w:t>
      </w:r>
      <w:r w:rsidR="005C35C4">
        <w:rPr>
          <w:rFonts w:ascii="Cambria" w:hAnsi="Cambria"/>
          <w:sz w:val="24"/>
          <w:szCs w:val="24"/>
        </w:rPr>
        <w:t xml:space="preserve">da se pošalje komanda mišu. Takođe, ova vrednost je i vezana na ulaz </w:t>
      </w:r>
      <w:r w:rsidR="005C35C4" w:rsidRPr="00485532">
        <w:rPr>
          <w:rFonts w:ascii="Cambria" w:hAnsi="Cambria"/>
          <w:i/>
          <w:iCs/>
          <w:sz w:val="24"/>
          <w:szCs w:val="24"/>
        </w:rPr>
        <w:t>tx_ena</w:t>
      </w:r>
      <w:r w:rsidR="005C35C4">
        <w:rPr>
          <w:rFonts w:ascii="Cambria" w:hAnsi="Cambria"/>
          <w:sz w:val="24"/>
          <w:szCs w:val="24"/>
        </w:rPr>
        <w:t xml:space="preserve"> </w:t>
      </w:r>
      <w:r w:rsidR="005C35C4" w:rsidRPr="00485532">
        <w:rPr>
          <w:rFonts w:ascii="Cambria" w:hAnsi="Cambria"/>
          <w:i/>
          <w:iCs/>
          <w:sz w:val="24"/>
          <w:szCs w:val="24"/>
        </w:rPr>
        <w:t>MouseTransceivera</w:t>
      </w:r>
      <w:r w:rsidR="005C35C4">
        <w:rPr>
          <w:rFonts w:ascii="Cambria" w:hAnsi="Cambria"/>
          <w:sz w:val="24"/>
          <w:szCs w:val="24"/>
        </w:rPr>
        <w:t xml:space="preserve">. </w:t>
      </w:r>
    </w:p>
    <w:p w14:paraId="1ED90471" w14:textId="77777777" w:rsidR="005C35C4" w:rsidRDefault="005C35C4" w:rsidP="00F82EA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Potrebno je da se mišu pošalje komanda 0xF4 koja je kodirana na ulazu </w:t>
      </w:r>
      <w:r w:rsidRPr="00485532">
        <w:rPr>
          <w:rFonts w:ascii="Cambria" w:hAnsi="Cambria"/>
          <w:i/>
          <w:iCs/>
          <w:sz w:val="24"/>
          <w:szCs w:val="24"/>
        </w:rPr>
        <w:t>MouseTransceivera</w:t>
      </w:r>
      <w:r>
        <w:rPr>
          <w:rFonts w:ascii="Cambria" w:hAnsi="Cambria"/>
          <w:sz w:val="24"/>
          <w:szCs w:val="24"/>
        </w:rPr>
        <w:t xml:space="preserve"> zajedno sa bitom parnost kako bi miš počeo da šalje podatke. Nakon što miš primi komandu, odgovoriće sa paketom 0xF4.</w:t>
      </w:r>
    </w:p>
    <w:p w14:paraId="7AD835C9" w14:textId="47C1F861" w:rsidR="00611A0C" w:rsidRDefault="005C35C4" w:rsidP="00F82EA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Nakon što miš prvi put odgovori paketom 0xF4, učitaće se vrednost 1 u registrar pop. Od tog trenutka, novi paketi će se učitavati u registre </w:t>
      </w:r>
      <w:r w:rsidRPr="00485532">
        <w:rPr>
          <w:rFonts w:ascii="Cambria" w:hAnsi="Cambria"/>
          <w:i/>
          <w:iCs/>
          <w:sz w:val="24"/>
          <w:szCs w:val="24"/>
        </w:rPr>
        <w:t>packet_A[7..0], packet_B[7..0], packet_C[7..0]</w:t>
      </w:r>
      <w:r w:rsidRPr="00485532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dok se pri prijemu svakog paketa inkrementira vrednost registra </w:t>
      </w:r>
      <w:r w:rsidRPr="00485532">
        <w:rPr>
          <w:rFonts w:ascii="Cambria" w:hAnsi="Cambria"/>
          <w:i/>
          <w:iCs/>
          <w:sz w:val="24"/>
          <w:szCs w:val="24"/>
        </w:rPr>
        <w:t>packet_byte_reg</w:t>
      </w:r>
      <w:r>
        <w:rPr>
          <w:rFonts w:ascii="Cambria" w:hAnsi="Cambria"/>
          <w:sz w:val="24"/>
          <w:szCs w:val="24"/>
        </w:rPr>
        <w:t xml:space="preserve">. Kada ovaj brojač dođe do 3 znači da su primljena 3 paketa i oni se učitavaju u registrar </w:t>
      </w:r>
      <w:r w:rsidRPr="00485532">
        <w:rPr>
          <w:rFonts w:ascii="Cambria" w:hAnsi="Cambria"/>
          <w:i/>
          <w:iCs/>
          <w:sz w:val="24"/>
          <w:szCs w:val="24"/>
        </w:rPr>
        <w:t>mouse_data_reg</w:t>
      </w:r>
      <w:r>
        <w:rPr>
          <w:rFonts w:ascii="Cambria" w:hAnsi="Cambria"/>
          <w:sz w:val="24"/>
          <w:szCs w:val="24"/>
        </w:rPr>
        <w:t xml:space="preserve">. U tom trenutku, učitava se vrednost 1 u registrar </w:t>
      </w:r>
      <w:r w:rsidRPr="00485532">
        <w:rPr>
          <w:rFonts w:ascii="Cambria" w:hAnsi="Cambria"/>
          <w:i/>
          <w:iCs/>
          <w:sz w:val="24"/>
          <w:szCs w:val="24"/>
        </w:rPr>
        <w:t>mouse_data_new</w:t>
      </w:r>
      <w:r>
        <w:rPr>
          <w:rFonts w:ascii="Cambria" w:hAnsi="Cambria"/>
          <w:sz w:val="24"/>
          <w:szCs w:val="24"/>
        </w:rPr>
        <w:t xml:space="preserve"> koji predstavlja i output modula. Tada, vrednost poslednja 3 paketa se šalje na izlaz </w:t>
      </w:r>
      <w:r w:rsidR="00485532" w:rsidRPr="00485532">
        <w:rPr>
          <w:rFonts w:ascii="Cambria" w:hAnsi="Cambria"/>
          <w:i/>
          <w:sz w:val="24"/>
          <w:szCs w:val="24"/>
          <w:lang w:val="en-US"/>
        </w:rPr>
        <w:t>mouse_data[23..0]</w:t>
      </w:r>
      <w:r w:rsidRPr="00485532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a na izlazu </w:t>
      </w:r>
      <w:r w:rsidRPr="005C35C4">
        <w:rPr>
          <w:rFonts w:ascii="Cambria" w:hAnsi="Cambria"/>
          <w:i/>
          <w:iCs/>
          <w:sz w:val="24"/>
          <w:szCs w:val="24"/>
        </w:rPr>
        <w:t>mouse_data_new</w:t>
      </w:r>
      <w:r>
        <w:rPr>
          <w:rFonts w:ascii="Cambria" w:hAnsi="Cambria"/>
          <w:sz w:val="24"/>
          <w:szCs w:val="24"/>
        </w:rPr>
        <w:t xml:space="preserve"> će biti vrednost 1.</w:t>
      </w:r>
    </w:p>
    <w:p w14:paraId="58CE43C9" w14:textId="7C0B5925" w:rsidR="005C35C4" w:rsidRDefault="005C35C4" w:rsidP="00F82EA7">
      <w:pPr>
        <w:rPr>
          <w:rFonts w:ascii="Cambria" w:hAnsi="Cambria"/>
          <w:sz w:val="24"/>
          <w:szCs w:val="24"/>
        </w:rPr>
      </w:pPr>
    </w:p>
    <w:p w14:paraId="5A67EC8E" w14:textId="5FEAF733" w:rsidR="005C35C4" w:rsidRDefault="005C35C4" w:rsidP="00F82EA7">
      <w:pPr>
        <w:rPr>
          <w:rFonts w:ascii="Cambria" w:hAnsi="Cambria"/>
          <w:sz w:val="24"/>
          <w:szCs w:val="24"/>
        </w:rPr>
      </w:pPr>
    </w:p>
    <w:p w14:paraId="541A43C8" w14:textId="0EA72AD9" w:rsidR="005C35C4" w:rsidRDefault="005C35C4" w:rsidP="00F82EA7">
      <w:pPr>
        <w:rPr>
          <w:rFonts w:ascii="Cambria" w:hAnsi="Cambria"/>
          <w:sz w:val="24"/>
          <w:szCs w:val="24"/>
        </w:rPr>
      </w:pPr>
    </w:p>
    <w:p w14:paraId="13592F7E" w14:textId="77777777" w:rsidR="00485532" w:rsidRDefault="00485532" w:rsidP="002902D6">
      <w:pPr>
        <w:pStyle w:val="Heading1"/>
        <w:rPr>
          <w:rFonts w:ascii="Cambria" w:hAnsi="Cambria"/>
          <w:lang w:val="sr-Latn-RS"/>
        </w:rPr>
      </w:pPr>
    </w:p>
    <w:p w14:paraId="53945B47" w14:textId="5D8A07C6" w:rsidR="00E40F68" w:rsidRDefault="00E40F68" w:rsidP="002902D6">
      <w:pPr>
        <w:pStyle w:val="Heading1"/>
        <w:rPr>
          <w:rFonts w:ascii="Cambria" w:hAnsi="Cambria"/>
          <w:lang w:val="sr-Latn-RS"/>
        </w:rPr>
      </w:pPr>
      <w:r w:rsidRPr="00DC7363">
        <w:rPr>
          <w:rFonts w:ascii="Cambria" w:hAnsi="Cambria"/>
          <w:lang w:val="sr-Latn-RS"/>
        </w:rPr>
        <w:lastRenderedPageBreak/>
        <w:t>3. Sledeći koraci u razvoju i poboljšanju projekta</w:t>
      </w:r>
    </w:p>
    <w:p w14:paraId="7D7E84FC" w14:textId="77777777" w:rsidR="002902D6" w:rsidRPr="002902D6" w:rsidRDefault="002902D6" w:rsidP="002902D6">
      <w:pPr>
        <w:rPr>
          <w:lang w:val="sr-Latn-RS"/>
        </w:rPr>
      </w:pPr>
    </w:p>
    <w:p w14:paraId="79C0C1B6" w14:textId="77777777" w:rsidR="00E40F68" w:rsidRPr="00F82EA7" w:rsidRDefault="004E1236" w:rsidP="00E40F68">
      <w:pPr>
        <w:rPr>
          <w:rFonts w:ascii="Cambria" w:hAnsi="Cambria"/>
          <w:sz w:val="24"/>
          <w:szCs w:val="24"/>
          <w:lang w:val="sr-Latn-RS"/>
        </w:rPr>
      </w:pPr>
      <w:r w:rsidRPr="00F82EA7">
        <w:rPr>
          <w:rFonts w:ascii="Cambria" w:hAnsi="Cambria"/>
          <w:sz w:val="24"/>
          <w:szCs w:val="24"/>
          <w:lang w:val="sr-Latn-RS"/>
        </w:rPr>
        <w:t>U cilju unapređivanja i daljeg razvoja projekta mogu se uvesti sledeće promene i poboljšanja:</w:t>
      </w:r>
    </w:p>
    <w:p w14:paraId="72D46138" w14:textId="77777777" w:rsidR="00800B97" w:rsidRPr="00F82EA7" w:rsidRDefault="00800B97" w:rsidP="00800B97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sr-Latn-RS"/>
        </w:rPr>
      </w:pPr>
      <w:r w:rsidRPr="00F82EA7">
        <w:rPr>
          <w:rFonts w:ascii="Cambria" w:hAnsi="Cambria"/>
          <w:sz w:val="24"/>
          <w:szCs w:val="24"/>
          <w:lang w:val="sr-Latn-RS"/>
        </w:rPr>
        <w:t>Oduzimanje jednog poena ako je pri kliku promašen kvadrat koji se juri</w:t>
      </w:r>
    </w:p>
    <w:p w14:paraId="4871C049" w14:textId="05F952D4" w:rsidR="004E1236" w:rsidRPr="00F82EA7" w:rsidRDefault="004E1236" w:rsidP="005E485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sr-Latn-RS"/>
        </w:rPr>
      </w:pPr>
      <w:r w:rsidRPr="00F82EA7">
        <w:rPr>
          <w:rFonts w:ascii="Cambria" w:hAnsi="Cambria"/>
          <w:sz w:val="24"/>
          <w:szCs w:val="24"/>
          <w:lang w:val="sr-Latn-RS"/>
        </w:rPr>
        <w:t>Olakšavanje igre u vidu ubrzanja kretanja miša čime bi se brže stizalo do kvadrata koji treba da se klikne</w:t>
      </w:r>
    </w:p>
    <w:p w14:paraId="4EEA8E8E" w14:textId="3B26ECD7" w:rsidR="004E1236" w:rsidRPr="00F82EA7" w:rsidRDefault="004E1236" w:rsidP="004E123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sr-Latn-RS"/>
        </w:rPr>
      </w:pPr>
      <w:r w:rsidRPr="00F82EA7">
        <w:rPr>
          <w:rFonts w:ascii="Cambria" w:hAnsi="Cambria"/>
          <w:sz w:val="24"/>
          <w:szCs w:val="24"/>
          <w:lang w:val="sr-Latn-RS"/>
        </w:rPr>
        <w:t>Poboljšanje grafike korišćenjem bolje slike za pozadinu ili menjanje oblika strelice ili predmeta koji se juri</w:t>
      </w:r>
      <w:r w:rsidR="00412951">
        <w:rPr>
          <w:rFonts w:ascii="Cambria" w:hAnsi="Cambria"/>
          <w:sz w:val="24"/>
          <w:szCs w:val="24"/>
          <w:lang w:val="sr-Latn-RS"/>
        </w:rPr>
        <w:t xml:space="preserve"> (da ne budu oba oblika kvadrata</w:t>
      </w:r>
      <w:bookmarkStart w:id="1" w:name="_GoBack"/>
      <w:bookmarkEnd w:id="1"/>
      <w:r w:rsidRPr="00F82EA7">
        <w:rPr>
          <w:rFonts w:ascii="Cambria" w:hAnsi="Cambria"/>
          <w:sz w:val="24"/>
          <w:szCs w:val="24"/>
          <w:lang w:val="sr-Latn-RS"/>
        </w:rPr>
        <w:t>)</w:t>
      </w:r>
    </w:p>
    <w:p w14:paraId="176BB5DB" w14:textId="77777777" w:rsidR="004E1236" w:rsidRPr="00F82EA7" w:rsidRDefault="004E1236" w:rsidP="004E123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sr-Latn-RS"/>
        </w:rPr>
      </w:pPr>
      <w:r w:rsidRPr="00F82EA7">
        <w:rPr>
          <w:rFonts w:ascii="Cambria" w:hAnsi="Cambria"/>
          <w:sz w:val="24"/>
          <w:szCs w:val="24"/>
          <w:lang w:val="sr-Latn-RS"/>
        </w:rPr>
        <w:t>Mogućnosti igranja igre</w:t>
      </w:r>
      <w:r w:rsidR="002902D6" w:rsidRPr="00F82EA7">
        <w:rPr>
          <w:rFonts w:ascii="Cambria" w:hAnsi="Cambria"/>
          <w:sz w:val="24"/>
          <w:szCs w:val="24"/>
          <w:lang w:val="sr-Latn-RS"/>
        </w:rPr>
        <w:t xml:space="preserve"> i</w:t>
      </w:r>
      <w:r w:rsidRPr="00F82EA7">
        <w:rPr>
          <w:rFonts w:ascii="Cambria" w:hAnsi="Cambria"/>
          <w:sz w:val="24"/>
          <w:szCs w:val="24"/>
          <w:lang w:val="sr-Latn-RS"/>
        </w:rPr>
        <w:t xml:space="preserve"> u paru uvođenjem drugog igrača gde bi se gledalo koji igrač ima više kliknutih kvadrata pre drugog, tj. Koliko je puta bio brži od protivnika. U tom slučaju, vreme bi bilo nepotrebno, pa bi se na sedmosegmentnom displeju ispisivali samo skorovi oba igrača (Znatno otežana realizacija, ali i kvalitetno poboljšanje igre).</w:t>
      </w:r>
    </w:p>
    <w:p w14:paraId="1A2C44FD" w14:textId="77777777" w:rsidR="00DC7363" w:rsidRPr="00F82EA7" w:rsidRDefault="004E1236" w:rsidP="004E123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sr-Latn-RS"/>
        </w:rPr>
      </w:pPr>
      <w:r w:rsidRPr="00F82EA7">
        <w:rPr>
          <w:rFonts w:ascii="Cambria" w:hAnsi="Cambria"/>
          <w:sz w:val="24"/>
          <w:szCs w:val="24"/>
          <w:lang w:val="sr-Latn-RS"/>
        </w:rPr>
        <w:t>Uvođenjem specijalnih efekata (npr. efekat pri kliku</w:t>
      </w:r>
      <w:r w:rsidR="00DC7363" w:rsidRPr="00F82EA7">
        <w:rPr>
          <w:rFonts w:ascii="Cambria" w:hAnsi="Cambria"/>
          <w:sz w:val="24"/>
          <w:szCs w:val="24"/>
          <w:lang w:val="sr-Latn-RS"/>
        </w:rPr>
        <w:t xml:space="preserve"> u slučaju da je kvadrat promašen ili pogođen ili efekat kojim se čestita igraču ili šalje neka poruka na kraju partije).</w:t>
      </w:r>
    </w:p>
    <w:p w14:paraId="2F5F5AC1" w14:textId="77777777" w:rsidR="002902D6" w:rsidRDefault="002902D6" w:rsidP="002902D6">
      <w:pPr>
        <w:rPr>
          <w:lang w:val="sr-Latn-RS"/>
        </w:rPr>
      </w:pPr>
    </w:p>
    <w:p w14:paraId="78296478" w14:textId="77777777" w:rsidR="002902D6" w:rsidRDefault="002902D6" w:rsidP="002902D6">
      <w:pPr>
        <w:rPr>
          <w:lang w:val="sr-Latn-RS"/>
        </w:rPr>
      </w:pPr>
    </w:p>
    <w:p w14:paraId="67003EEF" w14:textId="77777777" w:rsidR="002902D6" w:rsidRDefault="002902D6" w:rsidP="002902D6">
      <w:pPr>
        <w:rPr>
          <w:lang w:val="sr-Latn-RS"/>
        </w:rPr>
      </w:pPr>
    </w:p>
    <w:p w14:paraId="09537E64" w14:textId="613970E0" w:rsidR="00C34CEC" w:rsidRPr="005E4851" w:rsidRDefault="00DC7363" w:rsidP="005E4851">
      <w:pPr>
        <w:rPr>
          <w:rFonts w:ascii="Cambria" w:hAnsi="Cambria"/>
          <w:b/>
          <w:bCs/>
          <w:sz w:val="28"/>
          <w:szCs w:val="28"/>
          <w:lang w:val="sr-Latn-RS"/>
        </w:rPr>
      </w:pPr>
      <w:r w:rsidRPr="002902D6">
        <w:rPr>
          <w:rFonts w:ascii="Cambria" w:hAnsi="Cambria"/>
          <w:b/>
          <w:bCs/>
          <w:sz w:val="28"/>
          <w:szCs w:val="28"/>
          <w:lang w:val="sr-Latn-RS"/>
        </w:rPr>
        <w:t>4. Mane trenutnog rešenja</w:t>
      </w:r>
    </w:p>
    <w:p w14:paraId="632480BE" w14:textId="77777777" w:rsidR="00DC7363" w:rsidRPr="00F82EA7" w:rsidRDefault="00DC7363" w:rsidP="00DC7363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F82EA7">
        <w:rPr>
          <w:rFonts w:ascii="Cambria" w:hAnsi="Cambria"/>
          <w:sz w:val="24"/>
          <w:szCs w:val="24"/>
        </w:rPr>
        <w:t>Prost (nekvalitetan) dizajn i grafika</w:t>
      </w:r>
    </w:p>
    <w:p w14:paraId="0A6BDEA1" w14:textId="77777777" w:rsidR="002902D6" w:rsidRPr="00F82EA7" w:rsidRDefault="00DC7363" w:rsidP="002902D6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F82EA7">
        <w:rPr>
          <w:rFonts w:ascii="Cambria" w:hAnsi="Cambria"/>
          <w:sz w:val="24"/>
          <w:szCs w:val="24"/>
        </w:rPr>
        <w:t>Sporo kretanje miša, pa je ponekad veoma teško stići do narednog kvadrata za predviđen</w:t>
      </w:r>
      <w:r w:rsidR="002902D6" w:rsidRPr="00F82EA7">
        <w:rPr>
          <w:rFonts w:ascii="Cambria" w:hAnsi="Cambria"/>
          <w:sz w:val="24"/>
          <w:szCs w:val="24"/>
        </w:rPr>
        <w:t>o vreme</w:t>
      </w:r>
    </w:p>
    <w:p w14:paraId="674885A7" w14:textId="77777777" w:rsidR="002902D6" w:rsidRDefault="002902D6" w:rsidP="002902D6">
      <w:pPr>
        <w:pStyle w:val="ListParagraph"/>
        <w:ind w:left="1080"/>
        <w:rPr>
          <w:rFonts w:ascii="Cambria" w:hAnsi="Cambria"/>
          <w:sz w:val="28"/>
          <w:szCs w:val="28"/>
        </w:rPr>
      </w:pPr>
    </w:p>
    <w:p w14:paraId="74F931BF" w14:textId="551855B0" w:rsidR="002902D6" w:rsidRPr="00F82EA7" w:rsidRDefault="002902D6" w:rsidP="002902D6">
      <w:pPr>
        <w:rPr>
          <w:rFonts w:ascii="Cambria" w:hAnsi="Cambria"/>
          <w:b/>
          <w:bCs/>
          <w:sz w:val="28"/>
          <w:szCs w:val="28"/>
          <w:lang w:val="sr-Latn-RS"/>
        </w:rPr>
      </w:pPr>
      <w:r>
        <w:br w:type="page"/>
      </w:r>
      <w:r w:rsidRPr="00800B97">
        <w:rPr>
          <w:rFonts w:ascii="Cambria" w:hAnsi="Cambria"/>
          <w:b/>
          <w:bCs/>
          <w:sz w:val="28"/>
          <w:szCs w:val="28"/>
          <w:lang w:val="sr-Latn-RS"/>
        </w:rPr>
        <w:lastRenderedPageBreak/>
        <w:t>5.Realizovane šeme</w:t>
      </w:r>
    </w:p>
    <w:p w14:paraId="6F5244F4" w14:textId="77777777" w:rsidR="006145F0" w:rsidRDefault="008B00D7" w:rsidP="006145F0">
      <w:pPr>
        <w:rPr>
          <w:b/>
          <w:bCs/>
          <w:sz w:val="28"/>
          <w:szCs w:val="28"/>
          <w:lang w:val="sr-Latn-RS"/>
        </w:rPr>
      </w:pPr>
      <w:r w:rsidRPr="00E208F1">
        <w:rPr>
          <w:b/>
          <w:bCs/>
          <w:sz w:val="28"/>
          <w:szCs w:val="28"/>
          <w:lang w:val="sr-Latn-RS"/>
        </w:rPr>
        <w:t>Modul Kvadrat</w:t>
      </w:r>
    </w:p>
    <w:p w14:paraId="2F5BE149" w14:textId="422C4405" w:rsidR="00A97D15" w:rsidRPr="006145F0" w:rsidRDefault="00A97D15" w:rsidP="006145F0">
      <w:pPr>
        <w:rPr>
          <w:b/>
          <w:bCs/>
          <w:sz w:val="28"/>
          <w:szCs w:val="28"/>
          <w:lang w:val="sr-Latn-RS"/>
        </w:rPr>
      </w:pPr>
      <w:r>
        <w:rPr>
          <w:sz w:val="24"/>
          <w:szCs w:val="24"/>
          <w:lang w:val="sr-Latn-RS"/>
        </w:rPr>
        <w:t xml:space="preserve">Na početku se generiše početni kvadrat u gornjem levom uglu sa </w:t>
      </w:r>
      <w:r w:rsidRPr="00F82EA7">
        <w:rPr>
          <w:i/>
          <w:iCs/>
          <w:sz w:val="24"/>
          <w:szCs w:val="24"/>
          <w:lang w:val="sr-Latn-RS"/>
        </w:rPr>
        <w:t>default_value</w:t>
      </w:r>
      <w:r>
        <w:rPr>
          <w:i/>
          <w:iCs/>
          <w:sz w:val="24"/>
          <w:szCs w:val="24"/>
          <w:lang w:val="sr-Latn-RS"/>
        </w:rPr>
        <w:t xml:space="preserve"> </w:t>
      </w:r>
      <w:r>
        <w:rPr>
          <w:iCs/>
          <w:sz w:val="24"/>
          <w:szCs w:val="24"/>
          <w:lang w:val="sr-Latn-RS"/>
        </w:rPr>
        <w:t>u registrima (kao koordinate kvadrata), dimenzije početnog kvadrata su 70x70 p</w:t>
      </w:r>
      <w:r w:rsidR="006145F0">
        <w:rPr>
          <w:iCs/>
          <w:sz w:val="24"/>
          <w:szCs w:val="24"/>
          <w:lang w:val="sr-Latn-RS"/>
        </w:rPr>
        <w:t xml:space="preserve">iksela. U svakom sledećem trenutku u registrima koji generišu random koordinate učitavaju se nove koordinate samo ukoliko su one u granicama ekrana što je omogućeno komparatorima, tj. signalima </w:t>
      </w:r>
      <w:r w:rsidR="006145F0" w:rsidRPr="00F82EA7">
        <w:rPr>
          <w:i/>
          <w:iCs/>
          <w:sz w:val="24"/>
          <w:szCs w:val="24"/>
          <w:lang w:val="sr-Latn-RS"/>
        </w:rPr>
        <w:t>reset_x</w:t>
      </w:r>
      <w:r w:rsidR="006145F0" w:rsidRPr="00F82EA7">
        <w:rPr>
          <w:sz w:val="24"/>
          <w:szCs w:val="24"/>
          <w:lang w:val="sr-Latn-RS"/>
        </w:rPr>
        <w:t xml:space="preserve"> i </w:t>
      </w:r>
      <w:r w:rsidR="006145F0" w:rsidRPr="00F82EA7">
        <w:rPr>
          <w:i/>
          <w:iCs/>
          <w:sz w:val="24"/>
          <w:szCs w:val="24"/>
          <w:lang w:val="sr-Latn-RS"/>
        </w:rPr>
        <w:t>reset_y</w:t>
      </w:r>
      <w:r w:rsidR="006145F0">
        <w:rPr>
          <w:iCs/>
          <w:sz w:val="24"/>
          <w:szCs w:val="24"/>
          <w:lang w:val="sr-Latn-RS"/>
        </w:rPr>
        <w:t>. U posebnom registru se definiše random veličina kvadrata, veličina može biti između 60-123 piksela, random se generiše koordinata gornje leve tačke kvadrata, a donju levu koordinatu dobijamo tako što sabiramo random koordinate iz odgovarajućih registara koji ih generišu sa registrom koji generiše random veličinu kocke. Pri svakom novom sudaru nove koordinate i dimenzije se upisuju u registre koji služe kao granice pri crtanju kvadrata.</w:t>
      </w:r>
    </w:p>
    <w:p w14:paraId="70390813" w14:textId="0450C820" w:rsidR="00E208F1" w:rsidRDefault="00A97D15" w:rsidP="002902D6">
      <w:pPr>
        <w:rPr>
          <w:lang w:val="sr-Latn-RS"/>
        </w:rPr>
      </w:pPr>
      <w:r>
        <w:rPr>
          <w:lang w:val="en-US"/>
        </w:rPr>
        <w:drawing>
          <wp:inline distT="0" distB="0" distL="0" distR="0" wp14:anchorId="2A1A16EB" wp14:editId="4DF3F939">
            <wp:extent cx="5731510" cy="26231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vadra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DF3F" w14:textId="77777777" w:rsidR="00A97D15" w:rsidRDefault="00A97D15" w:rsidP="002902D6">
      <w:pPr>
        <w:rPr>
          <w:lang w:val="sr-Latn-RS"/>
        </w:rPr>
      </w:pPr>
    </w:p>
    <w:p w14:paraId="042C4F4E" w14:textId="77777777" w:rsidR="00A97D15" w:rsidRDefault="00A97D15" w:rsidP="002902D6">
      <w:pPr>
        <w:rPr>
          <w:lang w:val="sr-Latn-RS"/>
        </w:rPr>
      </w:pPr>
    </w:p>
    <w:p w14:paraId="32EB0787" w14:textId="77777777" w:rsidR="00A97D15" w:rsidRDefault="00A97D15" w:rsidP="002902D6">
      <w:pPr>
        <w:rPr>
          <w:lang w:val="sr-Latn-RS"/>
        </w:rPr>
      </w:pPr>
    </w:p>
    <w:p w14:paraId="7D8C959D" w14:textId="77777777" w:rsidR="00A97D15" w:rsidRDefault="00A97D15" w:rsidP="002902D6">
      <w:pPr>
        <w:rPr>
          <w:lang w:val="sr-Latn-RS"/>
        </w:rPr>
      </w:pPr>
    </w:p>
    <w:p w14:paraId="1554A47E" w14:textId="77777777" w:rsidR="00A97D15" w:rsidRDefault="00A97D15" w:rsidP="002902D6">
      <w:pPr>
        <w:rPr>
          <w:lang w:val="sr-Latn-RS"/>
        </w:rPr>
      </w:pPr>
    </w:p>
    <w:p w14:paraId="6B37445F" w14:textId="77777777" w:rsidR="00A97D15" w:rsidRDefault="00A97D15" w:rsidP="002902D6">
      <w:pPr>
        <w:rPr>
          <w:lang w:val="sr-Latn-RS"/>
        </w:rPr>
      </w:pPr>
    </w:p>
    <w:p w14:paraId="4246DF1B" w14:textId="77777777" w:rsidR="00A97D15" w:rsidRDefault="00A97D15" w:rsidP="002902D6">
      <w:pPr>
        <w:rPr>
          <w:lang w:val="sr-Latn-RS"/>
        </w:rPr>
      </w:pPr>
    </w:p>
    <w:p w14:paraId="33E9EC8C" w14:textId="77777777" w:rsidR="00A97D15" w:rsidRDefault="00A97D15" w:rsidP="002902D6">
      <w:pPr>
        <w:rPr>
          <w:lang w:val="sr-Latn-RS"/>
        </w:rPr>
      </w:pPr>
    </w:p>
    <w:p w14:paraId="373A4590" w14:textId="77777777" w:rsidR="006145F0" w:rsidRDefault="006145F0" w:rsidP="002902D6">
      <w:pPr>
        <w:rPr>
          <w:lang w:val="sr-Latn-RS"/>
        </w:rPr>
      </w:pPr>
    </w:p>
    <w:p w14:paraId="3205C919" w14:textId="77777777" w:rsidR="002902D6" w:rsidRDefault="00E208F1" w:rsidP="002902D6">
      <w:pPr>
        <w:rPr>
          <w:b/>
          <w:bCs/>
          <w:sz w:val="28"/>
          <w:szCs w:val="28"/>
          <w:lang w:val="sr-Latn-RS"/>
        </w:rPr>
      </w:pPr>
      <w:r w:rsidRPr="00E208F1">
        <w:rPr>
          <w:b/>
          <w:bCs/>
          <w:sz w:val="28"/>
          <w:szCs w:val="28"/>
          <w:lang w:val="sr-Latn-RS"/>
        </w:rPr>
        <w:lastRenderedPageBreak/>
        <w:t>Modul strelica</w:t>
      </w:r>
    </w:p>
    <w:p w14:paraId="23008E57" w14:textId="77777777" w:rsidR="00800B97" w:rsidRPr="00F82EA7" w:rsidRDefault="00E9154F" w:rsidP="00800B97">
      <w:pPr>
        <w:jc w:val="both"/>
        <w:rPr>
          <w:sz w:val="24"/>
          <w:szCs w:val="24"/>
          <w:lang w:val="sr-Latn-RS"/>
        </w:rPr>
      </w:pPr>
      <w:r w:rsidRPr="00F82EA7">
        <w:rPr>
          <w:sz w:val="24"/>
          <w:szCs w:val="24"/>
          <w:lang w:val="sr-Latn-RS"/>
        </w:rPr>
        <w:t xml:space="preserve">Strelica miša predstavlja kvadratić dimenzija 10x10 na ekranu i na početku se iscrtava na sredini ekrana. Pri svakom novom podatku primljenog od strane miša, u posebna 2 registra se upisuje vrednost pomeraja miša u dve odvojene koordinate x i y. Te dve vrednosti registra sabiraju se sa starim vrednostima koordinata </w:t>
      </w:r>
      <w:r w:rsidR="00800B97" w:rsidRPr="00F82EA7">
        <w:rPr>
          <w:sz w:val="24"/>
          <w:szCs w:val="24"/>
          <w:lang w:val="sr-Latn-RS"/>
        </w:rPr>
        <w:t xml:space="preserve">strelice i tako se dobija nove koordinate, tj. novi položaj strelice na ekranu. </w:t>
      </w:r>
    </w:p>
    <w:p w14:paraId="1BC5BDEA" w14:textId="31B631A6" w:rsidR="00E9154F" w:rsidRDefault="00E9154F" w:rsidP="00F82EA7">
      <w:pPr>
        <w:jc w:val="center"/>
        <w:rPr>
          <w:lang w:val="sr-Latn-RS"/>
        </w:rPr>
      </w:pPr>
      <w:r>
        <w:rPr>
          <w:lang w:val="en-US"/>
        </w:rPr>
        <w:drawing>
          <wp:inline distT="0" distB="0" distL="0" distR="0" wp14:anchorId="7BD419E4" wp14:editId="0648CB91">
            <wp:extent cx="5354891" cy="302895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elica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503" cy="306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870A" w14:textId="07718440" w:rsidR="00E9154F" w:rsidRDefault="00E9154F" w:rsidP="00F82EA7">
      <w:pPr>
        <w:jc w:val="center"/>
        <w:rPr>
          <w:lang w:val="sr-Latn-RS"/>
        </w:rPr>
      </w:pPr>
      <w:r>
        <w:rPr>
          <w:lang w:val="en-US"/>
        </w:rPr>
        <w:drawing>
          <wp:inline distT="0" distB="0" distL="0" distR="0" wp14:anchorId="72D72158" wp14:editId="587A7509">
            <wp:extent cx="5200650" cy="3768562"/>
            <wp:effectExtent l="0" t="0" r="0" b="381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relic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347" cy="39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2EEB" w14:textId="77777777" w:rsidR="00F82EA7" w:rsidRPr="002902D6" w:rsidRDefault="00F82EA7" w:rsidP="00800B97">
      <w:pPr>
        <w:jc w:val="center"/>
        <w:rPr>
          <w:lang w:val="sr-Latn-RS"/>
        </w:rPr>
      </w:pPr>
    </w:p>
    <w:p w14:paraId="6430339E" w14:textId="77777777" w:rsidR="0012238B" w:rsidRDefault="00800B97" w:rsidP="00800B97">
      <w:pPr>
        <w:rPr>
          <w:rFonts w:ascii="Cambria" w:hAnsi="Cambria"/>
          <w:b/>
          <w:bCs/>
          <w:sz w:val="28"/>
          <w:szCs w:val="28"/>
        </w:rPr>
      </w:pPr>
      <w:r w:rsidRPr="00800B97">
        <w:rPr>
          <w:rFonts w:ascii="Cambria" w:hAnsi="Cambria"/>
          <w:b/>
          <w:bCs/>
          <w:sz w:val="28"/>
          <w:szCs w:val="28"/>
        </w:rPr>
        <w:lastRenderedPageBreak/>
        <w:t>Modul Tajmer</w:t>
      </w:r>
    </w:p>
    <w:p w14:paraId="28391BF3" w14:textId="77777777" w:rsidR="0012238B" w:rsidRPr="00F82EA7" w:rsidRDefault="0012238B" w:rsidP="00800B97">
      <w:pPr>
        <w:rPr>
          <w:rFonts w:ascii="Cambria" w:hAnsi="Cambria"/>
          <w:sz w:val="24"/>
          <w:szCs w:val="24"/>
        </w:rPr>
      </w:pPr>
      <w:r w:rsidRPr="00F82EA7">
        <w:rPr>
          <w:rFonts w:ascii="Cambria" w:hAnsi="Cambria"/>
          <w:sz w:val="24"/>
          <w:szCs w:val="24"/>
        </w:rPr>
        <w:t xml:space="preserve">Na početku, generiše se početno vreme od 2.5 sekunde. Preostalo vreme se smanjuje i ono se šalje na izlaz u vidu signala </w:t>
      </w:r>
      <w:r w:rsidRPr="00F82EA7">
        <w:rPr>
          <w:rFonts w:ascii="Cambria" w:hAnsi="Cambria"/>
          <w:i/>
          <w:iCs/>
          <w:sz w:val="24"/>
          <w:szCs w:val="24"/>
        </w:rPr>
        <w:t>preostalo_vreme[6..0]</w:t>
      </w:r>
      <w:r w:rsidRPr="00F82EA7">
        <w:rPr>
          <w:rFonts w:ascii="Cambria" w:hAnsi="Cambria"/>
          <w:sz w:val="24"/>
          <w:szCs w:val="24"/>
        </w:rPr>
        <w:t xml:space="preserve"> gde se kasnije u glavnoj šemi to vreme prikazuje na FPGA pločici. Takođe, u ovom modulu je realizovana opcija smanjenja početnog vremena pri restartovanju tajmera. Posle svakog klika miša na kvadrat, tajmer se restartuje i opet je prikazano početno vreme, ali radi otežavanja igre, dodata je opcija da posle svakog 4. klika, novo početno vreme se smanjuje za 0.1 sekundu. </w:t>
      </w:r>
    </w:p>
    <w:p w14:paraId="31F2142B" w14:textId="77777777" w:rsidR="0012238B" w:rsidRPr="0012238B" w:rsidRDefault="00800B97" w:rsidP="0012238B">
      <w:r>
        <w:rPr>
          <w:lang w:val="en-US"/>
        </w:rPr>
        <w:drawing>
          <wp:inline distT="0" distB="0" distL="0" distR="0" wp14:anchorId="6FFA90F9" wp14:editId="7A989531">
            <wp:extent cx="5730466" cy="299783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jm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42" cy="302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75C3" w14:textId="77777777" w:rsidR="0012238B" w:rsidRPr="0012238B" w:rsidRDefault="0012238B" w:rsidP="0012238B"/>
    <w:p w14:paraId="263E7FE6" w14:textId="77777777" w:rsidR="0012238B" w:rsidRPr="0012238B" w:rsidRDefault="0012238B" w:rsidP="0012238B"/>
    <w:p w14:paraId="46BD6E06" w14:textId="77777777" w:rsidR="0012238B" w:rsidRPr="0012238B" w:rsidRDefault="0012238B" w:rsidP="0012238B"/>
    <w:p w14:paraId="6C32C35B" w14:textId="77777777" w:rsidR="0012238B" w:rsidRPr="0012238B" w:rsidRDefault="0012238B" w:rsidP="0012238B"/>
    <w:p w14:paraId="727D5877" w14:textId="77777777" w:rsidR="0012238B" w:rsidRPr="0012238B" w:rsidRDefault="0012238B" w:rsidP="0012238B"/>
    <w:p w14:paraId="4DB7C856" w14:textId="77777777" w:rsidR="0012238B" w:rsidRPr="0012238B" w:rsidRDefault="0012238B" w:rsidP="0012238B"/>
    <w:p w14:paraId="1E8D75DE" w14:textId="77777777" w:rsidR="0012238B" w:rsidRPr="0012238B" w:rsidRDefault="0012238B" w:rsidP="0012238B"/>
    <w:p w14:paraId="33EF8B55" w14:textId="77777777" w:rsidR="0012238B" w:rsidRPr="0012238B" w:rsidRDefault="0012238B" w:rsidP="0012238B">
      <w:pPr>
        <w:tabs>
          <w:tab w:val="left" w:pos="2930"/>
        </w:tabs>
      </w:pPr>
      <w:r>
        <w:tab/>
      </w:r>
    </w:p>
    <w:sectPr w:rsidR="0012238B" w:rsidRPr="00122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F10E4"/>
    <w:multiLevelType w:val="hybridMultilevel"/>
    <w:tmpl w:val="9B883568"/>
    <w:lvl w:ilvl="0" w:tplc="BF20D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B80B73"/>
    <w:multiLevelType w:val="hybridMultilevel"/>
    <w:tmpl w:val="2B4EA004"/>
    <w:lvl w:ilvl="0" w:tplc="F1722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33"/>
    <w:rsid w:val="0012238B"/>
    <w:rsid w:val="002902D6"/>
    <w:rsid w:val="003D1B08"/>
    <w:rsid w:val="00412951"/>
    <w:rsid w:val="00485532"/>
    <w:rsid w:val="004E1236"/>
    <w:rsid w:val="005C35C4"/>
    <w:rsid w:val="005D0D33"/>
    <w:rsid w:val="005E4851"/>
    <w:rsid w:val="00611A0C"/>
    <w:rsid w:val="006145F0"/>
    <w:rsid w:val="00707FBC"/>
    <w:rsid w:val="00733722"/>
    <w:rsid w:val="007E7D1F"/>
    <w:rsid w:val="00800B97"/>
    <w:rsid w:val="008B00D7"/>
    <w:rsid w:val="009C33D8"/>
    <w:rsid w:val="00A97D15"/>
    <w:rsid w:val="00AA141B"/>
    <w:rsid w:val="00C34CEC"/>
    <w:rsid w:val="00DC7363"/>
    <w:rsid w:val="00E208F1"/>
    <w:rsid w:val="00E40F68"/>
    <w:rsid w:val="00E9154F"/>
    <w:rsid w:val="00F6171E"/>
    <w:rsid w:val="00F82EA7"/>
    <w:rsid w:val="00F9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CA82"/>
  <w15:chartTrackingRefBased/>
  <w15:docId w15:val="{18E6E452-14A3-472F-A7D0-181B1385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D33"/>
    <w:pPr>
      <w:spacing w:after="200" w:line="276" w:lineRule="auto"/>
    </w:pPr>
    <w:rPr>
      <w:noProof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D3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D33"/>
    <w:rPr>
      <w:rFonts w:asciiTheme="majorHAnsi" w:eastAsiaTheme="majorEastAsia" w:hAnsiTheme="majorHAnsi" w:cstheme="majorBidi"/>
      <w:b/>
      <w:bCs/>
      <w:noProof/>
      <w:sz w:val="28"/>
      <w:szCs w:val="28"/>
      <w:lang w:val="es-ES"/>
    </w:rPr>
  </w:style>
  <w:style w:type="paragraph" w:styleId="ListParagraph">
    <w:name w:val="List Paragraph"/>
    <w:basedOn w:val="Normal"/>
    <w:uiPriority w:val="34"/>
    <w:qFormat/>
    <w:rsid w:val="004E12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11A0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707FBC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Ilic</dc:creator>
  <cp:keywords/>
  <dc:description/>
  <cp:lastModifiedBy>PC</cp:lastModifiedBy>
  <cp:revision>7</cp:revision>
  <dcterms:created xsi:type="dcterms:W3CDTF">2020-02-05T11:02:00Z</dcterms:created>
  <dcterms:modified xsi:type="dcterms:W3CDTF">2020-02-06T14:11:00Z</dcterms:modified>
</cp:coreProperties>
</file>