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6240" w14:textId="38AC3B50" w:rsidR="000C7990" w:rsidRDefault="000C7990" w:rsidP="000C7990">
      <w:pPr>
        <w:pStyle w:val="Heading1"/>
        <w:jc w:val="center"/>
      </w:pPr>
      <w:r>
        <w:t>Konkurentni pristup bazi</w:t>
      </w:r>
    </w:p>
    <w:p w14:paraId="053A20FA" w14:textId="220FCCFF" w:rsidR="000C7990" w:rsidRDefault="000C7990" w:rsidP="000C7990">
      <w:pPr>
        <w:pStyle w:val="Heading4"/>
        <w:jc w:val="center"/>
      </w:pPr>
      <w:r>
        <w:t>Vasilije Zeković, IN 4/2020</w:t>
      </w:r>
    </w:p>
    <w:p w14:paraId="7E52A86A" w14:textId="2960E4E6" w:rsidR="000C7990" w:rsidRPr="000C7990" w:rsidRDefault="000C7990" w:rsidP="00EA2C07">
      <w:pPr>
        <w:pStyle w:val="Heading5"/>
        <w:jc w:val="center"/>
      </w:pPr>
      <w:r>
        <w:t>Student 1</w:t>
      </w:r>
    </w:p>
    <w:p w14:paraId="3B700D20" w14:textId="2AEBA2B6" w:rsidR="00796572" w:rsidRDefault="00796572" w:rsidP="00796572"/>
    <w:p w14:paraId="067AEC51" w14:textId="2A5AE8A9" w:rsidR="007C6E1F" w:rsidRDefault="007C6E1F" w:rsidP="00CC1E63">
      <w:pPr>
        <w:jc w:val="both"/>
      </w:pPr>
      <w:r>
        <w:t xml:space="preserve">Sve servisne metode u kojima se obavlja veći deo transakcije su anotirane sa </w:t>
      </w:r>
      <w:r w:rsidRPr="007C6E1F">
        <w:rPr>
          <w:i/>
          <w:iCs/>
        </w:rPr>
        <w:t>@Transactional</w:t>
      </w:r>
      <w:r>
        <w:rPr>
          <w:i/>
          <w:iCs/>
        </w:rPr>
        <w:t xml:space="preserve"> </w:t>
      </w:r>
      <w:r>
        <w:t xml:space="preserve">i zahvaljujući tome je transakcija definisana na nivou servisne metode, takođe je parametar </w:t>
      </w:r>
      <w:r>
        <w:rPr>
          <w:i/>
          <w:iCs/>
        </w:rPr>
        <w:t>propagation</w:t>
      </w:r>
      <w:r>
        <w:t xml:space="preserve"> definisan sa </w:t>
      </w:r>
      <w:r>
        <w:rPr>
          <w:i/>
          <w:iCs/>
        </w:rPr>
        <w:t>REQUIRES_NEW</w:t>
      </w:r>
      <w:r>
        <w:t xml:space="preserve"> što znači da se tekuća transakcija suspend</w:t>
      </w:r>
      <w:r w:rsidR="00CC1E63">
        <w:t>u</w:t>
      </w:r>
      <w:r>
        <w:t>je i nova se otvara, kako bi se na adekvatan način ispratila pojava izuzetaka.</w:t>
      </w:r>
    </w:p>
    <w:p w14:paraId="756EF2AB" w14:textId="4362C6E3" w:rsidR="007C6E1F" w:rsidRPr="005F5F47" w:rsidRDefault="007C6E1F" w:rsidP="007C6E1F">
      <w:pPr>
        <w:pStyle w:val="Kod"/>
        <w:jc w:val="both"/>
        <w:rPr>
          <w:lang w:val="en-US"/>
        </w:rPr>
      </w:pPr>
      <w:r w:rsidRPr="005F5F47">
        <w:rPr>
          <w:lang w:val="en-US"/>
        </w:rPr>
        <w:t> </w:t>
      </w:r>
      <w:r w:rsidRPr="007C6E1F">
        <w:rPr>
          <w:lang w:val="en-US"/>
        </w:rPr>
        <w:t>@Transactional(readOnly = false, propagation = Propagation.REQUIRES_NEW)</w:t>
      </w:r>
    </w:p>
    <w:p w14:paraId="6C664E2D" w14:textId="1F7EACBB" w:rsidR="00F72765" w:rsidRPr="00796572" w:rsidRDefault="0005731C" w:rsidP="0077640D">
      <w:pPr>
        <w:spacing w:before="120"/>
        <w:jc w:val="center"/>
      </w:pPr>
      <w:r>
        <w:t>Listing 1: Primer anotacije iznad servisnih metoda</w:t>
      </w:r>
    </w:p>
    <w:p w14:paraId="649E047A" w14:textId="4A011526" w:rsidR="000C7990" w:rsidRDefault="000C7990" w:rsidP="007B558B">
      <w:pPr>
        <w:pStyle w:val="Heading2"/>
        <w:spacing w:line="360" w:lineRule="auto"/>
      </w:pPr>
      <w:r>
        <w:t>Konfliktna situacija</w:t>
      </w:r>
      <w:r w:rsidR="00FC3782">
        <w:t xml:space="preserve"> br.</w:t>
      </w:r>
      <w:r>
        <w:t xml:space="preserve"> 1</w:t>
      </w:r>
    </w:p>
    <w:p w14:paraId="58A0A900" w14:textId="27DA4F49" w:rsidR="005A2B22" w:rsidRPr="005A2B22" w:rsidRDefault="005A2B22" w:rsidP="005A2B22">
      <w:pPr>
        <w:pStyle w:val="ListParagraph"/>
        <w:numPr>
          <w:ilvl w:val="0"/>
          <w:numId w:val="3"/>
        </w:numPr>
      </w:pPr>
      <w:r>
        <w:t>Više istovremenih korisnika aplikacije ne može da rezerviše opremu koja je u međuvremenu postala nedostupna.</w:t>
      </w:r>
    </w:p>
    <w:p w14:paraId="53101EA6" w14:textId="034F0AF0" w:rsidR="00B60B83" w:rsidRDefault="00937864" w:rsidP="009832A9">
      <w:pPr>
        <w:jc w:val="both"/>
      </w:pPr>
      <w:r>
        <w:rPr>
          <w:noProof/>
        </w:rPr>
        <w:drawing>
          <wp:inline distT="0" distB="0" distL="0" distR="0" wp14:anchorId="695FEC36" wp14:editId="424D15EC">
            <wp:extent cx="5930900" cy="4654550"/>
            <wp:effectExtent l="0" t="0" r="0" b="0"/>
            <wp:docPr id="1207381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1B2A" w14:textId="1C952DCC" w:rsidR="00F86E5F" w:rsidRDefault="00DB1FC8" w:rsidP="00DB1FC8">
      <w:pPr>
        <w:jc w:val="center"/>
      </w:pPr>
      <w:r>
        <w:t xml:space="preserve">Slika 1: Dijagram sekvence konfliktne situacije </w:t>
      </w:r>
      <w:r w:rsidR="001F231D">
        <w:t>1</w:t>
      </w:r>
    </w:p>
    <w:p w14:paraId="102F1B46" w14:textId="612225F4" w:rsidR="00143709" w:rsidRDefault="00143709" w:rsidP="004B5D6C">
      <w:pPr>
        <w:jc w:val="both"/>
      </w:pPr>
      <w:r>
        <w:lastRenderedPageBreak/>
        <w:t xml:space="preserve">U ovoj situaciji dva kupca žele da rezervišu opremu na stanju sa količinom jedan. Problem je što oba korisnika u približno istom vremenu uspevaju da rezervišu opremu i na taj način nepravilno ažuriraju vrednost promenljive </w:t>
      </w:r>
      <w:r>
        <w:rPr>
          <w:i/>
          <w:iCs/>
        </w:rPr>
        <w:t>availableQuantity</w:t>
      </w:r>
      <w:r w:rsidR="00530317">
        <w:rPr>
          <w:i/>
          <w:iCs/>
        </w:rPr>
        <w:t>,</w:t>
      </w:r>
      <w:r>
        <w:t xml:space="preserve"> deljenog resursa </w:t>
      </w:r>
      <w:r>
        <w:rPr>
          <w:i/>
          <w:iCs/>
        </w:rPr>
        <w:t>Equipment</w:t>
      </w:r>
      <w:r w:rsidR="00530317">
        <w:rPr>
          <w:i/>
          <w:iCs/>
        </w:rPr>
        <w:t>,</w:t>
      </w:r>
      <w:r>
        <w:t xml:space="preserve"> kao i da dodaju </w:t>
      </w:r>
      <w:r>
        <w:rPr>
          <w:i/>
          <w:iCs/>
        </w:rPr>
        <w:t>ReservationItem</w:t>
      </w:r>
      <w:r>
        <w:t>-e za dve različite rezervacije opreme koje nema u dovoljnoj količini.</w:t>
      </w:r>
      <w:r w:rsidR="00D70FEB">
        <w:t xml:space="preserve"> </w:t>
      </w:r>
    </w:p>
    <w:p w14:paraId="7DA2C2B4" w14:textId="605C88AB" w:rsidR="00EA2C0E" w:rsidRDefault="00143709" w:rsidP="009832A9">
      <w:pPr>
        <w:jc w:val="both"/>
      </w:pPr>
      <w:r>
        <w:t xml:space="preserve">Rešenje predstavlja uvođenje optimističkog zaključavanja objekta </w:t>
      </w:r>
      <w:r>
        <w:rPr>
          <w:i/>
          <w:iCs/>
        </w:rPr>
        <w:t>Equipment</w:t>
      </w:r>
      <w:r>
        <w:t xml:space="preserve">, tako što se doda anotacija @Version iznad polja </w:t>
      </w:r>
      <w:r w:rsidRPr="00143709">
        <w:rPr>
          <w:i/>
          <w:iCs/>
        </w:rPr>
        <w:t>version</w:t>
      </w:r>
      <w:r>
        <w:t xml:space="preserve"> klase </w:t>
      </w:r>
      <w:r>
        <w:rPr>
          <w:i/>
          <w:iCs/>
        </w:rPr>
        <w:t>Equipment.</w:t>
      </w:r>
      <w:r>
        <w:t xml:space="preserve"> </w:t>
      </w:r>
      <w:r w:rsidR="006C3624">
        <w:t>I n</w:t>
      </w:r>
      <w:r>
        <w:t xml:space="preserve">a ovaj način dozvoljeno je svim transakcijama da čitaju deljeni resurs </w:t>
      </w:r>
      <w:r>
        <w:rPr>
          <w:i/>
          <w:iCs/>
        </w:rPr>
        <w:t>Equipment</w:t>
      </w:r>
      <w:r>
        <w:t xml:space="preserve">, ali ukoliko se desi da neke dve transakcije (može i više) u približno istom vremenu pokušaju da ažuriraju deljeni objekat, desiće se situacija da prva transakcija koja </w:t>
      </w:r>
      <w:r>
        <w:rPr>
          <w:i/>
          <w:iCs/>
        </w:rPr>
        <w:t>commit</w:t>
      </w:r>
      <w:r>
        <w:t>-</w:t>
      </w:r>
      <w:r w:rsidRPr="00143709">
        <w:rPr>
          <w:i/>
          <w:iCs/>
        </w:rPr>
        <w:t>uje</w:t>
      </w:r>
      <w:r>
        <w:t xml:space="preserve"> izmenu je ujedno i uspešno sačuvala izmenu, dok se drugoj </w:t>
      </w:r>
      <w:r w:rsidR="006C3624">
        <w:t xml:space="preserve">transakciji </w:t>
      </w:r>
      <w:r>
        <w:t xml:space="preserve">zbog promene vrednosti polja </w:t>
      </w:r>
      <w:r>
        <w:rPr>
          <w:i/>
          <w:iCs/>
        </w:rPr>
        <w:t>version</w:t>
      </w:r>
      <w:r>
        <w:t xml:space="preserve"> koje transakcija saznaje pri pokušaju </w:t>
      </w:r>
      <w:r>
        <w:rPr>
          <w:i/>
          <w:iCs/>
        </w:rPr>
        <w:t>commit</w:t>
      </w:r>
      <w:r w:rsidRPr="00143709">
        <w:rPr>
          <w:i/>
          <w:iCs/>
        </w:rPr>
        <w:t>-ovanja</w:t>
      </w:r>
      <w:r w:rsidR="00EA5B69">
        <w:rPr>
          <w:i/>
          <w:iCs/>
        </w:rPr>
        <w:t>,</w:t>
      </w:r>
      <w:r>
        <w:t xml:space="preserve"> </w:t>
      </w:r>
      <w:r w:rsidR="006C3624">
        <w:rPr>
          <w:i/>
          <w:iCs/>
        </w:rPr>
        <w:t xml:space="preserve">rollback-uje </w:t>
      </w:r>
      <w:r w:rsidR="006C3624">
        <w:t xml:space="preserve">transakcija i izaziva se izuzetak </w:t>
      </w:r>
      <w:r w:rsidR="006C3624" w:rsidRPr="006C3624">
        <w:rPr>
          <w:i/>
          <w:iCs/>
        </w:rPr>
        <w:t>OptimisticLockingFailureException</w:t>
      </w:r>
      <w:r w:rsidR="004B5D6C">
        <w:t>. Nakon izazivanja izuzetka</w:t>
      </w:r>
      <w:r w:rsidR="00EA5B69">
        <w:t>,</w:t>
      </w:r>
      <w:r w:rsidR="004B5D6C">
        <w:t xml:space="preserve"> k</w:t>
      </w:r>
      <w:r w:rsidR="006C3624">
        <w:t xml:space="preserve">orisnik </w:t>
      </w:r>
      <w:r w:rsidR="004B5D6C">
        <w:t xml:space="preserve">se </w:t>
      </w:r>
      <w:r w:rsidR="006C3624">
        <w:t>obaveštava da je došlo do greške prilikom rezervisanja opreme i da pokuša ponovo da rezerviše opremu.</w:t>
      </w:r>
      <w:r w:rsidR="000620FB">
        <w:t xml:space="preserve"> </w:t>
      </w:r>
      <w:r w:rsidR="001C3211">
        <w:t xml:space="preserve">Konfliktna situacija je uspešno testirana simulacijom opisanog procesa sa dva korisnika u dva </w:t>
      </w:r>
      <w:r w:rsidR="001C3211" w:rsidRPr="000620FB">
        <w:rPr>
          <w:i/>
          <w:iCs/>
        </w:rPr>
        <w:t>internet</w:t>
      </w:r>
      <w:r w:rsidR="001C3211">
        <w:t xml:space="preserve"> </w:t>
      </w:r>
      <w:r w:rsidR="001C3211">
        <w:rPr>
          <w:i/>
          <w:iCs/>
        </w:rPr>
        <w:t>browser-a</w:t>
      </w:r>
      <w:r w:rsidR="001C3211">
        <w:t xml:space="preserve"> realizovanom u kratkom vremenskom razmaku, pri čemu je korišćena </w:t>
      </w:r>
      <w:r w:rsidR="001C3211" w:rsidRPr="008A1D95">
        <w:rPr>
          <w:i/>
          <w:iCs/>
        </w:rPr>
        <w:t>Thread.sleep()</w:t>
      </w:r>
      <w:r w:rsidR="001C3211">
        <w:t xml:space="preserve"> metoda kako bi se zasigurno ostvarilo preplitanje transakcija, bez prethodno implementiranog rešenja konkuretnog pristupa.</w:t>
      </w:r>
    </w:p>
    <w:p w14:paraId="2CA1F5AF" w14:textId="0C17E977" w:rsidR="000C7990" w:rsidRDefault="000C7990" w:rsidP="007B558B">
      <w:pPr>
        <w:pStyle w:val="Heading2"/>
        <w:spacing w:line="360" w:lineRule="auto"/>
      </w:pPr>
      <w:r>
        <w:t>Konfliktna situacija</w:t>
      </w:r>
      <w:r w:rsidR="00FC3782">
        <w:t xml:space="preserve"> br.</w:t>
      </w:r>
      <w:r>
        <w:t xml:space="preserve"> 2</w:t>
      </w:r>
    </w:p>
    <w:p w14:paraId="4331D3FE" w14:textId="36600BD2" w:rsidR="00982886" w:rsidRPr="00982886" w:rsidRDefault="00982886" w:rsidP="00982886">
      <w:pPr>
        <w:pStyle w:val="ListParagraph"/>
        <w:numPr>
          <w:ilvl w:val="0"/>
          <w:numId w:val="3"/>
        </w:numPr>
      </w:pPr>
      <w:r>
        <w:t>Termini koji su unapred definisani ne smeju biti rezervisani od strane više različitih korisnika.</w:t>
      </w:r>
    </w:p>
    <w:p w14:paraId="372BEB03" w14:textId="2D5CE8D2" w:rsidR="000C7990" w:rsidRDefault="00937864" w:rsidP="009832A9">
      <w:pPr>
        <w:jc w:val="both"/>
      </w:pPr>
      <w:r>
        <w:rPr>
          <w:noProof/>
        </w:rPr>
        <w:drawing>
          <wp:inline distT="0" distB="0" distL="0" distR="0" wp14:anchorId="39B25000" wp14:editId="69642785">
            <wp:extent cx="5937250" cy="4178300"/>
            <wp:effectExtent l="0" t="0" r="6350" b="0"/>
            <wp:docPr id="1234882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A31C" w14:textId="295F6941" w:rsidR="00FC3782" w:rsidRDefault="00FC3782" w:rsidP="00FC3782">
      <w:pPr>
        <w:jc w:val="center"/>
      </w:pPr>
      <w:r>
        <w:t>Slika 2: Dijagram sekvence konfliktne situacije br. 2</w:t>
      </w:r>
    </w:p>
    <w:p w14:paraId="7A4AA683" w14:textId="39C3D9D5" w:rsidR="000C7990" w:rsidRDefault="00C76192" w:rsidP="009832A9">
      <w:pPr>
        <w:jc w:val="both"/>
      </w:pPr>
      <w:r>
        <w:lastRenderedPageBreak/>
        <w:t xml:space="preserve">U ovoj situaciji kupci žele da izvrše porudžbinu medicinske opreme koju žele da preuzmu u istom terminu, stoga je deljeni resurs </w:t>
      </w:r>
      <w:r>
        <w:rPr>
          <w:i/>
          <w:iCs/>
        </w:rPr>
        <w:t>Reservation</w:t>
      </w:r>
      <w:r>
        <w:t xml:space="preserve">. Problem nastaje pošto korisnici to žele da urade u približno istom trenutnu i iz tog razloga im se transakcije prepliću. Obe transakcije imaju istu privatnu kopiju deljenih resursa, između ostalog i torke </w:t>
      </w:r>
      <w:r>
        <w:rPr>
          <w:i/>
          <w:iCs/>
        </w:rPr>
        <w:t>Reservation</w:t>
      </w:r>
      <w:r>
        <w:t xml:space="preserve"> i zahvaljujući tome upisaju prljave podatke u tabelu </w:t>
      </w:r>
      <w:r>
        <w:rPr>
          <w:i/>
          <w:iCs/>
        </w:rPr>
        <w:t>ReservationItems</w:t>
      </w:r>
      <w:r>
        <w:t xml:space="preserve"> koja nakon ažuriranja ne predstavlja konzistetno stanje baze podataka. Takođe, dolazi do </w:t>
      </w:r>
      <w:r>
        <w:rPr>
          <w:i/>
          <w:iCs/>
        </w:rPr>
        <w:t>LostUpdate-a</w:t>
      </w:r>
      <w:r>
        <w:t xml:space="preserve"> u tabeli </w:t>
      </w:r>
      <w:r>
        <w:rPr>
          <w:i/>
          <w:iCs/>
        </w:rPr>
        <w:t xml:space="preserve">Reservation, </w:t>
      </w:r>
      <w:r>
        <w:t xml:space="preserve">jer se deljena rezervacija </w:t>
      </w:r>
      <w:r>
        <w:rPr>
          <w:i/>
          <w:iCs/>
        </w:rPr>
        <w:t>overwrite-uje</w:t>
      </w:r>
      <w:r>
        <w:t xml:space="preserve"> od strane poslednje transakcije koja </w:t>
      </w:r>
      <w:r>
        <w:rPr>
          <w:i/>
          <w:iCs/>
        </w:rPr>
        <w:t>commit-uje</w:t>
      </w:r>
      <w:r>
        <w:t xml:space="preserve"> načinjene izmene.</w:t>
      </w:r>
    </w:p>
    <w:p w14:paraId="20E662FF" w14:textId="40D795EE" w:rsidR="008A1D95" w:rsidRDefault="00FB41E7" w:rsidP="008A1D95">
      <w:pPr>
        <w:jc w:val="both"/>
      </w:pPr>
      <w:r>
        <w:t xml:space="preserve">Rešenje predstavlja uvođenje optimističkog zaključavanja, tako što se u klasi </w:t>
      </w:r>
      <w:r w:rsidR="00191264">
        <w:rPr>
          <w:i/>
          <w:iCs/>
        </w:rPr>
        <w:t>Reservation</w:t>
      </w:r>
      <w:r>
        <w:t xml:space="preserve"> doda polje </w:t>
      </w:r>
      <w:r w:rsidRPr="00FB41E7">
        <w:rPr>
          <w:i/>
          <w:iCs/>
        </w:rPr>
        <w:t>version</w:t>
      </w:r>
      <w:r>
        <w:t xml:space="preserve"> i to polje se anotira sa @Version. I na ovaj način dozvoljeno je svim transakcijama da čitaju deljeni resurs </w:t>
      </w:r>
      <w:r w:rsidR="00191264">
        <w:rPr>
          <w:i/>
          <w:iCs/>
        </w:rPr>
        <w:t>Reservation</w:t>
      </w:r>
      <w:r>
        <w:t xml:space="preserve">, ali ukoliko se desi da neke dve transakcije (može i više) u približno istom vremenu pokušaju da ažuriraju deljeni objekat, desiće se situacija da prva transakcija koja </w:t>
      </w:r>
      <w:r>
        <w:rPr>
          <w:i/>
          <w:iCs/>
        </w:rPr>
        <w:t>commit</w:t>
      </w:r>
      <w:r>
        <w:t>-</w:t>
      </w:r>
      <w:r w:rsidRPr="00143709">
        <w:rPr>
          <w:i/>
          <w:iCs/>
        </w:rPr>
        <w:t>uje</w:t>
      </w:r>
      <w:r>
        <w:t xml:space="preserve"> izmenu je ujedno i uspešno sačuvala izmenu, dok se drugoj transakciji zbog promene vrednosti polja </w:t>
      </w:r>
      <w:r>
        <w:rPr>
          <w:i/>
          <w:iCs/>
        </w:rPr>
        <w:t>version</w:t>
      </w:r>
      <w:r>
        <w:t xml:space="preserve"> koje transakcija saznaje pri pokušaju </w:t>
      </w:r>
      <w:r>
        <w:rPr>
          <w:i/>
          <w:iCs/>
        </w:rPr>
        <w:t>commit</w:t>
      </w:r>
      <w:r w:rsidRPr="00143709">
        <w:rPr>
          <w:i/>
          <w:iCs/>
        </w:rPr>
        <w:t>-ovanja</w:t>
      </w:r>
      <w:r w:rsidR="00191264">
        <w:rPr>
          <w:i/>
          <w:iCs/>
        </w:rPr>
        <w:t>,</w:t>
      </w:r>
      <w:r>
        <w:t xml:space="preserve"> </w:t>
      </w:r>
      <w:r>
        <w:rPr>
          <w:i/>
          <w:iCs/>
        </w:rPr>
        <w:t xml:space="preserve">rollback-uje </w:t>
      </w:r>
      <w:r>
        <w:t xml:space="preserve">transakcija i izaziva se izuzetak </w:t>
      </w:r>
      <w:r w:rsidRPr="006C3624">
        <w:rPr>
          <w:i/>
          <w:iCs/>
        </w:rPr>
        <w:t>OptimisticLockingFailureException</w:t>
      </w:r>
      <w:r>
        <w:t>. Nakon izazivanja izuzetka</w:t>
      </w:r>
      <w:r w:rsidR="00191264">
        <w:t>,</w:t>
      </w:r>
      <w:r>
        <w:t xml:space="preserve"> korisnik se obaveštava da je došlo do greške prilikom </w:t>
      </w:r>
      <w:r w:rsidR="00191264">
        <w:t>kreiranja rezervacije</w:t>
      </w:r>
      <w:r>
        <w:t xml:space="preserve"> i da pokuša ponovo da </w:t>
      </w:r>
      <w:r w:rsidR="00191264">
        <w:t>napravi rezervaciju</w:t>
      </w:r>
      <w:r>
        <w:t xml:space="preserve">. </w:t>
      </w:r>
      <w:r w:rsidR="008A1D95">
        <w:t xml:space="preserve">Konfliktna situacija je uspešno testirana simulacijom opisanog procesa sa dva korisnika u dva </w:t>
      </w:r>
      <w:r w:rsidR="008A1D95" w:rsidRPr="000620FB">
        <w:rPr>
          <w:i/>
          <w:iCs/>
        </w:rPr>
        <w:t>internet</w:t>
      </w:r>
      <w:r w:rsidR="008A1D95">
        <w:t xml:space="preserve"> </w:t>
      </w:r>
      <w:r w:rsidR="008A1D95">
        <w:rPr>
          <w:i/>
          <w:iCs/>
        </w:rPr>
        <w:t>browser-a</w:t>
      </w:r>
      <w:r w:rsidR="008A1D95">
        <w:t xml:space="preserve"> realizovanom u kratkom vremenskom razmaku, pri čemu je korišćena </w:t>
      </w:r>
      <w:r w:rsidR="008A1D95" w:rsidRPr="008A1D95">
        <w:rPr>
          <w:i/>
          <w:iCs/>
        </w:rPr>
        <w:t>Thread.sleep()</w:t>
      </w:r>
      <w:r w:rsidR="008A1D95">
        <w:t xml:space="preserve"> metoda kako bi se zasigurno </w:t>
      </w:r>
      <w:r w:rsidR="001C3211">
        <w:t>ostvarilo</w:t>
      </w:r>
      <w:r w:rsidR="008A1D95">
        <w:t xml:space="preserve"> </w:t>
      </w:r>
      <w:r w:rsidR="001C3211">
        <w:t xml:space="preserve">preplitanje </w:t>
      </w:r>
      <w:r w:rsidR="008A1D95">
        <w:t>transakcija, bez prethodno implementiranog rešenja konkuretnog pristupa.</w:t>
      </w:r>
    </w:p>
    <w:p w14:paraId="191EA682" w14:textId="417094E6" w:rsidR="00FB41E7" w:rsidRDefault="00FB41E7" w:rsidP="00FB41E7">
      <w:pPr>
        <w:jc w:val="both"/>
      </w:pPr>
    </w:p>
    <w:p w14:paraId="27E29B0B" w14:textId="77777777" w:rsidR="00C76192" w:rsidRDefault="00C76192" w:rsidP="009832A9">
      <w:pPr>
        <w:jc w:val="both"/>
      </w:pPr>
    </w:p>
    <w:p w14:paraId="45DFF57B" w14:textId="33E22159" w:rsidR="000C7990" w:rsidRDefault="000C7990" w:rsidP="000C7990">
      <w:pPr>
        <w:pStyle w:val="Heading2"/>
      </w:pPr>
    </w:p>
    <w:p w14:paraId="100CB97C" w14:textId="77777777" w:rsidR="005E350B" w:rsidRDefault="005E350B" w:rsidP="005E350B"/>
    <w:p w14:paraId="1F64537E" w14:textId="77777777" w:rsidR="005E350B" w:rsidRDefault="005E350B" w:rsidP="005E350B"/>
    <w:p w14:paraId="4C2C58BA" w14:textId="77777777" w:rsidR="005E350B" w:rsidRDefault="005E350B" w:rsidP="005E350B"/>
    <w:p w14:paraId="3B6E350E" w14:textId="77777777" w:rsidR="005E350B" w:rsidRDefault="005E350B" w:rsidP="005E350B"/>
    <w:p w14:paraId="370535DC" w14:textId="77777777" w:rsidR="005E350B" w:rsidRDefault="005E350B" w:rsidP="005E350B"/>
    <w:p w14:paraId="5D0F9FE4" w14:textId="77777777" w:rsidR="005E350B" w:rsidRDefault="005E350B" w:rsidP="005E350B"/>
    <w:p w14:paraId="33035F91" w14:textId="77777777" w:rsidR="005E350B" w:rsidRDefault="005E350B" w:rsidP="005E350B"/>
    <w:p w14:paraId="02C787C5" w14:textId="77777777" w:rsidR="005E350B" w:rsidRDefault="005E350B" w:rsidP="005E350B"/>
    <w:p w14:paraId="7388732B" w14:textId="77777777" w:rsidR="005E350B" w:rsidRDefault="005E350B" w:rsidP="005E350B"/>
    <w:p w14:paraId="13007481" w14:textId="77777777" w:rsidR="005E350B" w:rsidRDefault="005E350B" w:rsidP="005E350B"/>
    <w:p w14:paraId="05E2E0A6" w14:textId="77777777" w:rsidR="005E350B" w:rsidRDefault="005E350B" w:rsidP="005E350B"/>
    <w:p w14:paraId="4B3BE4C8" w14:textId="77777777" w:rsidR="005E350B" w:rsidRDefault="005E350B" w:rsidP="005E350B"/>
    <w:p w14:paraId="3D7B820C" w14:textId="77777777" w:rsidR="005E350B" w:rsidRDefault="005E350B" w:rsidP="005E350B"/>
    <w:p w14:paraId="0CD02F4B" w14:textId="77777777" w:rsidR="005E350B" w:rsidRDefault="005E350B" w:rsidP="005E350B"/>
    <w:p w14:paraId="52A5AD42" w14:textId="77777777" w:rsidR="005E350B" w:rsidRDefault="005E350B" w:rsidP="005E350B"/>
    <w:p w14:paraId="1CD4445F" w14:textId="37855C56" w:rsidR="005E350B" w:rsidRDefault="005E350B" w:rsidP="005E350B">
      <w:pPr>
        <w:pStyle w:val="Heading2"/>
      </w:pPr>
      <w:r>
        <w:t>Konfliktna situacija 3 – Dodatna</w:t>
      </w:r>
    </w:p>
    <w:p w14:paraId="7CC082E0" w14:textId="179AAEE1" w:rsidR="005E350B" w:rsidRPr="005E350B" w:rsidRDefault="005E350B" w:rsidP="005E350B">
      <w:pPr>
        <w:pStyle w:val="ListParagraph"/>
        <w:numPr>
          <w:ilvl w:val="0"/>
          <w:numId w:val="3"/>
        </w:numPr>
      </w:pPr>
      <w:r>
        <w:t>Ista oprema se tiče rezervacije koja se otkazuje i rezervacije koja se zakazuje od strane dva različita u istom trenutku.</w:t>
      </w:r>
    </w:p>
    <w:p w14:paraId="1F1820EA" w14:textId="3CD5B3AE" w:rsidR="00954DED" w:rsidRDefault="00432494" w:rsidP="00954DED">
      <w:r>
        <w:rPr>
          <w:noProof/>
        </w:rPr>
        <w:drawing>
          <wp:inline distT="0" distB="0" distL="0" distR="0" wp14:anchorId="40A04FFD" wp14:editId="7616F28E">
            <wp:extent cx="5939790" cy="6424930"/>
            <wp:effectExtent l="0" t="0" r="3810" b="0"/>
            <wp:docPr id="19229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1DF8" w14:textId="0A3EF113" w:rsidR="005E350B" w:rsidRDefault="005E350B" w:rsidP="005E350B">
      <w:pPr>
        <w:jc w:val="center"/>
      </w:pPr>
      <w:r>
        <w:t>Slika 3: Dijagram sekvence konfliktne situacije br. 3</w:t>
      </w:r>
    </w:p>
    <w:p w14:paraId="0D738320" w14:textId="46F3CD23" w:rsidR="005E350B" w:rsidRDefault="005E350B" w:rsidP="005E350B">
      <w:pPr>
        <w:jc w:val="both"/>
      </w:pPr>
      <w:r>
        <w:t xml:space="preserve">Problem predstavlja konfliktna situacija u kojoj jedan korisnik otkazuje rezervaciju, dok drugi kreira rezervaciju, pri čemu se u obe rezervacije nalazi ista oprema i to se dešava u približno istom vremenu. </w:t>
      </w:r>
      <w:r>
        <w:lastRenderedPageBreak/>
        <w:t xml:space="preserve">Dakle, pošto korisnici imaju iste privatne kopije stanja baze podataka, nastaće problem prilikom ažuriranja vrednosti </w:t>
      </w:r>
      <w:r>
        <w:rPr>
          <w:i/>
          <w:iCs/>
        </w:rPr>
        <w:t>availableQuantity</w:t>
      </w:r>
      <w:r>
        <w:t xml:space="preserve">, jer će jedna transakcija uvećavati, a druga transakcija smanjivati vrednost tog polja. Na kraju će se u bazi podataka naći vrednost transakcije koja je poslednja </w:t>
      </w:r>
      <w:r w:rsidRPr="005E350B">
        <w:rPr>
          <w:i/>
          <w:iCs/>
        </w:rPr>
        <w:t>commit-ovala</w:t>
      </w:r>
      <w:r>
        <w:t xml:space="preserve"> svoje izmene i na taj način će doći do </w:t>
      </w:r>
      <w:r>
        <w:rPr>
          <w:i/>
          <w:iCs/>
        </w:rPr>
        <w:t>LostUpdate-a</w:t>
      </w:r>
      <w:r>
        <w:t xml:space="preserve"> jedne od transakcija. </w:t>
      </w:r>
    </w:p>
    <w:p w14:paraId="0BDF4D5A" w14:textId="06CD194D" w:rsidR="008A1D95" w:rsidRDefault="008A1D95" w:rsidP="008A1D95">
      <w:pPr>
        <w:jc w:val="both"/>
      </w:pPr>
      <w:r>
        <w:t xml:space="preserve">Rešenje predstavlja uvođenje optimističkog zaključavanja, tako što se u klasi </w:t>
      </w:r>
      <w:r>
        <w:rPr>
          <w:i/>
          <w:iCs/>
        </w:rPr>
        <w:t>Equipment</w:t>
      </w:r>
      <w:r>
        <w:t xml:space="preserve"> doda polje </w:t>
      </w:r>
      <w:r w:rsidRPr="00FB41E7">
        <w:rPr>
          <w:i/>
          <w:iCs/>
        </w:rPr>
        <w:t>version</w:t>
      </w:r>
      <w:r>
        <w:t xml:space="preserve"> i to polje se anotira sa @Version. Na ovaj način dozvoljeno je svim transakcijama da čitaju deljeni resurs </w:t>
      </w:r>
      <w:r>
        <w:rPr>
          <w:i/>
          <w:iCs/>
        </w:rPr>
        <w:t>Equipment</w:t>
      </w:r>
      <w:r>
        <w:t xml:space="preserve">, ali ukoliko se desi da neke dve transakcije (može i više) u približno istom vremenu pokušaju da ažuriraju deljeni objekat, desiće se situacija da prva transakcija koja </w:t>
      </w:r>
      <w:r>
        <w:rPr>
          <w:i/>
          <w:iCs/>
        </w:rPr>
        <w:t>commit</w:t>
      </w:r>
      <w:r>
        <w:t>-</w:t>
      </w:r>
      <w:r w:rsidRPr="00143709">
        <w:rPr>
          <w:i/>
          <w:iCs/>
        </w:rPr>
        <w:t>uje</w:t>
      </w:r>
      <w:r>
        <w:t xml:space="preserve"> izmenu je ujedno i uspešno sačuvala izmenu, dok se drugoj transakciji zbog promene vrednosti polja </w:t>
      </w:r>
      <w:r>
        <w:rPr>
          <w:i/>
          <w:iCs/>
        </w:rPr>
        <w:t>version</w:t>
      </w:r>
      <w:r>
        <w:t xml:space="preserve"> koje transakcija saznaje pri pokušaju </w:t>
      </w:r>
      <w:r>
        <w:rPr>
          <w:i/>
          <w:iCs/>
        </w:rPr>
        <w:t>commit</w:t>
      </w:r>
      <w:r w:rsidRPr="00143709">
        <w:rPr>
          <w:i/>
          <w:iCs/>
        </w:rPr>
        <w:t>-ovanja</w:t>
      </w:r>
      <w:r>
        <w:rPr>
          <w:i/>
          <w:iCs/>
        </w:rPr>
        <w:t>,</w:t>
      </w:r>
      <w:r>
        <w:t xml:space="preserve"> </w:t>
      </w:r>
      <w:r>
        <w:rPr>
          <w:i/>
          <w:iCs/>
        </w:rPr>
        <w:t xml:space="preserve">rollback-uje </w:t>
      </w:r>
      <w:r>
        <w:t xml:space="preserve">transakcija i izaziva se izuzetak </w:t>
      </w:r>
      <w:r w:rsidRPr="006C3624">
        <w:rPr>
          <w:i/>
          <w:iCs/>
        </w:rPr>
        <w:t>OptimisticLockingFailureException</w:t>
      </w:r>
      <w:r>
        <w:t>. Nakon izazivanja izuzetka, korisnik se obaveštava da je došlo do greške prilikom kreiranja</w:t>
      </w:r>
      <w:r>
        <w:rPr>
          <w:i/>
          <w:iCs/>
        </w:rPr>
        <w:t xml:space="preserve"> Equipment-a</w:t>
      </w:r>
      <w:r>
        <w:t xml:space="preserve"> i da pokuša ponovo da napravi rezervaciju ili da je korisnikov zahtev za otkazivanjem rezervacije neuspešno izvršen, stoga da pokuša ponovo. </w:t>
      </w:r>
      <w:r w:rsidR="001C3211">
        <w:t xml:space="preserve">Konfliktna situacija je uspešno testirana simulacijom opisanog procesa sa dva korisnika u dva </w:t>
      </w:r>
      <w:r w:rsidR="001C3211" w:rsidRPr="000620FB">
        <w:rPr>
          <w:i/>
          <w:iCs/>
        </w:rPr>
        <w:t>internet</w:t>
      </w:r>
      <w:r w:rsidR="001C3211">
        <w:t xml:space="preserve"> </w:t>
      </w:r>
      <w:r w:rsidR="001C3211">
        <w:rPr>
          <w:i/>
          <w:iCs/>
        </w:rPr>
        <w:t>browser-a</w:t>
      </w:r>
      <w:r w:rsidR="001C3211">
        <w:t xml:space="preserve"> realizovanom u kratkom vremenskom razmaku, pri čemu je korišćena </w:t>
      </w:r>
      <w:r w:rsidR="001C3211" w:rsidRPr="008A1D95">
        <w:rPr>
          <w:i/>
          <w:iCs/>
        </w:rPr>
        <w:t>Thread.sleep()</w:t>
      </w:r>
      <w:r w:rsidR="001C3211">
        <w:t xml:space="preserve"> metoda kako bi se zasigurno ostvarilo preplitanje transakcija, bez prethodno implementiranog rešenja konkuretnog pristupa.</w:t>
      </w:r>
    </w:p>
    <w:p w14:paraId="478280D3" w14:textId="15D0F1F7" w:rsidR="005E350B" w:rsidRPr="005E350B" w:rsidRDefault="005E350B" w:rsidP="008A1D95">
      <w:pPr>
        <w:jc w:val="both"/>
      </w:pPr>
    </w:p>
    <w:sectPr w:rsidR="005E350B" w:rsidRPr="005E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56992" w14:textId="77777777" w:rsidR="00441BE5" w:rsidRDefault="00441BE5" w:rsidP="00AA3F7F">
      <w:pPr>
        <w:spacing w:after="0" w:line="240" w:lineRule="auto"/>
      </w:pPr>
      <w:r>
        <w:separator/>
      </w:r>
    </w:p>
  </w:endnote>
  <w:endnote w:type="continuationSeparator" w:id="0">
    <w:p w14:paraId="442C8941" w14:textId="77777777" w:rsidR="00441BE5" w:rsidRDefault="00441BE5" w:rsidP="00AA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124ED" w14:textId="77777777" w:rsidR="00441BE5" w:rsidRDefault="00441BE5" w:rsidP="00AA3F7F">
      <w:pPr>
        <w:spacing w:after="0" w:line="240" w:lineRule="auto"/>
      </w:pPr>
      <w:r>
        <w:separator/>
      </w:r>
    </w:p>
  </w:footnote>
  <w:footnote w:type="continuationSeparator" w:id="0">
    <w:p w14:paraId="6F328A46" w14:textId="77777777" w:rsidR="00441BE5" w:rsidRDefault="00441BE5" w:rsidP="00AA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07535"/>
    <w:multiLevelType w:val="hybridMultilevel"/>
    <w:tmpl w:val="67EC65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F366BDD"/>
    <w:multiLevelType w:val="hybridMultilevel"/>
    <w:tmpl w:val="4932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8465F"/>
    <w:multiLevelType w:val="hybridMultilevel"/>
    <w:tmpl w:val="CBD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48233">
    <w:abstractNumId w:val="2"/>
  </w:num>
  <w:num w:numId="2" w16cid:durableId="384107908">
    <w:abstractNumId w:val="0"/>
  </w:num>
  <w:num w:numId="3" w16cid:durableId="115607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64"/>
    <w:rsid w:val="00027D66"/>
    <w:rsid w:val="000324DD"/>
    <w:rsid w:val="0004790F"/>
    <w:rsid w:val="00056898"/>
    <w:rsid w:val="0005731C"/>
    <w:rsid w:val="000607AF"/>
    <w:rsid w:val="000620FB"/>
    <w:rsid w:val="00063D05"/>
    <w:rsid w:val="000819DA"/>
    <w:rsid w:val="00082DB1"/>
    <w:rsid w:val="000C5061"/>
    <w:rsid w:val="000C7990"/>
    <w:rsid w:val="000D0ABB"/>
    <w:rsid w:val="000E3103"/>
    <w:rsid w:val="001234F3"/>
    <w:rsid w:val="00143709"/>
    <w:rsid w:val="00143C09"/>
    <w:rsid w:val="00151BB7"/>
    <w:rsid w:val="00171F65"/>
    <w:rsid w:val="001855E7"/>
    <w:rsid w:val="00191264"/>
    <w:rsid w:val="001B5200"/>
    <w:rsid w:val="001B67FE"/>
    <w:rsid w:val="001C3211"/>
    <w:rsid w:val="001D4331"/>
    <w:rsid w:val="001D55A9"/>
    <w:rsid w:val="001E4BEB"/>
    <w:rsid w:val="001E7910"/>
    <w:rsid w:val="001F231D"/>
    <w:rsid w:val="001F6D6F"/>
    <w:rsid w:val="00203B34"/>
    <w:rsid w:val="00214EEB"/>
    <w:rsid w:val="00226C9B"/>
    <w:rsid w:val="00236933"/>
    <w:rsid w:val="00241BD7"/>
    <w:rsid w:val="002968EC"/>
    <w:rsid w:val="002E0071"/>
    <w:rsid w:val="002E577F"/>
    <w:rsid w:val="002F638D"/>
    <w:rsid w:val="002F7E58"/>
    <w:rsid w:val="00301B47"/>
    <w:rsid w:val="00324604"/>
    <w:rsid w:val="00330EE2"/>
    <w:rsid w:val="00332FAF"/>
    <w:rsid w:val="00354BF1"/>
    <w:rsid w:val="0036114B"/>
    <w:rsid w:val="00402694"/>
    <w:rsid w:val="00432494"/>
    <w:rsid w:val="00441BC7"/>
    <w:rsid w:val="00441BE5"/>
    <w:rsid w:val="00444034"/>
    <w:rsid w:val="00454939"/>
    <w:rsid w:val="00454AD0"/>
    <w:rsid w:val="00456582"/>
    <w:rsid w:val="00480DDE"/>
    <w:rsid w:val="004A4A45"/>
    <w:rsid w:val="004B5D6C"/>
    <w:rsid w:val="004D7F37"/>
    <w:rsid w:val="004E54D8"/>
    <w:rsid w:val="00502625"/>
    <w:rsid w:val="0050359D"/>
    <w:rsid w:val="00530317"/>
    <w:rsid w:val="00541315"/>
    <w:rsid w:val="005563EA"/>
    <w:rsid w:val="00567C4A"/>
    <w:rsid w:val="0059779D"/>
    <w:rsid w:val="005A2B22"/>
    <w:rsid w:val="005D2352"/>
    <w:rsid w:val="005D35B2"/>
    <w:rsid w:val="005D3C6F"/>
    <w:rsid w:val="005D573E"/>
    <w:rsid w:val="005E350B"/>
    <w:rsid w:val="005F394D"/>
    <w:rsid w:val="00603823"/>
    <w:rsid w:val="00611F2C"/>
    <w:rsid w:val="00630070"/>
    <w:rsid w:val="006778AE"/>
    <w:rsid w:val="00690A5E"/>
    <w:rsid w:val="006B4470"/>
    <w:rsid w:val="006C3624"/>
    <w:rsid w:val="006E1B1C"/>
    <w:rsid w:val="00701925"/>
    <w:rsid w:val="007041B9"/>
    <w:rsid w:val="00705F72"/>
    <w:rsid w:val="00713410"/>
    <w:rsid w:val="00715CDA"/>
    <w:rsid w:val="00720CA2"/>
    <w:rsid w:val="00725014"/>
    <w:rsid w:val="0073788A"/>
    <w:rsid w:val="0077640D"/>
    <w:rsid w:val="00796572"/>
    <w:rsid w:val="007A104B"/>
    <w:rsid w:val="007A6BB0"/>
    <w:rsid w:val="007B558B"/>
    <w:rsid w:val="007C14E4"/>
    <w:rsid w:val="007C411E"/>
    <w:rsid w:val="007C6E1F"/>
    <w:rsid w:val="007E4DF4"/>
    <w:rsid w:val="00813D1E"/>
    <w:rsid w:val="00826A32"/>
    <w:rsid w:val="008402B0"/>
    <w:rsid w:val="00866C94"/>
    <w:rsid w:val="00866EED"/>
    <w:rsid w:val="00872F9A"/>
    <w:rsid w:val="00877AFF"/>
    <w:rsid w:val="008A0E19"/>
    <w:rsid w:val="008A1D95"/>
    <w:rsid w:val="008B1E3E"/>
    <w:rsid w:val="008B2791"/>
    <w:rsid w:val="008B3101"/>
    <w:rsid w:val="009064FC"/>
    <w:rsid w:val="009070CF"/>
    <w:rsid w:val="00917887"/>
    <w:rsid w:val="00937864"/>
    <w:rsid w:val="00954DED"/>
    <w:rsid w:val="009716A6"/>
    <w:rsid w:val="00981E52"/>
    <w:rsid w:val="00982886"/>
    <w:rsid w:val="009832A9"/>
    <w:rsid w:val="009A545A"/>
    <w:rsid w:val="009C20B9"/>
    <w:rsid w:val="009D5F10"/>
    <w:rsid w:val="009E6562"/>
    <w:rsid w:val="00A67D65"/>
    <w:rsid w:val="00AA3F7F"/>
    <w:rsid w:val="00AD2D5C"/>
    <w:rsid w:val="00AD48EB"/>
    <w:rsid w:val="00AE2F70"/>
    <w:rsid w:val="00B23E19"/>
    <w:rsid w:val="00B34428"/>
    <w:rsid w:val="00B60B83"/>
    <w:rsid w:val="00B82824"/>
    <w:rsid w:val="00B930EF"/>
    <w:rsid w:val="00B95BAA"/>
    <w:rsid w:val="00BA3BA0"/>
    <w:rsid w:val="00BA51EE"/>
    <w:rsid w:val="00BA7E5D"/>
    <w:rsid w:val="00BE626C"/>
    <w:rsid w:val="00BF005D"/>
    <w:rsid w:val="00BF5AE5"/>
    <w:rsid w:val="00C24932"/>
    <w:rsid w:val="00C335E7"/>
    <w:rsid w:val="00C36264"/>
    <w:rsid w:val="00C76192"/>
    <w:rsid w:val="00C85ED8"/>
    <w:rsid w:val="00C93E6D"/>
    <w:rsid w:val="00CA4CE6"/>
    <w:rsid w:val="00CB39A3"/>
    <w:rsid w:val="00CB6887"/>
    <w:rsid w:val="00CB7AF4"/>
    <w:rsid w:val="00CC1E63"/>
    <w:rsid w:val="00CE1964"/>
    <w:rsid w:val="00D500A3"/>
    <w:rsid w:val="00D70FEB"/>
    <w:rsid w:val="00DA120B"/>
    <w:rsid w:val="00DB0343"/>
    <w:rsid w:val="00DB1FC8"/>
    <w:rsid w:val="00DD2796"/>
    <w:rsid w:val="00DE06B0"/>
    <w:rsid w:val="00DE738B"/>
    <w:rsid w:val="00DF15B0"/>
    <w:rsid w:val="00E46080"/>
    <w:rsid w:val="00E62AF8"/>
    <w:rsid w:val="00EA2C07"/>
    <w:rsid w:val="00EA2C0E"/>
    <w:rsid w:val="00EA5B69"/>
    <w:rsid w:val="00ED6FE5"/>
    <w:rsid w:val="00EE0D26"/>
    <w:rsid w:val="00EE4702"/>
    <w:rsid w:val="00EF1E2A"/>
    <w:rsid w:val="00F03F1B"/>
    <w:rsid w:val="00F23584"/>
    <w:rsid w:val="00F25FEA"/>
    <w:rsid w:val="00F51412"/>
    <w:rsid w:val="00F57E1F"/>
    <w:rsid w:val="00F60E2D"/>
    <w:rsid w:val="00F72765"/>
    <w:rsid w:val="00F73629"/>
    <w:rsid w:val="00F86E5F"/>
    <w:rsid w:val="00FB41E7"/>
    <w:rsid w:val="00FB7929"/>
    <w:rsid w:val="00FC3782"/>
    <w:rsid w:val="00FC406F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0767"/>
  <w15:chartTrackingRefBased/>
  <w15:docId w15:val="{B82A824C-421F-46F5-B237-29733E04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95"/>
  </w:style>
  <w:style w:type="paragraph" w:styleId="Heading1">
    <w:name w:val="heading 1"/>
    <w:basedOn w:val="Normal"/>
    <w:next w:val="Normal"/>
    <w:link w:val="Heading1Char"/>
    <w:uiPriority w:val="9"/>
    <w:qFormat/>
    <w:rsid w:val="00AA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D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2D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A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7F"/>
  </w:style>
  <w:style w:type="paragraph" w:styleId="Footer">
    <w:name w:val="footer"/>
    <w:basedOn w:val="Normal"/>
    <w:link w:val="FooterChar"/>
    <w:uiPriority w:val="99"/>
    <w:unhideWhenUsed/>
    <w:rsid w:val="00AA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7F"/>
  </w:style>
  <w:style w:type="character" w:customStyle="1" w:styleId="Heading1Char">
    <w:name w:val="Heading 1 Char"/>
    <w:basedOn w:val="DefaultParagraphFont"/>
    <w:link w:val="Heading1"/>
    <w:uiPriority w:val="9"/>
    <w:rsid w:val="00AA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234F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4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5B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C14E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Kod">
    <w:name w:val="Kod"/>
    <w:basedOn w:val="Normal"/>
    <w:link w:val="KodChar"/>
    <w:qFormat/>
    <w:rsid w:val="007C6E1F"/>
    <w:pPr>
      <w:shd w:val="clear" w:color="auto" w:fill="F2F2F2" w:themeFill="background1" w:themeFillShade="F2"/>
      <w:spacing w:after="0" w:line="240" w:lineRule="auto"/>
    </w:pPr>
    <w:rPr>
      <w:rFonts w:ascii="Consolas" w:hAnsi="Consolas"/>
      <w:kern w:val="0"/>
      <w:sz w:val="20"/>
      <w:lang w:val="sr-Latn-RS"/>
      <w14:ligatures w14:val="none"/>
    </w:rPr>
  </w:style>
  <w:style w:type="character" w:customStyle="1" w:styleId="KodChar">
    <w:name w:val="Kod Char"/>
    <w:basedOn w:val="DefaultParagraphFont"/>
    <w:link w:val="Kod"/>
    <w:rsid w:val="007C6E1F"/>
    <w:rPr>
      <w:rFonts w:ascii="Consolas" w:hAnsi="Consolas"/>
      <w:kern w:val="0"/>
      <w:sz w:val="20"/>
      <w:shd w:val="clear" w:color="auto" w:fill="F2F2F2" w:themeFill="background1" w:themeFillShade="F2"/>
      <w:lang w:val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Zeković</dc:creator>
  <cp:keywords/>
  <dc:description/>
  <cp:lastModifiedBy>Vasilije Zeković</cp:lastModifiedBy>
  <cp:revision>157</cp:revision>
  <dcterms:created xsi:type="dcterms:W3CDTF">2024-08-09T16:51:00Z</dcterms:created>
  <dcterms:modified xsi:type="dcterms:W3CDTF">2024-08-31T05:32:00Z</dcterms:modified>
</cp:coreProperties>
</file>