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522" w:rsidRDefault="008409C2" w:rsidP="002F3522">
      <w:r>
        <w:t>For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4"/>
        <w:gridCol w:w="1384"/>
        <w:gridCol w:w="1384"/>
        <w:gridCol w:w="1384"/>
      </w:tblGrid>
      <w:tr w:rsidR="002F3522" w:rsidTr="003E4FFC">
        <w:tc>
          <w:tcPr>
            <w:tcW w:w="1371" w:type="dxa"/>
          </w:tcPr>
          <w:p w:rsidR="002F3522" w:rsidRDefault="002F3522" w:rsidP="003E4FFC">
            <w:r>
              <w:t>Alpha = 0</w:t>
            </w:r>
          </w:p>
        </w:tc>
        <w:tc>
          <w:tcPr>
            <w:tcW w:w="1414" w:type="dxa"/>
          </w:tcPr>
          <w:p w:rsidR="002F3522" w:rsidRDefault="002F3522" w:rsidP="003E4FFC">
            <w:r>
              <w:t>Alpha = 0.1</w:t>
            </w:r>
          </w:p>
        </w:tc>
        <w:tc>
          <w:tcPr>
            <w:tcW w:w="1350" w:type="dxa"/>
          </w:tcPr>
          <w:p w:rsidR="002F3522" w:rsidRDefault="002F3522" w:rsidP="003E4FFC">
            <w:r>
              <w:t>Alpha = 0.2</w:t>
            </w:r>
          </w:p>
        </w:tc>
        <w:tc>
          <w:tcPr>
            <w:tcW w:w="1350" w:type="dxa"/>
          </w:tcPr>
          <w:p w:rsidR="002F3522" w:rsidRDefault="002F3522" w:rsidP="003E4FFC">
            <w:r>
              <w:t>Alpha = 0.3</w:t>
            </w:r>
          </w:p>
        </w:tc>
        <w:tc>
          <w:tcPr>
            <w:tcW w:w="1350" w:type="dxa"/>
          </w:tcPr>
          <w:p w:rsidR="002F3522" w:rsidRDefault="002F3522" w:rsidP="003E4FFC">
            <w:r>
              <w:t>Alpha = 0.4</w:t>
            </w:r>
          </w:p>
        </w:tc>
      </w:tr>
      <w:tr w:rsidR="002F3522" w:rsidTr="00064909">
        <w:tc>
          <w:tcPr>
            <w:tcW w:w="1371" w:type="dxa"/>
            <w:shd w:val="clear" w:color="auto" w:fill="E7E6E6" w:themeFill="background2"/>
          </w:tcPr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X_01,02_01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X_05,01_01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X_07,01_01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X_10,01_06</w:t>
            </w:r>
            <w:r w:rsidR="008409C2">
              <w:t>’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 w:rsidR="002F3522" w:rsidRDefault="002F3522" w:rsidP="003E4FFC"/>
          <w:p w:rsidR="002F3522" w:rsidRDefault="008409C2" w:rsidP="003E4FFC">
            <w:r>
              <w:t>‘</w:t>
            </w:r>
            <w:r w:rsidR="002F3522">
              <w:t>X_01,02_07</w:t>
            </w:r>
            <w:r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  <w:p w:rsidR="002F3522" w:rsidRDefault="002F3522" w:rsidP="003E4FFC"/>
        </w:tc>
        <w:tc>
          <w:tcPr>
            <w:tcW w:w="1350" w:type="dxa"/>
            <w:shd w:val="clear" w:color="auto" w:fill="DEEAF6" w:themeFill="accent5" w:themeFillTint="33"/>
          </w:tcPr>
          <w:p w:rsidR="002F3522" w:rsidRDefault="002F3522" w:rsidP="003E4FFC"/>
          <w:p w:rsidR="002F3522" w:rsidRDefault="008409C2" w:rsidP="003E4FFC">
            <w:r>
              <w:t>‘</w:t>
            </w:r>
            <w:r w:rsidR="002F3522">
              <w:t>X_01,02_07</w:t>
            </w:r>
            <w:r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:rsidR="002F3522" w:rsidRDefault="002F3522" w:rsidP="003E4FFC"/>
          <w:p w:rsidR="002F3522" w:rsidRDefault="008409C2" w:rsidP="003E4FFC">
            <w:r>
              <w:t>‘</w:t>
            </w:r>
            <w:r w:rsidR="002F3522">
              <w:t>X_01,02_07</w:t>
            </w:r>
            <w:r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2F3522" w:rsidRDefault="002F3522" w:rsidP="003E4FFC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</w:tr>
    </w:tbl>
    <w:p w:rsidR="00FB7043" w:rsidRDefault="00FB7043" w:rsidP="00FB70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4"/>
        <w:gridCol w:w="1384"/>
      </w:tblGrid>
      <w:tr w:rsidR="00CE18DB" w:rsidTr="00FB7043">
        <w:tc>
          <w:tcPr>
            <w:tcW w:w="1372" w:type="dxa"/>
          </w:tcPr>
          <w:p w:rsidR="00CE18DB" w:rsidRDefault="00CE18DB" w:rsidP="00FB7043">
            <w:r>
              <w:t>Alpha = 0.5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0.6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</w:t>
            </w:r>
            <w:r>
              <w:t>7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</w:t>
            </w:r>
            <w:r>
              <w:t>8</w:t>
            </w:r>
          </w:p>
        </w:tc>
        <w:tc>
          <w:tcPr>
            <w:tcW w:w="1371" w:type="dxa"/>
          </w:tcPr>
          <w:p w:rsidR="00CE18DB" w:rsidRDefault="00CE18DB" w:rsidP="00FB7043">
            <w:r>
              <w:t>Alpha = 0.</w:t>
            </w:r>
            <w:r>
              <w:t>9</w:t>
            </w:r>
          </w:p>
        </w:tc>
        <w:tc>
          <w:tcPr>
            <w:tcW w:w="1247" w:type="dxa"/>
          </w:tcPr>
          <w:p w:rsidR="00CE18DB" w:rsidRDefault="00CE18DB" w:rsidP="00FB7043">
            <w:r>
              <w:t>Alpha = 1</w:t>
            </w:r>
          </w:p>
        </w:tc>
      </w:tr>
      <w:tr w:rsidR="00CE18DB" w:rsidTr="00064909">
        <w:tc>
          <w:tcPr>
            <w:tcW w:w="1372" w:type="dxa"/>
            <w:shd w:val="clear" w:color="auto" w:fill="DEEAF6" w:themeFill="accent5" w:themeFillTint="33"/>
          </w:tcPr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  <w:p w:rsidR="00CE18DB" w:rsidRDefault="00CE18DB" w:rsidP="00FB7043"/>
        </w:tc>
        <w:tc>
          <w:tcPr>
            <w:tcW w:w="1371" w:type="dxa"/>
            <w:shd w:val="clear" w:color="auto" w:fill="DEEAF6" w:themeFill="accent5" w:themeFillTint="33"/>
          </w:tcPr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  <w:p w:rsidR="00CE18DB" w:rsidRDefault="00CE18DB" w:rsidP="00FB7043"/>
        </w:tc>
        <w:tc>
          <w:tcPr>
            <w:tcW w:w="1371" w:type="dxa"/>
            <w:shd w:val="clear" w:color="auto" w:fill="DEEAF6" w:themeFill="accent5" w:themeFillTint="33"/>
          </w:tcPr>
          <w:p w:rsidR="00CE18DB" w:rsidRDefault="00CE18DB" w:rsidP="00FB7043">
            <w:r>
              <w:t xml:space="preserve">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X_04,01_05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X_09,01_07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X_10,01_04</w:t>
            </w:r>
            <w:r w:rsidR="008409C2">
              <w:t>’</w:t>
            </w:r>
          </w:p>
        </w:tc>
        <w:tc>
          <w:tcPr>
            <w:tcW w:w="1371" w:type="dxa"/>
            <w:shd w:val="clear" w:color="auto" w:fill="E2EFD9" w:themeFill="accent6" w:themeFillTint="33"/>
          </w:tcPr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X_04,02_01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X_08,02_04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X_10,02_02</w:t>
            </w:r>
            <w:r w:rsidR="008409C2">
              <w:t>’</w:t>
            </w:r>
          </w:p>
        </w:tc>
        <w:tc>
          <w:tcPr>
            <w:tcW w:w="1371" w:type="dxa"/>
            <w:shd w:val="clear" w:color="auto" w:fill="E2EFD9" w:themeFill="accent6" w:themeFillTint="33"/>
          </w:tcPr>
          <w:p w:rsidR="00CE18DB" w:rsidRDefault="00CE18DB" w:rsidP="00FB7043"/>
          <w:p w:rsidR="00CE18DB" w:rsidRDefault="008409C2" w:rsidP="00FB7043">
            <w:r>
              <w:t>‘</w:t>
            </w:r>
            <w:r w:rsidR="00CE18DB">
              <w:t>X_01,02_07</w:t>
            </w:r>
            <w:r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X_04,02_01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X_07,02_02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X_08,02_04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X_09,02_07</w:t>
            </w:r>
            <w:r w:rsidR="008409C2">
              <w:t>’</w:t>
            </w:r>
          </w:p>
          <w:p w:rsidR="00CE18DB" w:rsidRDefault="00CE18DB" w:rsidP="00FB7043">
            <w:r>
              <w:t xml:space="preserve">    </w:t>
            </w:r>
            <w:r w:rsidR="008409C2">
              <w:t>‘</w:t>
            </w:r>
            <w:r>
              <w:t>X_10,02_02</w:t>
            </w:r>
            <w:r w:rsidR="008409C2">
              <w:t>’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X_01,02_07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X_02,02_07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X_03,02_07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X_04,02_01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X_05,02_07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X_06,02_07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X_07,02_02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X_08,02_04</w:t>
            </w:r>
            <w:r w:rsidR="008409C2">
              <w:t>’</w:t>
            </w:r>
          </w:p>
          <w:p w:rsidR="002F3522" w:rsidRDefault="002F3522" w:rsidP="002F3522">
            <w:r>
              <w:t xml:space="preserve">    </w:t>
            </w:r>
            <w:r w:rsidR="008409C2">
              <w:t>‘</w:t>
            </w:r>
            <w:r>
              <w:t>X_09,02_07</w:t>
            </w:r>
            <w:r w:rsidR="008409C2">
              <w:t>’</w:t>
            </w:r>
          </w:p>
          <w:p w:rsidR="00CE18DB" w:rsidRDefault="002F3522" w:rsidP="002F3522">
            <w:r>
              <w:t xml:space="preserve">    </w:t>
            </w:r>
            <w:r w:rsidR="008409C2">
              <w:t>‘</w:t>
            </w:r>
            <w:r>
              <w:t>X_10,02_02</w:t>
            </w:r>
            <w:r w:rsidR="008409C2">
              <w:t>’</w:t>
            </w:r>
          </w:p>
        </w:tc>
      </w:tr>
    </w:tbl>
    <w:p w:rsidR="00FB7043" w:rsidRDefault="007A0F32" w:rsidP="002F3522">
      <w:r>
        <w:lastRenderedPageBreak/>
        <w:t>Between 0 and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</w:tblGrid>
      <w:tr w:rsidR="008409C2" w:rsidTr="008409C2">
        <w:tc>
          <w:tcPr>
            <w:tcW w:w="1371" w:type="dxa"/>
          </w:tcPr>
          <w:p w:rsidR="008409C2" w:rsidRDefault="008409C2" w:rsidP="007A0F32">
            <w:r>
              <w:t>Alpha = 0.</w:t>
            </w:r>
            <w:r>
              <w:t>01</w:t>
            </w:r>
          </w:p>
        </w:tc>
        <w:tc>
          <w:tcPr>
            <w:tcW w:w="1371" w:type="dxa"/>
          </w:tcPr>
          <w:p w:rsidR="008409C2" w:rsidRDefault="008409C2" w:rsidP="007A0F32">
            <w:r>
              <w:t>Alpha =0.</w:t>
            </w:r>
            <w:r>
              <w:t>02</w:t>
            </w:r>
          </w:p>
        </w:tc>
        <w:tc>
          <w:tcPr>
            <w:tcW w:w="1371" w:type="dxa"/>
          </w:tcPr>
          <w:p w:rsidR="008409C2" w:rsidRDefault="008409C2" w:rsidP="007A0F32">
            <w:r>
              <w:t>Alpha = 0.</w:t>
            </w:r>
            <w:r>
              <w:t>03</w:t>
            </w:r>
          </w:p>
        </w:tc>
        <w:tc>
          <w:tcPr>
            <w:tcW w:w="1371" w:type="dxa"/>
          </w:tcPr>
          <w:p w:rsidR="008409C2" w:rsidRDefault="008409C2" w:rsidP="007A0F32">
            <w:r>
              <w:t xml:space="preserve">Alpha = </w:t>
            </w:r>
            <w:r>
              <w:t>0.99</w:t>
            </w:r>
          </w:p>
        </w:tc>
      </w:tr>
      <w:tr w:rsidR="008409C2" w:rsidTr="008409C2">
        <w:tc>
          <w:tcPr>
            <w:tcW w:w="1371" w:type="dxa"/>
          </w:tcPr>
          <w:p w:rsidR="008409C2" w:rsidRDefault="008409C2" w:rsidP="007A0F32">
            <w:r>
              <w:t xml:space="preserve">    </w:t>
            </w:r>
            <w:r>
              <w:t>‘</w:t>
            </w:r>
            <w:r>
              <w:t>X_01,02_07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X_02,02_07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X_03,02_07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X_04,01_05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X_05,02_07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X_06,01_07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X_07,02_07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X_08,02_02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X_09,01_07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X_10,01_04</w:t>
            </w:r>
            <w:r>
              <w:t>’</w:t>
            </w:r>
          </w:p>
        </w:tc>
        <w:tc>
          <w:tcPr>
            <w:tcW w:w="1371" w:type="dxa"/>
          </w:tcPr>
          <w:p w:rsidR="008409C2" w:rsidRDefault="008409C2" w:rsidP="007A0F32">
            <w:r>
              <w:t xml:space="preserve">    </w:t>
            </w:r>
            <w:r>
              <w:t>‘</w:t>
            </w:r>
            <w:r>
              <w:t>X_01,02_07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X_02,02_07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X_03,02_07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X_04,01_05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X_05,02_07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X_06,01_07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X_07,02_07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X_08,02_02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X_09,01_07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X_10,01_04</w:t>
            </w:r>
            <w:r>
              <w:t>’</w:t>
            </w:r>
          </w:p>
        </w:tc>
        <w:tc>
          <w:tcPr>
            <w:tcW w:w="1371" w:type="dxa"/>
          </w:tcPr>
          <w:p w:rsidR="008409C2" w:rsidRDefault="008409C2" w:rsidP="007A0F32">
            <w:r>
              <w:t xml:space="preserve">    </w:t>
            </w:r>
            <w:r>
              <w:t>‘</w:t>
            </w:r>
            <w:r>
              <w:t>X_01,02_07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X_02,02_07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X_03,02_07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X_04,01_05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X_05,02_07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X_06,01_07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X_07,02_07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X_08,02_02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X_09,01_07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X_10,01_04</w:t>
            </w:r>
            <w:r>
              <w:t>’</w:t>
            </w:r>
          </w:p>
        </w:tc>
        <w:tc>
          <w:tcPr>
            <w:tcW w:w="1371" w:type="dxa"/>
          </w:tcPr>
          <w:p w:rsidR="008409C2" w:rsidRDefault="008409C2" w:rsidP="007A0F32">
            <w:r>
              <w:t xml:space="preserve">    </w:t>
            </w:r>
            <w:r>
              <w:t>‘</w:t>
            </w:r>
            <w:r>
              <w:t>X_01,02_07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X_02,02_07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X_03,02_07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X_04,02_01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X_06,02_07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X_07,02_02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X_08,02_04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X_09,02_07</w:t>
            </w:r>
            <w:r>
              <w:t>’</w:t>
            </w:r>
          </w:p>
          <w:p w:rsidR="008409C2" w:rsidRDefault="008409C2" w:rsidP="007A0F32">
            <w:r>
              <w:t xml:space="preserve">    </w:t>
            </w:r>
            <w:r>
              <w:t>‘</w:t>
            </w:r>
            <w:r>
              <w:t>X_10,02_02</w:t>
            </w:r>
            <w:r>
              <w:t>’</w:t>
            </w:r>
          </w:p>
        </w:tc>
      </w:tr>
    </w:tbl>
    <w:p w:rsidR="000B209D" w:rsidRDefault="008409C2" w:rsidP="002F3522">
      <w:r>
        <w:t xml:space="preserve"> 0.91 – 0.94 and 0.98 are OK</w:t>
      </w:r>
      <w:r>
        <w:br/>
        <w:t xml:space="preserve">0.95-0.97: X_8 is missing </w:t>
      </w:r>
      <w:r>
        <w:br/>
        <w:t>0.99: X_5 is missing</w:t>
      </w:r>
      <w:r w:rsidR="000B209D">
        <w:br/>
      </w:r>
    </w:p>
    <w:p w:rsidR="000B209D" w:rsidRDefault="000B209D">
      <w:r>
        <w:br w:type="page"/>
      </w:r>
    </w:p>
    <w:p w:rsidR="000B209D" w:rsidRDefault="000B209D" w:rsidP="000B209D">
      <w:r>
        <w:lastRenderedPageBreak/>
        <w:t xml:space="preserve">For </w:t>
      </w:r>
      <w:r>
        <w:t>original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414"/>
        <w:gridCol w:w="1371"/>
        <w:gridCol w:w="1371"/>
        <w:gridCol w:w="1371"/>
        <w:gridCol w:w="1371"/>
      </w:tblGrid>
      <w:tr w:rsidR="00A26A73" w:rsidTr="00874516">
        <w:tc>
          <w:tcPr>
            <w:tcW w:w="1371" w:type="dxa"/>
          </w:tcPr>
          <w:p w:rsidR="00A26A73" w:rsidRDefault="00A26A73" w:rsidP="003E4FFC">
            <w:r>
              <w:t>Alpha = 0</w:t>
            </w:r>
          </w:p>
        </w:tc>
        <w:tc>
          <w:tcPr>
            <w:tcW w:w="1414" w:type="dxa"/>
          </w:tcPr>
          <w:p w:rsidR="00A26A73" w:rsidRDefault="00A26A73" w:rsidP="003E4FFC">
            <w:r>
              <w:t>Alpha = 0.</w:t>
            </w:r>
            <w:r>
              <w:t>0</w:t>
            </w:r>
            <w:r>
              <w:t>1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0.1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0.2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0.3</w:t>
            </w:r>
          </w:p>
        </w:tc>
        <w:tc>
          <w:tcPr>
            <w:tcW w:w="1350" w:type="dxa"/>
          </w:tcPr>
          <w:p w:rsidR="00A26A73" w:rsidRDefault="00A26A73" w:rsidP="003E4FFC">
            <w:r>
              <w:t>Alpha = 0.4</w:t>
            </w:r>
          </w:p>
        </w:tc>
      </w:tr>
      <w:tr w:rsidR="00A26A73" w:rsidTr="00366074">
        <w:tc>
          <w:tcPr>
            <w:tcW w:w="1371" w:type="dxa"/>
            <w:shd w:val="clear" w:color="auto" w:fill="D9E2F3" w:themeFill="accent1" w:themeFillTint="33"/>
          </w:tcPr>
          <w:p w:rsidR="00A26A73" w:rsidRDefault="00A26A73" w:rsidP="004478DE">
            <w:r>
              <w:t xml:space="preserve">    'X_01,01_07'</w:t>
            </w:r>
          </w:p>
          <w:p w:rsidR="00A26A73" w:rsidRDefault="00A26A73" w:rsidP="004478DE">
            <w:r>
              <w:t xml:space="preserve">    'X_02,02_03'</w:t>
            </w:r>
          </w:p>
          <w:p w:rsidR="00A26A73" w:rsidRDefault="00A26A73" w:rsidP="004478DE">
            <w:r>
              <w:t xml:space="preserve">    'X_03,01_04'</w:t>
            </w:r>
          </w:p>
          <w:p w:rsidR="00A26A73" w:rsidRDefault="00A26A73" w:rsidP="004478DE">
            <w:r>
              <w:t xml:space="preserve">    'X_04,02_07'</w:t>
            </w:r>
          </w:p>
          <w:p w:rsidR="00A26A73" w:rsidRDefault="00A26A73" w:rsidP="004478DE">
            <w:r>
              <w:t xml:space="preserve">    'X_05,01_07'</w:t>
            </w:r>
          </w:p>
          <w:p w:rsidR="00A26A73" w:rsidRDefault="00A26A73" w:rsidP="004478DE">
            <w:r>
              <w:t xml:space="preserve">    'X_06,02_04'</w:t>
            </w:r>
          </w:p>
          <w:p w:rsidR="00A26A73" w:rsidRDefault="00A26A73" w:rsidP="004478DE">
            <w:r>
              <w:t xml:space="preserve">    'X_07,02_02'</w:t>
            </w:r>
          </w:p>
          <w:p w:rsidR="00A26A73" w:rsidRDefault="00A26A73" w:rsidP="004478DE">
            <w:r>
              <w:t xml:space="preserve">    'X_08,01_07'</w:t>
            </w:r>
          </w:p>
          <w:p w:rsidR="00A26A73" w:rsidRDefault="00A26A73" w:rsidP="004478DE">
            <w:r>
              <w:t xml:space="preserve">    'X_09,01_02'</w:t>
            </w:r>
          </w:p>
          <w:p w:rsidR="00A26A73" w:rsidRDefault="00A26A73" w:rsidP="004478DE">
            <w:r>
              <w:t xml:space="preserve">    'X_10,02_07'</w:t>
            </w:r>
          </w:p>
        </w:tc>
        <w:tc>
          <w:tcPr>
            <w:tcW w:w="1414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A26A73" w:rsidRDefault="00A26A73" w:rsidP="00A26A73">
            <w:r>
              <w:t xml:space="preserve">    'X_01,01_07'</w:t>
            </w:r>
          </w:p>
          <w:p w:rsidR="00A26A73" w:rsidRDefault="00A26A73" w:rsidP="00A26A73">
            <w:r>
              <w:t xml:space="preserve">    'X_02,02_03'</w:t>
            </w:r>
          </w:p>
          <w:p w:rsidR="00A26A73" w:rsidRDefault="00A26A73" w:rsidP="00A26A73">
            <w:r>
              <w:t xml:space="preserve">    'X_03,01_04'</w:t>
            </w:r>
          </w:p>
          <w:p w:rsidR="00A26A73" w:rsidRDefault="00A26A73" w:rsidP="00A26A73">
            <w:r>
              <w:t xml:space="preserve">    'X_04,02_07'</w:t>
            </w:r>
          </w:p>
          <w:p w:rsidR="00A26A73" w:rsidRDefault="00A26A73" w:rsidP="00A26A73">
            <w:r>
              <w:t xml:space="preserve">    'X_05,01_07'</w:t>
            </w:r>
          </w:p>
          <w:p w:rsidR="00A26A73" w:rsidRDefault="00A26A73" w:rsidP="00A26A73">
            <w:r>
              <w:t xml:space="preserve">    'X_06,02_04'</w:t>
            </w:r>
          </w:p>
          <w:p w:rsidR="00A26A73" w:rsidRDefault="00A26A73" w:rsidP="00A26A73">
            <w:r>
              <w:t xml:space="preserve">    'X_07,02_02'</w:t>
            </w:r>
          </w:p>
          <w:p w:rsidR="00A26A73" w:rsidRDefault="00A26A73" w:rsidP="00A26A73">
            <w:r>
              <w:t xml:space="preserve">    'X_08,01_07'</w:t>
            </w:r>
          </w:p>
          <w:p w:rsidR="00A26A73" w:rsidRDefault="00A26A73" w:rsidP="00A26A73">
            <w:r>
              <w:t xml:space="preserve">    'X_09,01_02'</w:t>
            </w:r>
          </w:p>
          <w:p w:rsidR="00A26A73" w:rsidRDefault="00A26A73" w:rsidP="00A26A73">
            <w:r>
              <w:t xml:space="preserve">    'X_10,02_07'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A26A73" w:rsidRDefault="00366074" w:rsidP="00366074">
            <w:r>
              <w:t xml:space="preserve">    'X_10,02_07'</w:t>
            </w:r>
          </w:p>
        </w:tc>
      </w:tr>
    </w:tbl>
    <w:p w:rsidR="000B209D" w:rsidRDefault="000B209D" w:rsidP="000B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371"/>
        <w:gridCol w:w="1371"/>
        <w:gridCol w:w="1371"/>
        <w:gridCol w:w="1371"/>
        <w:gridCol w:w="1371"/>
      </w:tblGrid>
      <w:tr w:rsidR="000B209D" w:rsidTr="003E4FFC">
        <w:tc>
          <w:tcPr>
            <w:tcW w:w="1372" w:type="dxa"/>
          </w:tcPr>
          <w:p w:rsidR="000B209D" w:rsidRDefault="000B209D" w:rsidP="003E4FFC">
            <w:r>
              <w:t>Alpha = 0.5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0.6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0.7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0.8</w:t>
            </w:r>
          </w:p>
        </w:tc>
        <w:tc>
          <w:tcPr>
            <w:tcW w:w="1371" w:type="dxa"/>
          </w:tcPr>
          <w:p w:rsidR="000B209D" w:rsidRDefault="000B209D" w:rsidP="003E4FFC">
            <w:r>
              <w:t>Alpha = 0.9</w:t>
            </w:r>
          </w:p>
        </w:tc>
        <w:tc>
          <w:tcPr>
            <w:tcW w:w="1247" w:type="dxa"/>
          </w:tcPr>
          <w:p w:rsidR="000B209D" w:rsidRDefault="000B209D" w:rsidP="003E4FFC">
            <w:r>
              <w:t xml:space="preserve">Alpha = </w:t>
            </w:r>
            <w:r w:rsidR="00265B06">
              <w:t>0.99</w:t>
            </w:r>
          </w:p>
        </w:tc>
      </w:tr>
      <w:tr w:rsidR="00366074" w:rsidTr="00366074">
        <w:tc>
          <w:tcPr>
            <w:tcW w:w="1372" w:type="dxa"/>
            <w:shd w:val="clear" w:color="auto" w:fill="D9E2F3" w:themeFill="accent1" w:themeFillTint="33"/>
          </w:tcPr>
          <w:p w:rsidR="000B209D" w:rsidRDefault="000B209D" w:rsidP="000B209D">
            <w:r>
              <w:t xml:space="preserve">    'X_01,01_07'</w:t>
            </w:r>
          </w:p>
          <w:p w:rsidR="000B209D" w:rsidRDefault="000B209D" w:rsidP="000B209D">
            <w:r>
              <w:t xml:space="preserve">    'X_02,02_03'</w:t>
            </w:r>
          </w:p>
          <w:p w:rsidR="000B209D" w:rsidRDefault="000B209D" w:rsidP="000B209D">
            <w:r>
              <w:t xml:space="preserve">    'X_03,01_04'</w:t>
            </w:r>
          </w:p>
          <w:p w:rsidR="000B209D" w:rsidRDefault="000B209D" w:rsidP="000B209D">
            <w:r>
              <w:t xml:space="preserve">    'X_04,02_07'</w:t>
            </w:r>
          </w:p>
          <w:p w:rsidR="000B209D" w:rsidRDefault="000B209D" w:rsidP="000B209D">
            <w:r>
              <w:t xml:space="preserve">    'X_05,01_07'</w:t>
            </w:r>
          </w:p>
          <w:p w:rsidR="000B209D" w:rsidRDefault="000B209D" w:rsidP="000B209D">
            <w:r>
              <w:t xml:space="preserve">    'X_06,02_04'</w:t>
            </w:r>
          </w:p>
          <w:p w:rsidR="000B209D" w:rsidRDefault="000B209D" w:rsidP="000B209D">
            <w:r>
              <w:t xml:space="preserve">    'X_07,02_02'</w:t>
            </w:r>
          </w:p>
          <w:p w:rsidR="000B209D" w:rsidRDefault="000B209D" w:rsidP="000B209D">
            <w:r>
              <w:t xml:space="preserve">    'X_08,01_07'</w:t>
            </w:r>
          </w:p>
          <w:p w:rsidR="000B209D" w:rsidRDefault="000B209D" w:rsidP="000B209D">
            <w:r>
              <w:t xml:space="preserve">    'X_09,01_02'</w:t>
            </w:r>
          </w:p>
          <w:p w:rsidR="000B209D" w:rsidRDefault="000B209D" w:rsidP="000B209D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  <w:tc>
          <w:tcPr>
            <w:tcW w:w="1247" w:type="dxa"/>
            <w:shd w:val="clear" w:color="auto" w:fill="D9E2F3" w:themeFill="accent1" w:themeFillTint="33"/>
          </w:tcPr>
          <w:p w:rsidR="00366074" w:rsidRDefault="00366074" w:rsidP="00366074">
            <w:r>
              <w:t xml:space="preserve">    'X_01,01_07'</w:t>
            </w:r>
          </w:p>
          <w:p w:rsidR="00366074" w:rsidRDefault="00366074" w:rsidP="00366074">
            <w:r>
              <w:t xml:space="preserve">    'X_02,02_03'</w:t>
            </w:r>
          </w:p>
          <w:p w:rsidR="00366074" w:rsidRDefault="00366074" w:rsidP="00366074">
            <w:r>
              <w:t xml:space="preserve">    'X_03,01_04'</w:t>
            </w:r>
          </w:p>
          <w:p w:rsidR="00366074" w:rsidRDefault="00366074" w:rsidP="00366074">
            <w:r>
              <w:t xml:space="preserve">    'X_04,02_07'</w:t>
            </w:r>
          </w:p>
          <w:p w:rsidR="00366074" w:rsidRDefault="00366074" w:rsidP="00366074">
            <w:r>
              <w:t xml:space="preserve">    'X_05,01_07'</w:t>
            </w:r>
          </w:p>
          <w:p w:rsidR="00366074" w:rsidRDefault="00366074" w:rsidP="00366074">
            <w:r>
              <w:t xml:space="preserve">    'X_06,02_04'</w:t>
            </w:r>
          </w:p>
          <w:p w:rsidR="00366074" w:rsidRDefault="00366074" w:rsidP="00366074">
            <w:r>
              <w:t xml:space="preserve">    'X_07,02_02'</w:t>
            </w:r>
          </w:p>
          <w:p w:rsidR="00366074" w:rsidRDefault="00366074" w:rsidP="00366074">
            <w:r>
              <w:t xml:space="preserve">    'X_08,01_07'</w:t>
            </w:r>
          </w:p>
          <w:p w:rsidR="00366074" w:rsidRDefault="00366074" w:rsidP="00366074">
            <w:r>
              <w:t xml:space="preserve">    'X_09,01_02'</w:t>
            </w:r>
          </w:p>
          <w:p w:rsidR="000B209D" w:rsidRDefault="00366074" w:rsidP="00366074">
            <w:r>
              <w:t xml:space="preserve">    'X_10,02_07'</w:t>
            </w:r>
          </w:p>
        </w:tc>
      </w:tr>
    </w:tbl>
    <w:p w:rsidR="007A0F32" w:rsidRDefault="007A0F32" w:rsidP="002F3522"/>
    <w:p w:rsidR="00265B06" w:rsidRDefault="00265B06" w:rsidP="002F3522">
      <w:r>
        <w:lastRenderedPageBreak/>
        <w:t>Why is it not possible to use 0 and 1?</w:t>
      </w:r>
      <w:r>
        <w:br/>
        <w:t>It seems that alpha is not considered.</w:t>
      </w:r>
    </w:p>
    <w:p w:rsidR="005533D2" w:rsidRDefault="005533D2" w:rsidP="002F3522"/>
    <w:p w:rsidR="005533D2" w:rsidRDefault="005533D2" w:rsidP="002F3522">
      <w:r>
        <w:t>Most probable a problem when generating separate solutions</w:t>
      </w:r>
      <w:r w:rsidR="00B2716E">
        <w:t xml:space="preserve"> (</w:t>
      </w:r>
      <w:r>
        <w:t>CHECK THIS</w:t>
      </w:r>
      <w:r w:rsidR="00B2716E">
        <w:t>).</w:t>
      </w:r>
      <w:r>
        <w:t xml:space="preserve"> Those solutions should be the same every time you run. If a=0 it takes to long to generate solution. If a=1 it is not possible (do you not consider all dv, or are you turning them off).</w:t>
      </w:r>
    </w:p>
    <w:p w:rsidR="00622D3A" w:rsidRDefault="00622D3A" w:rsidP="002F3522"/>
    <w:p w:rsidR="00622D3A" w:rsidRDefault="00622D3A" w:rsidP="002F3522">
      <w:r>
        <w:t>WHAT IS DIFFERENT?</w:t>
      </w:r>
    </w:p>
    <w:p w:rsidR="00622D3A" w:rsidRDefault="00622D3A" w:rsidP="002F3522">
      <w:r>
        <w:t>The flightsets</w:t>
      </w:r>
      <w:bookmarkStart w:id="0" w:name="_GoBack"/>
      <w:bookmarkEnd w:id="0"/>
    </w:p>
    <w:sectPr w:rsidR="0062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43"/>
    <w:rsid w:val="00064909"/>
    <w:rsid w:val="000B209D"/>
    <w:rsid w:val="00100EAB"/>
    <w:rsid w:val="00205808"/>
    <w:rsid w:val="00265B06"/>
    <w:rsid w:val="002F3522"/>
    <w:rsid w:val="003455F4"/>
    <w:rsid w:val="00366074"/>
    <w:rsid w:val="004478DE"/>
    <w:rsid w:val="004F3E45"/>
    <w:rsid w:val="005533D2"/>
    <w:rsid w:val="00622D3A"/>
    <w:rsid w:val="006A3895"/>
    <w:rsid w:val="007A0F32"/>
    <w:rsid w:val="008409C2"/>
    <w:rsid w:val="00A26A73"/>
    <w:rsid w:val="00B2716E"/>
    <w:rsid w:val="00CE18DB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3480"/>
  <w15:chartTrackingRefBased/>
  <w15:docId w15:val="{48910695-9400-4D1E-B0D1-374C09E0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Van de Sype</dc:creator>
  <cp:keywords/>
  <dc:description/>
  <cp:lastModifiedBy>Luka Van de Sype</cp:lastModifiedBy>
  <cp:revision>6</cp:revision>
  <dcterms:created xsi:type="dcterms:W3CDTF">2018-08-14T14:15:00Z</dcterms:created>
  <dcterms:modified xsi:type="dcterms:W3CDTF">2018-08-14T16:21:00Z</dcterms:modified>
</cp:coreProperties>
</file>