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C98E" w14:textId="7088B7E8" w:rsidR="00E07C03" w:rsidRDefault="005A236D" w:rsidP="001E01E1">
      <w:pPr>
        <w:spacing w:line="360" w:lineRule="auto"/>
        <w:jc w:val="center"/>
        <w:rPr>
          <w:rFonts w:ascii="Arial" w:hAnsi="Arial" w:cs="Arial"/>
          <w:b/>
          <w:bCs/>
          <w:sz w:val="28"/>
          <w:szCs w:val="28"/>
        </w:rPr>
      </w:pPr>
      <w:r w:rsidRPr="004D54D3">
        <w:rPr>
          <w:rFonts w:ascii="Arial" w:hAnsi="Arial" w:cs="Arial"/>
          <w:b/>
          <w:bCs/>
          <w:sz w:val="28"/>
          <w:szCs w:val="28"/>
        </w:rPr>
        <w:t xml:space="preserve">Chapter </w:t>
      </w:r>
      <w:r w:rsidR="004D54D3" w:rsidRPr="004D54D3">
        <w:rPr>
          <w:rFonts w:ascii="Arial" w:hAnsi="Arial" w:cs="Arial"/>
          <w:b/>
          <w:bCs/>
          <w:sz w:val="28"/>
          <w:szCs w:val="28"/>
        </w:rPr>
        <w:t>1 Regular Languages</w:t>
      </w:r>
    </w:p>
    <w:p w14:paraId="6A65FDD3" w14:textId="0F9D6E57" w:rsidR="001E01E1" w:rsidRPr="006E7D19" w:rsidRDefault="005A236D" w:rsidP="00D70C97">
      <w:pPr>
        <w:spacing w:line="360" w:lineRule="auto"/>
        <w:rPr>
          <w:rFonts w:ascii="Arial" w:hAnsi="Arial" w:cs="Arial"/>
          <w:b/>
          <w:sz w:val="24"/>
          <w:szCs w:val="24"/>
        </w:rPr>
      </w:pPr>
      <w:r>
        <w:rPr>
          <w:rFonts w:ascii="Arial" w:hAnsi="Arial" w:cs="Arial"/>
          <w:sz w:val="24"/>
          <w:szCs w:val="24"/>
        </w:rPr>
        <w:t xml:space="preserve">          </w:t>
      </w:r>
      <w:r w:rsidR="004D54D3">
        <w:rPr>
          <w:rFonts w:ascii="Arial" w:hAnsi="Arial" w:cs="Arial"/>
          <w:sz w:val="24"/>
          <w:szCs w:val="24"/>
        </w:rPr>
        <w:t xml:space="preserve">Computational model describes how an output of a </w:t>
      </w:r>
      <w:proofErr w:type="spellStart"/>
      <w:r w:rsidR="004D54D3">
        <w:rPr>
          <w:rFonts w:ascii="Arial" w:hAnsi="Arial" w:cs="Arial"/>
          <w:sz w:val="24"/>
          <w:szCs w:val="24"/>
        </w:rPr>
        <w:t>a</w:t>
      </w:r>
      <w:proofErr w:type="spellEnd"/>
      <w:r w:rsidR="004D54D3">
        <w:rPr>
          <w:rFonts w:ascii="Arial" w:hAnsi="Arial" w:cs="Arial"/>
          <w:sz w:val="24"/>
          <w:szCs w:val="24"/>
        </w:rPr>
        <w:t xml:space="preserve"> mathematical function is computed </w:t>
      </w:r>
      <w:r w:rsidR="00AD7633">
        <w:rPr>
          <w:rFonts w:ascii="Arial" w:hAnsi="Arial" w:cs="Arial"/>
          <w:sz w:val="24"/>
          <w:szCs w:val="24"/>
        </w:rPr>
        <w:t>given</w:t>
      </w:r>
      <w:r w:rsidR="004D54D3">
        <w:rPr>
          <w:rFonts w:ascii="Arial" w:hAnsi="Arial" w:cs="Arial"/>
          <w:sz w:val="24"/>
          <w:szCs w:val="24"/>
        </w:rPr>
        <w:t xml:space="preserve"> an input. The simplest models that we have called finite state </w:t>
      </w:r>
      <w:proofErr w:type="spellStart"/>
      <w:r w:rsidR="004D54D3">
        <w:rPr>
          <w:rFonts w:ascii="Arial" w:hAnsi="Arial" w:cs="Arial"/>
          <w:sz w:val="24"/>
          <w:szCs w:val="24"/>
        </w:rPr>
        <w:t>machie</w:t>
      </w:r>
      <w:proofErr w:type="spellEnd"/>
      <w:r w:rsidR="004D54D3">
        <w:rPr>
          <w:rFonts w:ascii="Arial" w:hAnsi="Arial" w:cs="Arial"/>
          <w:sz w:val="24"/>
          <w:szCs w:val="24"/>
        </w:rPr>
        <w:t xml:space="preserve"> or finite automation.</w:t>
      </w:r>
      <w:r w:rsidR="004D54D3" w:rsidRPr="004D54D3">
        <w:t xml:space="preserve"> </w:t>
      </w:r>
      <w:r w:rsidR="004D54D3" w:rsidRPr="004D54D3">
        <w:rPr>
          <w:rFonts w:ascii="Arial" w:hAnsi="Arial" w:cs="Arial"/>
          <w:sz w:val="24"/>
          <w:szCs w:val="24"/>
        </w:rPr>
        <w:t xml:space="preserve">A finite automaton (FA) is a simple idealized machine used to recognize patterns within input taken from some character set (or alphabet) C. The job of an FA is to accept or reject an input depending on whether the pattern defined by the FA occurs in the input. A finite automaton </w:t>
      </w:r>
      <w:r w:rsidR="004D54D3">
        <w:rPr>
          <w:rFonts w:ascii="Arial" w:hAnsi="Arial" w:cs="Arial"/>
          <w:sz w:val="24"/>
          <w:szCs w:val="24"/>
        </w:rPr>
        <w:t>has</w:t>
      </w:r>
      <w:r w:rsidR="004D54D3" w:rsidRPr="004D54D3">
        <w:rPr>
          <w:rFonts w:ascii="Arial" w:hAnsi="Arial" w:cs="Arial"/>
          <w:sz w:val="24"/>
          <w:szCs w:val="24"/>
        </w:rPr>
        <w:t xml:space="preserve"> a 5-tuple (Q, Σ, δ, q0, F), where</w:t>
      </w:r>
      <w:r>
        <w:rPr>
          <w:rFonts w:ascii="Arial" w:hAnsi="Arial" w:cs="Arial"/>
          <w:sz w:val="24"/>
          <w:szCs w:val="24"/>
        </w:rPr>
        <w:br/>
      </w:r>
      <w:r w:rsidR="004D54D3" w:rsidRPr="005A236D">
        <w:rPr>
          <w:rFonts w:ascii="Arial" w:hAnsi="Arial" w:cs="Arial"/>
          <w:b/>
          <w:bCs/>
          <w:sz w:val="24"/>
          <w:szCs w:val="24"/>
        </w:rPr>
        <w:t>1. Q is a finite set called the states,</w:t>
      </w:r>
      <w:r w:rsidR="004D54D3" w:rsidRPr="005A236D">
        <w:rPr>
          <w:rFonts w:ascii="Arial" w:hAnsi="Arial" w:cs="Arial"/>
          <w:b/>
          <w:bCs/>
          <w:sz w:val="24"/>
          <w:szCs w:val="24"/>
        </w:rPr>
        <w:br/>
        <w:t>2. Σ is a finite set called the alphabet,</w:t>
      </w:r>
      <w:r w:rsidR="004D54D3" w:rsidRPr="005A236D">
        <w:rPr>
          <w:rFonts w:ascii="Arial" w:hAnsi="Arial" w:cs="Arial"/>
          <w:b/>
          <w:bCs/>
          <w:sz w:val="24"/>
          <w:szCs w:val="24"/>
        </w:rPr>
        <w:br/>
        <w:t>3. δ : Q × Σ−→Q is the transition function,</w:t>
      </w:r>
      <w:r w:rsidR="004D54D3" w:rsidRPr="005A236D">
        <w:rPr>
          <w:rFonts w:ascii="Arial" w:hAnsi="Arial" w:cs="Arial"/>
          <w:b/>
          <w:bCs/>
          <w:sz w:val="24"/>
          <w:szCs w:val="24"/>
        </w:rPr>
        <w:br/>
        <w:t xml:space="preserve">4. q0 </w:t>
      </w:r>
      <w:r w:rsidR="004D54D3" w:rsidRPr="005A236D">
        <w:rPr>
          <w:rFonts w:ascii="Cambria Math" w:hAnsi="Cambria Math" w:cs="Cambria Math"/>
          <w:b/>
          <w:bCs/>
          <w:sz w:val="24"/>
          <w:szCs w:val="24"/>
        </w:rPr>
        <w:t>∈</w:t>
      </w:r>
      <w:r w:rsidR="004D54D3" w:rsidRPr="005A236D">
        <w:rPr>
          <w:rFonts w:ascii="Arial" w:hAnsi="Arial" w:cs="Arial"/>
          <w:b/>
          <w:bCs/>
          <w:sz w:val="24"/>
          <w:szCs w:val="24"/>
        </w:rPr>
        <w:t xml:space="preserve"> Q is the start state, and</w:t>
      </w:r>
      <w:r w:rsidR="004D54D3" w:rsidRPr="005A236D">
        <w:rPr>
          <w:rFonts w:ascii="Arial" w:hAnsi="Arial" w:cs="Arial"/>
          <w:b/>
          <w:bCs/>
          <w:sz w:val="24"/>
          <w:szCs w:val="24"/>
        </w:rPr>
        <w:br/>
        <w:t xml:space="preserve">5. F </w:t>
      </w:r>
      <w:r w:rsidR="004D54D3" w:rsidRPr="005A236D">
        <w:rPr>
          <w:rFonts w:ascii="Cambria Math" w:hAnsi="Cambria Math" w:cs="Cambria Math"/>
          <w:b/>
          <w:bCs/>
          <w:sz w:val="24"/>
          <w:szCs w:val="24"/>
        </w:rPr>
        <w:t>⊆</w:t>
      </w:r>
      <w:r w:rsidR="004D54D3" w:rsidRPr="005A236D">
        <w:rPr>
          <w:rFonts w:ascii="Arial" w:hAnsi="Arial" w:cs="Arial"/>
          <w:b/>
          <w:bCs/>
          <w:sz w:val="24"/>
          <w:szCs w:val="24"/>
        </w:rPr>
        <w:t xml:space="preserve"> Q is the set of accept states.</w:t>
      </w:r>
      <w:r>
        <w:rPr>
          <w:rFonts w:ascii="Arial" w:hAnsi="Arial" w:cs="Arial"/>
          <w:sz w:val="24"/>
          <w:szCs w:val="24"/>
        </w:rPr>
        <w:br/>
      </w:r>
      <w:r w:rsidR="000C0768">
        <w:rPr>
          <w:rFonts w:ascii="Arial" w:hAnsi="Arial" w:cs="Arial"/>
          <w:sz w:val="24"/>
          <w:szCs w:val="24"/>
        </w:rPr>
        <w:t xml:space="preserve">If </w:t>
      </w:r>
      <w:r w:rsidR="000C0768" w:rsidRPr="000C0768">
        <w:rPr>
          <w:rFonts w:ascii="Arial" w:hAnsi="Arial" w:cs="Arial"/>
          <w:sz w:val="24"/>
          <w:szCs w:val="24"/>
        </w:rPr>
        <w:t>the machine accepts its input if it ends up in an accept</w:t>
      </w:r>
      <w:r w:rsidR="000C0768">
        <w:rPr>
          <w:rFonts w:ascii="Arial" w:hAnsi="Arial" w:cs="Arial"/>
          <w:sz w:val="24"/>
          <w:szCs w:val="24"/>
        </w:rPr>
        <w:t xml:space="preserve"> </w:t>
      </w:r>
      <w:r w:rsidR="000C0768" w:rsidRPr="000C0768">
        <w:rPr>
          <w:rFonts w:ascii="Arial" w:hAnsi="Arial" w:cs="Arial"/>
          <w:sz w:val="24"/>
          <w:szCs w:val="24"/>
        </w:rPr>
        <w:t>state. We say that M recognizes language A if A = {w| M accepts w}.</w:t>
      </w:r>
      <w:r w:rsidR="000C0768">
        <w:rPr>
          <w:rFonts w:ascii="Arial" w:hAnsi="Arial" w:cs="Arial"/>
          <w:sz w:val="24"/>
          <w:szCs w:val="24"/>
        </w:rPr>
        <w:t xml:space="preserve"> so a language is called a regular language if some finite automation recognizes </w:t>
      </w:r>
      <w:proofErr w:type="spellStart"/>
      <w:r w:rsidR="000C0768">
        <w:rPr>
          <w:rFonts w:ascii="Arial" w:hAnsi="Arial" w:cs="Arial"/>
          <w:sz w:val="24"/>
          <w:szCs w:val="24"/>
        </w:rPr>
        <w:t>it.To</w:t>
      </w:r>
      <w:proofErr w:type="spellEnd"/>
      <w:r w:rsidR="000C0768">
        <w:rPr>
          <w:rFonts w:ascii="Arial" w:hAnsi="Arial" w:cs="Arial"/>
          <w:sz w:val="24"/>
          <w:szCs w:val="24"/>
        </w:rPr>
        <w:t xml:space="preserve"> develop techniques for </w:t>
      </w:r>
      <w:proofErr w:type="spellStart"/>
      <w:r w:rsidR="000C0768">
        <w:rPr>
          <w:rFonts w:ascii="Arial" w:hAnsi="Arial" w:cs="Arial"/>
          <w:sz w:val="24"/>
          <w:szCs w:val="24"/>
        </w:rPr>
        <w:t>desgning</w:t>
      </w:r>
      <w:proofErr w:type="spellEnd"/>
      <w:r w:rsidR="000C0768">
        <w:rPr>
          <w:rFonts w:ascii="Arial" w:hAnsi="Arial" w:cs="Arial"/>
          <w:sz w:val="24"/>
          <w:szCs w:val="24"/>
        </w:rPr>
        <w:t xml:space="preserve"> automata to recognize if language is regular or not we  have The regular operations </w:t>
      </w:r>
      <w:r w:rsidR="000C0768" w:rsidRPr="000C0768">
        <w:rPr>
          <w:rFonts w:ascii="Arial" w:hAnsi="Arial" w:cs="Arial"/>
          <w:sz w:val="24"/>
          <w:szCs w:val="24"/>
        </w:rPr>
        <w:t>union,</w:t>
      </w:r>
      <w:r w:rsidR="000C0768">
        <w:rPr>
          <w:rFonts w:ascii="Arial" w:hAnsi="Arial" w:cs="Arial"/>
          <w:sz w:val="24"/>
          <w:szCs w:val="24"/>
        </w:rPr>
        <w:t xml:space="preserve"> </w:t>
      </w:r>
      <w:r w:rsidR="000C0768" w:rsidRPr="000C0768">
        <w:rPr>
          <w:rFonts w:ascii="Arial" w:hAnsi="Arial" w:cs="Arial"/>
          <w:sz w:val="24"/>
          <w:szCs w:val="24"/>
        </w:rPr>
        <w:t>concatenation, and star as follows:</w:t>
      </w:r>
      <w:r w:rsidR="000C0768">
        <w:rPr>
          <w:rFonts w:ascii="Arial" w:hAnsi="Arial" w:cs="Arial"/>
          <w:sz w:val="24"/>
          <w:szCs w:val="24"/>
        </w:rPr>
        <w:br/>
      </w:r>
      <w:r w:rsidR="000C0768" w:rsidRPr="005A236D">
        <w:rPr>
          <w:rFonts w:ascii="Arial" w:hAnsi="Arial" w:cs="Arial"/>
          <w:b/>
          <w:bCs/>
          <w:sz w:val="24"/>
          <w:szCs w:val="24"/>
        </w:rPr>
        <w:t xml:space="preserve">• Union: A </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B = {x| x </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A or x </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B}.</w:t>
      </w:r>
      <w:r w:rsidR="000C0768" w:rsidRPr="005A236D">
        <w:rPr>
          <w:rFonts w:ascii="Arial" w:hAnsi="Arial" w:cs="Arial"/>
          <w:b/>
          <w:bCs/>
          <w:sz w:val="24"/>
          <w:szCs w:val="24"/>
        </w:rPr>
        <w:br/>
        <w:t>• Concatenation: A ◦ B = {</w:t>
      </w:r>
      <w:proofErr w:type="spellStart"/>
      <w:r w:rsidR="000C0768" w:rsidRPr="005A236D">
        <w:rPr>
          <w:rFonts w:ascii="Arial" w:hAnsi="Arial" w:cs="Arial"/>
          <w:b/>
          <w:bCs/>
          <w:sz w:val="24"/>
          <w:szCs w:val="24"/>
        </w:rPr>
        <w:t>xy</w:t>
      </w:r>
      <w:proofErr w:type="spellEnd"/>
      <w:r w:rsidR="000C0768" w:rsidRPr="005A236D">
        <w:rPr>
          <w:rFonts w:ascii="Arial" w:hAnsi="Arial" w:cs="Arial"/>
          <w:b/>
          <w:bCs/>
          <w:sz w:val="24"/>
          <w:szCs w:val="24"/>
        </w:rPr>
        <w:t xml:space="preserve">| x </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A and y </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B}.</w:t>
      </w:r>
      <w:r w:rsidR="000C0768" w:rsidRPr="005A236D">
        <w:rPr>
          <w:rFonts w:ascii="Arial" w:hAnsi="Arial" w:cs="Arial"/>
          <w:b/>
          <w:bCs/>
          <w:sz w:val="24"/>
          <w:szCs w:val="24"/>
        </w:rPr>
        <w:br/>
        <w:t>• Star: A</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 {x1x2 ...</w:t>
      </w:r>
      <w:proofErr w:type="spellStart"/>
      <w:r w:rsidR="000C0768" w:rsidRPr="005A236D">
        <w:rPr>
          <w:rFonts w:ascii="Arial" w:hAnsi="Arial" w:cs="Arial"/>
          <w:b/>
          <w:bCs/>
          <w:sz w:val="24"/>
          <w:szCs w:val="24"/>
        </w:rPr>
        <w:t>xk</w:t>
      </w:r>
      <w:proofErr w:type="spellEnd"/>
      <w:r w:rsidR="000C0768" w:rsidRPr="005A236D">
        <w:rPr>
          <w:rFonts w:ascii="Arial" w:hAnsi="Arial" w:cs="Arial"/>
          <w:b/>
          <w:bCs/>
          <w:sz w:val="24"/>
          <w:szCs w:val="24"/>
        </w:rPr>
        <w:t xml:space="preserve">| k ≥ 0 and each xi </w:t>
      </w:r>
      <w:r w:rsidR="000C0768" w:rsidRPr="005A236D">
        <w:rPr>
          <w:rFonts w:ascii="Cambria Math" w:hAnsi="Cambria Math" w:cs="Cambria Math"/>
          <w:b/>
          <w:bCs/>
          <w:sz w:val="24"/>
          <w:szCs w:val="24"/>
        </w:rPr>
        <w:t>∈</w:t>
      </w:r>
      <w:r w:rsidR="000C0768" w:rsidRPr="005A236D">
        <w:rPr>
          <w:rFonts w:ascii="Arial" w:hAnsi="Arial" w:cs="Arial"/>
          <w:b/>
          <w:bCs/>
          <w:sz w:val="24"/>
          <w:szCs w:val="24"/>
        </w:rPr>
        <w:t xml:space="preserve"> A}.</w:t>
      </w:r>
      <w:r w:rsidR="000C0768">
        <w:rPr>
          <w:rFonts w:ascii="Arial" w:hAnsi="Arial" w:cs="Arial"/>
          <w:sz w:val="24"/>
          <w:szCs w:val="24"/>
        </w:rPr>
        <w:br/>
        <w:t xml:space="preserve">There can be nondeterministic </w:t>
      </w:r>
      <w:proofErr w:type="spellStart"/>
      <w:r w:rsidR="000C0768">
        <w:rPr>
          <w:rFonts w:ascii="Arial" w:hAnsi="Arial" w:cs="Arial"/>
          <w:sz w:val="24"/>
          <w:szCs w:val="24"/>
        </w:rPr>
        <w:t>dn</w:t>
      </w:r>
      <w:proofErr w:type="spellEnd"/>
      <w:r w:rsidR="000C0768">
        <w:rPr>
          <w:rFonts w:ascii="Arial" w:hAnsi="Arial" w:cs="Arial"/>
          <w:sz w:val="24"/>
          <w:szCs w:val="24"/>
        </w:rPr>
        <w:t xml:space="preserve"> deterministic finite automata. </w:t>
      </w:r>
      <w:r w:rsidR="000C0768" w:rsidRPr="000C0768">
        <w:rPr>
          <w:rFonts w:ascii="Arial" w:hAnsi="Arial" w:cs="Arial"/>
          <w:sz w:val="24"/>
          <w:szCs w:val="24"/>
        </w:rPr>
        <w:t>deterministic finite automaton, if each of its transitions is uniquely determined by its source state and input symbol, and reading an input symbol is required for each state transition</w:t>
      </w:r>
      <w:r w:rsidR="000C0768">
        <w:rPr>
          <w:rFonts w:ascii="Arial" w:hAnsi="Arial" w:cs="Arial"/>
          <w:sz w:val="24"/>
          <w:szCs w:val="24"/>
        </w:rPr>
        <w:t xml:space="preserve">. </w:t>
      </w:r>
      <w:r w:rsidR="000C0768" w:rsidRPr="000C0768">
        <w:rPr>
          <w:rFonts w:ascii="Arial" w:hAnsi="Arial" w:cs="Arial"/>
          <w:sz w:val="24"/>
          <w:szCs w:val="24"/>
        </w:rPr>
        <w:t>deterministic automaton is a concept of automata theory in which the outcome of a transition from one state to another is determined by the input.</w:t>
      </w:r>
      <w:r w:rsidRPr="005A236D">
        <w:t xml:space="preserve"> </w:t>
      </w:r>
      <w:r>
        <w:br/>
      </w:r>
      <w:r w:rsidRPr="005A236D">
        <w:rPr>
          <w:rFonts w:ascii="Arial" w:hAnsi="Arial" w:cs="Arial"/>
          <w:sz w:val="24"/>
          <w:szCs w:val="24"/>
        </w:rPr>
        <w:t>the pumping lemma for regular languages is a lemma that describes an essential property of all regular languages.</w:t>
      </w:r>
      <w:r w:rsidRPr="005A236D">
        <w:t xml:space="preserve"> </w:t>
      </w:r>
      <w:r w:rsidRPr="005A236D">
        <w:rPr>
          <w:rFonts w:ascii="Arial" w:hAnsi="Arial" w:cs="Arial"/>
          <w:sz w:val="24"/>
          <w:szCs w:val="24"/>
        </w:rPr>
        <w:t>Pumping lemma If A is a regular language, then there is a number p (the</w:t>
      </w:r>
      <w:r>
        <w:rPr>
          <w:rFonts w:ascii="Arial" w:hAnsi="Arial" w:cs="Arial"/>
          <w:sz w:val="24"/>
          <w:szCs w:val="24"/>
        </w:rPr>
        <w:t xml:space="preserve"> </w:t>
      </w:r>
      <w:r w:rsidRPr="005A236D">
        <w:rPr>
          <w:rFonts w:ascii="Arial" w:hAnsi="Arial" w:cs="Arial"/>
          <w:sz w:val="24"/>
          <w:szCs w:val="24"/>
        </w:rPr>
        <w:t>pumping length) where if s is any string in A of length at least p, then s may be</w:t>
      </w:r>
      <w:r>
        <w:rPr>
          <w:rFonts w:ascii="Arial" w:hAnsi="Arial" w:cs="Arial"/>
          <w:sz w:val="24"/>
          <w:szCs w:val="24"/>
        </w:rPr>
        <w:t xml:space="preserve"> </w:t>
      </w:r>
      <w:r w:rsidRPr="005A236D">
        <w:rPr>
          <w:rFonts w:ascii="Arial" w:hAnsi="Arial" w:cs="Arial"/>
          <w:sz w:val="24"/>
          <w:szCs w:val="24"/>
        </w:rPr>
        <w:t xml:space="preserve">divided into three pieces, s = </w:t>
      </w:r>
      <w:proofErr w:type="spellStart"/>
      <w:r w:rsidRPr="005A236D">
        <w:rPr>
          <w:rFonts w:ascii="Arial" w:hAnsi="Arial" w:cs="Arial"/>
          <w:sz w:val="24"/>
          <w:szCs w:val="24"/>
        </w:rPr>
        <w:t>xyz</w:t>
      </w:r>
      <w:proofErr w:type="spellEnd"/>
      <w:r w:rsidRPr="005A236D">
        <w:rPr>
          <w:rFonts w:ascii="Arial" w:hAnsi="Arial" w:cs="Arial"/>
          <w:sz w:val="24"/>
          <w:szCs w:val="24"/>
        </w:rPr>
        <w:t>, satisfying the following conditions:</w:t>
      </w:r>
      <w:r>
        <w:rPr>
          <w:rFonts w:ascii="Arial" w:hAnsi="Arial" w:cs="Arial"/>
          <w:sz w:val="24"/>
          <w:szCs w:val="24"/>
        </w:rPr>
        <w:br/>
      </w:r>
      <w:r w:rsidRPr="005A236D">
        <w:rPr>
          <w:rFonts w:ascii="Arial" w:hAnsi="Arial" w:cs="Arial"/>
          <w:b/>
          <w:bCs/>
          <w:sz w:val="24"/>
          <w:szCs w:val="24"/>
        </w:rPr>
        <w:t xml:space="preserve">1. For each </w:t>
      </w:r>
      <w:proofErr w:type="spellStart"/>
      <w:r w:rsidRPr="005A236D">
        <w:rPr>
          <w:rFonts w:ascii="Arial" w:hAnsi="Arial" w:cs="Arial"/>
          <w:b/>
          <w:bCs/>
          <w:sz w:val="24"/>
          <w:szCs w:val="24"/>
        </w:rPr>
        <w:t>i</w:t>
      </w:r>
      <w:proofErr w:type="spellEnd"/>
      <w:r w:rsidRPr="005A236D">
        <w:rPr>
          <w:rFonts w:ascii="Arial" w:hAnsi="Arial" w:cs="Arial"/>
          <w:b/>
          <w:bCs/>
          <w:sz w:val="24"/>
          <w:szCs w:val="24"/>
        </w:rPr>
        <w:t xml:space="preserve"> ≥ 0, </w:t>
      </w:r>
      <w:proofErr w:type="spellStart"/>
      <w:r w:rsidRPr="005A236D">
        <w:rPr>
          <w:rFonts w:ascii="Arial" w:hAnsi="Arial" w:cs="Arial"/>
          <w:b/>
          <w:bCs/>
          <w:sz w:val="24"/>
          <w:szCs w:val="24"/>
        </w:rPr>
        <w:t>xyiz</w:t>
      </w:r>
      <w:proofErr w:type="spellEnd"/>
      <w:r w:rsidRPr="005A236D">
        <w:rPr>
          <w:rFonts w:ascii="Arial" w:hAnsi="Arial" w:cs="Arial"/>
          <w:b/>
          <w:bCs/>
          <w:sz w:val="24"/>
          <w:szCs w:val="24"/>
        </w:rPr>
        <w:t xml:space="preserve"> </w:t>
      </w:r>
      <w:r w:rsidRPr="005A236D">
        <w:rPr>
          <w:rFonts w:ascii="Cambria Math" w:hAnsi="Cambria Math" w:cs="Cambria Math"/>
          <w:b/>
          <w:bCs/>
          <w:sz w:val="24"/>
          <w:szCs w:val="24"/>
        </w:rPr>
        <w:t>∈</w:t>
      </w:r>
      <w:r w:rsidRPr="005A236D">
        <w:rPr>
          <w:rFonts w:ascii="Arial" w:hAnsi="Arial" w:cs="Arial"/>
          <w:b/>
          <w:bCs/>
          <w:sz w:val="24"/>
          <w:szCs w:val="24"/>
        </w:rPr>
        <w:t xml:space="preserve"> A,               2. |y| &gt; 0, and                    3. |</w:t>
      </w:r>
      <w:proofErr w:type="spellStart"/>
      <w:r w:rsidRPr="005A236D">
        <w:rPr>
          <w:rFonts w:ascii="Arial" w:hAnsi="Arial" w:cs="Arial"/>
          <w:b/>
          <w:bCs/>
          <w:sz w:val="24"/>
          <w:szCs w:val="24"/>
        </w:rPr>
        <w:t>xy</w:t>
      </w:r>
      <w:proofErr w:type="spellEnd"/>
      <w:r w:rsidRPr="005A236D">
        <w:rPr>
          <w:rFonts w:ascii="Arial" w:hAnsi="Arial" w:cs="Arial"/>
          <w:b/>
          <w:bCs/>
          <w:sz w:val="24"/>
          <w:szCs w:val="24"/>
        </w:rPr>
        <w:t>| ≤ p.</w:t>
      </w:r>
      <w:r>
        <w:rPr>
          <w:rFonts w:ascii="Arial" w:hAnsi="Arial" w:cs="Arial"/>
          <w:sz w:val="24"/>
          <w:szCs w:val="24"/>
        </w:rPr>
        <w:br/>
      </w:r>
      <w:r>
        <w:rPr>
          <w:rFonts w:ascii="Arial" w:hAnsi="Arial" w:cs="Arial"/>
          <w:b/>
          <w:bCs/>
          <w:sz w:val="28"/>
          <w:szCs w:val="28"/>
        </w:rPr>
        <w:lastRenderedPageBreak/>
        <w:t xml:space="preserve">                                 </w:t>
      </w:r>
      <w:r w:rsidRPr="004D54D3">
        <w:rPr>
          <w:rFonts w:ascii="Arial" w:hAnsi="Arial" w:cs="Arial"/>
          <w:b/>
          <w:bCs/>
          <w:sz w:val="28"/>
          <w:szCs w:val="28"/>
        </w:rPr>
        <w:t>Chapter</w:t>
      </w:r>
      <w:r>
        <w:rPr>
          <w:rFonts w:ascii="Arial" w:hAnsi="Arial" w:cs="Arial"/>
          <w:b/>
          <w:bCs/>
          <w:sz w:val="28"/>
          <w:szCs w:val="28"/>
        </w:rPr>
        <w:t xml:space="preserve"> 2 Context Free Grammar</w:t>
      </w:r>
      <w:r>
        <w:rPr>
          <w:rFonts w:ascii="Arial" w:hAnsi="Arial" w:cs="Arial"/>
          <w:b/>
          <w:bCs/>
          <w:sz w:val="28"/>
          <w:szCs w:val="28"/>
        </w:rPr>
        <w:br/>
      </w:r>
      <w:r>
        <w:rPr>
          <w:rFonts w:ascii="Arial" w:hAnsi="Arial" w:cs="Arial"/>
          <w:sz w:val="24"/>
          <w:szCs w:val="24"/>
        </w:rPr>
        <w:t xml:space="preserve">          </w:t>
      </w:r>
      <w:r w:rsidRPr="005A236D">
        <w:rPr>
          <w:rFonts w:ascii="Arial" w:hAnsi="Arial" w:cs="Arial"/>
          <w:sz w:val="24"/>
          <w:szCs w:val="24"/>
        </w:rPr>
        <w:t>A formal grammar is considered "context free" when its production rules can be applied regardless of the context of a nonterminal. No matter which symbols surround it, the single nonterminal on the left hand side can always be replaced by the right hand side.</w:t>
      </w:r>
      <w:r w:rsidRPr="005A236D">
        <w:t xml:space="preserve"> </w:t>
      </w:r>
      <w:r w:rsidRPr="005A236D">
        <w:rPr>
          <w:rFonts w:ascii="Arial" w:hAnsi="Arial" w:cs="Arial"/>
          <w:sz w:val="24"/>
          <w:szCs w:val="24"/>
        </w:rPr>
        <w:t>Let’s formalize our notion of a context-free grammar (CFG).</w:t>
      </w:r>
      <w:r>
        <w:rPr>
          <w:rFonts w:ascii="Arial" w:hAnsi="Arial" w:cs="Arial"/>
          <w:sz w:val="24"/>
          <w:szCs w:val="24"/>
        </w:rPr>
        <w:br/>
      </w:r>
      <w:r w:rsidRPr="005A236D">
        <w:rPr>
          <w:rFonts w:ascii="Arial" w:hAnsi="Arial" w:cs="Arial"/>
          <w:b/>
          <w:bCs/>
          <w:sz w:val="24"/>
          <w:szCs w:val="24"/>
        </w:rPr>
        <w:t xml:space="preserve">A </w:t>
      </w:r>
      <w:r w:rsidRPr="001E01E1">
        <w:rPr>
          <w:rFonts w:ascii="Arial" w:hAnsi="Arial" w:cs="Arial"/>
          <w:b/>
          <w:bCs/>
          <w:i/>
          <w:iCs/>
          <w:sz w:val="24"/>
          <w:szCs w:val="24"/>
        </w:rPr>
        <w:t>context-free grammar</w:t>
      </w:r>
      <w:r w:rsidRPr="005A236D">
        <w:rPr>
          <w:rFonts w:ascii="Arial" w:hAnsi="Arial" w:cs="Arial"/>
          <w:b/>
          <w:bCs/>
          <w:sz w:val="24"/>
          <w:szCs w:val="24"/>
        </w:rPr>
        <w:t xml:space="preserve"> is a 4-tuple (V, Σ, R, S), where</w:t>
      </w:r>
      <w:r w:rsidRPr="005A236D">
        <w:rPr>
          <w:rFonts w:ascii="Arial" w:hAnsi="Arial" w:cs="Arial"/>
          <w:b/>
          <w:bCs/>
          <w:sz w:val="24"/>
          <w:szCs w:val="24"/>
        </w:rPr>
        <w:br/>
        <w:t xml:space="preserve">1. V is a finite set called the </w:t>
      </w:r>
      <w:r w:rsidRPr="001E01E1">
        <w:rPr>
          <w:rFonts w:ascii="Arial" w:hAnsi="Arial" w:cs="Arial"/>
          <w:b/>
          <w:bCs/>
          <w:i/>
          <w:iCs/>
          <w:sz w:val="24"/>
          <w:szCs w:val="24"/>
        </w:rPr>
        <w:t>variables</w:t>
      </w:r>
      <w:r w:rsidRPr="005A236D">
        <w:rPr>
          <w:rFonts w:ascii="Arial" w:hAnsi="Arial" w:cs="Arial"/>
          <w:b/>
          <w:bCs/>
          <w:sz w:val="24"/>
          <w:szCs w:val="24"/>
        </w:rPr>
        <w:t>,</w:t>
      </w:r>
      <w:r w:rsidRPr="005A236D">
        <w:rPr>
          <w:rFonts w:ascii="Arial" w:hAnsi="Arial" w:cs="Arial"/>
          <w:b/>
          <w:bCs/>
          <w:sz w:val="24"/>
          <w:szCs w:val="24"/>
        </w:rPr>
        <w:br/>
        <w:t xml:space="preserve">2. Σ is a finite set, disjoint from V , called the </w:t>
      </w:r>
      <w:r w:rsidRPr="001E01E1">
        <w:rPr>
          <w:rFonts w:ascii="Arial" w:hAnsi="Arial" w:cs="Arial"/>
          <w:b/>
          <w:bCs/>
          <w:i/>
          <w:iCs/>
          <w:sz w:val="24"/>
          <w:szCs w:val="24"/>
        </w:rPr>
        <w:t>terminals</w:t>
      </w:r>
      <w:r w:rsidRPr="005A236D">
        <w:rPr>
          <w:rFonts w:ascii="Arial" w:hAnsi="Arial" w:cs="Arial"/>
          <w:b/>
          <w:bCs/>
          <w:sz w:val="24"/>
          <w:szCs w:val="24"/>
        </w:rPr>
        <w:t>,</w:t>
      </w:r>
      <w:r w:rsidRPr="005A236D">
        <w:rPr>
          <w:rFonts w:ascii="Arial" w:hAnsi="Arial" w:cs="Arial"/>
          <w:b/>
          <w:bCs/>
          <w:sz w:val="24"/>
          <w:szCs w:val="24"/>
        </w:rPr>
        <w:br/>
        <w:t xml:space="preserve">3. R is a finite set of </w:t>
      </w:r>
      <w:r w:rsidRPr="001E01E1">
        <w:rPr>
          <w:rFonts w:ascii="Arial" w:hAnsi="Arial" w:cs="Arial"/>
          <w:b/>
          <w:bCs/>
          <w:i/>
          <w:iCs/>
          <w:sz w:val="24"/>
          <w:szCs w:val="24"/>
        </w:rPr>
        <w:t>rules</w:t>
      </w:r>
      <w:r w:rsidRPr="005A236D">
        <w:rPr>
          <w:rFonts w:ascii="Arial" w:hAnsi="Arial" w:cs="Arial"/>
          <w:b/>
          <w:bCs/>
          <w:sz w:val="24"/>
          <w:szCs w:val="24"/>
        </w:rPr>
        <w:t>, with each rule being a variable and a</w:t>
      </w:r>
      <w:r w:rsidRPr="005A236D">
        <w:rPr>
          <w:rFonts w:ascii="Arial" w:hAnsi="Arial" w:cs="Arial"/>
          <w:b/>
          <w:bCs/>
          <w:sz w:val="24"/>
          <w:szCs w:val="24"/>
        </w:rPr>
        <w:br/>
        <w:t xml:space="preserve">    string of variables and terminals, and</w:t>
      </w:r>
      <w:r w:rsidRPr="005A236D">
        <w:rPr>
          <w:rFonts w:ascii="Arial" w:hAnsi="Arial" w:cs="Arial"/>
          <w:b/>
          <w:bCs/>
          <w:sz w:val="24"/>
          <w:szCs w:val="24"/>
        </w:rPr>
        <w:br/>
        <w:t xml:space="preserve">4. S </w:t>
      </w:r>
      <w:r w:rsidRPr="005A236D">
        <w:rPr>
          <w:rFonts w:ascii="Cambria Math" w:hAnsi="Cambria Math" w:cs="Cambria Math"/>
          <w:b/>
          <w:bCs/>
          <w:sz w:val="24"/>
          <w:szCs w:val="24"/>
        </w:rPr>
        <w:t>∈</w:t>
      </w:r>
      <w:r w:rsidRPr="005A236D">
        <w:rPr>
          <w:rFonts w:ascii="Arial" w:hAnsi="Arial" w:cs="Arial"/>
          <w:b/>
          <w:bCs/>
          <w:sz w:val="24"/>
          <w:szCs w:val="24"/>
        </w:rPr>
        <w:t xml:space="preserve"> V is the start variable.</w:t>
      </w:r>
      <w:r w:rsidR="001E01E1">
        <w:rPr>
          <w:rFonts w:ascii="Arial" w:hAnsi="Arial" w:cs="Arial"/>
          <w:b/>
          <w:bCs/>
          <w:sz w:val="24"/>
          <w:szCs w:val="24"/>
        </w:rPr>
        <w:br/>
      </w:r>
      <w:r w:rsidR="001E01E1" w:rsidRPr="001E01E1">
        <w:rPr>
          <w:rFonts w:ascii="Arial" w:hAnsi="Arial" w:cs="Arial"/>
          <w:bCs/>
          <w:sz w:val="24"/>
          <w:szCs w:val="24"/>
        </w:rPr>
        <w:t>A string w is derived ambiguously in context-free grammar G if</w:t>
      </w:r>
      <w:r w:rsidR="001E01E1">
        <w:rPr>
          <w:rFonts w:ascii="Arial" w:hAnsi="Arial" w:cs="Arial"/>
          <w:bCs/>
          <w:sz w:val="24"/>
          <w:szCs w:val="24"/>
        </w:rPr>
        <w:t xml:space="preserve"> </w:t>
      </w:r>
      <w:r w:rsidR="001E01E1" w:rsidRPr="001E01E1">
        <w:rPr>
          <w:rFonts w:ascii="Arial" w:hAnsi="Arial" w:cs="Arial"/>
          <w:bCs/>
          <w:sz w:val="24"/>
          <w:szCs w:val="24"/>
        </w:rPr>
        <w:t>it has two or more different leftmost derivations. Grammar G is</w:t>
      </w:r>
      <w:r w:rsidR="001E01E1">
        <w:rPr>
          <w:rFonts w:ascii="Arial" w:hAnsi="Arial" w:cs="Arial"/>
          <w:bCs/>
          <w:sz w:val="24"/>
          <w:szCs w:val="24"/>
        </w:rPr>
        <w:t xml:space="preserve"> </w:t>
      </w:r>
      <w:r w:rsidR="001E01E1" w:rsidRPr="001E01E1">
        <w:rPr>
          <w:rFonts w:ascii="Arial" w:hAnsi="Arial" w:cs="Arial"/>
          <w:bCs/>
          <w:sz w:val="24"/>
          <w:szCs w:val="24"/>
        </w:rPr>
        <w:t>ambiguous if it generates some string ambiguously.</w:t>
      </w:r>
      <w:r w:rsidR="001E01E1">
        <w:rPr>
          <w:rFonts w:ascii="Arial" w:hAnsi="Arial" w:cs="Arial"/>
          <w:bCs/>
          <w:sz w:val="24"/>
          <w:szCs w:val="24"/>
        </w:rPr>
        <w:t xml:space="preserve"> </w:t>
      </w:r>
      <w:r w:rsidR="00D70C97">
        <w:rPr>
          <w:rFonts w:ascii="Arial" w:hAnsi="Arial" w:cs="Arial"/>
          <w:bCs/>
          <w:sz w:val="24"/>
          <w:szCs w:val="24"/>
        </w:rPr>
        <w:t xml:space="preserve"> </w:t>
      </w:r>
      <w:r w:rsidR="001E01E1" w:rsidRPr="001E01E1">
        <w:rPr>
          <w:rFonts w:ascii="Arial" w:hAnsi="Arial" w:cs="Arial"/>
          <w:bCs/>
          <w:sz w:val="24"/>
          <w:szCs w:val="24"/>
        </w:rPr>
        <w:t>A context-free grammar is in Chomsky normal form if every rule</w:t>
      </w:r>
      <w:r w:rsidR="00D70C97">
        <w:rPr>
          <w:rFonts w:ascii="Arial" w:hAnsi="Arial" w:cs="Arial"/>
          <w:bCs/>
          <w:sz w:val="24"/>
          <w:szCs w:val="24"/>
        </w:rPr>
        <w:t xml:space="preserve"> where</w:t>
      </w:r>
      <w:r w:rsidR="001E01E1">
        <w:rPr>
          <w:rFonts w:ascii="Arial" w:hAnsi="Arial" w:cs="Arial"/>
          <w:bCs/>
          <w:sz w:val="24"/>
          <w:szCs w:val="24"/>
        </w:rPr>
        <w:br/>
      </w:r>
      <w:r w:rsidR="001E01E1" w:rsidRPr="006E7D19">
        <w:rPr>
          <w:rFonts w:ascii="Arial" w:hAnsi="Arial" w:cs="Arial"/>
          <w:b/>
          <w:sz w:val="24"/>
          <w:szCs w:val="24"/>
        </w:rPr>
        <w:t>A → BC</w:t>
      </w:r>
      <w:r w:rsidR="001E01E1" w:rsidRPr="006E7D19">
        <w:rPr>
          <w:rFonts w:ascii="Arial" w:hAnsi="Arial" w:cs="Arial"/>
          <w:b/>
          <w:sz w:val="24"/>
          <w:szCs w:val="24"/>
        </w:rPr>
        <w:br/>
        <w:t>A → a</w:t>
      </w:r>
      <w:r w:rsidR="001E01E1">
        <w:rPr>
          <w:rFonts w:ascii="Arial" w:hAnsi="Arial" w:cs="Arial"/>
          <w:bCs/>
          <w:sz w:val="24"/>
          <w:szCs w:val="24"/>
        </w:rPr>
        <w:br/>
      </w:r>
      <w:r w:rsidR="00D70C97">
        <w:rPr>
          <w:rFonts w:ascii="Arial" w:hAnsi="Arial" w:cs="Arial"/>
          <w:bCs/>
          <w:sz w:val="24"/>
          <w:szCs w:val="24"/>
        </w:rPr>
        <w:t>a</w:t>
      </w:r>
      <w:r w:rsidR="001E01E1" w:rsidRPr="001E01E1">
        <w:rPr>
          <w:rFonts w:ascii="Arial" w:hAnsi="Arial" w:cs="Arial"/>
          <w:bCs/>
          <w:sz w:val="24"/>
          <w:szCs w:val="24"/>
        </w:rPr>
        <w:t xml:space="preserve"> is any terminal and A, B, and C are any variables—except</w:t>
      </w:r>
      <w:r w:rsidR="001E01E1">
        <w:rPr>
          <w:rFonts w:ascii="Arial" w:hAnsi="Arial" w:cs="Arial"/>
          <w:bCs/>
          <w:sz w:val="24"/>
          <w:szCs w:val="24"/>
        </w:rPr>
        <w:br/>
      </w:r>
      <w:r w:rsidR="001E01E1" w:rsidRPr="001E01E1">
        <w:rPr>
          <w:rFonts w:ascii="Arial" w:hAnsi="Arial" w:cs="Arial"/>
          <w:bCs/>
          <w:sz w:val="24"/>
          <w:szCs w:val="24"/>
        </w:rPr>
        <w:t>that B and C may not be the start variable. In addition, we permit</w:t>
      </w:r>
      <w:r w:rsidR="001E01E1">
        <w:rPr>
          <w:rFonts w:ascii="Arial" w:hAnsi="Arial" w:cs="Arial"/>
          <w:bCs/>
          <w:sz w:val="24"/>
          <w:szCs w:val="24"/>
        </w:rPr>
        <w:br/>
      </w:r>
      <w:r w:rsidR="001E01E1" w:rsidRPr="001E01E1">
        <w:rPr>
          <w:rFonts w:ascii="Arial" w:hAnsi="Arial" w:cs="Arial"/>
          <w:bCs/>
          <w:sz w:val="24"/>
          <w:szCs w:val="24"/>
        </w:rPr>
        <w:t>the rule S → ε, where S is the start variable.</w:t>
      </w:r>
      <w:r w:rsidR="001E01E1">
        <w:rPr>
          <w:rFonts w:ascii="Arial" w:hAnsi="Arial" w:cs="Arial"/>
          <w:bCs/>
          <w:sz w:val="24"/>
          <w:szCs w:val="24"/>
        </w:rPr>
        <w:t xml:space="preserve"> Like from the previous chapter pumping lemma was showed that certain languages are not regular. Here is this case we also have same concept for context free languages. </w:t>
      </w:r>
      <w:r w:rsidR="001E01E1" w:rsidRPr="001E01E1">
        <w:rPr>
          <w:rFonts w:ascii="Arial" w:hAnsi="Arial" w:cs="Arial"/>
          <w:bCs/>
          <w:sz w:val="24"/>
          <w:szCs w:val="24"/>
        </w:rPr>
        <w:t>It states that every context-free language</w:t>
      </w:r>
      <w:r w:rsidR="001E01E1">
        <w:rPr>
          <w:rFonts w:ascii="Arial" w:hAnsi="Arial" w:cs="Arial"/>
          <w:bCs/>
          <w:sz w:val="24"/>
          <w:szCs w:val="24"/>
        </w:rPr>
        <w:t xml:space="preserve"> </w:t>
      </w:r>
      <w:r w:rsidR="001E01E1" w:rsidRPr="001E01E1">
        <w:rPr>
          <w:rFonts w:ascii="Arial" w:hAnsi="Arial" w:cs="Arial"/>
          <w:bCs/>
          <w:sz w:val="24"/>
          <w:szCs w:val="24"/>
        </w:rPr>
        <w:t>has a special value called the pumping length such that all longer strings in the</w:t>
      </w:r>
      <w:r w:rsidR="001E01E1">
        <w:rPr>
          <w:rFonts w:ascii="Arial" w:hAnsi="Arial" w:cs="Arial"/>
          <w:bCs/>
          <w:sz w:val="24"/>
          <w:szCs w:val="24"/>
        </w:rPr>
        <w:t xml:space="preserve"> </w:t>
      </w:r>
      <w:r w:rsidR="001E01E1" w:rsidRPr="001E01E1">
        <w:rPr>
          <w:rFonts w:ascii="Arial" w:hAnsi="Arial" w:cs="Arial"/>
          <w:bCs/>
          <w:sz w:val="24"/>
          <w:szCs w:val="24"/>
        </w:rPr>
        <w:t>language can be “pumped.” This time the meaning of pumped is a bit more complex. It means that the string can be divided into five parts so that the second and</w:t>
      </w:r>
      <w:r w:rsidR="001E01E1">
        <w:rPr>
          <w:rFonts w:ascii="Arial" w:hAnsi="Arial" w:cs="Arial"/>
          <w:bCs/>
          <w:sz w:val="24"/>
          <w:szCs w:val="24"/>
        </w:rPr>
        <w:t xml:space="preserve"> </w:t>
      </w:r>
      <w:r w:rsidR="001E01E1" w:rsidRPr="001E01E1">
        <w:rPr>
          <w:rFonts w:ascii="Arial" w:hAnsi="Arial" w:cs="Arial"/>
          <w:bCs/>
          <w:sz w:val="24"/>
          <w:szCs w:val="24"/>
        </w:rPr>
        <w:t>the fourth parts may be repeated together any number of times and the resulting</w:t>
      </w:r>
      <w:r w:rsidR="001E01E1">
        <w:rPr>
          <w:rFonts w:ascii="Arial" w:hAnsi="Arial" w:cs="Arial"/>
          <w:bCs/>
          <w:sz w:val="24"/>
          <w:szCs w:val="24"/>
        </w:rPr>
        <w:t xml:space="preserve"> </w:t>
      </w:r>
      <w:r w:rsidR="001E01E1" w:rsidRPr="001E01E1">
        <w:rPr>
          <w:rFonts w:ascii="Arial" w:hAnsi="Arial" w:cs="Arial"/>
          <w:bCs/>
          <w:sz w:val="24"/>
          <w:szCs w:val="24"/>
        </w:rPr>
        <w:t>string still remains in the language.</w:t>
      </w:r>
      <w:r w:rsidR="00D70C97" w:rsidRPr="00D70C97">
        <w:rPr>
          <w:rFonts w:ascii="Arial" w:hAnsi="Arial" w:cs="Arial"/>
          <w:bCs/>
          <w:sz w:val="24"/>
          <w:szCs w:val="24"/>
        </w:rPr>
        <w:t xml:space="preserve"> The deterministic pushdown automata accepts the deterministic context-free languages, a proper subset of context-free languages.</w:t>
      </w:r>
      <w:r w:rsidR="00D70C97">
        <w:rPr>
          <w:rFonts w:ascii="Arial" w:hAnsi="Arial" w:cs="Arial"/>
          <w:bCs/>
          <w:sz w:val="24"/>
          <w:szCs w:val="24"/>
        </w:rPr>
        <w:t xml:space="preserve"> </w:t>
      </w:r>
      <w:r w:rsidR="00D70C97">
        <w:rPr>
          <w:rFonts w:ascii="Arial" w:hAnsi="Arial" w:cs="Arial"/>
          <w:bCs/>
          <w:sz w:val="24"/>
          <w:szCs w:val="24"/>
        </w:rPr>
        <w:br/>
      </w:r>
      <w:r w:rsidR="00D70C97" w:rsidRPr="00D70C97">
        <w:rPr>
          <w:rFonts w:ascii="Arial" w:hAnsi="Arial" w:cs="Arial"/>
          <w:bCs/>
          <w:sz w:val="24"/>
          <w:szCs w:val="24"/>
        </w:rPr>
        <w:t xml:space="preserve">A deterministic pushdown automaton is a 6-tuple (Q, Σ, Γ, δ, q0, F),where Q, Σ, Γ, and F are all finite sets, </w:t>
      </w:r>
      <w:r w:rsidR="00D70C97" w:rsidRPr="006E7D19">
        <w:rPr>
          <w:rFonts w:ascii="Arial" w:hAnsi="Arial" w:cs="Arial"/>
          <w:b/>
          <w:sz w:val="24"/>
          <w:szCs w:val="24"/>
        </w:rPr>
        <w:t xml:space="preserve">and 1. Q is the set of states,   2. Σ is the input alphabet,  3. Γ is the stack alphabet, 4. δ : Q × </w:t>
      </w:r>
      <w:proofErr w:type="spellStart"/>
      <w:r w:rsidR="00D70C97" w:rsidRPr="006E7D19">
        <w:rPr>
          <w:rFonts w:ascii="Arial" w:hAnsi="Arial" w:cs="Arial"/>
          <w:b/>
          <w:sz w:val="24"/>
          <w:szCs w:val="24"/>
        </w:rPr>
        <w:t>Σε</w:t>
      </w:r>
      <w:proofErr w:type="spellEnd"/>
      <w:r w:rsidR="00D70C97" w:rsidRPr="006E7D19">
        <w:rPr>
          <w:rFonts w:ascii="Arial" w:hAnsi="Arial" w:cs="Arial"/>
          <w:b/>
          <w:sz w:val="24"/>
          <w:szCs w:val="24"/>
        </w:rPr>
        <w:t xml:space="preserve"> × </w:t>
      </w:r>
      <w:proofErr w:type="spellStart"/>
      <w:r w:rsidR="00D70C97" w:rsidRPr="006E7D19">
        <w:rPr>
          <w:rFonts w:ascii="Arial" w:hAnsi="Arial" w:cs="Arial"/>
          <w:b/>
          <w:sz w:val="24"/>
          <w:szCs w:val="24"/>
        </w:rPr>
        <w:t>Γε</w:t>
      </w:r>
      <w:proofErr w:type="spellEnd"/>
      <w:r w:rsidR="00D70C97" w:rsidRPr="006E7D19">
        <w:rPr>
          <w:rFonts w:ascii="Arial" w:hAnsi="Arial" w:cs="Arial"/>
          <w:b/>
          <w:sz w:val="24"/>
          <w:szCs w:val="24"/>
        </w:rPr>
        <w:t xml:space="preserve">−→(Q × </w:t>
      </w:r>
      <w:proofErr w:type="spellStart"/>
      <w:r w:rsidR="00D70C97" w:rsidRPr="006E7D19">
        <w:rPr>
          <w:rFonts w:ascii="Arial" w:hAnsi="Arial" w:cs="Arial"/>
          <w:b/>
          <w:sz w:val="24"/>
          <w:szCs w:val="24"/>
        </w:rPr>
        <w:t>Γε</w:t>
      </w:r>
      <w:proofErr w:type="spellEnd"/>
      <w:r w:rsidR="00D70C97" w:rsidRPr="006E7D19">
        <w:rPr>
          <w:rFonts w:ascii="Arial" w:hAnsi="Arial" w:cs="Arial"/>
          <w:b/>
          <w:sz w:val="24"/>
          <w:szCs w:val="24"/>
        </w:rPr>
        <w:t xml:space="preserve">) </w:t>
      </w:r>
      <w:r w:rsidR="00D70C97" w:rsidRPr="006E7D19">
        <w:rPr>
          <w:rFonts w:ascii="Cambria Math" w:hAnsi="Cambria Math" w:cs="Cambria Math"/>
          <w:b/>
          <w:sz w:val="24"/>
          <w:szCs w:val="24"/>
        </w:rPr>
        <w:t>∪</w:t>
      </w:r>
      <w:r w:rsidR="00D70C97" w:rsidRPr="006E7D19">
        <w:rPr>
          <w:rFonts w:ascii="Arial" w:hAnsi="Arial" w:cs="Arial"/>
          <w:b/>
          <w:sz w:val="24"/>
          <w:szCs w:val="24"/>
        </w:rPr>
        <w:t xml:space="preserve"> {</w:t>
      </w:r>
      <w:r w:rsidR="00D70C97" w:rsidRPr="006E7D19">
        <w:rPr>
          <w:rFonts w:ascii="Cambria Math" w:hAnsi="Cambria Math" w:cs="Cambria Math"/>
          <w:b/>
          <w:sz w:val="24"/>
          <w:szCs w:val="24"/>
        </w:rPr>
        <w:t>∅</w:t>
      </w:r>
      <w:r w:rsidR="00D70C97" w:rsidRPr="006E7D19">
        <w:rPr>
          <w:rFonts w:ascii="Arial" w:hAnsi="Arial" w:cs="Arial"/>
          <w:b/>
          <w:sz w:val="24"/>
          <w:szCs w:val="24"/>
        </w:rPr>
        <w:t>} is the transition function,</w:t>
      </w:r>
      <w:r w:rsidR="00D70C97" w:rsidRPr="006E7D19">
        <w:rPr>
          <w:rFonts w:ascii="Arial" w:hAnsi="Arial" w:cs="Arial"/>
          <w:b/>
          <w:sz w:val="24"/>
          <w:szCs w:val="24"/>
        </w:rPr>
        <w:br/>
        <w:t xml:space="preserve">5. q0 </w:t>
      </w:r>
      <w:r w:rsidR="00D70C97" w:rsidRPr="006E7D19">
        <w:rPr>
          <w:rFonts w:ascii="Cambria Math" w:hAnsi="Cambria Math" w:cs="Cambria Math"/>
          <w:b/>
          <w:sz w:val="24"/>
          <w:szCs w:val="24"/>
        </w:rPr>
        <w:t>∈</w:t>
      </w:r>
      <w:r w:rsidR="00D70C97" w:rsidRPr="006E7D19">
        <w:rPr>
          <w:rFonts w:ascii="Arial" w:hAnsi="Arial" w:cs="Arial"/>
          <w:b/>
          <w:sz w:val="24"/>
          <w:szCs w:val="24"/>
        </w:rPr>
        <w:t xml:space="preserve"> Q is the start state, and      6. F </w:t>
      </w:r>
      <w:r w:rsidR="00D70C97" w:rsidRPr="006E7D19">
        <w:rPr>
          <w:rFonts w:ascii="Cambria Math" w:hAnsi="Cambria Math" w:cs="Cambria Math"/>
          <w:b/>
          <w:sz w:val="24"/>
          <w:szCs w:val="24"/>
        </w:rPr>
        <w:t>⊆</w:t>
      </w:r>
      <w:r w:rsidR="00D70C97" w:rsidRPr="006E7D19">
        <w:rPr>
          <w:rFonts w:ascii="Arial" w:hAnsi="Arial" w:cs="Arial"/>
          <w:b/>
          <w:sz w:val="24"/>
          <w:szCs w:val="24"/>
        </w:rPr>
        <w:t xml:space="preserve"> Q is the set of accept states.</w:t>
      </w:r>
    </w:p>
    <w:p w14:paraId="0FE97213" w14:textId="36795FFC" w:rsidR="005A236D" w:rsidRDefault="00D70C97" w:rsidP="001E01E1">
      <w:pPr>
        <w:spacing w:line="360" w:lineRule="auto"/>
        <w:rPr>
          <w:rFonts w:ascii="Arial" w:hAnsi="Arial" w:cs="Arial"/>
          <w:b/>
          <w:bCs/>
          <w:sz w:val="28"/>
          <w:szCs w:val="28"/>
        </w:rPr>
      </w:pPr>
      <w:r>
        <w:rPr>
          <w:rFonts w:ascii="Arial" w:hAnsi="Arial" w:cs="Arial"/>
          <w:b/>
          <w:bCs/>
          <w:sz w:val="28"/>
          <w:szCs w:val="28"/>
        </w:rPr>
        <w:lastRenderedPageBreak/>
        <w:t xml:space="preserve">                          </w:t>
      </w:r>
      <w:r w:rsidRPr="004D54D3">
        <w:rPr>
          <w:rFonts w:ascii="Arial" w:hAnsi="Arial" w:cs="Arial"/>
          <w:b/>
          <w:bCs/>
          <w:sz w:val="28"/>
          <w:szCs w:val="28"/>
        </w:rPr>
        <w:t>Chapter</w:t>
      </w:r>
      <w:r>
        <w:rPr>
          <w:rFonts w:ascii="Arial" w:hAnsi="Arial" w:cs="Arial"/>
          <w:b/>
          <w:bCs/>
          <w:sz w:val="28"/>
          <w:szCs w:val="28"/>
        </w:rPr>
        <w:t xml:space="preserve"> 3 The church Turing thesis </w:t>
      </w:r>
    </w:p>
    <w:p w14:paraId="69640602" w14:textId="27440287" w:rsidR="00D70C97" w:rsidRDefault="006E7D19" w:rsidP="00592D78">
      <w:pPr>
        <w:spacing w:line="360" w:lineRule="auto"/>
        <w:rPr>
          <w:rFonts w:ascii="Arial" w:hAnsi="Arial" w:cs="Arial"/>
          <w:sz w:val="24"/>
          <w:szCs w:val="24"/>
        </w:rPr>
      </w:pPr>
      <w:r>
        <w:rPr>
          <w:rFonts w:ascii="Arial" w:hAnsi="Arial" w:cs="Arial"/>
          <w:sz w:val="24"/>
          <w:szCs w:val="24"/>
        </w:rPr>
        <w:t xml:space="preserve">         </w:t>
      </w:r>
      <w:r w:rsidR="00D70C97" w:rsidRPr="00D70C97">
        <w:rPr>
          <w:rFonts w:ascii="Arial" w:hAnsi="Arial" w:cs="Arial"/>
          <w:sz w:val="24"/>
          <w:szCs w:val="24"/>
        </w:rPr>
        <w:t>A Turing machine is a mathematical model of computation that defines an abstract machine, which manipulates symbols on a strip of tape according to a table of rules</w:t>
      </w:r>
      <w:r w:rsidR="00D70C97">
        <w:rPr>
          <w:rFonts w:ascii="Arial" w:hAnsi="Arial" w:cs="Arial"/>
          <w:sz w:val="24"/>
          <w:szCs w:val="24"/>
        </w:rPr>
        <w:t>.</w:t>
      </w:r>
      <w:r w:rsidR="00592D78">
        <w:rPr>
          <w:rFonts w:ascii="Arial" w:hAnsi="Arial" w:cs="Arial"/>
          <w:sz w:val="24"/>
          <w:szCs w:val="24"/>
        </w:rPr>
        <w:br/>
      </w:r>
      <w:r w:rsidR="00592D78" w:rsidRPr="00592D78">
        <w:rPr>
          <w:rFonts w:ascii="Arial" w:hAnsi="Arial" w:cs="Arial"/>
          <w:sz w:val="24"/>
          <w:szCs w:val="24"/>
        </w:rPr>
        <w:t>A Turing machine can do everything</w:t>
      </w:r>
      <w:r w:rsidR="00592D78">
        <w:rPr>
          <w:rFonts w:ascii="Arial" w:hAnsi="Arial" w:cs="Arial"/>
          <w:sz w:val="24"/>
          <w:szCs w:val="24"/>
        </w:rPr>
        <w:t xml:space="preserve"> </w:t>
      </w:r>
      <w:r w:rsidR="00592D78" w:rsidRPr="00592D78">
        <w:rPr>
          <w:rFonts w:ascii="Arial" w:hAnsi="Arial" w:cs="Arial"/>
          <w:sz w:val="24"/>
          <w:szCs w:val="24"/>
        </w:rPr>
        <w:t>that a real computer can do.</w:t>
      </w:r>
      <w:r w:rsidR="00592D78">
        <w:rPr>
          <w:rFonts w:ascii="Arial" w:hAnsi="Arial" w:cs="Arial"/>
          <w:sz w:val="24"/>
          <w:szCs w:val="24"/>
        </w:rPr>
        <w:t xml:space="preserve"> To be more clear the main differences between Turing machine and finite automata is that </w:t>
      </w:r>
      <w:r w:rsidR="00592D78" w:rsidRPr="00592D78">
        <w:rPr>
          <w:rFonts w:ascii="Arial" w:hAnsi="Arial" w:cs="Arial"/>
          <w:sz w:val="24"/>
          <w:szCs w:val="24"/>
        </w:rPr>
        <w:t>A Turing machine can both write on the tape and read from it. The read–write head can move both to the left and to the right.</w:t>
      </w:r>
      <w:r w:rsidR="00592D78">
        <w:rPr>
          <w:rFonts w:ascii="Arial" w:hAnsi="Arial" w:cs="Arial"/>
          <w:sz w:val="24"/>
          <w:szCs w:val="24"/>
        </w:rPr>
        <w:t xml:space="preserve"> </w:t>
      </w:r>
      <w:r w:rsidR="00592D78" w:rsidRPr="00592D78">
        <w:rPr>
          <w:rFonts w:ascii="Arial" w:hAnsi="Arial" w:cs="Arial"/>
          <w:sz w:val="24"/>
          <w:szCs w:val="24"/>
        </w:rPr>
        <w:t xml:space="preserve">The tape is </w:t>
      </w:r>
      <w:proofErr w:type="spellStart"/>
      <w:r w:rsidR="00592D78" w:rsidRPr="00592D78">
        <w:rPr>
          <w:rFonts w:ascii="Arial" w:hAnsi="Arial" w:cs="Arial"/>
          <w:sz w:val="24"/>
          <w:szCs w:val="24"/>
        </w:rPr>
        <w:t>infinite.The</w:t>
      </w:r>
      <w:proofErr w:type="spellEnd"/>
      <w:r w:rsidR="00592D78" w:rsidRPr="00592D78">
        <w:rPr>
          <w:rFonts w:ascii="Arial" w:hAnsi="Arial" w:cs="Arial"/>
          <w:sz w:val="24"/>
          <w:szCs w:val="24"/>
        </w:rPr>
        <w:t xml:space="preserve"> special states for rejecting and accepting take effect immediately.</w:t>
      </w:r>
      <w:r w:rsidR="00592D78">
        <w:rPr>
          <w:rFonts w:ascii="Arial" w:hAnsi="Arial" w:cs="Arial"/>
          <w:sz w:val="24"/>
          <w:szCs w:val="24"/>
        </w:rPr>
        <w:t xml:space="preserve"> </w:t>
      </w:r>
    </w:p>
    <w:p w14:paraId="2CF7B853" w14:textId="303524CD" w:rsidR="00592D78" w:rsidRPr="00D70C97" w:rsidRDefault="00592D78" w:rsidP="00C56937">
      <w:pPr>
        <w:spacing w:line="360" w:lineRule="auto"/>
        <w:rPr>
          <w:rFonts w:ascii="Arial" w:hAnsi="Arial" w:cs="Arial"/>
          <w:sz w:val="24"/>
          <w:szCs w:val="24"/>
        </w:rPr>
      </w:pPr>
      <w:r w:rsidRPr="0087591D">
        <w:rPr>
          <w:rFonts w:ascii="Arial" w:hAnsi="Arial" w:cs="Arial"/>
          <w:b/>
          <w:bCs/>
          <w:sz w:val="24"/>
          <w:szCs w:val="24"/>
        </w:rPr>
        <w:t xml:space="preserve">A Turing machine is a 7-tuple, (Q, Σ, Γ, δ, q0, </w:t>
      </w:r>
      <w:proofErr w:type="spellStart"/>
      <w:r w:rsidRPr="0087591D">
        <w:rPr>
          <w:rFonts w:ascii="Arial" w:hAnsi="Arial" w:cs="Arial"/>
          <w:b/>
          <w:bCs/>
          <w:sz w:val="24"/>
          <w:szCs w:val="24"/>
        </w:rPr>
        <w:t>qaccept</w:t>
      </w:r>
      <w:proofErr w:type="spellEnd"/>
      <w:r w:rsidRPr="0087591D">
        <w:rPr>
          <w:rFonts w:ascii="Arial" w:hAnsi="Arial" w:cs="Arial"/>
          <w:b/>
          <w:bCs/>
          <w:sz w:val="24"/>
          <w:szCs w:val="24"/>
        </w:rPr>
        <w:t xml:space="preserve">, </w:t>
      </w:r>
      <w:proofErr w:type="spellStart"/>
      <w:r w:rsidRPr="0087591D">
        <w:rPr>
          <w:rFonts w:ascii="Arial" w:hAnsi="Arial" w:cs="Arial"/>
          <w:b/>
          <w:bCs/>
          <w:sz w:val="24"/>
          <w:szCs w:val="24"/>
        </w:rPr>
        <w:t>qreject</w:t>
      </w:r>
      <w:proofErr w:type="spellEnd"/>
      <w:r w:rsidRPr="0087591D">
        <w:rPr>
          <w:rFonts w:ascii="Arial" w:hAnsi="Arial" w:cs="Arial"/>
          <w:b/>
          <w:bCs/>
          <w:sz w:val="24"/>
          <w:szCs w:val="24"/>
        </w:rPr>
        <w:t>), where</w:t>
      </w:r>
      <w:r w:rsidRPr="0087591D">
        <w:rPr>
          <w:rFonts w:ascii="Arial" w:hAnsi="Arial" w:cs="Arial"/>
          <w:b/>
          <w:bCs/>
          <w:sz w:val="24"/>
          <w:szCs w:val="24"/>
        </w:rPr>
        <w:br/>
        <w:t>Q, Σ, Γ are all finite sets and</w:t>
      </w:r>
      <w:r w:rsidRPr="0087591D">
        <w:rPr>
          <w:rFonts w:ascii="Arial" w:hAnsi="Arial" w:cs="Arial"/>
          <w:b/>
          <w:bCs/>
          <w:sz w:val="24"/>
          <w:szCs w:val="24"/>
        </w:rPr>
        <w:br/>
        <w:t>1. Q is the set of states,</w:t>
      </w:r>
      <w:r w:rsidRPr="0087591D">
        <w:rPr>
          <w:rFonts w:ascii="Arial" w:hAnsi="Arial" w:cs="Arial"/>
          <w:b/>
          <w:bCs/>
          <w:sz w:val="24"/>
          <w:szCs w:val="24"/>
        </w:rPr>
        <w:br/>
        <w:t xml:space="preserve">2. Σ is the input alphabet not containing the blank symbol </w:t>
      </w:r>
      <w:r w:rsidRPr="0087591D">
        <w:rPr>
          <w:rFonts w:ascii="MS Gothic" w:eastAsia="MS Gothic" w:hAnsi="MS Gothic" w:cs="MS Gothic" w:hint="eastAsia"/>
          <w:b/>
          <w:bCs/>
          <w:sz w:val="24"/>
          <w:szCs w:val="24"/>
        </w:rPr>
        <w:t>␣</w:t>
      </w:r>
      <w:r w:rsidRPr="0087591D">
        <w:rPr>
          <w:rFonts w:ascii="Arial" w:hAnsi="Arial" w:cs="Arial"/>
          <w:b/>
          <w:bCs/>
          <w:sz w:val="24"/>
          <w:szCs w:val="24"/>
        </w:rPr>
        <w:t>,</w:t>
      </w:r>
      <w:r w:rsidRPr="0087591D">
        <w:rPr>
          <w:rFonts w:ascii="Arial" w:hAnsi="Arial" w:cs="Arial"/>
          <w:b/>
          <w:bCs/>
          <w:sz w:val="24"/>
          <w:szCs w:val="24"/>
        </w:rPr>
        <w:br/>
        <w:t xml:space="preserve">3. Γ is the tape alphabet, where </w:t>
      </w:r>
      <w:r w:rsidRPr="0087591D">
        <w:rPr>
          <w:rFonts w:ascii="MS Gothic" w:eastAsia="MS Gothic" w:hAnsi="MS Gothic" w:cs="MS Gothic" w:hint="eastAsia"/>
          <w:b/>
          <w:bCs/>
          <w:sz w:val="24"/>
          <w:szCs w:val="24"/>
        </w:rPr>
        <w:t>␣</w:t>
      </w:r>
      <w:r w:rsidRPr="0087591D">
        <w:rPr>
          <w:rFonts w:ascii="Arial" w:hAnsi="Arial" w:cs="Arial"/>
          <w:b/>
          <w:bCs/>
          <w:sz w:val="24"/>
          <w:szCs w:val="24"/>
        </w:rPr>
        <w:t xml:space="preserve"> </w:t>
      </w:r>
      <w:r w:rsidRPr="0087591D">
        <w:rPr>
          <w:rFonts w:ascii="Cambria Math" w:hAnsi="Cambria Math" w:cs="Cambria Math"/>
          <w:b/>
          <w:bCs/>
          <w:sz w:val="24"/>
          <w:szCs w:val="24"/>
        </w:rPr>
        <w:t>∈</w:t>
      </w:r>
      <w:r w:rsidRPr="0087591D">
        <w:rPr>
          <w:rFonts w:ascii="Arial" w:hAnsi="Arial" w:cs="Arial"/>
          <w:b/>
          <w:bCs/>
          <w:sz w:val="24"/>
          <w:szCs w:val="24"/>
        </w:rPr>
        <w:t xml:space="preserve"> Γ and Σ </w:t>
      </w:r>
      <w:r w:rsidRPr="0087591D">
        <w:rPr>
          <w:rFonts w:ascii="Cambria Math" w:hAnsi="Cambria Math" w:cs="Cambria Math"/>
          <w:b/>
          <w:bCs/>
          <w:sz w:val="24"/>
          <w:szCs w:val="24"/>
        </w:rPr>
        <w:t>⊆</w:t>
      </w:r>
      <w:r w:rsidRPr="0087591D">
        <w:rPr>
          <w:rFonts w:ascii="Arial" w:hAnsi="Arial" w:cs="Arial"/>
          <w:b/>
          <w:bCs/>
          <w:sz w:val="24"/>
          <w:szCs w:val="24"/>
        </w:rPr>
        <w:t xml:space="preserve"> Γ,</w:t>
      </w:r>
      <w:r w:rsidRPr="0087591D">
        <w:rPr>
          <w:rFonts w:ascii="Arial" w:hAnsi="Arial" w:cs="Arial"/>
          <w:b/>
          <w:bCs/>
          <w:sz w:val="24"/>
          <w:szCs w:val="24"/>
        </w:rPr>
        <w:br/>
        <w:t>4. δ : Q × Γ−→Q × Γ × {L, R} is the transition function,</w:t>
      </w:r>
      <w:r w:rsidRPr="0087591D">
        <w:rPr>
          <w:rFonts w:ascii="Arial" w:hAnsi="Arial" w:cs="Arial"/>
          <w:b/>
          <w:bCs/>
          <w:sz w:val="24"/>
          <w:szCs w:val="24"/>
        </w:rPr>
        <w:br/>
        <w:t xml:space="preserve">5. q0 </w:t>
      </w:r>
      <w:r w:rsidRPr="0087591D">
        <w:rPr>
          <w:rFonts w:ascii="Cambria Math" w:hAnsi="Cambria Math" w:cs="Cambria Math"/>
          <w:b/>
          <w:bCs/>
          <w:sz w:val="24"/>
          <w:szCs w:val="24"/>
        </w:rPr>
        <w:t>∈</w:t>
      </w:r>
      <w:r w:rsidRPr="0087591D">
        <w:rPr>
          <w:rFonts w:ascii="Arial" w:hAnsi="Arial" w:cs="Arial"/>
          <w:b/>
          <w:bCs/>
          <w:sz w:val="24"/>
          <w:szCs w:val="24"/>
        </w:rPr>
        <w:t xml:space="preserve"> Q is the start state,</w:t>
      </w:r>
      <w:r w:rsidRPr="0087591D">
        <w:rPr>
          <w:rFonts w:ascii="Arial" w:hAnsi="Arial" w:cs="Arial"/>
          <w:b/>
          <w:bCs/>
          <w:sz w:val="24"/>
          <w:szCs w:val="24"/>
        </w:rPr>
        <w:br/>
        <w:t xml:space="preserve">6. Q accept </w:t>
      </w:r>
      <w:r w:rsidRPr="0087591D">
        <w:rPr>
          <w:rFonts w:ascii="Cambria Math" w:hAnsi="Cambria Math" w:cs="Cambria Math"/>
          <w:b/>
          <w:bCs/>
          <w:sz w:val="24"/>
          <w:szCs w:val="24"/>
        </w:rPr>
        <w:t>∈</w:t>
      </w:r>
      <w:r w:rsidRPr="0087591D">
        <w:rPr>
          <w:rFonts w:ascii="Arial" w:hAnsi="Arial" w:cs="Arial"/>
          <w:b/>
          <w:bCs/>
          <w:sz w:val="24"/>
          <w:szCs w:val="24"/>
        </w:rPr>
        <w:t xml:space="preserve"> Q is the accept state, and</w:t>
      </w:r>
      <w:r w:rsidRPr="0087591D">
        <w:rPr>
          <w:rFonts w:ascii="Arial" w:hAnsi="Arial" w:cs="Arial"/>
          <w:b/>
          <w:bCs/>
          <w:sz w:val="24"/>
          <w:szCs w:val="24"/>
        </w:rPr>
        <w:br/>
        <w:t xml:space="preserve">7. Q reject </w:t>
      </w:r>
      <w:r w:rsidRPr="0087591D">
        <w:rPr>
          <w:rFonts w:ascii="Cambria Math" w:hAnsi="Cambria Math" w:cs="Cambria Math"/>
          <w:b/>
          <w:bCs/>
          <w:sz w:val="24"/>
          <w:szCs w:val="24"/>
        </w:rPr>
        <w:t>∈</w:t>
      </w:r>
      <w:r w:rsidRPr="0087591D">
        <w:rPr>
          <w:rFonts w:ascii="Arial" w:hAnsi="Arial" w:cs="Arial"/>
          <w:b/>
          <w:bCs/>
          <w:sz w:val="24"/>
          <w:szCs w:val="24"/>
        </w:rPr>
        <w:t xml:space="preserve"> Q is the reject state, where q reject ̸= q accept.</w:t>
      </w:r>
      <w:r w:rsidRPr="00592D78">
        <w:rPr>
          <w:rFonts w:ascii="Arial" w:hAnsi="Arial" w:cs="Arial"/>
          <w:sz w:val="24"/>
          <w:szCs w:val="24"/>
        </w:rPr>
        <w:cr/>
        <w:t>nondeterministic Turing machine is a theoretical model of computation whose governing rules specify more than one possible action when in some given situations</w:t>
      </w:r>
      <w:r w:rsidR="0087591D">
        <w:rPr>
          <w:rFonts w:ascii="Arial" w:hAnsi="Arial" w:cs="Arial"/>
          <w:sz w:val="24"/>
          <w:szCs w:val="24"/>
        </w:rPr>
        <w:t xml:space="preserve">. </w:t>
      </w:r>
      <w:r w:rsidR="0087591D" w:rsidRPr="0087591D">
        <w:rPr>
          <w:rFonts w:ascii="Arial" w:hAnsi="Arial" w:cs="Arial"/>
          <w:sz w:val="24"/>
          <w:szCs w:val="24"/>
        </w:rPr>
        <w:t>We can simulate any nondeterministic TM N with a deterministic TM D. The idea behind the simulation is to have D try all possible branches</w:t>
      </w:r>
      <w:r w:rsidR="0087591D">
        <w:rPr>
          <w:rFonts w:ascii="Arial" w:hAnsi="Arial" w:cs="Arial"/>
          <w:sz w:val="24"/>
          <w:szCs w:val="24"/>
        </w:rPr>
        <w:t xml:space="preserve"> </w:t>
      </w:r>
      <w:r w:rsidR="0087591D" w:rsidRPr="0087591D">
        <w:rPr>
          <w:rFonts w:ascii="Arial" w:hAnsi="Arial" w:cs="Arial"/>
          <w:sz w:val="24"/>
          <w:szCs w:val="24"/>
        </w:rPr>
        <w:t>of N’s nondeterministic computation. If D ever finds the accept state on one of</w:t>
      </w:r>
      <w:r w:rsidR="0087591D">
        <w:rPr>
          <w:rFonts w:ascii="Arial" w:hAnsi="Arial" w:cs="Arial"/>
          <w:sz w:val="24"/>
          <w:szCs w:val="24"/>
        </w:rPr>
        <w:t xml:space="preserve"> </w:t>
      </w:r>
      <w:r w:rsidR="0087591D" w:rsidRPr="0087591D">
        <w:rPr>
          <w:rFonts w:ascii="Arial" w:hAnsi="Arial" w:cs="Arial"/>
          <w:sz w:val="24"/>
          <w:szCs w:val="24"/>
        </w:rPr>
        <w:t>these branches, D accepts. Otherwise, D’s simulation will not terminate.</w:t>
      </w:r>
      <w:r w:rsidR="00C56937">
        <w:rPr>
          <w:rFonts w:ascii="Arial" w:hAnsi="Arial" w:cs="Arial"/>
          <w:sz w:val="24"/>
          <w:szCs w:val="24"/>
        </w:rPr>
        <w:t xml:space="preserve"> </w:t>
      </w:r>
      <w:r w:rsidR="00C56937" w:rsidRPr="00C56937">
        <w:rPr>
          <w:rFonts w:ascii="Arial" w:hAnsi="Arial" w:cs="Arial"/>
          <w:sz w:val="24"/>
          <w:szCs w:val="24"/>
        </w:rPr>
        <w:t>an enumerator is a Turing machine with an attached printer. The Turing machine can use</w:t>
      </w:r>
      <w:r w:rsidR="00C56937">
        <w:rPr>
          <w:rFonts w:ascii="Arial" w:hAnsi="Arial" w:cs="Arial"/>
          <w:sz w:val="24"/>
          <w:szCs w:val="24"/>
        </w:rPr>
        <w:t xml:space="preserve"> </w:t>
      </w:r>
      <w:r w:rsidR="00C56937" w:rsidRPr="00C56937">
        <w:rPr>
          <w:rFonts w:ascii="Arial" w:hAnsi="Arial" w:cs="Arial"/>
          <w:sz w:val="24"/>
          <w:szCs w:val="24"/>
        </w:rPr>
        <w:t xml:space="preserve">that printer as an output device to print strings. </w:t>
      </w:r>
      <w:r w:rsidR="00C56937">
        <w:rPr>
          <w:rFonts w:ascii="Arial" w:hAnsi="Arial" w:cs="Arial"/>
          <w:sz w:val="24"/>
          <w:szCs w:val="24"/>
        </w:rPr>
        <w:t xml:space="preserve"> </w:t>
      </w:r>
      <w:r w:rsidR="00C56937" w:rsidRPr="00C56937">
        <w:rPr>
          <w:rFonts w:ascii="Arial" w:hAnsi="Arial" w:cs="Arial"/>
          <w:sz w:val="24"/>
          <w:szCs w:val="24"/>
        </w:rPr>
        <w:t>A language is Turing-recognizable if and only if some enumerator enumerates it.</w:t>
      </w:r>
      <w:r w:rsidR="00C56937">
        <w:rPr>
          <w:rFonts w:ascii="Arial" w:hAnsi="Arial" w:cs="Arial"/>
          <w:sz w:val="24"/>
          <w:szCs w:val="24"/>
        </w:rPr>
        <w:br/>
      </w:r>
      <w:r w:rsidR="00C56937" w:rsidRPr="00C56937">
        <w:rPr>
          <w:rFonts w:ascii="Arial" w:hAnsi="Arial" w:cs="Arial"/>
          <w:sz w:val="24"/>
          <w:szCs w:val="24"/>
        </w:rPr>
        <w:t>First we show that if we have an enumerator E that enumerates a</w:t>
      </w:r>
      <w:r w:rsidR="00C56937">
        <w:rPr>
          <w:rFonts w:ascii="Arial" w:hAnsi="Arial" w:cs="Arial"/>
          <w:sz w:val="24"/>
          <w:szCs w:val="24"/>
        </w:rPr>
        <w:t xml:space="preserve"> </w:t>
      </w:r>
      <w:r w:rsidR="00C56937" w:rsidRPr="00C56937">
        <w:rPr>
          <w:rFonts w:ascii="Arial" w:hAnsi="Arial" w:cs="Arial"/>
          <w:sz w:val="24"/>
          <w:szCs w:val="24"/>
        </w:rPr>
        <w:t>language A, a TM M recognizes A. The TM M works in the following way.</w:t>
      </w:r>
      <w:r w:rsidR="00C56937">
        <w:rPr>
          <w:rFonts w:ascii="Arial" w:hAnsi="Arial" w:cs="Arial"/>
          <w:sz w:val="24"/>
          <w:szCs w:val="24"/>
        </w:rPr>
        <w:t xml:space="preserve"> </w:t>
      </w:r>
      <w:r w:rsidR="00C56937" w:rsidRPr="00C56937">
        <w:rPr>
          <w:rFonts w:ascii="Arial" w:hAnsi="Arial" w:cs="Arial"/>
          <w:sz w:val="24"/>
          <w:szCs w:val="24"/>
        </w:rPr>
        <w:t>M = “On input w:</w:t>
      </w:r>
      <w:r w:rsidR="00C56937">
        <w:rPr>
          <w:rFonts w:ascii="Arial" w:hAnsi="Arial" w:cs="Arial"/>
          <w:sz w:val="24"/>
          <w:szCs w:val="24"/>
        </w:rPr>
        <w:t xml:space="preserve"> </w:t>
      </w:r>
      <w:r w:rsidR="00C56937">
        <w:rPr>
          <w:rFonts w:ascii="Arial" w:hAnsi="Arial" w:cs="Arial"/>
          <w:sz w:val="24"/>
          <w:szCs w:val="24"/>
        </w:rPr>
        <w:br/>
      </w:r>
      <w:r w:rsidR="00C56937" w:rsidRPr="006E7D19">
        <w:rPr>
          <w:rFonts w:ascii="Arial" w:hAnsi="Arial" w:cs="Arial"/>
          <w:b/>
          <w:bCs/>
          <w:sz w:val="24"/>
          <w:szCs w:val="24"/>
        </w:rPr>
        <w:t>1. Run E. Every time that E outputs a string, compare it with w.</w:t>
      </w:r>
      <w:r w:rsidR="00C56937" w:rsidRPr="006E7D19">
        <w:rPr>
          <w:rFonts w:ascii="Arial" w:hAnsi="Arial" w:cs="Arial"/>
          <w:b/>
          <w:bCs/>
          <w:sz w:val="24"/>
          <w:szCs w:val="24"/>
        </w:rPr>
        <w:br/>
        <w:t>2. If w ever appears in the output of E, accept”</w:t>
      </w:r>
      <w:r w:rsidR="00C56937">
        <w:rPr>
          <w:rFonts w:ascii="Arial" w:hAnsi="Arial" w:cs="Arial"/>
          <w:sz w:val="24"/>
          <w:szCs w:val="24"/>
        </w:rPr>
        <w:t xml:space="preserve"> </w:t>
      </w:r>
    </w:p>
    <w:p w14:paraId="60D4055F" w14:textId="50045723" w:rsidR="004D54D3" w:rsidRDefault="00C56937" w:rsidP="001E01E1">
      <w:pPr>
        <w:spacing w:line="360" w:lineRule="auto"/>
        <w:rPr>
          <w:rFonts w:ascii="Arial" w:hAnsi="Arial" w:cs="Arial"/>
          <w:b/>
          <w:bCs/>
          <w:sz w:val="28"/>
          <w:szCs w:val="28"/>
        </w:rPr>
      </w:pPr>
      <w:r>
        <w:rPr>
          <w:rFonts w:ascii="Arial" w:hAnsi="Arial" w:cs="Arial"/>
          <w:b/>
          <w:bCs/>
          <w:sz w:val="28"/>
          <w:szCs w:val="28"/>
        </w:rPr>
        <w:lastRenderedPageBreak/>
        <w:t xml:space="preserve">                                     </w:t>
      </w:r>
      <w:r w:rsidRPr="004D54D3">
        <w:rPr>
          <w:rFonts w:ascii="Arial" w:hAnsi="Arial" w:cs="Arial"/>
          <w:b/>
          <w:bCs/>
          <w:sz w:val="28"/>
          <w:szCs w:val="28"/>
        </w:rPr>
        <w:t>Chapter</w:t>
      </w:r>
      <w:r>
        <w:rPr>
          <w:rFonts w:ascii="Arial" w:hAnsi="Arial" w:cs="Arial"/>
          <w:b/>
          <w:bCs/>
          <w:sz w:val="28"/>
          <w:szCs w:val="28"/>
        </w:rPr>
        <w:t xml:space="preserve"> 4 Decidability </w:t>
      </w:r>
    </w:p>
    <w:p w14:paraId="095E4D2C" w14:textId="2F5E1C96" w:rsidR="00B0010B" w:rsidRPr="00B0010B" w:rsidRDefault="006E7D19" w:rsidP="00B0010B">
      <w:pPr>
        <w:spacing w:line="360" w:lineRule="auto"/>
        <w:rPr>
          <w:rFonts w:ascii="Arial" w:hAnsi="Arial" w:cs="Arial"/>
          <w:sz w:val="24"/>
          <w:szCs w:val="24"/>
        </w:rPr>
      </w:pPr>
      <w:r>
        <w:rPr>
          <w:rFonts w:ascii="Arial" w:hAnsi="Arial" w:cs="Arial"/>
          <w:sz w:val="24"/>
          <w:szCs w:val="24"/>
        </w:rPr>
        <w:t xml:space="preserve">         </w:t>
      </w:r>
      <w:r w:rsidR="00C56937" w:rsidRPr="00C56937">
        <w:rPr>
          <w:rFonts w:ascii="Arial" w:hAnsi="Arial" w:cs="Arial"/>
          <w:sz w:val="24"/>
          <w:szCs w:val="24"/>
        </w:rPr>
        <w:t>Acc</w:t>
      </w:r>
      <w:r w:rsidR="00C56937" w:rsidRPr="00C56937">
        <w:t xml:space="preserve"> </w:t>
      </w:r>
      <w:r w:rsidR="00C56937" w:rsidRPr="00C56937">
        <w:rPr>
          <w:rFonts w:ascii="Arial" w:hAnsi="Arial" w:cs="Arial"/>
          <w:sz w:val="24"/>
          <w:szCs w:val="24"/>
        </w:rPr>
        <w:t xml:space="preserve">A language for which membership can be decided by an algorithm that halts on all inputs in a finite number of steps --- equivalently, can be recognized by a Turing machine that halts for all inputs </w:t>
      </w:r>
      <w:r w:rsidR="00C56937">
        <w:rPr>
          <w:rFonts w:ascii="Arial" w:hAnsi="Arial" w:cs="Arial"/>
          <w:sz w:val="24"/>
          <w:szCs w:val="24"/>
        </w:rPr>
        <w:t>is known as decidable language. The way we prove if language is decidable i</w:t>
      </w:r>
      <w:r w:rsidR="00B0010B">
        <w:rPr>
          <w:rFonts w:ascii="Arial" w:hAnsi="Arial" w:cs="Arial"/>
          <w:sz w:val="24"/>
          <w:szCs w:val="24"/>
        </w:rPr>
        <w:t>s that we simply need to present a TM M that decides A DFA.</w:t>
      </w:r>
      <w:r w:rsidR="00B0010B">
        <w:rPr>
          <w:rFonts w:ascii="Arial" w:hAnsi="Arial" w:cs="Arial"/>
          <w:sz w:val="24"/>
          <w:szCs w:val="24"/>
        </w:rPr>
        <w:br/>
      </w:r>
      <w:r w:rsidR="00B0010B" w:rsidRPr="00B0010B">
        <w:rPr>
          <w:rFonts w:ascii="Arial" w:hAnsi="Arial" w:cs="Arial"/>
          <w:sz w:val="24"/>
          <w:szCs w:val="24"/>
        </w:rPr>
        <w:t xml:space="preserve">M = “On input </w:t>
      </w:r>
      <w:r w:rsidR="00B0010B" w:rsidRPr="00B0010B">
        <w:rPr>
          <w:rFonts w:ascii="Cambria Math" w:hAnsi="Cambria Math" w:cs="Cambria Math"/>
          <w:sz w:val="24"/>
          <w:szCs w:val="24"/>
        </w:rPr>
        <w:t>⟨</w:t>
      </w:r>
      <w:r w:rsidR="00B0010B" w:rsidRPr="00B0010B">
        <w:rPr>
          <w:rFonts w:ascii="Arial" w:hAnsi="Arial" w:cs="Arial"/>
          <w:sz w:val="24"/>
          <w:szCs w:val="24"/>
        </w:rPr>
        <w:t>B, w</w:t>
      </w:r>
      <w:r w:rsidR="00B0010B" w:rsidRPr="00B0010B">
        <w:rPr>
          <w:rFonts w:ascii="Cambria Math" w:hAnsi="Cambria Math" w:cs="Cambria Math"/>
          <w:sz w:val="24"/>
          <w:szCs w:val="24"/>
        </w:rPr>
        <w:t>⟩</w:t>
      </w:r>
      <w:r w:rsidR="00B0010B" w:rsidRPr="00B0010B">
        <w:rPr>
          <w:rFonts w:ascii="Arial" w:hAnsi="Arial" w:cs="Arial"/>
          <w:sz w:val="24"/>
          <w:szCs w:val="24"/>
        </w:rPr>
        <w:t>, where B is a DFA and w is a string:</w:t>
      </w:r>
    </w:p>
    <w:p w14:paraId="01C34969" w14:textId="77777777" w:rsidR="00B0010B" w:rsidRPr="006E7D19" w:rsidRDefault="00B0010B" w:rsidP="00B0010B">
      <w:pPr>
        <w:spacing w:line="360" w:lineRule="auto"/>
        <w:rPr>
          <w:rFonts w:ascii="Arial" w:hAnsi="Arial" w:cs="Arial"/>
          <w:b/>
          <w:bCs/>
          <w:sz w:val="24"/>
          <w:szCs w:val="24"/>
        </w:rPr>
      </w:pPr>
      <w:r w:rsidRPr="006E7D19">
        <w:rPr>
          <w:rFonts w:ascii="Arial" w:hAnsi="Arial" w:cs="Arial"/>
          <w:b/>
          <w:bCs/>
          <w:sz w:val="24"/>
          <w:szCs w:val="24"/>
        </w:rPr>
        <w:t>1. Simulate B on input w.</w:t>
      </w:r>
    </w:p>
    <w:p w14:paraId="3BE3EC01" w14:textId="77777777" w:rsidR="00B0010B" w:rsidRPr="006E7D19" w:rsidRDefault="00B0010B" w:rsidP="00B0010B">
      <w:pPr>
        <w:spacing w:line="360" w:lineRule="auto"/>
        <w:rPr>
          <w:rFonts w:ascii="Arial" w:hAnsi="Arial" w:cs="Arial"/>
          <w:b/>
          <w:bCs/>
          <w:sz w:val="24"/>
          <w:szCs w:val="24"/>
        </w:rPr>
      </w:pPr>
      <w:r w:rsidRPr="006E7D19">
        <w:rPr>
          <w:rFonts w:ascii="Arial" w:hAnsi="Arial" w:cs="Arial"/>
          <w:b/>
          <w:bCs/>
          <w:sz w:val="24"/>
          <w:szCs w:val="24"/>
        </w:rPr>
        <w:t>2. If the simulation ends in an accept state, accept. If it ends in a</w:t>
      </w:r>
    </w:p>
    <w:p w14:paraId="51546622" w14:textId="2DD6EB55" w:rsidR="00B0010B" w:rsidRDefault="00B0010B" w:rsidP="00B0010B">
      <w:pPr>
        <w:spacing w:line="360" w:lineRule="auto"/>
        <w:rPr>
          <w:rFonts w:ascii="Arial" w:hAnsi="Arial" w:cs="Arial"/>
          <w:sz w:val="24"/>
          <w:szCs w:val="24"/>
        </w:rPr>
      </w:pPr>
      <w:r w:rsidRPr="00B0010B">
        <w:rPr>
          <w:rFonts w:ascii="Arial" w:hAnsi="Arial" w:cs="Arial"/>
          <w:sz w:val="24"/>
          <w:szCs w:val="24"/>
        </w:rPr>
        <w:t>nonaccepting state, reject.”</w:t>
      </w:r>
      <w:r>
        <w:rPr>
          <w:rFonts w:ascii="Arial" w:hAnsi="Arial" w:cs="Arial"/>
          <w:sz w:val="24"/>
          <w:szCs w:val="24"/>
        </w:rPr>
        <w:br/>
        <w:t>we can also prove similar theorem for nondeterministic finite automata. So A NFA is a decidable language.</w:t>
      </w:r>
    </w:p>
    <w:p w14:paraId="5A7390C3" w14:textId="0B437EE7" w:rsidR="00194275" w:rsidRDefault="00B0010B" w:rsidP="00194275">
      <w:pPr>
        <w:spacing w:line="360" w:lineRule="auto"/>
        <w:rPr>
          <w:rFonts w:ascii="Arial" w:hAnsi="Arial" w:cs="Arial"/>
          <w:sz w:val="24"/>
          <w:szCs w:val="24"/>
        </w:rPr>
      </w:pPr>
      <w:r w:rsidRPr="00B0010B">
        <w:rPr>
          <w:rFonts w:ascii="Arial" w:hAnsi="Arial" w:cs="Arial"/>
          <w:sz w:val="24"/>
          <w:szCs w:val="24"/>
        </w:rPr>
        <w:t xml:space="preserve">N = “On input </w:t>
      </w:r>
      <w:r w:rsidRPr="00B0010B">
        <w:rPr>
          <w:rFonts w:ascii="Cambria Math" w:hAnsi="Cambria Math" w:cs="Cambria Math"/>
          <w:sz w:val="24"/>
          <w:szCs w:val="24"/>
        </w:rPr>
        <w:t>⟨</w:t>
      </w:r>
      <w:r w:rsidRPr="00B0010B">
        <w:rPr>
          <w:rFonts w:ascii="Arial" w:hAnsi="Arial" w:cs="Arial"/>
          <w:sz w:val="24"/>
          <w:szCs w:val="24"/>
        </w:rPr>
        <w:t>B, w</w:t>
      </w:r>
      <w:r w:rsidRPr="00B0010B">
        <w:rPr>
          <w:rFonts w:ascii="Cambria Math" w:hAnsi="Cambria Math" w:cs="Cambria Math"/>
          <w:sz w:val="24"/>
          <w:szCs w:val="24"/>
        </w:rPr>
        <w:t>⟩</w:t>
      </w:r>
      <w:r w:rsidRPr="00B0010B">
        <w:rPr>
          <w:rFonts w:ascii="Arial" w:hAnsi="Arial" w:cs="Arial"/>
          <w:sz w:val="24"/>
          <w:szCs w:val="24"/>
        </w:rPr>
        <w:t>, where B is an NFA and w is a string:</w:t>
      </w:r>
      <w:r>
        <w:rPr>
          <w:rFonts w:ascii="Arial" w:hAnsi="Arial" w:cs="Arial"/>
          <w:sz w:val="24"/>
          <w:szCs w:val="24"/>
        </w:rPr>
        <w:br/>
      </w:r>
      <w:r w:rsidRPr="006E7D19">
        <w:rPr>
          <w:rFonts w:ascii="Arial" w:hAnsi="Arial" w:cs="Arial"/>
          <w:b/>
          <w:bCs/>
          <w:sz w:val="24"/>
          <w:szCs w:val="24"/>
        </w:rPr>
        <w:t>1. Convert NFA B to an equivalent DFA C</w:t>
      </w:r>
      <w:r w:rsidRPr="006E7D19">
        <w:rPr>
          <w:rFonts w:ascii="Arial" w:hAnsi="Arial" w:cs="Arial"/>
          <w:b/>
          <w:bCs/>
          <w:sz w:val="24"/>
          <w:szCs w:val="24"/>
        </w:rPr>
        <w:br/>
        <w:t xml:space="preserve">2. Run TM M from Theorem 4.1 on input </w:t>
      </w:r>
      <w:r w:rsidRPr="006E7D19">
        <w:rPr>
          <w:rFonts w:ascii="Cambria Math" w:hAnsi="Cambria Math" w:cs="Cambria Math"/>
          <w:b/>
          <w:bCs/>
          <w:sz w:val="24"/>
          <w:szCs w:val="24"/>
        </w:rPr>
        <w:t>⟨</w:t>
      </w:r>
      <w:r w:rsidRPr="006E7D19">
        <w:rPr>
          <w:rFonts w:ascii="Arial" w:hAnsi="Arial" w:cs="Arial"/>
          <w:b/>
          <w:bCs/>
          <w:sz w:val="24"/>
          <w:szCs w:val="24"/>
        </w:rPr>
        <w:t>C, w</w:t>
      </w:r>
      <w:r w:rsidRPr="006E7D19">
        <w:rPr>
          <w:rFonts w:ascii="Cambria Math" w:hAnsi="Cambria Math" w:cs="Cambria Math"/>
          <w:b/>
          <w:bCs/>
          <w:sz w:val="24"/>
          <w:szCs w:val="24"/>
        </w:rPr>
        <w:t>⟩</w:t>
      </w:r>
      <w:r w:rsidRPr="006E7D19">
        <w:rPr>
          <w:rFonts w:ascii="Arial" w:hAnsi="Arial" w:cs="Arial"/>
          <w:b/>
          <w:bCs/>
          <w:sz w:val="24"/>
          <w:szCs w:val="24"/>
        </w:rPr>
        <w:t>.</w:t>
      </w:r>
      <w:r w:rsidRPr="006E7D19">
        <w:rPr>
          <w:rFonts w:ascii="Arial" w:hAnsi="Arial" w:cs="Arial"/>
          <w:b/>
          <w:bCs/>
          <w:sz w:val="24"/>
          <w:szCs w:val="24"/>
        </w:rPr>
        <w:br/>
        <w:t>3. If M accepts, accept; otherwise, reject.”</w:t>
      </w:r>
      <w:r w:rsidR="00194275" w:rsidRPr="006E7D19">
        <w:rPr>
          <w:rFonts w:ascii="Arial" w:hAnsi="Arial" w:cs="Arial"/>
          <w:b/>
          <w:bCs/>
          <w:sz w:val="24"/>
          <w:szCs w:val="24"/>
        </w:rPr>
        <w:br/>
      </w:r>
      <w:r>
        <w:rPr>
          <w:rFonts w:ascii="Arial" w:hAnsi="Arial" w:cs="Arial"/>
          <w:sz w:val="24"/>
          <w:szCs w:val="24"/>
        </w:rPr>
        <w:t xml:space="preserve">Every context free language can be decidable. </w:t>
      </w:r>
      <w:r w:rsidR="00194275">
        <w:rPr>
          <w:rFonts w:ascii="Arial" w:hAnsi="Arial" w:cs="Arial"/>
          <w:sz w:val="24"/>
          <w:szCs w:val="24"/>
        </w:rPr>
        <w:t>Let G be a CFG for A and design a TM M G that decides A. we build a copy of G into MG. and it works as follows.</w:t>
      </w:r>
      <w:r w:rsidR="00194275">
        <w:rPr>
          <w:rFonts w:ascii="Arial" w:hAnsi="Arial" w:cs="Arial"/>
          <w:sz w:val="24"/>
          <w:szCs w:val="24"/>
        </w:rPr>
        <w:br/>
      </w:r>
      <w:r w:rsidR="00194275" w:rsidRPr="00194275">
        <w:rPr>
          <w:rFonts w:ascii="Arial" w:hAnsi="Arial" w:cs="Arial"/>
          <w:sz w:val="24"/>
          <w:szCs w:val="24"/>
        </w:rPr>
        <w:t>MG = “On input w:</w:t>
      </w:r>
      <w:r w:rsidR="00194275">
        <w:rPr>
          <w:rFonts w:ascii="Arial" w:hAnsi="Arial" w:cs="Arial"/>
          <w:sz w:val="24"/>
          <w:szCs w:val="24"/>
        </w:rPr>
        <w:t xml:space="preserve"> </w:t>
      </w:r>
      <w:r w:rsidR="00194275" w:rsidRPr="006E7D19">
        <w:rPr>
          <w:rFonts w:ascii="Arial" w:hAnsi="Arial" w:cs="Arial"/>
          <w:b/>
          <w:bCs/>
          <w:sz w:val="24"/>
          <w:szCs w:val="24"/>
        </w:rPr>
        <w:t xml:space="preserve">1. Run TM S on input </w:t>
      </w:r>
      <w:r w:rsidR="00194275" w:rsidRPr="006E7D19">
        <w:rPr>
          <w:rFonts w:ascii="Cambria Math" w:hAnsi="Cambria Math" w:cs="Cambria Math"/>
          <w:b/>
          <w:bCs/>
          <w:sz w:val="24"/>
          <w:szCs w:val="24"/>
        </w:rPr>
        <w:t>⟨</w:t>
      </w:r>
      <w:r w:rsidR="00194275" w:rsidRPr="006E7D19">
        <w:rPr>
          <w:rFonts w:ascii="Arial" w:hAnsi="Arial" w:cs="Arial"/>
          <w:b/>
          <w:bCs/>
          <w:sz w:val="24"/>
          <w:szCs w:val="24"/>
        </w:rPr>
        <w:t>G, w</w:t>
      </w:r>
      <w:r w:rsidR="00194275" w:rsidRPr="006E7D19">
        <w:rPr>
          <w:rFonts w:ascii="Cambria Math" w:hAnsi="Cambria Math" w:cs="Cambria Math"/>
          <w:b/>
          <w:bCs/>
          <w:sz w:val="24"/>
          <w:szCs w:val="24"/>
        </w:rPr>
        <w:t>⟩</w:t>
      </w:r>
      <w:r w:rsidR="00194275" w:rsidRPr="006E7D19">
        <w:rPr>
          <w:rFonts w:ascii="Arial" w:hAnsi="Arial" w:cs="Arial"/>
          <w:b/>
          <w:bCs/>
          <w:sz w:val="24"/>
          <w:szCs w:val="24"/>
        </w:rPr>
        <w:t>.</w:t>
      </w:r>
      <w:r w:rsidR="00194275" w:rsidRPr="006E7D19">
        <w:rPr>
          <w:rFonts w:ascii="Arial" w:hAnsi="Arial" w:cs="Arial"/>
          <w:b/>
          <w:bCs/>
          <w:sz w:val="24"/>
          <w:szCs w:val="24"/>
        </w:rPr>
        <w:br/>
        <w:t>2. If this machine accepts, accept; if it rejects, reject.”</w:t>
      </w:r>
      <w:r w:rsidR="00194275">
        <w:rPr>
          <w:rFonts w:ascii="Arial" w:hAnsi="Arial" w:cs="Arial"/>
          <w:sz w:val="24"/>
          <w:szCs w:val="24"/>
        </w:rPr>
        <w:br/>
      </w:r>
      <w:r w:rsidR="00194275" w:rsidRPr="00194275">
        <w:rPr>
          <w:rFonts w:ascii="Arial" w:hAnsi="Arial" w:cs="Arial"/>
          <w:sz w:val="24"/>
          <w:szCs w:val="24"/>
        </w:rPr>
        <w:t>Now we turn to our first theorem that establishes the undecidability of a specific language: the problem of determining whether a Turing machine accepts a</w:t>
      </w:r>
      <w:r w:rsidR="00194275">
        <w:rPr>
          <w:rFonts w:ascii="Arial" w:hAnsi="Arial" w:cs="Arial"/>
          <w:sz w:val="24"/>
          <w:szCs w:val="24"/>
        </w:rPr>
        <w:t xml:space="preserve"> </w:t>
      </w:r>
      <w:r w:rsidR="00194275" w:rsidRPr="00194275">
        <w:rPr>
          <w:rFonts w:ascii="Arial" w:hAnsi="Arial" w:cs="Arial"/>
          <w:sz w:val="24"/>
          <w:szCs w:val="24"/>
        </w:rPr>
        <w:t>given input string. We call it ATM by analogy with ADFA and ACFG. But, whereas</w:t>
      </w:r>
      <w:r w:rsidR="00194275">
        <w:rPr>
          <w:rFonts w:ascii="Arial" w:hAnsi="Arial" w:cs="Arial"/>
          <w:sz w:val="24"/>
          <w:szCs w:val="24"/>
        </w:rPr>
        <w:t xml:space="preserve"> </w:t>
      </w:r>
      <w:r w:rsidR="00194275" w:rsidRPr="00194275">
        <w:rPr>
          <w:rFonts w:ascii="Arial" w:hAnsi="Arial" w:cs="Arial"/>
          <w:sz w:val="24"/>
          <w:szCs w:val="24"/>
        </w:rPr>
        <w:t>ADFA and ACFG were decidable, ATM is not. Let</w:t>
      </w:r>
      <w:r w:rsidR="00194275">
        <w:rPr>
          <w:rFonts w:ascii="Arial" w:hAnsi="Arial" w:cs="Arial"/>
          <w:sz w:val="24"/>
          <w:szCs w:val="24"/>
        </w:rPr>
        <w:t xml:space="preserve"> </w:t>
      </w:r>
      <w:r w:rsidR="00194275" w:rsidRPr="00194275">
        <w:rPr>
          <w:rFonts w:ascii="Arial" w:hAnsi="Arial" w:cs="Arial"/>
          <w:sz w:val="24"/>
          <w:szCs w:val="24"/>
        </w:rPr>
        <w:t>ATM = {</w:t>
      </w:r>
      <w:r w:rsidR="00194275" w:rsidRPr="00194275">
        <w:rPr>
          <w:rFonts w:ascii="Cambria Math" w:hAnsi="Cambria Math" w:cs="Cambria Math"/>
          <w:sz w:val="24"/>
          <w:szCs w:val="24"/>
        </w:rPr>
        <w:t>⟨</w:t>
      </w:r>
      <w:proofErr w:type="spellStart"/>
      <w:r w:rsidR="00194275" w:rsidRPr="00194275">
        <w:rPr>
          <w:rFonts w:ascii="Arial" w:hAnsi="Arial" w:cs="Arial"/>
          <w:sz w:val="24"/>
          <w:szCs w:val="24"/>
        </w:rPr>
        <w:t>M,w</w:t>
      </w:r>
      <w:proofErr w:type="spellEnd"/>
      <w:r w:rsidR="00194275" w:rsidRPr="00194275">
        <w:rPr>
          <w:rFonts w:ascii="Cambria Math" w:hAnsi="Cambria Math" w:cs="Cambria Math"/>
          <w:sz w:val="24"/>
          <w:szCs w:val="24"/>
        </w:rPr>
        <w:t>⟩</w:t>
      </w:r>
      <w:r w:rsidR="00194275" w:rsidRPr="00194275">
        <w:rPr>
          <w:rFonts w:ascii="Arial" w:hAnsi="Arial" w:cs="Arial"/>
          <w:sz w:val="24"/>
          <w:szCs w:val="24"/>
        </w:rPr>
        <w:t>| M is a TM and M accepts w}.</w:t>
      </w:r>
      <w:r w:rsidR="00194275">
        <w:rPr>
          <w:rFonts w:ascii="Arial" w:hAnsi="Arial" w:cs="Arial"/>
          <w:sz w:val="24"/>
          <w:szCs w:val="24"/>
        </w:rPr>
        <w:br/>
      </w:r>
      <w:r w:rsidR="00194275" w:rsidRPr="00194275">
        <w:rPr>
          <w:rFonts w:ascii="Arial" w:hAnsi="Arial" w:cs="Arial"/>
          <w:sz w:val="24"/>
          <w:szCs w:val="24"/>
        </w:rPr>
        <w:t>A</w:t>
      </w:r>
      <w:r w:rsidR="00194275">
        <w:rPr>
          <w:rFonts w:ascii="Arial" w:hAnsi="Arial" w:cs="Arial"/>
          <w:sz w:val="24"/>
          <w:szCs w:val="24"/>
        </w:rPr>
        <w:t xml:space="preserve"> </w:t>
      </w:r>
      <w:r w:rsidR="00194275" w:rsidRPr="00194275">
        <w:rPr>
          <w:rFonts w:ascii="Arial" w:hAnsi="Arial" w:cs="Arial"/>
          <w:sz w:val="24"/>
          <w:szCs w:val="24"/>
        </w:rPr>
        <w:t>TM is undecidable</w:t>
      </w:r>
      <w:r w:rsidR="00194275">
        <w:rPr>
          <w:rFonts w:ascii="Arial" w:hAnsi="Arial" w:cs="Arial"/>
          <w:sz w:val="24"/>
          <w:szCs w:val="24"/>
        </w:rPr>
        <w:t xml:space="preserve">.  </w:t>
      </w:r>
      <w:r w:rsidR="00194275" w:rsidRPr="00194275">
        <w:rPr>
          <w:rFonts w:ascii="Arial" w:hAnsi="Arial" w:cs="Arial"/>
          <w:sz w:val="24"/>
          <w:szCs w:val="24"/>
        </w:rPr>
        <w:t>The following Turing machine U recognizes ATM.</w:t>
      </w:r>
      <w:r w:rsidR="00194275">
        <w:rPr>
          <w:rFonts w:ascii="Arial" w:hAnsi="Arial" w:cs="Arial"/>
          <w:sz w:val="24"/>
          <w:szCs w:val="24"/>
        </w:rPr>
        <w:br/>
      </w:r>
      <w:r w:rsidR="00194275" w:rsidRPr="00194275">
        <w:rPr>
          <w:rFonts w:ascii="Arial" w:hAnsi="Arial" w:cs="Arial"/>
          <w:sz w:val="24"/>
          <w:szCs w:val="24"/>
        </w:rPr>
        <w:t xml:space="preserve">U = “On input </w:t>
      </w:r>
      <w:r w:rsidR="00194275" w:rsidRPr="00194275">
        <w:rPr>
          <w:rFonts w:ascii="Cambria Math" w:hAnsi="Cambria Math" w:cs="Cambria Math"/>
          <w:sz w:val="24"/>
          <w:szCs w:val="24"/>
        </w:rPr>
        <w:t>⟨</w:t>
      </w:r>
      <w:proofErr w:type="spellStart"/>
      <w:r w:rsidR="00194275" w:rsidRPr="00194275">
        <w:rPr>
          <w:rFonts w:ascii="Arial" w:hAnsi="Arial" w:cs="Arial"/>
          <w:sz w:val="24"/>
          <w:szCs w:val="24"/>
        </w:rPr>
        <w:t>M,w</w:t>
      </w:r>
      <w:proofErr w:type="spellEnd"/>
      <w:r w:rsidR="00194275" w:rsidRPr="00194275">
        <w:rPr>
          <w:rFonts w:ascii="Cambria Math" w:hAnsi="Cambria Math" w:cs="Cambria Math"/>
          <w:sz w:val="24"/>
          <w:szCs w:val="24"/>
        </w:rPr>
        <w:t>⟩</w:t>
      </w:r>
      <w:r w:rsidR="00194275" w:rsidRPr="00194275">
        <w:rPr>
          <w:rFonts w:ascii="Arial" w:hAnsi="Arial" w:cs="Arial"/>
          <w:sz w:val="24"/>
          <w:szCs w:val="24"/>
        </w:rPr>
        <w:t>, where M is a TM and w is a string:</w:t>
      </w:r>
      <w:r w:rsidR="00194275">
        <w:rPr>
          <w:rFonts w:ascii="Arial" w:hAnsi="Arial" w:cs="Arial"/>
          <w:sz w:val="24"/>
          <w:szCs w:val="24"/>
        </w:rPr>
        <w:br/>
      </w:r>
      <w:r w:rsidR="00194275" w:rsidRPr="006E7D19">
        <w:rPr>
          <w:rFonts w:ascii="Arial" w:hAnsi="Arial" w:cs="Arial"/>
          <w:b/>
          <w:bCs/>
          <w:sz w:val="24"/>
          <w:szCs w:val="24"/>
        </w:rPr>
        <w:t>1. Simulate M on input w.</w:t>
      </w:r>
      <w:r w:rsidR="00194275" w:rsidRPr="006E7D19">
        <w:rPr>
          <w:rFonts w:ascii="Arial" w:hAnsi="Arial" w:cs="Arial"/>
          <w:b/>
          <w:bCs/>
          <w:sz w:val="24"/>
          <w:szCs w:val="24"/>
        </w:rPr>
        <w:br/>
        <w:t>2. If M ever enters its accept state, accept; if M ever enters its</w:t>
      </w:r>
      <w:r w:rsidR="00194275" w:rsidRPr="006E7D19">
        <w:rPr>
          <w:rFonts w:ascii="Arial" w:hAnsi="Arial" w:cs="Arial"/>
          <w:b/>
          <w:bCs/>
          <w:sz w:val="24"/>
          <w:szCs w:val="24"/>
        </w:rPr>
        <w:br/>
      </w:r>
      <w:r w:rsidR="00194275" w:rsidRPr="00194275">
        <w:rPr>
          <w:rFonts w:ascii="Arial" w:hAnsi="Arial" w:cs="Arial"/>
          <w:sz w:val="24"/>
          <w:szCs w:val="24"/>
        </w:rPr>
        <w:t>reject state, reject.”</w:t>
      </w:r>
    </w:p>
    <w:p w14:paraId="1A46540C" w14:textId="77777777" w:rsidR="00194275" w:rsidRDefault="00194275" w:rsidP="00194275">
      <w:pPr>
        <w:spacing w:line="360" w:lineRule="auto"/>
        <w:rPr>
          <w:rFonts w:ascii="Arial" w:hAnsi="Arial" w:cs="Arial"/>
          <w:b/>
          <w:bCs/>
          <w:sz w:val="28"/>
          <w:szCs w:val="28"/>
        </w:rPr>
      </w:pPr>
      <w:r>
        <w:rPr>
          <w:rFonts w:ascii="Arial" w:hAnsi="Arial" w:cs="Arial"/>
          <w:b/>
          <w:bCs/>
          <w:sz w:val="28"/>
          <w:szCs w:val="28"/>
        </w:rPr>
        <w:lastRenderedPageBreak/>
        <w:t xml:space="preserve">                                         </w:t>
      </w:r>
      <w:r w:rsidRPr="004D54D3">
        <w:rPr>
          <w:rFonts w:ascii="Arial" w:hAnsi="Arial" w:cs="Arial"/>
          <w:b/>
          <w:bCs/>
          <w:sz w:val="28"/>
          <w:szCs w:val="28"/>
        </w:rPr>
        <w:t>Chapter</w:t>
      </w:r>
      <w:r>
        <w:rPr>
          <w:rFonts w:ascii="Arial" w:hAnsi="Arial" w:cs="Arial"/>
          <w:b/>
          <w:bCs/>
          <w:sz w:val="28"/>
          <w:szCs w:val="28"/>
        </w:rPr>
        <w:t xml:space="preserve"> 5 Reducibility </w:t>
      </w:r>
    </w:p>
    <w:p w14:paraId="347A13AE" w14:textId="7B5DE31D" w:rsidR="008E0261" w:rsidRPr="006E7D19" w:rsidRDefault="00B0010B" w:rsidP="008E0261">
      <w:pPr>
        <w:spacing w:line="360" w:lineRule="auto"/>
        <w:rPr>
          <w:rFonts w:ascii="Arial" w:hAnsi="Arial" w:cs="Arial"/>
          <w:sz w:val="24"/>
          <w:szCs w:val="24"/>
        </w:rPr>
      </w:pPr>
      <w:r>
        <w:rPr>
          <w:rFonts w:ascii="Arial" w:hAnsi="Arial" w:cs="Arial"/>
          <w:sz w:val="24"/>
          <w:szCs w:val="24"/>
        </w:rPr>
        <w:br/>
      </w:r>
      <w:r w:rsidR="008E0261">
        <w:rPr>
          <w:rFonts w:ascii="Arial" w:hAnsi="Arial" w:cs="Arial"/>
          <w:sz w:val="24"/>
          <w:szCs w:val="24"/>
        </w:rPr>
        <w:t xml:space="preserve">      </w:t>
      </w:r>
      <w:r w:rsidR="00194275">
        <w:rPr>
          <w:rFonts w:ascii="Arial" w:hAnsi="Arial" w:cs="Arial"/>
          <w:sz w:val="24"/>
          <w:szCs w:val="24"/>
        </w:rPr>
        <w:t>Problems that are computationally unsolvable it is called reducibility. A reduction is a way to convert one problem to another problem in such a way that a solution to the second problem can be used to solve the first problem</w:t>
      </w:r>
      <w:r w:rsidR="008E0261">
        <w:rPr>
          <w:rFonts w:ascii="Arial" w:hAnsi="Arial" w:cs="Arial"/>
          <w:sz w:val="24"/>
          <w:szCs w:val="24"/>
        </w:rPr>
        <w:t>.</w:t>
      </w:r>
      <w:r w:rsidR="008E0261" w:rsidRPr="008E0261">
        <w:t xml:space="preserve"> </w:t>
      </w:r>
      <w:r w:rsidR="008E0261" w:rsidRPr="008E0261">
        <w:rPr>
          <w:rFonts w:ascii="Arial" w:hAnsi="Arial" w:cs="Arial"/>
          <w:sz w:val="24"/>
          <w:szCs w:val="24"/>
        </w:rPr>
        <w:t>Let’s consider a related</w:t>
      </w:r>
      <w:r w:rsidR="008E0261">
        <w:rPr>
          <w:rFonts w:ascii="Arial" w:hAnsi="Arial" w:cs="Arial"/>
          <w:sz w:val="24"/>
          <w:szCs w:val="24"/>
        </w:rPr>
        <w:t xml:space="preserve"> </w:t>
      </w:r>
      <w:r w:rsidR="008E0261" w:rsidRPr="008E0261">
        <w:rPr>
          <w:rFonts w:ascii="Arial" w:hAnsi="Arial" w:cs="Arial"/>
          <w:sz w:val="24"/>
          <w:szCs w:val="24"/>
        </w:rPr>
        <w:t>problem, HALT TM, the problem of determining whether a Turing machine halts</w:t>
      </w:r>
      <w:r w:rsidR="008E0261">
        <w:rPr>
          <w:rFonts w:ascii="Arial" w:hAnsi="Arial" w:cs="Arial"/>
          <w:sz w:val="24"/>
          <w:szCs w:val="24"/>
        </w:rPr>
        <w:t xml:space="preserve"> </w:t>
      </w:r>
      <w:r w:rsidR="008E0261" w:rsidRPr="008E0261">
        <w:rPr>
          <w:rFonts w:ascii="Arial" w:hAnsi="Arial" w:cs="Arial"/>
          <w:sz w:val="24"/>
          <w:szCs w:val="24"/>
        </w:rPr>
        <w:t>(by accepting or rejecting) on a given input. This problem is widely known as the</w:t>
      </w:r>
      <w:r w:rsidR="008E0261">
        <w:rPr>
          <w:rFonts w:ascii="Arial" w:hAnsi="Arial" w:cs="Arial"/>
          <w:sz w:val="24"/>
          <w:szCs w:val="24"/>
        </w:rPr>
        <w:t xml:space="preserve"> </w:t>
      </w:r>
      <w:r w:rsidR="008E0261" w:rsidRPr="008E0261">
        <w:rPr>
          <w:rFonts w:ascii="Arial" w:hAnsi="Arial" w:cs="Arial"/>
          <w:sz w:val="24"/>
          <w:szCs w:val="24"/>
        </w:rPr>
        <w:t>halting problem. We use the undecidability of ATM to prove the undecidability</w:t>
      </w:r>
      <w:r w:rsidR="008E0261">
        <w:rPr>
          <w:rFonts w:ascii="Arial" w:hAnsi="Arial" w:cs="Arial"/>
          <w:sz w:val="24"/>
          <w:szCs w:val="24"/>
        </w:rPr>
        <w:t xml:space="preserve"> </w:t>
      </w:r>
      <w:r w:rsidR="008E0261" w:rsidRPr="008E0261">
        <w:rPr>
          <w:rFonts w:ascii="Arial" w:hAnsi="Arial" w:cs="Arial"/>
          <w:sz w:val="24"/>
          <w:szCs w:val="24"/>
        </w:rPr>
        <w:t xml:space="preserve">of the halting problem by reducing ATM to HALT TM. </w:t>
      </w:r>
      <w:r w:rsidR="008E0261">
        <w:rPr>
          <w:rFonts w:ascii="Arial" w:hAnsi="Arial" w:cs="Arial"/>
          <w:sz w:val="24"/>
          <w:szCs w:val="24"/>
        </w:rPr>
        <w:br/>
      </w:r>
      <w:r w:rsidR="008E0261" w:rsidRPr="008E0261">
        <w:rPr>
          <w:rFonts w:ascii="Arial" w:hAnsi="Arial" w:cs="Arial"/>
          <w:sz w:val="24"/>
          <w:szCs w:val="24"/>
        </w:rPr>
        <w:t>Let</w:t>
      </w:r>
      <w:r w:rsidR="008E0261">
        <w:rPr>
          <w:rFonts w:ascii="Arial" w:hAnsi="Arial" w:cs="Arial"/>
          <w:sz w:val="24"/>
          <w:szCs w:val="24"/>
        </w:rPr>
        <w:t xml:space="preserve">               </w:t>
      </w:r>
      <w:r w:rsidR="008E0261" w:rsidRPr="008E0261">
        <w:rPr>
          <w:rFonts w:ascii="Arial" w:hAnsi="Arial" w:cs="Arial"/>
          <w:sz w:val="24"/>
          <w:szCs w:val="24"/>
        </w:rPr>
        <w:t>HALT TM = {</w:t>
      </w:r>
      <w:r w:rsidR="008E0261" w:rsidRPr="008E0261">
        <w:rPr>
          <w:rFonts w:ascii="Cambria Math" w:hAnsi="Cambria Math" w:cs="Cambria Math"/>
          <w:sz w:val="24"/>
          <w:szCs w:val="24"/>
        </w:rPr>
        <w:t>⟨</w:t>
      </w:r>
      <w:proofErr w:type="spellStart"/>
      <w:r w:rsidR="008E0261" w:rsidRPr="008E0261">
        <w:rPr>
          <w:rFonts w:ascii="Arial" w:hAnsi="Arial" w:cs="Arial"/>
          <w:sz w:val="24"/>
          <w:szCs w:val="24"/>
        </w:rPr>
        <w:t>M,w</w:t>
      </w:r>
      <w:proofErr w:type="spellEnd"/>
      <w:r w:rsidR="008E0261" w:rsidRPr="008E0261">
        <w:rPr>
          <w:rFonts w:ascii="Cambria Math" w:hAnsi="Cambria Math" w:cs="Cambria Math"/>
          <w:sz w:val="24"/>
          <w:szCs w:val="24"/>
        </w:rPr>
        <w:t>⟩</w:t>
      </w:r>
      <w:r w:rsidR="008E0261" w:rsidRPr="008E0261">
        <w:rPr>
          <w:rFonts w:ascii="Arial" w:hAnsi="Arial" w:cs="Arial"/>
          <w:sz w:val="24"/>
          <w:szCs w:val="24"/>
        </w:rPr>
        <w:t>| M is a TM and M halts on input w}.</w:t>
      </w:r>
      <w:r w:rsidR="008E0261">
        <w:rPr>
          <w:rFonts w:ascii="Arial" w:hAnsi="Arial" w:cs="Arial"/>
          <w:sz w:val="24"/>
          <w:szCs w:val="24"/>
        </w:rPr>
        <w:br/>
      </w:r>
      <w:r w:rsidR="008E0261" w:rsidRPr="008E0261">
        <w:rPr>
          <w:rFonts w:ascii="Arial" w:hAnsi="Arial" w:cs="Arial"/>
          <w:sz w:val="24"/>
          <w:szCs w:val="24"/>
        </w:rPr>
        <w:t>Let’s assume for the purpose of obtaining a contradiction that TM</w:t>
      </w:r>
      <w:r w:rsidR="008E0261">
        <w:rPr>
          <w:rFonts w:ascii="Arial" w:hAnsi="Arial" w:cs="Arial"/>
          <w:sz w:val="24"/>
          <w:szCs w:val="24"/>
        </w:rPr>
        <w:t xml:space="preserve"> </w:t>
      </w:r>
      <w:r w:rsidR="008E0261" w:rsidRPr="008E0261">
        <w:rPr>
          <w:rFonts w:ascii="Arial" w:hAnsi="Arial" w:cs="Arial"/>
          <w:sz w:val="24"/>
          <w:szCs w:val="24"/>
        </w:rPr>
        <w:t>R decides HALT TM. We construct TM S to decide ATM, with S operating as</w:t>
      </w:r>
      <w:r w:rsidR="008E0261">
        <w:rPr>
          <w:rFonts w:ascii="Arial" w:hAnsi="Arial" w:cs="Arial"/>
          <w:sz w:val="24"/>
          <w:szCs w:val="24"/>
        </w:rPr>
        <w:t xml:space="preserve"> </w:t>
      </w:r>
      <w:r w:rsidR="008E0261" w:rsidRPr="008E0261">
        <w:rPr>
          <w:rFonts w:ascii="Arial" w:hAnsi="Arial" w:cs="Arial"/>
          <w:sz w:val="24"/>
          <w:szCs w:val="24"/>
        </w:rPr>
        <w:t>follows.</w:t>
      </w:r>
      <w:r w:rsidR="008E0261">
        <w:rPr>
          <w:rFonts w:ascii="Arial" w:hAnsi="Arial" w:cs="Arial"/>
          <w:sz w:val="24"/>
          <w:szCs w:val="24"/>
        </w:rPr>
        <w:br/>
      </w:r>
      <w:r w:rsidR="008E0261" w:rsidRPr="006E7D19">
        <w:rPr>
          <w:rFonts w:ascii="Arial" w:hAnsi="Arial" w:cs="Arial"/>
          <w:b/>
          <w:bCs/>
          <w:sz w:val="24"/>
          <w:szCs w:val="24"/>
        </w:rPr>
        <w:t xml:space="preserve">S = “On input </w:t>
      </w:r>
      <w:r w:rsidR="008E0261" w:rsidRPr="006E7D19">
        <w:rPr>
          <w:rFonts w:ascii="Cambria Math" w:hAnsi="Cambria Math" w:cs="Cambria Math"/>
          <w:b/>
          <w:bCs/>
          <w:sz w:val="24"/>
          <w:szCs w:val="24"/>
        </w:rPr>
        <w:t>⟨</w:t>
      </w:r>
      <w:proofErr w:type="spellStart"/>
      <w:r w:rsidR="008E0261" w:rsidRPr="006E7D19">
        <w:rPr>
          <w:rFonts w:ascii="Arial" w:hAnsi="Arial" w:cs="Arial"/>
          <w:b/>
          <w:bCs/>
          <w:sz w:val="24"/>
          <w:szCs w:val="24"/>
        </w:rPr>
        <w:t>M,w</w:t>
      </w:r>
      <w:proofErr w:type="spellEnd"/>
      <w:r w:rsidR="008E0261" w:rsidRPr="006E7D19">
        <w:rPr>
          <w:rFonts w:ascii="Cambria Math" w:hAnsi="Cambria Math" w:cs="Cambria Math"/>
          <w:b/>
          <w:bCs/>
          <w:sz w:val="24"/>
          <w:szCs w:val="24"/>
        </w:rPr>
        <w:t>⟩</w:t>
      </w:r>
      <w:r w:rsidR="008E0261" w:rsidRPr="006E7D19">
        <w:rPr>
          <w:rFonts w:ascii="Arial" w:hAnsi="Arial" w:cs="Arial"/>
          <w:b/>
          <w:bCs/>
          <w:sz w:val="24"/>
          <w:szCs w:val="24"/>
        </w:rPr>
        <w:t>, an encoding of a TM M and a string w:</w:t>
      </w:r>
      <w:r w:rsidR="008E0261" w:rsidRPr="006E7D19">
        <w:rPr>
          <w:rFonts w:ascii="Arial" w:hAnsi="Arial" w:cs="Arial"/>
          <w:b/>
          <w:bCs/>
          <w:sz w:val="24"/>
          <w:szCs w:val="24"/>
        </w:rPr>
        <w:br/>
        <w:t xml:space="preserve">1. Run TM R on input </w:t>
      </w:r>
      <w:r w:rsidR="008E0261" w:rsidRPr="006E7D19">
        <w:rPr>
          <w:rFonts w:ascii="Cambria Math" w:hAnsi="Cambria Math" w:cs="Cambria Math"/>
          <w:b/>
          <w:bCs/>
          <w:sz w:val="24"/>
          <w:szCs w:val="24"/>
        </w:rPr>
        <w:t>⟨</w:t>
      </w:r>
      <w:r w:rsidR="008E0261" w:rsidRPr="006E7D19">
        <w:rPr>
          <w:rFonts w:ascii="Arial" w:hAnsi="Arial" w:cs="Arial"/>
          <w:b/>
          <w:bCs/>
          <w:sz w:val="24"/>
          <w:szCs w:val="24"/>
        </w:rPr>
        <w:t>M,w</w:t>
      </w:r>
      <w:r w:rsidR="008E0261" w:rsidRPr="006E7D19">
        <w:rPr>
          <w:rFonts w:ascii="Cambria Math" w:hAnsi="Cambria Math" w:cs="Cambria Math"/>
          <w:b/>
          <w:bCs/>
          <w:sz w:val="24"/>
          <w:szCs w:val="24"/>
        </w:rPr>
        <w:t>⟩</w:t>
      </w:r>
      <w:r w:rsidR="008E0261" w:rsidRPr="006E7D19">
        <w:rPr>
          <w:rFonts w:ascii="Arial" w:hAnsi="Arial" w:cs="Arial"/>
          <w:b/>
          <w:bCs/>
          <w:sz w:val="24"/>
          <w:szCs w:val="24"/>
        </w:rPr>
        <w:t>.</w:t>
      </w:r>
      <w:r w:rsidR="008E0261" w:rsidRPr="006E7D19">
        <w:rPr>
          <w:rFonts w:ascii="Arial" w:hAnsi="Arial" w:cs="Arial"/>
          <w:b/>
          <w:bCs/>
          <w:sz w:val="24"/>
          <w:szCs w:val="24"/>
        </w:rPr>
        <w:br/>
        <w:t>2. If R rejects, reject.</w:t>
      </w:r>
      <w:r w:rsidR="008E0261" w:rsidRPr="006E7D19">
        <w:rPr>
          <w:rFonts w:ascii="Arial" w:hAnsi="Arial" w:cs="Arial"/>
          <w:b/>
          <w:bCs/>
          <w:sz w:val="24"/>
          <w:szCs w:val="24"/>
        </w:rPr>
        <w:br/>
        <w:t>3. If R accepts, simulate M on w until it halts.</w:t>
      </w:r>
      <w:r w:rsidR="008E0261" w:rsidRPr="006E7D19">
        <w:rPr>
          <w:rFonts w:ascii="Arial" w:hAnsi="Arial" w:cs="Arial"/>
          <w:b/>
          <w:bCs/>
          <w:sz w:val="24"/>
          <w:szCs w:val="24"/>
        </w:rPr>
        <w:br/>
        <w:t>4. If M has accepted, accept; if M has rejected, reject.”</w:t>
      </w:r>
      <w:r w:rsidR="008E0261" w:rsidRPr="006E7D19">
        <w:rPr>
          <w:rFonts w:ascii="Arial" w:hAnsi="Arial" w:cs="Arial"/>
          <w:b/>
          <w:bCs/>
          <w:sz w:val="24"/>
          <w:szCs w:val="24"/>
        </w:rPr>
        <w:br/>
      </w:r>
      <w:r w:rsidR="008E0261">
        <w:rPr>
          <w:rFonts w:ascii="Arial" w:hAnsi="Arial" w:cs="Arial"/>
          <w:sz w:val="24"/>
          <w:szCs w:val="24"/>
        </w:rPr>
        <w:t xml:space="preserve">we can also prove similar theorem so E tm is undecidable. </w:t>
      </w:r>
      <w:r w:rsidR="008E0261" w:rsidRPr="008E0261">
        <w:rPr>
          <w:rFonts w:ascii="Arial" w:hAnsi="Arial" w:cs="Arial"/>
          <w:sz w:val="24"/>
          <w:szCs w:val="24"/>
        </w:rPr>
        <w:t>We assume</w:t>
      </w:r>
      <w:r w:rsidR="008E0261">
        <w:rPr>
          <w:rFonts w:ascii="Arial" w:hAnsi="Arial" w:cs="Arial"/>
          <w:sz w:val="24"/>
          <w:szCs w:val="24"/>
        </w:rPr>
        <w:t xml:space="preserve"> </w:t>
      </w:r>
      <w:r w:rsidR="008E0261" w:rsidRPr="008E0261">
        <w:rPr>
          <w:rFonts w:ascii="Arial" w:hAnsi="Arial" w:cs="Arial"/>
          <w:sz w:val="24"/>
          <w:szCs w:val="24"/>
        </w:rPr>
        <w:t>that ETM is decidable and then show that ATM is decidable—a contradiction.</w:t>
      </w:r>
      <w:r w:rsidR="008E0261">
        <w:rPr>
          <w:rFonts w:ascii="Arial" w:hAnsi="Arial" w:cs="Arial"/>
          <w:sz w:val="24"/>
          <w:szCs w:val="24"/>
        </w:rPr>
        <w:t xml:space="preserve"> </w:t>
      </w:r>
      <w:r w:rsidR="008E0261" w:rsidRPr="008E0261">
        <w:rPr>
          <w:rFonts w:ascii="Arial" w:hAnsi="Arial" w:cs="Arial"/>
          <w:sz w:val="24"/>
          <w:szCs w:val="24"/>
        </w:rPr>
        <w:t>Let R be a TM that decides ETM. We use R to construct TM S that decides ATM.</w:t>
      </w:r>
      <w:r w:rsidR="008E0261">
        <w:rPr>
          <w:rFonts w:ascii="Arial" w:hAnsi="Arial" w:cs="Arial"/>
          <w:sz w:val="24"/>
          <w:szCs w:val="24"/>
        </w:rPr>
        <w:t xml:space="preserve"> </w:t>
      </w:r>
      <w:r w:rsidR="008E0261" w:rsidRPr="008E0261">
        <w:rPr>
          <w:rFonts w:ascii="Arial" w:hAnsi="Arial" w:cs="Arial"/>
          <w:sz w:val="24"/>
          <w:szCs w:val="24"/>
        </w:rPr>
        <w:t xml:space="preserve">How will S work when it receives input </w:t>
      </w:r>
      <w:r w:rsidR="008E0261" w:rsidRPr="008E0261">
        <w:rPr>
          <w:rFonts w:ascii="Cambria Math" w:hAnsi="Cambria Math" w:cs="Cambria Math"/>
          <w:sz w:val="24"/>
          <w:szCs w:val="24"/>
        </w:rPr>
        <w:t>⟨</w:t>
      </w:r>
      <w:proofErr w:type="spellStart"/>
      <w:r w:rsidR="008E0261" w:rsidRPr="008E0261">
        <w:rPr>
          <w:rFonts w:ascii="Arial" w:hAnsi="Arial" w:cs="Arial"/>
          <w:sz w:val="24"/>
          <w:szCs w:val="24"/>
        </w:rPr>
        <w:t>M,w</w:t>
      </w:r>
      <w:proofErr w:type="spellEnd"/>
      <w:r w:rsidR="008E0261" w:rsidRPr="008E0261">
        <w:rPr>
          <w:rFonts w:ascii="Cambria Math" w:hAnsi="Cambria Math" w:cs="Cambria Math"/>
          <w:sz w:val="24"/>
          <w:szCs w:val="24"/>
        </w:rPr>
        <w:t>⟩</w:t>
      </w:r>
      <w:r w:rsidR="008E0261" w:rsidRPr="008E0261">
        <w:rPr>
          <w:rFonts w:ascii="Arial" w:hAnsi="Arial" w:cs="Arial"/>
          <w:sz w:val="24"/>
          <w:szCs w:val="24"/>
        </w:rPr>
        <w:t>?</w:t>
      </w:r>
      <w:r w:rsidR="008E0261">
        <w:rPr>
          <w:rFonts w:ascii="Arial" w:hAnsi="Arial" w:cs="Arial"/>
          <w:sz w:val="24"/>
          <w:szCs w:val="24"/>
        </w:rPr>
        <w:t xml:space="preserve"> </w:t>
      </w:r>
      <w:r w:rsidR="008E0261" w:rsidRPr="008E0261">
        <w:rPr>
          <w:rFonts w:ascii="Arial" w:hAnsi="Arial" w:cs="Arial"/>
          <w:sz w:val="24"/>
          <w:szCs w:val="24"/>
        </w:rPr>
        <w:t>Let’s write the modified machine described in the proof idea using</w:t>
      </w:r>
      <w:r w:rsidR="008E0261">
        <w:rPr>
          <w:rFonts w:ascii="Arial" w:hAnsi="Arial" w:cs="Arial"/>
          <w:sz w:val="24"/>
          <w:szCs w:val="24"/>
        </w:rPr>
        <w:br/>
      </w:r>
      <w:r w:rsidR="008E0261" w:rsidRPr="008E0261">
        <w:rPr>
          <w:rFonts w:ascii="Arial" w:hAnsi="Arial" w:cs="Arial"/>
          <w:sz w:val="24"/>
          <w:szCs w:val="24"/>
        </w:rPr>
        <w:t>our standard notation. We call it M1.</w:t>
      </w:r>
      <w:r w:rsidR="008E0261">
        <w:rPr>
          <w:rFonts w:ascii="Arial" w:hAnsi="Arial" w:cs="Arial"/>
          <w:sz w:val="24"/>
          <w:szCs w:val="24"/>
        </w:rPr>
        <w:br/>
      </w:r>
      <w:r w:rsidR="008E0261" w:rsidRPr="006E7D19">
        <w:rPr>
          <w:rFonts w:ascii="Arial" w:hAnsi="Arial" w:cs="Arial"/>
          <w:b/>
          <w:bCs/>
          <w:sz w:val="24"/>
          <w:szCs w:val="24"/>
        </w:rPr>
        <w:t>M1 = “On input x:</w:t>
      </w:r>
      <w:r w:rsidR="008E0261" w:rsidRPr="006E7D19">
        <w:rPr>
          <w:rFonts w:ascii="Arial" w:hAnsi="Arial" w:cs="Arial"/>
          <w:b/>
          <w:bCs/>
          <w:sz w:val="24"/>
          <w:szCs w:val="24"/>
        </w:rPr>
        <w:br/>
        <w:t>1. If x ̸= w, reject.</w:t>
      </w:r>
      <w:r w:rsidR="008E0261" w:rsidRPr="006E7D19">
        <w:rPr>
          <w:rFonts w:ascii="Arial" w:hAnsi="Arial" w:cs="Arial"/>
          <w:b/>
          <w:bCs/>
          <w:sz w:val="24"/>
          <w:szCs w:val="24"/>
        </w:rPr>
        <w:br/>
        <w:t>2. If x = w, run M on input w and accept if M does.”</w:t>
      </w:r>
      <w:r w:rsidR="008E0261">
        <w:rPr>
          <w:rFonts w:ascii="Arial" w:hAnsi="Arial" w:cs="Arial"/>
          <w:sz w:val="24"/>
          <w:szCs w:val="24"/>
        </w:rPr>
        <w:br/>
        <w:t xml:space="preserve">we can also prove similar theorem so EQ tm </w:t>
      </w:r>
      <w:proofErr w:type="spellStart"/>
      <w:r w:rsidR="008E0261">
        <w:rPr>
          <w:rFonts w:ascii="Arial" w:hAnsi="Arial" w:cs="Arial"/>
          <w:sz w:val="24"/>
          <w:szCs w:val="24"/>
        </w:rPr>
        <w:t>tm</w:t>
      </w:r>
      <w:proofErr w:type="spellEnd"/>
      <w:r w:rsidR="008E0261">
        <w:rPr>
          <w:rFonts w:ascii="Arial" w:hAnsi="Arial" w:cs="Arial"/>
          <w:sz w:val="24"/>
          <w:szCs w:val="24"/>
        </w:rPr>
        <w:t xml:space="preserve"> is undecidable. </w:t>
      </w:r>
      <w:r w:rsidR="008E0261" w:rsidRPr="008E0261">
        <w:rPr>
          <w:rFonts w:ascii="Arial" w:hAnsi="Arial" w:cs="Arial"/>
          <w:sz w:val="24"/>
          <w:szCs w:val="24"/>
        </w:rPr>
        <w:t>We let TM R decide EQTM and construct TM S to decide ETM as</w:t>
      </w:r>
      <w:r w:rsidR="008E0261">
        <w:rPr>
          <w:rFonts w:ascii="Arial" w:hAnsi="Arial" w:cs="Arial"/>
          <w:sz w:val="24"/>
          <w:szCs w:val="24"/>
        </w:rPr>
        <w:t xml:space="preserve"> </w:t>
      </w:r>
      <w:r w:rsidR="008E0261" w:rsidRPr="008E0261">
        <w:rPr>
          <w:rFonts w:ascii="Arial" w:hAnsi="Arial" w:cs="Arial"/>
          <w:sz w:val="24"/>
          <w:szCs w:val="24"/>
        </w:rPr>
        <w:t>follows.</w:t>
      </w:r>
      <w:r w:rsidR="008E0261">
        <w:rPr>
          <w:rFonts w:ascii="Arial" w:hAnsi="Arial" w:cs="Arial"/>
          <w:sz w:val="24"/>
          <w:szCs w:val="24"/>
        </w:rPr>
        <w:br/>
      </w:r>
      <w:r w:rsidR="008E0261" w:rsidRPr="006E7D19">
        <w:rPr>
          <w:rFonts w:ascii="Arial" w:hAnsi="Arial" w:cs="Arial"/>
          <w:b/>
          <w:bCs/>
          <w:sz w:val="24"/>
          <w:szCs w:val="24"/>
        </w:rPr>
        <w:t xml:space="preserve">S = “On input </w:t>
      </w:r>
      <w:r w:rsidR="008E0261" w:rsidRPr="006E7D19">
        <w:rPr>
          <w:rFonts w:ascii="Cambria Math" w:hAnsi="Cambria Math" w:cs="Cambria Math"/>
          <w:b/>
          <w:bCs/>
          <w:sz w:val="24"/>
          <w:szCs w:val="24"/>
        </w:rPr>
        <w:t>⟨</w:t>
      </w:r>
      <w:r w:rsidR="008E0261" w:rsidRPr="006E7D19">
        <w:rPr>
          <w:rFonts w:ascii="Arial" w:hAnsi="Arial" w:cs="Arial"/>
          <w:b/>
          <w:bCs/>
          <w:sz w:val="24"/>
          <w:szCs w:val="24"/>
        </w:rPr>
        <w:t>M</w:t>
      </w:r>
      <w:r w:rsidR="008E0261" w:rsidRPr="006E7D19">
        <w:rPr>
          <w:rFonts w:ascii="Cambria Math" w:hAnsi="Cambria Math" w:cs="Cambria Math"/>
          <w:b/>
          <w:bCs/>
          <w:sz w:val="24"/>
          <w:szCs w:val="24"/>
        </w:rPr>
        <w:t>⟩</w:t>
      </w:r>
      <w:r w:rsidR="008E0261" w:rsidRPr="006E7D19">
        <w:rPr>
          <w:rFonts w:ascii="Arial" w:hAnsi="Arial" w:cs="Arial"/>
          <w:b/>
          <w:bCs/>
          <w:sz w:val="24"/>
          <w:szCs w:val="24"/>
        </w:rPr>
        <w:t xml:space="preserve">, where M is a TM: 1. Run R on input </w:t>
      </w:r>
      <w:r w:rsidR="008E0261" w:rsidRPr="006E7D19">
        <w:rPr>
          <w:rFonts w:ascii="Cambria Math" w:hAnsi="Cambria Math" w:cs="Cambria Math"/>
          <w:b/>
          <w:bCs/>
          <w:sz w:val="24"/>
          <w:szCs w:val="24"/>
        </w:rPr>
        <w:t>⟨</w:t>
      </w:r>
      <w:r w:rsidR="008E0261" w:rsidRPr="006E7D19">
        <w:rPr>
          <w:rFonts w:ascii="Arial" w:hAnsi="Arial" w:cs="Arial"/>
          <w:b/>
          <w:bCs/>
          <w:sz w:val="24"/>
          <w:szCs w:val="24"/>
        </w:rPr>
        <w:t>M,M1</w:t>
      </w:r>
      <w:r w:rsidR="008E0261" w:rsidRPr="006E7D19">
        <w:rPr>
          <w:rFonts w:ascii="Cambria Math" w:hAnsi="Cambria Math" w:cs="Cambria Math"/>
          <w:b/>
          <w:bCs/>
          <w:sz w:val="24"/>
          <w:szCs w:val="24"/>
        </w:rPr>
        <w:t>⟩</w:t>
      </w:r>
      <w:r w:rsidR="008E0261" w:rsidRPr="006E7D19">
        <w:rPr>
          <w:rFonts w:ascii="Arial" w:hAnsi="Arial" w:cs="Arial"/>
          <w:b/>
          <w:bCs/>
          <w:sz w:val="24"/>
          <w:szCs w:val="24"/>
        </w:rPr>
        <w:t>, where M1 is a TM that rejects all inputs.                                2. If R accepts, accept; if R rejects, reject.” If R decides EQTM, S decides ETM. But ETM is undecidable</w:t>
      </w:r>
    </w:p>
    <w:sectPr w:rsidR="008E0261" w:rsidRPr="006E7D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1963A" w14:textId="77777777" w:rsidR="0078459C" w:rsidRDefault="0078459C" w:rsidP="005A236D">
      <w:pPr>
        <w:spacing w:after="0" w:line="240" w:lineRule="auto"/>
      </w:pPr>
      <w:r>
        <w:separator/>
      </w:r>
    </w:p>
  </w:endnote>
  <w:endnote w:type="continuationSeparator" w:id="0">
    <w:p w14:paraId="4FF6E37C" w14:textId="77777777" w:rsidR="0078459C" w:rsidRDefault="0078459C" w:rsidP="005A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39B75" w14:textId="77777777" w:rsidR="0078459C" w:rsidRDefault="0078459C" w:rsidP="005A236D">
      <w:pPr>
        <w:spacing w:after="0" w:line="240" w:lineRule="auto"/>
      </w:pPr>
      <w:r>
        <w:separator/>
      </w:r>
    </w:p>
  </w:footnote>
  <w:footnote w:type="continuationSeparator" w:id="0">
    <w:p w14:paraId="207EEF3C" w14:textId="77777777" w:rsidR="0078459C" w:rsidRDefault="0078459C" w:rsidP="005A2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5792D" w14:textId="7CEC763D" w:rsidR="005701D6" w:rsidRDefault="005701D6" w:rsidP="005701D6">
    <w:pPr>
      <w:pStyle w:val="Header"/>
      <w:tabs>
        <w:tab w:val="left" w:pos="8160"/>
      </w:tabs>
    </w:pPr>
    <w:r>
      <w:t xml:space="preserve">Professor </w:t>
    </w:r>
    <w:r w:rsidRPr="005701D6">
      <w:t>Parikh</w:t>
    </w:r>
    <w:r>
      <w:t xml:space="preserve">                                                                                                                                  </w:t>
    </w:r>
    <w:r>
      <w:t xml:space="preserve">Luka Nikabadze     </w:t>
    </w:r>
    <w:r>
      <w:t xml:space="preserve">                                                  P</w:t>
    </w:r>
    <w:r>
      <w:t xml:space="preserve">rofessor </w:t>
    </w:r>
    <w:r w:rsidRPr="005701D6">
      <w:t>Pedersen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A3447"/>
    <w:multiLevelType w:val="hybridMultilevel"/>
    <w:tmpl w:val="9938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D3"/>
    <w:rsid w:val="000C0768"/>
    <w:rsid w:val="00194275"/>
    <w:rsid w:val="001E01E1"/>
    <w:rsid w:val="004D54D3"/>
    <w:rsid w:val="005701D6"/>
    <w:rsid w:val="00584B2B"/>
    <w:rsid w:val="00592D78"/>
    <w:rsid w:val="005A236D"/>
    <w:rsid w:val="006E7D19"/>
    <w:rsid w:val="0078459C"/>
    <w:rsid w:val="0087591D"/>
    <w:rsid w:val="008E0261"/>
    <w:rsid w:val="00AD7633"/>
    <w:rsid w:val="00B0010B"/>
    <w:rsid w:val="00C56937"/>
    <w:rsid w:val="00D70C97"/>
    <w:rsid w:val="00E0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659BD"/>
  <w15:chartTrackingRefBased/>
  <w15:docId w15:val="{B57A298C-432B-4EF3-98F7-3A6E8576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4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54D3"/>
    <w:pPr>
      <w:ind w:left="720"/>
      <w:contextualSpacing/>
    </w:pPr>
  </w:style>
  <w:style w:type="paragraph" w:styleId="Header">
    <w:name w:val="header"/>
    <w:basedOn w:val="Normal"/>
    <w:link w:val="HeaderChar"/>
    <w:uiPriority w:val="99"/>
    <w:unhideWhenUsed/>
    <w:rsid w:val="005A2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36D"/>
  </w:style>
  <w:style w:type="paragraph" w:styleId="Footer">
    <w:name w:val="footer"/>
    <w:basedOn w:val="Normal"/>
    <w:link w:val="FooterChar"/>
    <w:uiPriority w:val="99"/>
    <w:unhideWhenUsed/>
    <w:rsid w:val="005A2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9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nikabadze</dc:creator>
  <cp:keywords/>
  <dc:description/>
  <cp:lastModifiedBy>luka nikabadze</cp:lastModifiedBy>
  <cp:revision>5</cp:revision>
  <cp:lastPrinted>2020-11-16T14:55:00Z</cp:lastPrinted>
  <dcterms:created xsi:type="dcterms:W3CDTF">2020-11-15T09:22:00Z</dcterms:created>
  <dcterms:modified xsi:type="dcterms:W3CDTF">2020-11-16T14:55:00Z</dcterms:modified>
</cp:coreProperties>
</file>