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CE615D"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980462" w:history="1">
            <w:r w:rsidR="00CE615D" w:rsidRPr="004072FE">
              <w:rPr>
                <w:rStyle w:val="Hyperlink"/>
                <w:noProof/>
              </w:rPr>
              <w:t>Preface</w:t>
            </w:r>
            <w:r w:rsidR="00CE615D">
              <w:rPr>
                <w:noProof/>
                <w:webHidden/>
              </w:rPr>
              <w:tab/>
            </w:r>
            <w:r w:rsidR="00CE615D">
              <w:rPr>
                <w:noProof/>
                <w:webHidden/>
              </w:rPr>
              <w:fldChar w:fldCharType="begin"/>
            </w:r>
            <w:r w:rsidR="00CE615D">
              <w:rPr>
                <w:noProof/>
                <w:webHidden/>
              </w:rPr>
              <w:instrText xml:space="preserve"> PAGEREF _Toc466980462 \h </w:instrText>
            </w:r>
            <w:r w:rsidR="00CE615D">
              <w:rPr>
                <w:noProof/>
                <w:webHidden/>
              </w:rPr>
            </w:r>
            <w:r w:rsidR="00CE615D">
              <w:rPr>
                <w:noProof/>
                <w:webHidden/>
              </w:rPr>
              <w:fldChar w:fldCharType="separate"/>
            </w:r>
            <w:r w:rsidR="00CE615D">
              <w:rPr>
                <w:noProof/>
                <w:webHidden/>
              </w:rPr>
              <w:t>4</w:t>
            </w:r>
            <w:r w:rsidR="00CE615D">
              <w:rPr>
                <w:noProof/>
                <w:webHidden/>
              </w:rPr>
              <w:fldChar w:fldCharType="end"/>
            </w:r>
          </w:hyperlink>
        </w:p>
        <w:p w:rsidR="00CE615D" w:rsidRDefault="009473CD">
          <w:pPr>
            <w:pStyle w:val="TOC1"/>
            <w:tabs>
              <w:tab w:val="right" w:leader="dot" w:pos="9402"/>
            </w:tabs>
            <w:rPr>
              <w:noProof/>
              <w:lang w:eastAsia="en-AU"/>
            </w:rPr>
          </w:pPr>
          <w:hyperlink w:anchor="_Toc466980463" w:history="1">
            <w:r w:rsidR="00CE615D" w:rsidRPr="004072FE">
              <w:rPr>
                <w:rStyle w:val="Hyperlink"/>
                <w:noProof/>
              </w:rPr>
              <w:t>Story</w:t>
            </w:r>
            <w:r w:rsidR="00CE615D">
              <w:rPr>
                <w:noProof/>
                <w:webHidden/>
              </w:rPr>
              <w:tab/>
            </w:r>
            <w:r w:rsidR="00CE615D">
              <w:rPr>
                <w:noProof/>
                <w:webHidden/>
              </w:rPr>
              <w:fldChar w:fldCharType="begin"/>
            </w:r>
            <w:r w:rsidR="00CE615D">
              <w:rPr>
                <w:noProof/>
                <w:webHidden/>
              </w:rPr>
              <w:instrText xml:space="preserve"> PAGEREF _Toc466980463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9473CD">
          <w:pPr>
            <w:pStyle w:val="TOC2"/>
            <w:tabs>
              <w:tab w:val="right" w:leader="dot" w:pos="9402"/>
            </w:tabs>
            <w:rPr>
              <w:noProof/>
              <w:lang w:eastAsia="en-AU"/>
            </w:rPr>
          </w:pPr>
          <w:hyperlink w:anchor="_Toc466980464" w:history="1">
            <w:r w:rsidR="00CE615D" w:rsidRPr="004072FE">
              <w:rPr>
                <w:rStyle w:val="Hyperlink"/>
                <w:noProof/>
              </w:rPr>
              <w:t>- Data: what is it?</w:t>
            </w:r>
            <w:r w:rsidR="00CE615D">
              <w:rPr>
                <w:noProof/>
                <w:webHidden/>
              </w:rPr>
              <w:tab/>
            </w:r>
            <w:r w:rsidR="00CE615D">
              <w:rPr>
                <w:noProof/>
                <w:webHidden/>
              </w:rPr>
              <w:fldChar w:fldCharType="begin"/>
            </w:r>
            <w:r w:rsidR="00CE615D">
              <w:rPr>
                <w:noProof/>
                <w:webHidden/>
              </w:rPr>
              <w:instrText xml:space="preserve"> PAGEREF _Toc466980464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9473CD">
          <w:pPr>
            <w:pStyle w:val="TOC2"/>
            <w:tabs>
              <w:tab w:val="right" w:leader="dot" w:pos="9402"/>
            </w:tabs>
            <w:rPr>
              <w:noProof/>
              <w:lang w:eastAsia="en-AU"/>
            </w:rPr>
          </w:pPr>
          <w:hyperlink w:anchor="_Toc466980465" w:history="1">
            <w:r w:rsidR="00CE615D" w:rsidRPr="004072FE">
              <w:rPr>
                <w:rStyle w:val="Hyperlink"/>
                <w:noProof/>
              </w:rPr>
              <w:t>- Data: where does it come from?</w:t>
            </w:r>
            <w:r w:rsidR="00CE615D">
              <w:rPr>
                <w:noProof/>
                <w:webHidden/>
              </w:rPr>
              <w:tab/>
            </w:r>
            <w:r w:rsidR="00CE615D">
              <w:rPr>
                <w:noProof/>
                <w:webHidden/>
              </w:rPr>
              <w:fldChar w:fldCharType="begin"/>
            </w:r>
            <w:r w:rsidR="00CE615D">
              <w:rPr>
                <w:noProof/>
                <w:webHidden/>
              </w:rPr>
              <w:instrText xml:space="preserve"> PAGEREF _Toc466980465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9473CD">
          <w:pPr>
            <w:pStyle w:val="TOC2"/>
            <w:tabs>
              <w:tab w:val="right" w:leader="dot" w:pos="9402"/>
            </w:tabs>
            <w:rPr>
              <w:noProof/>
              <w:lang w:eastAsia="en-AU"/>
            </w:rPr>
          </w:pPr>
          <w:hyperlink w:anchor="_Toc466980466" w:history="1">
            <w:r w:rsidR="00CE615D" w:rsidRPr="004072FE">
              <w:rPr>
                <w:rStyle w:val="Hyperlink"/>
                <w:noProof/>
              </w:rPr>
              <w:t>- Data: when is it good?</w:t>
            </w:r>
            <w:r w:rsidR="00CE615D">
              <w:rPr>
                <w:noProof/>
                <w:webHidden/>
              </w:rPr>
              <w:tab/>
            </w:r>
            <w:r w:rsidR="00CE615D">
              <w:rPr>
                <w:noProof/>
                <w:webHidden/>
              </w:rPr>
              <w:fldChar w:fldCharType="begin"/>
            </w:r>
            <w:r w:rsidR="00CE615D">
              <w:rPr>
                <w:noProof/>
                <w:webHidden/>
              </w:rPr>
              <w:instrText xml:space="preserve"> PAGEREF _Toc466980466 \h </w:instrText>
            </w:r>
            <w:r w:rsidR="00CE615D">
              <w:rPr>
                <w:noProof/>
                <w:webHidden/>
              </w:rPr>
            </w:r>
            <w:r w:rsidR="00CE615D">
              <w:rPr>
                <w:noProof/>
                <w:webHidden/>
              </w:rPr>
              <w:fldChar w:fldCharType="separate"/>
            </w:r>
            <w:r w:rsidR="00CE615D">
              <w:rPr>
                <w:noProof/>
                <w:webHidden/>
              </w:rPr>
              <w:t>6</w:t>
            </w:r>
            <w:r w:rsidR="00CE615D">
              <w:rPr>
                <w:noProof/>
                <w:webHidden/>
              </w:rPr>
              <w:fldChar w:fldCharType="end"/>
            </w:r>
          </w:hyperlink>
        </w:p>
        <w:p w:rsidR="00CE615D" w:rsidRDefault="009473CD">
          <w:pPr>
            <w:pStyle w:val="TOC2"/>
            <w:tabs>
              <w:tab w:val="right" w:leader="dot" w:pos="9402"/>
            </w:tabs>
            <w:rPr>
              <w:noProof/>
              <w:lang w:eastAsia="en-AU"/>
            </w:rPr>
          </w:pPr>
          <w:hyperlink w:anchor="_Toc466980467" w:history="1">
            <w:r w:rsidR="00CE615D" w:rsidRPr="004072FE">
              <w:rPr>
                <w:rStyle w:val="Hyperlink"/>
                <w:noProof/>
              </w:rPr>
              <w:t>- Data: what does it mean?</w:t>
            </w:r>
            <w:r w:rsidR="00CE615D">
              <w:rPr>
                <w:noProof/>
                <w:webHidden/>
              </w:rPr>
              <w:tab/>
            </w:r>
            <w:r w:rsidR="00CE615D">
              <w:rPr>
                <w:noProof/>
                <w:webHidden/>
              </w:rPr>
              <w:fldChar w:fldCharType="begin"/>
            </w:r>
            <w:r w:rsidR="00CE615D">
              <w:rPr>
                <w:noProof/>
                <w:webHidden/>
              </w:rPr>
              <w:instrText xml:space="preserve"> PAGEREF _Toc466980467 \h </w:instrText>
            </w:r>
            <w:r w:rsidR="00CE615D">
              <w:rPr>
                <w:noProof/>
                <w:webHidden/>
              </w:rPr>
            </w:r>
            <w:r w:rsidR="00CE615D">
              <w:rPr>
                <w:noProof/>
                <w:webHidden/>
              </w:rPr>
              <w:fldChar w:fldCharType="separate"/>
            </w:r>
            <w:r w:rsidR="00CE615D">
              <w:rPr>
                <w:noProof/>
                <w:webHidden/>
              </w:rPr>
              <w:t>7</w:t>
            </w:r>
            <w:r w:rsidR="00CE615D">
              <w:rPr>
                <w:noProof/>
                <w:webHidden/>
              </w:rPr>
              <w:fldChar w:fldCharType="end"/>
            </w:r>
          </w:hyperlink>
        </w:p>
        <w:p w:rsidR="00CE615D" w:rsidRDefault="009473CD">
          <w:pPr>
            <w:pStyle w:val="TOC2"/>
            <w:tabs>
              <w:tab w:val="right" w:leader="dot" w:pos="9402"/>
            </w:tabs>
            <w:rPr>
              <w:noProof/>
              <w:lang w:eastAsia="en-AU"/>
            </w:rPr>
          </w:pPr>
          <w:hyperlink w:anchor="_Toc466980468" w:history="1">
            <w:r w:rsidR="00CE615D" w:rsidRPr="004072FE">
              <w:rPr>
                <w:rStyle w:val="Hyperlink"/>
                <w:noProof/>
              </w:rPr>
              <w:t>- There’s method in models</w:t>
            </w:r>
            <w:r w:rsidR="00CE615D">
              <w:rPr>
                <w:noProof/>
                <w:webHidden/>
              </w:rPr>
              <w:tab/>
            </w:r>
            <w:r w:rsidR="00CE615D">
              <w:rPr>
                <w:noProof/>
                <w:webHidden/>
              </w:rPr>
              <w:fldChar w:fldCharType="begin"/>
            </w:r>
            <w:r w:rsidR="00CE615D">
              <w:rPr>
                <w:noProof/>
                <w:webHidden/>
              </w:rPr>
              <w:instrText xml:space="preserve"> PAGEREF _Toc466980468 \h </w:instrText>
            </w:r>
            <w:r w:rsidR="00CE615D">
              <w:rPr>
                <w:noProof/>
                <w:webHidden/>
              </w:rPr>
            </w:r>
            <w:r w:rsidR="00CE615D">
              <w:rPr>
                <w:noProof/>
                <w:webHidden/>
              </w:rPr>
              <w:fldChar w:fldCharType="separate"/>
            </w:r>
            <w:r w:rsidR="00CE615D">
              <w:rPr>
                <w:noProof/>
                <w:webHidden/>
              </w:rPr>
              <w:t>8</w:t>
            </w:r>
            <w:r w:rsidR="00CE615D">
              <w:rPr>
                <w:noProof/>
                <w:webHidden/>
              </w:rPr>
              <w:fldChar w:fldCharType="end"/>
            </w:r>
          </w:hyperlink>
        </w:p>
        <w:p w:rsidR="00CE615D" w:rsidRDefault="009473CD">
          <w:pPr>
            <w:pStyle w:val="TOC1"/>
            <w:tabs>
              <w:tab w:val="right" w:leader="dot" w:pos="9402"/>
            </w:tabs>
            <w:rPr>
              <w:noProof/>
              <w:lang w:eastAsia="en-AU"/>
            </w:rPr>
          </w:pPr>
          <w:hyperlink w:anchor="_Toc466980469" w:history="1">
            <w:r w:rsidR="00CE615D" w:rsidRPr="004072FE">
              <w:rPr>
                <w:rStyle w:val="Hyperlink"/>
                <w:noProof/>
              </w:rPr>
              <w:t>Function</w:t>
            </w:r>
            <w:r w:rsidR="00CE615D">
              <w:rPr>
                <w:noProof/>
                <w:webHidden/>
              </w:rPr>
              <w:tab/>
            </w:r>
            <w:r w:rsidR="00CE615D">
              <w:rPr>
                <w:noProof/>
                <w:webHidden/>
              </w:rPr>
              <w:fldChar w:fldCharType="begin"/>
            </w:r>
            <w:r w:rsidR="00CE615D">
              <w:rPr>
                <w:noProof/>
                <w:webHidden/>
              </w:rPr>
              <w:instrText xml:space="preserve"> PAGEREF _Toc466980469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9473CD">
          <w:pPr>
            <w:pStyle w:val="TOC2"/>
            <w:tabs>
              <w:tab w:val="right" w:leader="dot" w:pos="9402"/>
            </w:tabs>
            <w:rPr>
              <w:noProof/>
              <w:lang w:eastAsia="en-AU"/>
            </w:rPr>
          </w:pPr>
          <w:hyperlink w:anchor="_Toc466980470" w:history="1">
            <w:r w:rsidR="00CE615D" w:rsidRPr="004072FE">
              <w:rPr>
                <w:rStyle w:val="Hyperlink"/>
                <w:noProof/>
              </w:rPr>
              <w:t>- Cross platform compatability</w:t>
            </w:r>
            <w:r w:rsidR="00CE615D">
              <w:rPr>
                <w:noProof/>
                <w:webHidden/>
              </w:rPr>
              <w:tab/>
            </w:r>
            <w:r w:rsidR="00CE615D">
              <w:rPr>
                <w:noProof/>
                <w:webHidden/>
              </w:rPr>
              <w:fldChar w:fldCharType="begin"/>
            </w:r>
            <w:r w:rsidR="00CE615D">
              <w:rPr>
                <w:noProof/>
                <w:webHidden/>
              </w:rPr>
              <w:instrText xml:space="preserve"> PAGEREF _Toc466980470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9473CD">
          <w:pPr>
            <w:pStyle w:val="TOC2"/>
            <w:tabs>
              <w:tab w:val="right" w:leader="dot" w:pos="9402"/>
            </w:tabs>
            <w:rPr>
              <w:noProof/>
              <w:lang w:eastAsia="en-AU"/>
            </w:rPr>
          </w:pPr>
          <w:hyperlink w:anchor="_Toc466980471" w:history="1">
            <w:r w:rsidR="00CE615D" w:rsidRPr="004072FE">
              <w:rPr>
                <w:rStyle w:val="Hyperlink"/>
                <w:noProof/>
              </w:rPr>
              <w:t>- FASTA utility tools</w:t>
            </w:r>
            <w:r w:rsidR="00CE615D">
              <w:rPr>
                <w:noProof/>
                <w:webHidden/>
              </w:rPr>
              <w:tab/>
            </w:r>
            <w:r w:rsidR="00CE615D">
              <w:rPr>
                <w:noProof/>
                <w:webHidden/>
              </w:rPr>
              <w:fldChar w:fldCharType="begin"/>
            </w:r>
            <w:r w:rsidR="00CE615D">
              <w:rPr>
                <w:noProof/>
                <w:webHidden/>
              </w:rPr>
              <w:instrText xml:space="preserve"> PAGEREF _Toc466980471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9473CD">
          <w:pPr>
            <w:pStyle w:val="TOC2"/>
            <w:tabs>
              <w:tab w:val="right" w:leader="dot" w:pos="9402"/>
            </w:tabs>
            <w:rPr>
              <w:noProof/>
              <w:lang w:eastAsia="en-AU"/>
            </w:rPr>
          </w:pPr>
          <w:hyperlink w:anchor="_Toc466980472" w:history="1">
            <w:r w:rsidR="00CE615D" w:rsidRPr="004072FE">
              <w:rPr>
                <w:rStyle w:val="Hyperlink"/>
                <w:noProof/>
              </w:rPr>
              <w:t>- Peptide file compatibility</w:t>
            </w:r>
            <w:r w:rsidR="00CE615D">
              <w:rPr>
                <w:noProof/>
                <w:webHidden/>
              </w:rPr>
              <w:tab/>
            </w:r>
            <w:r w:rsidR="00CE615D">
              <w:rPr>
                <w:noProof/>
                <w:webHidden/>
              </w:rPr>
              <w:fldChar w:fldCharType="begin"/>
            </w:r>
            <w:r w:rsidR="00CE615D">
              <w:rPr>
                <w:noProof/>
                <w:webHidden/>
              </w:rPr>
              <w:instrText xml:space="preserve"> PAGEREF _Toc466980472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9473CD">
          <w:pPr>
            <w:pStyle w:val="TOC2"/>
            <w:tabs>
              <w:tab w:val="right" w:leader="dot" w:pos="9402"/>
            </w:tabs>
            <w:rPr>
              <w:noProof/>
              <w:lang w:eastAsia="en-AU"/>
            </w:rPr>
          </w:pPr>
          <w:hyperlink w:anchor="_Toc466980473" w:history="1">
            <w:r w:rsidR="00CE615D" w:rsidRPr="004072FE">
              <w:rPr>
                <w:rStyle w:val="Hyperlink"/>
                <w:noProof/>
              </w:rPr>
              <w:t>- msconvert external integration</w:t>
            </w:r>
            <w:r w:rsidR="00CE615D">
              <w:rPr>
                <w:noProof/>
                <w:webHidden/>
              </w:rPr>
              <w:tab/>
            </w:r>
            <w:r w:rsidR="00CE615D">
              <w:rPr>
                <w:noProof/>
                <w:webHidden/>
              </w:rPr>
              <w:fldChar w:fldCharType="begin"/>
            </w:r>
            <w:r w:rsidR="00CE615D">
              <w:rPr>
                <w:noProof/>
                <w:webHidden/>
              </w:rPr>
              <w:instrText xml:space="preserve"> PAGEREF _Toc466980473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9473CD">
          <w:pPr>
            <w:pStyle w:val="TOC2"/>
            <w:tabs>
              <w:tab w:val="right" w:leader="dot" w:pos="9402"/>
            </w:tabs>
            <w:rPr>
              <w:noProof/>
              <w:lang w:eastAsia="en-AU"/>
            </w:rPr>
          </w:pPr>
          <w:hyperlink w:anchor="_Toc466980474" w:history="1">
            <w:r w:rsidR="00CE615D" w:rsidRPr="004072FE">
              <w:rPr>
                <w:rStyle w:val="Hyperlink"/>
                <w:noProof/>
              </w:rPr>
              <w:t>- NOVOR v1.1 external integration</w:t>
            </w:r>
            <w:r w:rsidR="00CE615D">
              <w:rPr>
                <w:noProof/>
                <w:webHidden/>
              </w:rPr>
              <w:tab/>
            </w:r>
            <w:r w:rsidR="00CE615D">
              <w:rPr>
                <w:noProof/>
                <w:webHidden/>
              </w:rPr>
              <w:fldChar w:fldCharType="begin"/>
            </w:r>
            <w:r w:rsidR="00CE615D">
              <w:rPr>
                <w:noProof/>
                <w:webHidden/>
              </w:rPr>
              <w:instrText xml:space="preserve"> PAGEREF _Toc466980474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9473CD">
          <w:pPr>
            <w:pStyle w:val="TOC2"/>
            <w:tabs>
              <w:tab w:val="right" w:leader="dot" w:pos="9402"/>
            </w:tabs>
            <w:rPr>
              <w:noProof/>
              <w:lang w:eastAsia="en-AU"/>
            </w:rPr>
          </w:pPr>
          <w:hyperlink w:anchor="_Toc466980475" w:history="1">
            <w:r w:rsidR="00CE615D" w:rsidRPr="004072FE">
              <w:rPr>
                <w:rStyle w:val="Hyperlink"/>
                <w:noProof/>
              </w:rPr>
              <w:t>- Local directory functionality</w:t>
            </w:r>
            <w:r w:rsidR="00CE615D">
              <w:rPr>
                <w:noProof/>
                <w:webHidden/>
              </w:rPr>
              <w:tab/>
            </w:r>
            <w:r w:rsidR="00CE615D">
              <w:rPr>
                <w:noProof/>
                <w:webHidden/>
              </w:rPr>
              <w:fldChar w:fldCharType="begin"/>
            </w:r>
            <w:r w:rsidR="00CE615D">
              <w:rPr>
                <w:noProof/>
                <w:webHidden/>
              </w:rPr>
              <w:instrText xml:space="preserve"> PAGEREF _Toc466980475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9473CD">
          <w:pPr>
            <w:pStyle w:val="TOC2"/>
            <w:tabs>
              <w:tab w:val="right" w:leader="dot" w:pos="9402"/>
            </w:tabs>
            <w:rPr>
              <w:noProof/>
              <w:lang w:eastAsia="en-AU"/>
            </w:rPr>
          </w:pPr>
          <w:hyperlink w:anchor="_Toc466980476" w:history="1">
            <w:r w:rsidR="00CE615D" w:rsidRPr="004072FE">
              <w:rPr>
                <w:rStyle w:val="Hyperlink"/>
                <w:noProof/>
              </w:rPr>
              <w:t>- Filesystem functionality</w:t>
            </w:r>
            <w:r w:rsidR="00CE615D">
              <w:rPr>
                <w:noProof/>
                <w:webHidden/>
              </w:rPr>
              <w:tab/>
            </w:r>
            <w:r w:rsidR="00CE615D">
              <w:rPr>
                <w:noProof/>
                <w:webHidden/>
              </w:rPr>
              <w:fldChar w:fldCharType="begin"/>
            </w:r>
            <w:r w:rsidR="00CE615D">
              <w:rPr>
                <w:noProof/>
                <w:webHidden/>
              </w:rPr>
              <w:instrText xml:space="preserve"> PAGEREF _Toc466980476 \h </w:instrText>
            </w:r>
            <w:r w:rsidR="00CE615D">
              <w:rPr>
                <w:noProof/>
                <w:webHidden/>
              </w:rPr>
            </w:r>
            <w:r w:rsidR="00CE615D">
              <w:rPr>
                <w:noProof/>
                <w:webHidden/>
              </w:rPr>
              <w:fldChar w:fldCharType="separate"/>
            </w:r>
            <w:r w:rsidR="00CE615D">
              <w:rPr>
                <w:noProof/>
                <w:webHidden/>
              </w:rPr>
              <w:t>17</w:t>
            </w:r>
            <w:r w:rsidR="00CE615D">
              <w:rPr>
                <w:noProof/>
                <w:webHidden/>
              </w:rPr>
              <w:fldChar w:fldCharType="end"/>
            </w:r>
          </w:hyperlink>
        </w:p>
        <w:p w:rsidR="00CE615D" w:rsidRDefault="009473CD">
          <w:pPr>
            <w:pStyle w:val="TOC2"/>
            <w:tabs>
              <w:tab w:val="right" w:leader="dot" w:pos="9402"/>
            </w:tabs>
            <w:rPr>
              <w:noProof/>
              <w:lang w:eastAsia="en-AU"/>
            </w:rPr>
          </w:pPr>
          <w:hyperlink w:anchor="_Toc466980477" w:history="1">
            <w:r w:rsidR="00CE615D" w:rsidRPr="004072FE">
              <w:rPr>
                <w:rStyle w:val="Hyperlink"/>
                <w:noProof/>
              </w:rPr>
              <w:t>- Runtime user interface</w:t>
            </w:r>
            <w:r w:rsidR="00CE615D">
              <w:rPr>
                <w:noProof/>
                <w:webHidden/>
              </w:rPr>
              <w:tab/>
            </w:r>
            <w:r w:rsidR="00CE615D">
              <w:rPr>
                <w:noProof/>
                <w:webHidden/>
              </w:rPr>
              <w:fldChar w:fldCharType="begin"/>
            </w:r>
            <w:r w:rsidR="00CE615D">
              <w:rPr>
                <w:noProof/>
                <w:webHidden/>
              </w:rPr>
              <w:instrText xml:space="preserve"> PAGEREF _Toc466980477 \h </w:instrText>
            </w:r>
            <w:r w:rsidR="00CE615D">
              <w:rPr>
                <w:noProof/>
                <w:webHidden/>
              </w:rPr>
            </w:r>
            <w:r w:rsidR="00CE615D">
              <w:rPr>
                <w:noProof/>
                <w:webHidden/>
              </w:rPr>
              <w:fldChar w:fldCharType="separate"/>
            </w:r>
            <w:r w:rsidR="00CE615D">
              <w:rPr>
                <w:noProof/>
                <w:webHidden/>
              </w:rPr>
              <w:t>17</w:t>
            </w:r>
            <w:r w:rsidR="00CE615D">
              <w:rPr>
                <w:noProof/>
                <w:webHidden/>
              </w:rPr>
              <w:fldChar w:fldCharType="end"/>
            </w:r>
          </w:hyperlink>
        </w:p>
        <w:p w:rsidR="00CE615D" w:rsidRDefault="009473CD">
          <w:pPr>
            <w:pStyle w:val="TOC2"/>
            <w:tabs>
              <w:tab w:val="right" w:leader="dot" w:pos="9402"/>
            </w:tabs>
            <w:rPr>
              <w:noProof/>
              <w:lang w:eastAsia="en-AU"/>
            </w:rPr>
          </w:pPr>
          <w:hyperlink w:anchor="_Toc466980478" w:history="1">
            <w:r w:rsidR="00CE615D" w:rsidRPr="004072FE">
              <w:rPr>
                <w:rStyle w:val="Hyperlink"/>
                <w:noProof/>
              </w:rPr>
              <w:t>- FASTA data structuring</w:t>
            </w:r>
            <w:r w:rsidR="00CE615D">
              <w:rPr>
                <w:noProof/>
                <w:webHidden/>
              </w:rPr>
              <w:tab/>
            </w:r>
            <w:r w:rsidR="00CE615D">
              <w:rPr>
                <w:noProof/>
                <w:webHidden/>
              </w:rPr>
              <w:fldChar w:fldCharType="begin"/>
            </w:r>
            <w:r w:rsidR="00CE615D">
              <w:rPr>
                <w:noProof/>
                <w:webHidden/>
              </w:rPr>
              <w:instrText xml:space="preserve"> PAGEREF _Toc466980478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9473CD">
          <w:pPr>
            <w:pStyle w:val="TOC2"/>
            <w:tabs>
              <w:tab w:val="right" w:leader="dot" w:pos="9402"/>
            </w:tabs>
            <w:rPr>
              <w:noProof/>
              <w:lang w:eastAsia="en-AU"/>
            </w:rPr>
          </w:pPr>
          <w:hyperlink w:anchor="_Toc466980479" w:history="1">
            <w:r w:rsidR="00CE615D" w:rsidRPr="004072FE">
              <w:rPr>
                <w:rStyle w:val="Hyperlink"/>
                <w:noProof/>
              </w:rPr>
              <w:t>- Peptide data structuring</w:t>
            </w:r>
            <w:r w:rsidR="00CE615D">
              <w:rPr>
                <w:noProof/>
                <w:webHidden/>
              </w:rPr>
              <w:tab/>
            </w:r>
            <w:r w:rsidR="00CE615D">
              <w:rPr>
                <w:noProof/>
                <w:webHidden/>
              </w:rPr>
              <w:fldChar w:fldCharType="begin"/>
            </w:r>
            <w:r w:rsidR="00CE615D">
              <w:rPr>
                <w:noProof/>
                <w:webHidden/>
              </w:rPr>
              <w:instrText xml:space="preserve"> PAGEREF _Toc466980479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9473CD">
          <w:pPr>
            <w:pStyle w:val="TOC2"/>
            <w:tabs>
              <w:tab w:val="right" w:leader="dot" w:pos="9402"/>
            </w:tabs>
            <w:rPr>
              <w:noProof/>
              <w:lang w:eastAsia="en-AU"/>
            </w:rPr>
          </w:pPr>
          <w:hyperlink w:anchor="_Toc466980480" w:history="1">
            <w:r w:rsidR="00CE615D" w:rsidRPr="004072FE">
              <w:rPr>
                <w:rStyle w:val="Hyperlink"/>
                <w:noProof/>
              </w:rPr>
              <w:t>- Homology data structuring</w:t>
            </w:r>
            <w:r w:rsidR="00CE615D">
              <w:rPr>
                <w:noProof/>
                <w:webHidden/>
              </w:rPr>
              <w:tab/>
            </w:r>
            <w:r w:rsidR="00CE615D">
              <w:rPr>
                <w:noProof/>
                <w:webHidden/>
              </w:rPr>
              <w:fldChar w:fldCharType="begin"/>
            </w:r>
            <w:r w:rsidR="00CE615D">
              <w:rPr>
                <w:noProof/>
                <w:webHidden/>
              </w:rPr>
              <w:instrText xml:space="preserve"> PAGEREF _Toc466980480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9473CD">
          <w:pPr>
            <w:pStyle w:val="TOC2"/>
            <w:tabs>
              <w:tab w:val="right" w:leader="dot" w:pos="9402"/>
            </w:tabs>
            <w:rPr>
              <w:noProof/>
              <w:lang w:eastAsia="en-AU"/>
            </w:rPr>
          </w:pPr>
          <w:hyperlink w:anchor="_Toc466980481" w:history="1">
            <w:r w:rsidR="00CE615D" w:rsidRPr="004072FE">
              <w:rPr>
                <w:rStyle w:val="Hyperlink"/>
                <w:noProof/>
              </w:rPr>
              <w:t>- Protein scoring</w:t>
            </w:r>
            <w:r w:rsidR="00CE615D">
              <w:rPr>
                <w:noProof/>
                <w:webHidden/>
              </w:rPr>
              <w:tab/>
            </w:r>
            <w:r w:rsidR="00CE615D">
              <w:rPr>
                <w:noProof/>
                <w:webHidden/>
              </w:rPr>
              <w:fldChar w:fldCharType="begin"/>
            </w:r>
            <w:r w:rsidR="00CE615D">
              <w:rPr>
                <w:noProof/>
                <w:webHidden/>
              </w:rPr>
              <w:instrText xml:space="preserve"> PAGEREF _Toc466980481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9473CD">
          <w:pPr>
            <w:pStyle w:val="TOC2"/>
            <w:tabs>
              <w:tab w:val="right" w:leader="dot" w:pos="9402"/>
            </w:tabs>
            <w:rPr>
              <w:noProof/>
              <w:lang w:eastAsia="en-AU"/>
            </w:rPr>
          </w:pPr>
          <w:hyperlink w:anchor="_Toc466980482" w:history="1">
            <w:r w:rsidR="00CE615D" w:rsidRPr="004072FE">
              <w:rPr>
                <w:rStyle w:val="Hyperlink"/>
                <w:noProof/>
              </w:rPr>
              <w:t>- Probable germlime determination</w:t>
            </w:r>
            <w:r w:rsidR="00CE615D">
              <w:rPr>
                <w:noProof/>
                <w:webHidden/>
              </w:rPr>
              <w:tab/>
            </w:r>
            <w:r w:rsidR="00CE615D">
              <w:rPr>
                <w:noProof/>
                <w:webHidden/>
              </w:rPr>
              <w:fldChar w:fldCharType="begin"/>
            </w:r>
            <w:r w:rsidR="00CE615D">
              <w:rPr>
                <w:noProof/>
                <w:webHidden/>
              </w:rPr>
              <w:instrText xml:space="preserve"> PAGEREF _Toc466980482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9473CD">
          <w:pPr>
            <w:pStyle w:val="TOC2"/>
            <w:tabs>
              <w:tab w:val="right" w:leader="dot" w:pos="9402"/>
            </w:tabs>
            <w:rPr>
              <w:noProof/>
              <w:lang w:eastAsia="en-AU"/>
            </w:rPr>
          </w:pPr>
          <w:hyperlink w:anchor="_Toc466980483" w:history="1">
            <w:r w:rsidR="00CE615D" w:rsidRPr="004072FE">
              <w:rPr>
                <w:rStyle w:val="Hyperlink"/>
                <w:noProof/>
              </w:rPr>
              <w:t>- Model conjugation</w:t>
            </w:r>
            <w:r w:rsidR="00CE615D">
              <w:rPr>
                <w:noProof/>
                <w:webHidden/>
              </w:rPr>
              <w:tab/>
            </w:r>
            <w:r w:rsidR="00CE615D">
              <w:rPr>
                <w:noProof/>
                <w:webHidden/>
              </w:rPr>
              <w:fldChar w:fldCharType="begin"/>
            </w:r>
            <w:r w:rsidR="00CE615D">
              <w:rPr>
                <w:noProof/>
                <w:webHidden/>
              </w:rPr>
              <w:instrText xml:space="preserve"> PAGEREF _Toc466980483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9473CD">
          <w:pPr>
            <w:pStyle w:val="TOC2"/>
            <w:tabs>
              <w:tab w:val="right" w:leader="dot" w:pos="9402"/>
            </w:tabs>
            <w:rPr>
              <w:noProof/>
              <w:lang w:eastAsia="en-AU"/>
            </w:rPr>
          </w:pPr>
          <w:hyperlink w:anchor="_Toc466980484" w:history="1">
            <w:r w:rsidR="00CE615D" w:rsidRPr="004072FE">
              <w:rPr>
                <w:rStyle w:val="Hyperlink"/>
                <w:noProof/>
              </w:rPr>
              <w:t>- Report generation</w:t>
            </w:r>
            <w:r w:rsidR="00CE615D">
              <w:rPr>
                <w:noProof/>
                <w:webHidden/>
              </w:rPr>
              <w:tab/>
            </w:r>
            <w:r w:rsidR="00CE615D">
              <w:rPr>
                <w:noProof/>
                <w:webHidden/>
              </w:rPr>
              <w:fldChar w:fldCharType="begin"/>
            </w:r>
            <w:r w:rsidR="00CE615D">
              <w:rPr>
                <w:noProof/>
                <w:webHidden/>
              </w:rPr>
              <w:instrText xml:space="preserve"> PAGEREF _Toc466980484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9473CD">
          <w:pPr>
            <w:pStyle w:val="TOC2"/>
            <w:tabs>
              <w:tab w:val="right" w:leader="dot" w:pos="9402"/>
            </w:tabs>
            <w:rPr>
              <w:noProof/>
              <w:lang w:eastAsia="en-AU"/>
            </w:rPr>
          </w:pPr>
          <w:hyperlink w:anchor="_Toc466980485" w:history="1">
            <w:r w:rsidR="00CE615D" w:rsidRPr="004072FE">
              <w:rPr>
                <w:rStyle w:val="Hyperlink"/>
                <w:noProof/>
              </w:rPr>
              <w:t>- IgFamily v0.12.3 pseudocode</w:t>
            </w:r>
            <w:r w:rsidR="00CE615D">
              <w:rPr>
                <w:noProof/>
                <w:webHidden/>
              </w:rPr>
              <w:tab/>
            </w:r>
            <w:r w:rsidR="00CE615D">
              <w:rPr>
                <w:noProof/>
                <w:webHidden/>
              </w:rPr>
              <w:fldChar w:fldCharType="begin"/>
            </w:r>
            <w:r w:rsidR="00CE615D">
              <w:rPr>
                <w:noProof/>
                <w:webHidden/>
              </w:rPr>
              <w:instrText xml:space="preserve"> PAGEREF _Toc466980485 \h </w:instrText>
            </w:r>
            <w:r w:rsidR="00CE615D">
              <w:rPr>
                <w:noProof/>
                <w:webHidden/>
              </w:rPr>
            </w:r>
            <w:r w:rsidR="00CE615D">
              <w:rPr>
                <w:noProof/>
                <w:webHidden/>
              </w:rPr>
              <w:fldChar w:fldCharType="separate"/>
            </w:r>
            <w:r w:rsidR="00CE615D">
              <w:rPr>
                <w:noProof/>
                <w:webHidden/>
              </w:rPr>
              <w:t>27</w:t>
            </w:r>
            <w:r w:rsidR="00CE615D">
              <w:rPr>
                <w:noProof/>
                <w:webHidden/>
              </w:rPr>
              <w:fldChar w:fldCharType="end"/>
            </w:r>
          </w:hyperlink>
        </w:p>
        <w:p w:rsidR="00CE615D" w:rsidRDefault="009473CD">
          <w:pPr>
            <w:pStyle w:val="TOC1"/>
            <w:tabs>
              <w:tab w:val="right" w:leader="dot" w:pos="9402"/>
            </w:tabs>
            <w:rPr>
              <w:noProof/>
              <w:lang w:eastAsia="en-AU"/>
            </w:rPr>
          </w:pPr>
          <w:hyperlink w:anchor="_Toc466980486" w:history="1">
            <w:r w:rsidR="00CE615D" w:rsidRPr="004072FE">
              <w:rPr>
                <w:rStyle w:val="Hyperlink"/>
                <w:noProof/>
              </w:rPr>
              <w:t>Consideration</w:t>
            </w:r>
            <w:r w:rsidR="00CE615D">
              <w:rPr>
                <w:noProof/>
                <w:webHidden/>
              </w:rPr>
              <w:tab/>
            </w:r>
            <w:r w:rsidR="00CE615D">
              <w:rPr>
                <w:noProof/>
                <w:webHidden/>
              </w:rPr>
              <w:fldChar w:fldCharType="begin"/>
            </w:r>
            <w:r w:rsidR="00CE615D">
              <w:rPr>
                <w:noProof/>
                <w:webHidden/>
              </w:rPr>
              <w:instrText xml:space="preserve"> PAGEREF _Toc466980486 \h </w:instrText>
            </w:r>
            <w:r w:rsidR="00CE615D">
              <w:rPr>
                <w:noProof/>
                <w:webHidden/>
              </w:rPr>
            </w:r>
            <w:r w:rsidR="00CE615D">
              <w:rPr>
                <w:noProof/>
                <w:webHidden/>
              </w:rPr>
              <w:fldChar w:fldCharType="separate"/>
            </w:r>
            <w:r w:rsidR="00CE615D">
              <w:rPr>
                <w:noProof/>
                <w:webHidden/>
              </w:rPr>
              <w:t>32</w:t>
            </w:r>
            <w:r w:rsidR="00CE615D">
              <w:rPr>
                <w:noProof/>
                <w:webHidden/>
              </w:rPr>
              <w:fldChar w:fldCharType="end"/>
            </w:r>
          </w:hyperlink>
        </w:p>
        <w:p w:rsidR="00CE615D" w:rsidRDefault="009473CD">
          <w:pPr>
            <w:pStyle w:val="TOC2"/>
            <w:tabs>
              <w:tab w:val="right" w:leader="dot" w:pos="9402"/>
            </w:tabs>
            <w:rPr>
              <w:noProof/>
              <w:lang w:eastAsia="en-AU"/>
            </w:rPr>
          </w:pPr>
          <w:hyperlink w:anchor="_Toc466980487" w:history="1">
            <w:r w:rsidR="00CE615D" w:rsidRPr="004072FE">
              <w:rPr>
                <w:rStyle w:val="Hyperlink"/>
                <w:noProof/>
              </w:rPr>
              <w:t>- Example: B02+B02a - Sjogren’s syndrome serum with HAGG pulldown</w:t>
            </w:r>
            <w:r w:rsidR="00CE615D">
              <w:rPr>
                <w:noProof/>
                <w:webHidden/>
              </w:rPr>
              <w:tab/>
            </w:r>
            <w:r w:rsidR="00CE615D">
              <w:rPr>
                <w:noProof/>
                <w:webHidden/>
              </w:rPr>
              <w:fldChar w:fldCharType="begin"/>
            </w:r>
            <w:r w:rsidR="00CE615D">
              <w:rPr>
                <w:noProof/>
                <w:webHidden/>
              </w:rPr>
              <w:instrText xml:space="preserve"> PAGEREF _Toc466980487 \h </w:instrText>
            </w:r>
            <w:r w:rsidR="00CE615D">
              <w:rPr>
                <w:noProof/>
                <w:webHidden/>
              </w:rPr>
            </w:r>
            <w:r w:rsidR="00CE615D">
              <w:rPr>
                <w:noProof/>
                <w:webHidden/>
              </w:rPr>
              <w:fldChar w:fldCharType="separate"/>
            </w:r>
            <w:r w:rsidR="00CE615D">
              <w:rPr>
                <w:noProof/>
                <w:webHidden/>
              </w:rPr>
              <w:t>33</w:t>
            </w:r>
            <w:r w:rsidR="00CE615D">
              <w:rPr>
                <w:noProof/>
                <w:webHidden/>
              </w:rPr>
              <w:fldChar w:fldCharType="end"/>
            </w:r>
          </w:hyperlink>
        </w:p>
        <w:p w:rsidR="00CE615D" w:rsidRDefault="009473CD">
          <w:pPr>
            <w:pStyle w:val="TOC2"/>
            <w:tabs>
              <w:tab w:val="right" w:leader="dot" w:pos="9402"/>
            </w:tabs>
            <w:rPr>
              <w:noProof/>
              <w:lang w:eastAsia="en-AU"/>
            </w:rPr>
          </w:pPr>
          <w:hyperlink w:anchor="_Toc466980488" w:history="1">
            <w:r w:rsidR="00CE615D" w:rsidRPr="004072FE">
              <w:rPr>
                <w:rStyle w:val="Hyperlink"/>
                <w:noProof/>
              </w:rPr>
              <w:t>- Where do peptides belong?</w:t>
            </w:r>
            <w:r w:rsidR="00CE615D">
              <w:rPr>
                <w:noProof/>
                <w:webHidden/>
              </w:rPr>
              <w:tab/>
            </w:r>
            <w:r w:rsidR="00CE615D">
              <w:rPr>
                <w:noProof/>
                <w:webHidden/>
              </w:rPr>
              <w:fldChar w:fldCharType="begin"/>
            </w:r>
            <w:r w:rsidR="00CE615D">
              <w:rPr>
                <w:noProof/>
                <w:webHidden/>
              </w:rPr>
              <w:instrText xml:space="preserve"> PAGEREF _Toc466980488 \h </w:instrText>
            </w:r>
            <w:r w:rsidR="00CE615D">
              <w:rPr>
                <w:noProof/>
                <w:webHidden/>
              </w:rPr>
            </w:r>
            <w:r w:rsidR="00CE615D">
              <w:rPr>
                <w:noProof/>
                <w:webHidden/>
              </w:rPr>
              <w:fldChar w:fldCharType="separate"/>
            </w:r>
            <w:r w:rsidR="00CE615D">
              <w:rPr>
                <w:noProof/>
                <w:webHidden/>
              </w:rPr>
              <w:t>38</w:t>
            </w:r>
            <w:r w:rsidR="00CE615D">
              <w:rPr>
                <w:noProof/>
                <w:webHidden/>
              </w:rPr>
              <w:fldChar w:fldCharType="end"/>
            </w:r>
          </w:hyperlink>
        </w:p>
        <w:p w:rsidR="00CE615D" w:rsidRDefault="009473CD">
          <w:pPr>
            <w:pStyle w:val="TOC2"/>
            <w:tabs>
              <w:tab w:val="right" w:leader="dot" w:pos="9402"/>
            </w:tabs>
            <w:rPr>
              <w:noProof/>
              <w:lang w:eastAsia="en-AU"/>
            </w:rPr>
          </w:pPr>
          <w:hyperlink w:anchor="_Toc466980489" w:history="1">
            <w:r w:rsidR="00CE615D" w:rsidRPr="004072FE">
              <w:rPr>
                <w:rStyle w:val="Hyperlink"/>
                <w:noProof/>
              </w:rPr>
              <w:t>- From proteins to peptides</w:t>
            </w:r>
            <w:r w:rsidR="00CE615D">
              <w:rPr>
                <w:noProof/>
                <w:webHidden/>
              </w:rPr>
              <w:tab/>
            </w:r>
            <w:r w:rsidR="00CE615D">
              <w:rPr>
                <w:noProof/>
                <w:webHidden/>
              </w:rPr>
              <w:fldChar w:fldCharType="begin"/>
            </w:r>
            <w:r w:rsidR="00CE615D">
              <w:rPr>
                <w:noProof/>
                <w:webHidden/>
              </w:rPr>
              <w:instrText xml:space="preserve"> PAGEREF _Toc466980489 \h </w:instrText>
            </w:r>
            <w:r w:rsidR="00CE615D">
              <w:rPr>
                <w:noProof/>
                <w:webHidden/>
              </w:rPr>
            </w:r>
            <w:r w:rsidR="00CE615D">
              <w:rPr>
                <w:noProof/>
                <w:webHidden/>
              </w:rPr>
              <w:fldChar w:fldCharType="separate"/>
            </w:r>
            <w:r w:rsidR="00CE615D">
              <w:rPr>
                <w:noProof/>
                <w:webHidden/>
              </w:rPr>
              <w:t>42</w:t>
            </w:r>
            <w:r w:rsidR="00CE615D">
              <w:rPr>
                <w:noProof/>
                <w:webHidden/>
              </w:rPr>
              <w:fldChar w:fldCharType="end"/>
            </w:r>
          </w:hyperlink>
        </w:p>
        <w:p w:rsidR="00CE615D" w:rsidRDefault="009473CD">
          <w:pPr>
            <w:pStyle w:val="TOC2"/>
            <w:tabs>
              <w:tab w:val="right" w:leader="dot" w:pos="9402"/>
            </w:tabs>
            <w:rPr>
              <w:noProof/>
              <w:lang w:eastAsia="en-AU"/>
            </w:rPr>
          </w:pPr>
          <w:hyperlink w:anchor="_Toc466980490" w:history="1">
            <w:r w:rsidR="00CE615D" w:rsidRPr="004072FE">
              <w:rPr>
                <w:rStyle w:val="Hyperlink"/>
                <w:noProof/>
              </w:rPr>
              <w:t>- The problem with parameters</w:t>
            </w:r>
            <w:r w:rsidR="00CE615D">
              <w:rPr>
                <w:noProof/>
                <w:webHidden/>
              </w:rPr>
              <w:tab/>
            </w:r>
            <w:r w:rsidR="00CE615D">
              <w:rPr>
                <w:noProof/>
                <w:webHidden/>
              </w:rPr>
              <w:fldChar w:fldCharType="begin"/>
            </w:r>
            <w:r w:rsidR="00CE615D">
              <w:rPr>
                <w:noProof/>
                <w:webHidden/>
              </w:rPr>
              <w:instrText xml:space="preserve"> PAGEREF _Toc466980490 \h </w:instrText>
            </w:r>
            <w:r w:rsidR="00CE615D">
              <w:rPr>
                <w:noProof/>
                <w:webHidden/>
              </w:rPr>
            </w:r>
            <w:r w:rsidR="00CE615D">
              <w:rPr>
                <w:noProof/>
                <w:webHidden/>
              </w:rPr>
              <w:fldChar w:fldCharType="separate"/>
            </w:r>
            <w:r w:rsidR="00CE615D">
              <w:rPr>
                <w:noProof/>
                <w:webHidden/>
              </w:rPr>
              <w:t>43</w:t>
            </w:r>
            <w:r w:rsidR="00CE615D">
              <w:rPr>
                <w:noProof/>
                <w:webHidden/>
              </w:rPr>
              <w:fldChar w:fldCharType="end"/>
            </w:r>
          </w:hyperlink>
        </w:p>
        <w:p w:rsidR="00CE615D" w:rsidRDefault="009473CD">
          <w:pPr>
            <w:pStyle w:val="TOC2"/>
            <w:tabs>
              <w:tab w:val="right" w:leader="dot" w:pos="9402"/>
            </w:tabs>
            <w:rPr>
              <w:noProof/>
              <w:lang w:eastAsia="en-AU"/>
            </w:rPr>
          </w:pPr>
          <w:hyperlink w:anchor="_Toc466980491" w:history="1">
            <w:r w:rsidR="00CE615D" w:rsidRPr="004072FE">
              <w:rPr>
                <w:rStyle w:val="Hyperlink"/>
                <w:noProof/>
              </w:rPr>
              <w:t>- A distinct peptide by any other name</w:t>
            </w:r>
            <w:r w:rsidR="00CE615D">
              <w:rPr>
                <w:noProof/>
                <w:webHidden/>
              </w:rPr>
              <w:tab/>
            </w:r>
            <w:r w:rsidR="00CE615D">
              <w:rPr>
                <w:noProof/>
                <w:webHidden/>
              </w:rPr>
              <w:fldChar w:fldCharType="begin"/>
            </w:r>
            <w:r w:rsidR="00CE615D">
              <w:rPr>
                <w:noProof/>
                <w:webHidden/>
              </w:rPr>
              <w:instrText xml:space="preserve"> PAGEREF _Toc466980491 \h </w:instrText>
            </w:r>
            <w:r w:rsidR="00CE615D">
              <w:rPr>
                <w:noProof/>
                <w:webHidden/>
              </w:rPr>
            </w:r>
            <w:r w:rsidR="00CE615D">
              <w:rPr>
                <w:noProof/>
                <w:webHidden/>
              </w:rPr>
              <w:fldChar w:fldCharType="separate"/>
            </w:r>
            <w:r w:rsidR="00CE615D">
              <w:rPr>
                <w:noProof/>
                <w:webHidden/>
              </w:rPr>
              <w:t>47</w:t>
            </w:r>
            <w:r w:rsidR="00CE615D">
              <w:rPr>
                <w:noProof/>
                <w:webHidden/>
              </w:rPr>
              <w:fldChar w:fldCharType="end"/>
            </w:r>
          </w:hyperlink>
        </w:p>
        <w:p w:rsidR="00CE615D" w:rsidRDefault="009473CD">
          <w:pPr>
            <w:pStyle w:val="TOC2"/>
            <w:tabs>
              <w:tab w:val="right" w:leader="dot" w:pos="9402"/>
            </w:tabs>
            <w:rPr>
              <w:noProof/>
              <w:lang w:eastAsia="en-AU"/>
            </w:rPr>
          </w:pPr>
          <w:hyperlink w:anchor="_Toc466980492" w:history="1">
            <w:r w:rsidR="00CE615D" w:rsidRPr="004072FE">
              <w:rPr>
                <w:rStyle w:val="Hyperlink"/>
                <w:noProof/>
              </w:rPr>
              <w:t>- Distance is relative</w:t>
            </w:r>
            <w:r w:rsidR="00CE615D">
              <w:rPr>
                <w:noProof/>
                <w:webHidden/>
              </w:rPr>
              <w:tab/>
            </w:r>
            <w:r w:rsidR="00CE615D">
              <w:rPr>
                <w:noProof/>
                <w:webHidden/>
              </w:rPr>
              <w:fldChar w:fldCharType="begin"/>
            </w:r>
            <w:r w:rsidR="00CE615D">
              <w:rPr>
                <w:noProof/>
                <w:webHidden/>
              </w:rPr>
              <w:instrText xml:space="preserve"> PAGEREF _Toc466980492 \h </w:instrText>
            </w:r>
            <w:r w:rsidR="00CE615D">
              <w:rPr>
                <w:noProof/>
                <w:webHidden/>
              </w:rPr>
            </w:r>
            <w:r w:rsidR="00CE615D">
              <w:rPr>
                <w:noProof/>
                <w:webHidden/>
              </w:rPr>
              <w:fldChar w:fldCharType="separate"/>
            </w:r>
            <w:r w:rsidR="00CE615D">
              <w:rPr>
                <w:noProof/>
                <w:webHidden/>
              </w:rPr>
              <w:t>47</w:t>
            </w:r>
            <w:r w:rsidR="00CE615D">
              <w:rPr>
                <w:noProof/>
                <w:webHidden/>
              </w:rPr>
              <w:fldChar w:fldCharType="end"/>
            </w:r>
          </w:hyperlink>
        </w:p>
        <w:p w:rsidR="00CE615D" w:rsidRDefault="009473CD">
          <w:pPr>
            <w:pStyle w:val="TOC1"/>
            <w:tabs>
              <w:tab w:val="right" w:leader="dot" w:pos="9402"/>
            </w:tabs>
            <w:rPr>
              <w:noProof/>
              <w:lang w:eastAsia="en-AU"/>
            </w:rPr>
          </w:pPr>
          <w:hyperlink w:anchor="_Toc466980493" w:history="1">
            <w:r w:rsidR="00CE615D" w:rsidRPr="004072FE">
              <w:rPr>
                <w:rStyle w:val="Hyperlink"/>
                <w:noProof/>
              </w:rPr>
              <w:t>Future</w:t>
            </w:r>
            <w:r w:rsidR="00CE615D">
              <w:rPr>
                <w:noProof/>
                <w:webHidden/>
              </w:rPr>
              <w:tab/>
            </w:r>
            <w:r w:rsidR="00CE615D">
              <w:rPr>
                <w:noProof/>
                <w:webHidden/>
              </w:rPr>
              <w:fldChar w:fldCharType="begin"/>
            </w:r>
            <w:r w:rsidR="00CE615D">
              <w:rPr>
                <w:noProof/>
                <w:webHidden/>
              </w:rPr>
              <w:instrText xml:space="preserve"> PAGEREF _Toc466980493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9473CD">
          <w:pPr>
            <w:pStyle w:val="TOC2"/>
            <w:tabs>
              <w:tab w:val="right" w:leader="dot" w:pos="9402"/>
            </w:tabs>
            <w:rPr>
              <w:noProof/>
              <w:lang w:eastAsia="en-AU"/>
            </w:rPr>
          </w:pPr>
          <w:hyperlink w:anchor="_Toc466980494" w:history="1">
            <w:r w:rsidR="00CE615D" w:rsidRPr="004072FE">
              <w:rPr>
                <w:rStyle w:val="Hyperlink"/>
                <w:noProof/>
              </w:rPr>
              <w:t>- Analysis of data generation and reproduction</w:t>
            </w:r>
            <w:r w:rsidR="00CE615D">
              <w:rPr>
                <w:noProof/>
                <w:webHidden/>
              </w:rPr>
              <w:tab/>
            </w:r>
            <w:r w:rsidR="00CE615D">
              <w:rPr>
                <w:noProof/>
                <w:webHidden/>
              </w:rPr>
              <w:fldChar w:fldCharType="begin"/>
            </w:r>
            <w:r w:rsidR="00CE615D">
              <w:rPr>
                <w:noProof/>
                <w:webHidden/>
              </w:rPr>
              <w:instrText xml:space="preserve"> PAGEREF _Toc466980494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9473CD">
          <w:pPr>
            <w:pStyle w:val="TOC2"/>
            <w:tabs>
              <w:tab w:val="right" w:leader="dot" w:pos="9402"/>
            </w:tabs>
            <w:rPr>
              <w:noProof/>
              <w:lang w:eastAsia="en-AU"/>
            </w:rPr>
          </w:pPr>
          <w:hyperlink w:anchor="_Toc466980495" w:history="1">
            <w:r w:rsidR="00CE615D" w:rsidRPr="004072FE">
              <w:rPr>
                <w:rStyle w:val="Hyperlink"/>
                <w:noProof/>
              </w:rPr>
              <w:t>- Analysis of germline divergence</w:t>
            </w:r>
            <w:r w:rsidR="00CE615D">
              <w:rPr>
                <w:noProof/>
                <w:webHidden/>
              </w:rPr>
              <w:tab/>
            </w:r>
            <w:r w:rsidR="00CE615D">
              <w:rPr>
                <w:noProof/>
                <w:webHidden/>
              </w:rPr>
              <w:fldChar w:fldCharType="begin"/>
            </w:r>
            <w:r w:rsidR="00CE615D">
              <w:rPr>
                <w:noProof/>
                <w:webHidden/>
              </w:rPr>
              <w:instrText xml:space="preserve"> PAGEREF _Toc466980495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9473CD">
          <w:pPr>
            <w:pStyle w:val="TOC2"/>
            <w:tabs>
              <w:tab w:val="right" w:leader="dot" w:pos="9402"/>
            </w:tabs>
            <w:rPr>
              <w:noProof/>
              <w:lang w:eastAsia="en-AU"/>
            </w:rPr>
          </w:pPr>
          <w:hyperlink w:anchor="_Toc466980496" w:history="1">
            <w:r w:rsidR="00CE615D" w:rsidRPr="004072FE">
              <w:rPr>
                <w:rStyle w:val="Hyperlink"/>
                <w:noProof/>
              </w:rPr>
              <w:t>- Blastp internal integration</w:t>
            </w:r>
            <w:r w:rsidR="00CE615D">
              <w:rPr>
                <w:noProof/>
                <w:webHidden/>
              </w:rPr>
              <w:tab/>
            </w:r>
            <w:r w:rsidR="00CE615D">
              <w:rPr>
                <w:noProof/>
                <w:webHidden/>
              </w:rPr>
              <w:fldChar w:fldCharType="begin"/>
            </w:r>
            <w:r w:rsidR="00CE615D">
              <w:rPr>
                <w:noProof/>
                <w:webHidden/>
              </w:rPr>
              <w:instrText xml:space="preserve"> PAGEREF _Toc466980496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9473CD">
          <w:pPr>
            <w:pStyle w:val="TOC2"/>
            <w:tabs>
              <w:tab w:val="right" w:leader="dot" w:pos="9402"/>
            </w:tabs>
            <w:rPr>
              <w:noProof/>
              <w:lang w:eastAsia="en-AU"/>
            </w:rPr>
          </w:pPr>
          <w:hyperlink w:anchor="_Toc466980497" w:history="1">
            <w:r w:rsidR="00CE615D" w:rsidRPr="004072FE">
              <w:rPr>
                <w:rStyle w:val="Hyperlink"/>
                <w:noProof/>
              </w:rPr>
              <w:t>- Blastp custom substitution matrix</w:t>
            </w:r>
            <w:r w:rsidR="00CE615D">
              <w:rPr>
                <w:noProof/>
                <w:webHidden/>
              </w:rPr>
              <w:tab/>
            </w:r>
            <w:r w:rsidR="00CE615D">
              <w:rPr>
                <w:noProof/>
                <w:webHidden/>
              </w:rPr>
              <w:fldChar w:fldCharType="begin"/>
            </w:r>
            <w:r w:rsidR="00CE615D">
              <w:rPr>
                <w:noProof/>
                <w:webHidden/>
              </w:rPr>
              <w:instrText xml:space="preserve"> PAGEREF _Toc466980497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9473CD">
          <w:pPr>
            <w:pStyle w:val="TOC2"/>
            <w:tabs>
              <w:tab w:val="right" w:leader="dot" w:pos="9402"/>
            </w:tabs>
            <w:rPr>
              <w:noProof/>
              <w:lang w:eastAsia="en-AU"/>
            </w:rPr>
          </w:pPr>
          <w:hyperlink w:anchor="_Toc466980498" w:history="1">
            <w:r w:rsidR="00CE615D" w:rsidRPr="004072FE">
              <w:rPr>
                <w:rStyle w:val="Hyperlink"/>
                <w:noProof/>
              </w:rPr>
              <w:t>- Blastp custom conservation weighting</w:t>
            </w:r>
            <w:r w:rsidR="00CE615D">
              <w:rPr>
                <w:noProof/>
                <w:webHidden/>
              </w:rPr>
              <w:tab/>
            </w:r>
            <w:r w:rsidR="00CE615D">
              <w:rPr>
                <w:noProof/>
                <w:webHidden/>
              </w:rPr>
              <w:fldChar w:fldCharType="begin"/>
            </w:r>
            <w:r w:rsidR="00CE615D">
              <w:rPr>
                <w:noProof/>
                <w:webHidden/>
              </w:rPr>
              <w:instrText xml:space="preserve"> PAGEREF _Toc466980498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499" w:history="1">
            <w:r w:rsidR="00CE615D" w:rsidRPr="004072FE">
              <w:rPr>
                <w:rStyle w:val="Hyperlink"/>
                <w:noProof/>
              </w:rPr>
              <w:t>- Advanced statistical modellng</w:t>
            </w:r>
            <w:r w:rsidR="00CE615D">
              <w:rPr>
                <w:noProof/>
                <w:webHidden/>
              </w:rPr>
              <w:tab/>
            </w:r>
            <w:r w:rsidR="00CE615D">
              <w:rPr>
                <w:noProof/>
                <w:webHidden/>
              </w:rPr>
              <w:fldChar w:fldCharType="begin"/>
            </w:r>
            <w:r w:rsidR="00CE615D">
              <w:rPr>
                <w:noProof/>
                <w:webHidden/>
              </w:rPr>
              <w:instrText xml:space="preserve"> PAGEREF _Toc466980499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0" w:history="1">
            <w:r w:rsidR="00CE615D" w:rsidRPr="004072FE">
              <w:rPr>
                <w:rStyle w:val="Hyperlink"/>
                <w:noProof/>
              </w:rPr>
              <w:t>- User interface and interaction</w:t>
            </w:r>
            <w:r w:rsidR="00CE615D">
              <w:rPr>
                <w:noProof/>
                <w:webHidden/>
              </w:rPr>
              <w:tab/>
            </w:r>
            <w:r w:rsidR="00CE615D">
              <w:rPr>
                <w:noProof/>
                <w:webHidden/>
              </w:rPr>
              <w:fldChar w:fldCharType="begin"/>
            </w:r>
            <w:r w:rsidR="00CE615D">
              <w:rPr>
                <w:noProof/>
                <w:webHidden/>
              </w:rPr>
              <w:instrText xml:space="preserve"> PAGEREF _Toc466980500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1" w:history="1">
            <w:r w:rsidR="00CE615D" w:rsidRPr="004072FE">
              <w:rPr>
                <w:rStyle w:val="Hyperlink"/>
                <w:noProof/>
              </w:rPr>
              <w:t>- Data filesystem</w:t>
            </w:r>
            <w:r w:rsidR="00CE615D">
              <w:rPr>
                <w:noProof/>
                <w:webHidden/>
              </w:rPr>
              <w:tab/>
            </w:r>
            <w:r w:rsidR="00CE615D">
              <w:rPr>
                <w:noProof/>
                <w:webHidden/>
              </w:rPr>
              <w:fldChar w:fldCharType="begin"/>
            </w:r>
            <w:r w:rsidR="00CE615D">
              <w:rPr>
                <w:noProof/>
                <w:webHidden/>
              </w:rPr>
              <w:instrText xml:space="preserve"> PAGEREF _Toc466980501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2" w:history="1">
            <w:r w:rsidR="00CE615D" w:rsidRPr="004072FE">
              <w:rPr>
                <w:rStyle w:val="Hyperlink"/>
                <w:noProof/>
              </w:rPr>
              <w:t>- Further automation</w:t>
            </w:r>
            <w:r w:rsidR="00CE615D">
              <w:rPr>
                <w:noProof/>
                <w:webHidden/>
              </w:rPr>
              <w:tab/>
            </w:r>
            <w:r w:rsidR="00CE615D">
              <w:rPr>
                <w:noProof/>
                <w:webHidden/>
              </w:rPr>
              <w:fldChar w:fldCharType="begin"/>
            </w:r>
            <w:r w:rsidR="00CE615D">
              <w:rPr>
                <w:noProof/>
                <w:webHidden/>
              </w:rPr>
              <w:instrText xml:space="preserve"> PAGEREF _Toc466980502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3" w:history="1">
            <w:r w:rsidR="00CE615D" w:rsidRPr="004072FE">
              <w:rPr>
                <w:rStyle w:val="Hyperlink"/>
                <w:noProof/>
              </w:rPr>
              <w:t>- De novo and database process comparison</w:t>
            </w:r>
            <w:r w:rsidR="00CE615D">
              <w:rPr>
                <w:noProof/>
                <w:webHidden/>
              </w:rPr>
              <w:tab/>
            </w:r>
            <w:r w:rsidR="00CE615D">
              <w:rPr>
                <w:noProof/>
                <w:webHidden/>
              </w:rPr>
              <w:fldChar w:fldCharType="begin"/>
            </w:r>
            <w:r w:rsidR="00CE615D">
              <w:rPr>
                <w:noProof/>
                <w:webHidden/>
              </w:rPr>
              <w:instrText xml:space="preserve"> PAGEREF _Toc466980503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4" w:history="1">
            <w:r w:rsidR="00CE615D" w:rsidRPr="004072FE">
              <w:rPr>
                <w:rStyle w:val="Hyperlink"/>
                <w:noProof/>
              </w:rPr>
              <w:t>- De novo and database process combination</w:t>
            </w:r>
            <w:r w:rsidR="00CE615D">
              <w:rPr>
                <w:noProof/>
                <w:webHidden/>
              </w:rPr>
              <w:tab/>
            </w:r>
            <w:r w:rsidR="00CE615D">
              <w:rPr>
                <w:noProof/>
                <w:webHidden/>
              </w:rPr>
              <w:fldChar w:fldCharType="begin"/>
            </w:r>
            <w:r w:rsidR="00CE615D">
              <w:rPr>
                <w:noProof/>
                <w:webHidden/>
              </w:rPr>
              <w:instrText xml:space="preserve"> PAGEREF _Toc466980504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2"/>
            <w:tabs>
              <w:tab w:val="right" w:leader="dot" w:pos="9402"/>
            </w:tabs>
            <w:rPr>
              <w:noProof/>
              <w:lang w:eastAsia="en-AU"/>
            </w:rPr>
          </w:pPr>
          <w:hyperlink w:anchor="_Toc466980505" w:history="1">
            <w:r w:rsidR="00CE615D" w:rsidRPr="004072FE">
              <w:rPr>
                <w:rStyle w:val="Hyperlink"/>
                <w:noProof/>
              </w:rPr>
              <w:t>- Contaminants report and exclusion list generation</w:t>
            </w:r>
            <w:r w:rsidR="00CE615D">
              <w:rPr>
                <w:noProof/>
                <w:webHidden/>
              </w:rPr>
              <w:tab/>
            </w:r>
            <w:r w:rsidR="00CE615D">
              <w:rPr>
                <w:noProof/>
                <w:webHidden/>
              </w:rPr>
              <w:fldChar w:fldCharType="begin"/>
            </w:r>
            <w:r w:rsidR="00CE615D">
              <w:rPr>
                <w:noProof/>
                <w:webHidden/>
              </w:rPr>
              <w:instrText xml:space="preserve"> PAGEREF _Toc466980505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9473CD">
          <w:pPr>
            <w:pStyle w:val="TOC1"/>
            <w:tabs>
              <w:tab w:val="right" w:leader="dot" w:pos="9402"/>
            </w:tabs>
            <w:rPr>
              <w:noProof/>
              <w:lang w:eastAsia="en-AU"/>
            </w:rPr>
          </w:pPr>
          <w:hyperlink w:anchor="_Toc466980506" w:history="1">
            <w:r w:rsidR="00CE615D" w:rsidRPr="004072FE">
              <w:rPr>
                <w:rStyle w:val="Hyperlink"/>
                <w:noProof/>
              </w:rPr>
              <w:t>Production</w:t>
            </w:r>
            <w:r w:rsidR="00CE615D">
              <w:rPr>
                <w:noProof/>
                <w:webHidden/>
              </w:rPr>
              <w:tab/>
            </w:r>
            <w:r w:rsidR="00CE615D">
              <w:rPr>
                <w:noProof/>
                <w:webHidden/>
              </w:rPr>
              <w:fldChar w:fldCharType="begin"/>
            </w:r>
            <w:r w:rsidR="00CE615D">
              <w:rPr>
                <w:noProof/>
                <w:webHidden/>
              </w:rPr>
              <w:instrText xml:space="preserve"> PAGEREF _Toc466980506 \h </w:instrText>
            </w:r>
            <w:r w:rsidR="00CE615D">
              <w:rPr>
                <w:noProof/>
                <w:webHidden/>
              </w:rPr>
            </w:r>
            <w:r w:rsidR="00CE615D">
              <w:rPr>
                <w:noProof/>
                <w:webHidden/>
              </w:rPr>
              <w:fldChar w:fldCharType="separate"/>
            </w:r>
            <w:r w:rsidR="00CE615D">
              <w:rPr>
                <w:noProof/>
                <w:webHidden/>
              </w:rPr>
              <w:t>52</w:t>
            </w:r>
            <w:r w:rsidR="00CE615D">
              <w:rPr>
                <w:noProof/>
                <w:webHidden/>
              </w:rPr>
              <w:fldChar w:fldCharType="end"/>
            </w:r>
          </w:hyperlink>
        </w:p>
        <w:p w:rsidR="00CE615D" w:rsidRDefault="009473CD">
          <w:pPr>
            <w:pStyle w:val="TOC1"/>
            <w:tabs>
              <w:tab w:val="right" w:leader="dot" w:pos="9402"/>
            </w:tabs>
            <w:rPr>
              <w:noProof/>
              <w:lang w:eastAsia="en-AU"/>
            </w:rPr>
          </w:pPr>
          <w:hyperlink w:anchor="_Toc466980507" w:history="1">
            <w:r w:rsidR="00CE615D" w:rsidRPr="004072FE">
              <w:rPr>
                <w:rStyle w:val="Hyperlink"/>
                <w:noProof/>
              </w:rPr>
              <w:t>References</w:t>
            </w:r>
            <w:r w:rsidR="00CE615D">
              <w:rPr>
                <w:noProof/>
                <w:webHidden/>
              </w:rPr>
              <w:tab/>
            </w:r>
            <w:r w:rsidR="00CE615D">
              <w:rPr>
                <w:noProof/>
                <w:webHidden/>
              </w:rPr>
              <w:fldChar w:fldCharType="begin"/>
            </w:r>
            <w:r w:rsidR="00CE615D">
              <w:rPr>
                <w:noProof/>
                <w:webHidden/>
              </w:rPr>
              <w:instrText xml:space="preserve"> PAGEREF _Toc466980507 \h </w:instrText>
            </w:r>
            <w:r w:rsidR="00CE615D">
              <w:rPr>
                <w:noProof/>
                <w:webHidden/>
              </w:rPr>
            </w:r>
            <w:r w:rsidR="00CE615D">
              <w:rPr>
                <w:noProof/>
                <w:webHidden/>
              </w:rPr>
              <w:fldChar w:fldCharType="separate"/>
            </w:r>
            <w:r w:rsidR="00CE615D">
              <w:rPr>
                <w:noProof/>
                <w:webHidden/>
              </w:rPr>
              <w:t>53</w:t>
            </w:r>
            <w:r w:rsidR="00CE615D">
              <w:rPr>
                <w:noProof/>
                <w:webHidden/>
              </w:rPr>
              <w:fldChar w:fldCharType="end"/>
            </w:r>
          </w:hyperlink>
        </w:p>
        <w:p w:rsidR="00CE615D" w:rsidRDefault="009473CD">
          <w:pPr>
            <w:pStyle w:val="TOC1"/>
            <w:tabs>
              <w:tab w:val="right" w:leader="dot" w:pos="9402"/>
            </w:tabs>
            <w:rPr>
              <w:noProof/>
              <w:lang w:eastAsia="en-AU"/>
            </w:rPr>
          </w:pPr>
          <w:hyperlink w:anchor="_Toc466980508" w:history="1">
            <w:r w:rsidR="00CE615D" w:rsidRPr="004072FE">
              <w:rPr>
                <w:rStyle w:val="Hyperlink"/>
                <w:noProof/>
              </w:rPr>
              <w:t>Workshop</w:t>
            </w:r>
            <w:r w:rsidR="00CE615D">
              <w:rPr>
                <w:noProof/>
                <w:webHidden/>
              </w:rPr>
              <w:tab/>
            </w:r>
            <w:r w:rsidR="00CE615D">
              <w:rPr>
                <w:noProof/>
                <w:webHidden/>
              </w:rPr>
              <w:fldChar w:fldCharType="begin"/>
            </w:r>
            <w:r w:rsidR="00CE615D">
              <w:rPr>
                <w:noProof/>
                <w:webHidden/>
              </w:rPr>
              <w:instrText xml:space="preserve"> PAGEREF _Toc466980508 \h </w:instrText>
            </w:r>
            <w:r w:rsidR="00CE615D">
              <w:rPr>
                <w:noProof/>
                <w:webHidden/>
              </w:rPr>
            </w:r>
            <w:r w:rsidR="00CE615D">
              <w:rPr>
                <w:noProof/>
                <w:webHidden/>
              </w:rPr>
              <w:fldChar w:fldCharType="separate"/>
            </w:r>
            <w:r w:rsidR="00CE615D">
              <w:rPr>
                <w:noProof/>
                <w:webHidden/>
              </w:rPr>
              <w:t>54</w:t>
            </w:r>
            <w:r w:rsidR="00CE615D">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r>
        <w:lastRenderedPageBreak/>
        <w:t>IgFamily</w:t>
      </w:r>
    </w:p>
    <w:p w:rsidR="00C031B5" w:rsidRDefault="005B74A1" w:rsidP="005251DD">
      <w:pPr>
        <w:jc w:val="both"/>
      </w:pPr>
      <w:r>
        <w:t xml:space="preserve">Mass spectrometry immunoproteomics has the potential to investigate serum repetoires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The entirety of spectra allow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s immunoglobulin gene families. Of these the variable region alleles are r</w:t>
      </w:r>
      <w:r w:rsidR="00F77B1D">
        <w:t>esponsible for creation of the ~100 amino acid N-terminal and is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 xml:space="preserve">separated by phylogentically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A2869">
        <w:t>The generally short-lengthed peptides generated thr</w:t>
      </w:r>
      <w:r w:rsidR="008B442C">
        <w:t>ough a</w:t>
      </w:r>
      <w:r w:rsidR="00437918">
        <w:t>n</w:t>
      </w:r>
      <w:r w:rsidR="008B442C">
        <w:t xml:space="preserve"> </w:t>
      </w:r>
      <w:r w:rsidR="004B5C7E">
        <w:t>immunoproteomics</w:t>
      </w:r>
      <w:r w:rsidR="008B442C">
        <w:t xml:space="preserve"> method </w:t>
      </w:r>
      <w:r w:rsidR="00311DDA">
        <w:t xml:space="preserve">often </w:t>
      </w:r>
      <w:r w:rsidR="00BB6CDC">
        <w:t>result</w:t>
      </w:r>
      <w:r w:rsidR="00311DDA">
        <w:t>s</w:t>
      </w:r>
      <w:r w:rsidR="007A2869">
        <w:t xml:space="preserve"> in many peptides corresponding to regions of database protein</w:t>
      </w:r>
      <w:r w:rsidR="008B442C">
        <w:t>s</w:t>
      </w:r>
      <w:r w:rsidR="007A2869">
        <w:t xml:space="preserve"> that are on one case strongly conserved but on the other prone to excessive </w:t>
      </w:r>
      <w:r w:rsidR="008B442C">
        <w:t xml:space="preserve">germline and </w:t>
      </w:r>
      <w:r w:rsidR="007A2869">
        <w:t>mutagenic variation. 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0" w:name="_Toc466980463"/>
      <w:r>
        <w:lastRenderedPageBreak/>
        <w:t>Story</w:t>
      </w:r>
      <w:bookmarkEnd w:id="0"/>
    </w:p>
    <w:p w:rsidR="007D23C8" w:rsidRPr="00BA543B" w:rsidRDefault="007D23C8" w:rsidP="00BA543B">
      <w:pPr>
        <w:pStyle w:val="Heading2"/>
      </w:pPr>
      <w:bookmarkStart w:id="1" w:name="_Toc466980464"/>
      <w:r w:rsidRPr="00BA543B">
        <w:t xml:space="preserve">- Data: what </w:t>
      </w:r>
      <w:r w:rsidR="00327704" w:rsidRPr="00BA543B">
        <w:t>is it</w:t>
      </w:r>
      <w:r w:rsidRPr="00BA543B">
        <w:t>?</w:t>
      </w:r>
      <w:bookmarkEnd w:id="1"/>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2" w:name="_Toc466980465"/>
      <w:r w:rsidRPr="000E418E">
        <w:t>- Data: where does it come from?</w:t>
      </w:r>
      <w:bookmarkEnd w:id="2"/>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0E418E">
        <w:t>There exists a distinct conditional probability for each of all peptides</w:t>
      </w:r>
      <m:oMath>
        <m:r>
          <m:rPr>
            <m:sty m:val="bi"/>
          </m:rPr>
          <w:rPr>
            <w:rFonts w:ascii="Cambria Math" w:hAnsi="Cambria Math"/>
          </w:rPr>
          <m:t xml:space="preserve"> p∈P</m:t>
        </m:r>
      </m:oMath>
      <w:r w:rsidR="000E418E" w:rsidRPr="008D1B85">
        <w:t xml:space="preserve"> </w:t>
      </w:r>
      <w:r w:rsidR="000E418E">
        <w:t xml:space="preserve">to originate from each of all proteins </w:t>
      </w:r>
      <m:oMath>
        <m:r>
          <m:rPr>
            <m:sty m:val="bi"/>
          </m:rPr>
          <w:rPr>
            <w:rFonts w:ascii="Cambria Math" w:hAnsi="Cambria Math"/>
          </w:rPr>
          <m:t>g∈G</m:t>
        </m:r>
      </m:oMath>
      <w:r w:rsidR="000E418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0F53B8">
        <w:t xml:space="preserve">almost </w:t>
      </w:r>
      <w:r w:rsidR="00EB2D13">
        <w:t xml:space="preserve"> </w:t>
      </w:r>
      <w:r w:rsidR="004B54ED">
        <w:t>continuum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r>
        <w:t xml:space="preserve">Figure </w:t>
      </w:r>
      <w:fldSimple w:instr=" SEQ Figure \* ARABIC ">
        <w:r>
          <w:rPr>
            <w:noProof/>
          </w:rPr>
          <w:t>1</w:t>
        </w:r>
      </w:fldSimple>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3" w:name="_Toc466980466"/>
      <w:r w:rsidRPr="000E418E">
        <w:t>- Data: w</w:t>
      </w:r>
      <w:r>
        <w:t>hen is it good</w:t>
      </w:r>
      <w:r w:rsidRPr="000E418E">
        <w:t>?</w:t>
      </w:r>
      <w:bookmarkEnd w:id="3"/>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4" w:name="_Ref466023504"/>
      <w:bookmarkStart w:id="5" w:name="_Ref466023498"/>
      <w:r>
        <w:lastRenderedPageBreak/>
        <w:t xml:space="preserve">Table </w:t>
      </w:r>
      <w:fldSimple w:instr=" SEQ Table \* ARABIC ">
        <w:r w:rsidR="00A56930">
          <w:rPr>
            <w:noProof/>
          </w:rPr>
          <w:t>1</w:t>
        </w:r>
      </w:fldSimple>
      <w:bookmarkEnd w:id="4"/>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5"/>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6" w:name="_Toc466980467"/>
      <w:r w:rsidRPr="000E418E">
        <w:t xml:space="preserve">- Data: </w:t>
      </w:r>
      <w:r>
        <w:t>what does it mean</w:t>
      </w:r>
      <w:r w:rsidRPr="000E418E">
        <w:t>?</w:t>
      </w:r>
      <w:bookmarkEnd w:id="6"/>
    </w:p>
    <w:p w:rsidR="00A3423C" w:rsidRDefault="00A3423C" w:rsidP="00A52828">
      <w:pPr>
        <w:jc w:val="both"/>
      </w:pPr>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7" w:name="_Toc466980468"/>
      <w:r w:rsidRPr="003F7E07">
        <w:lastRenderedPageBreak/>
        <w:t>- There’s method in models</w:t>
      </w:r>
      <w:bookmarkEnd w:id="7"/>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used to model similarity</w:t>
      </w:r>
      <w:sdt>
        <w:sdtPr>
          <w:id w:val="710070597"/>
          <w:citation/>
        </w:sdtPr>
        <w:sdtEnd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8" w:name="_Ref466044146"/>
      <w:r>
        <w:t xml:space="preserve">Figure </w:t>
      </w:r>
      <w:fldSimple w:instr=" SEQ Figure \* ARABIC ">
        <w:r w:rsidR="008B7E60">
          <w:rPr>
            <w:noProof/>
          </w:rPr>
          <w:t>2</w:t>
        </w:r>
      </w:fldSimple>
      <w:bookmarkEnd w:id="8"/>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sidR="008B7E60">
          <w:rPr>
            <w:noProof/>
          </w:rPr>
          <w:t>3</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8B7E60">
          <w:rPr>
            <w:noProof/>
          </w:rPr>
          <w:t>4</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8B7E60">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9473CD"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9473CD"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9473CD"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9473CD"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9473C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9473C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9" w:name="_Ref466292793"/>
    </w:p>
    <w:p w:rsidR="00AF0694" w:rsidRDefault="00AF0694" w:rsidP="00AF0694">
      <w:pPr>
        <w:jc w:val="center"/>
      </w:pPr>
      <w:r>
        <w:t xml:space="preserve">Figure </w:t>
      </w:r>
      <w:fldSimple w:instr=" SEQ Figure \* ARABIC ">
        <w:r w:rsidR="008B7E60">
          <w:rPr>
            <w:noProof/>
          </w:rPr>
          <w:t>6</w:t>
        </w:r>
      </w:fldSimple>
      <w:bookmarkEnd w:id="9"/>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0" w:name="_Toc466980469"/>
      <w:r>
        <w:lastRenderedPageBreak/>
        <w:t>Function</w:t>
      </w:r>
      <w:bookmarkEnd w:id="10"/>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1" w:name="_Toc466980470"/>
      <w:r>
        <w:t>- Cross platform compatability</w:t>
      </w:r>
      <w:bookmarkEnd w:id="11"/>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2" w:name="_Toc466980471"/>
      <w:r w:rsidRPr="00D01599">
        <w:t xml:space="preserve">- </w:t>
      </w:r>
      <w:r w:rsidR="007F4EFA">
        <w:t>FASTA utility tools</w:t>
      </w:r>
      <w:bookmarkEnd w:id="12"/>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3" w:name="_Toc466980472"/>
      <w:r>
        <w:t>- Peptide file compatibility</w:t>
      </w:r>
      <w:bookmarkEnd w:id="13"/>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4" w:name="_Toc466980473"/>
      <w:r>
        <w:t xml:space="preserve">- </w:t>
      </w:r>
      <w:r w:rsidRPr="00C77AD6">
        <w:t>msconvert</w:t>
      </w:r>
      <w:r>
        <w:t xml:space="preserve"> external integration</w:t>
      </w:r>
      <w:bookmarkEnd w:id="14"/>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5" w:name="_Toc466980474"/>
      <w:r>
        <w:t xml:space="preserve">- </w:t>
      </w:r>
      <w:r w:rsidRPr="000337B9">
        <w:t xml:space="preserve">NOVOR v1.1 </w:t>
      </w:r>
      <w:r>
        <w:t>external integration</w:t>
      </w:r>
      <w:bookmarkEnd w:id="15"/>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6" w:name="_Toc466980475"/>
      <w:r>
        <w:t xml:space="preserve">- Local directory </w:t>
      </w:r>
      <w:r w:rsidR="001533EC">
        <w:t>functionality</w:t>
      </w:r>
      <w:bookmarkEnd w:id="16"/>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7" w:name="_Toc466980476"/>
      <w:r>
        <w:lastRenderedPageBreak/>
        <w:t>- F</w:t>
      </w:r>
      <w:r w:rsidR="001533EC">
        <w:t>ilesystem</w:t>
      </w:r>
      <w:r>
        <w:t xml:space="preserve"> functionality</w:t>
      </w:r>
      <w:bookmarkEnd w:id="17"/>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18" w:name="_Ref466804219"/>
      <w:r>
        <w:t xml:space="preserve">Figure </w:t>
      </w:r>
      <w:fldSimple w:instr=" SEQ Figure \* ARABIC ">
        <w:r w:rsidR="008B7E60">
          <w:rPr>
            <w:noProof/>
          </w:rPr>
          <w:t>7</w:t>
        </w:r>
      </w:fldSimple>
      <w:bookmarkEnd w:id="18"/>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19" w:name="_Toc466980477"/>
      <w:r>
        <w:t>- Runtime user interface</w:t>
      </w:r>
      <w:bookmarkEnd w:id="19"/>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8B7E60">
          <w:rPr>
            <w:noProof/>
          </w:rPr>
          <w:t>8</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8B7E60">
          <w:rPr>
            <w:noProof/>
          </w:rPr>
          <w:t>9</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0" w:name="_Toc466980478"/>
      <w:r>
        <w:t>- FASTA data structuring</w:t>
      </w:r>
      <w:bookmarkEnd w:id="20"/>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1" w:name="_Toc466980479"/>
      <w:r>
        <w:t>- Peptide data structuring</w:t>
      </w:r>
      <w:bookmarkEnd w:id="21"/>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2" w:name="_Toc466980480"/>
      <w:r>
        <w:t>- Homology data structuring</w:t>
      </w:r>
      <w:bookmarkEnd w:id="22"/>
    </w:p>
    <w:p w:rsidR="00D07857" w:rsidRDefault="001533EC" w:rsidP="00A70AE4">
      <w:pPr>
        <w:jc w:val="both"/>
      </w:pPr>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3" w:name="_Toc466980481"/>
      <w:r>
        <w:t xml:space="preserve">- </w:t>
      </w:r>
      <w:r w:rsidR="002B6C65">
        <w:t>Protein scoring</w:t>
      </w:r>
      <w:bookmarkEnd w:id="23"/>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4" w:name="_Toc466980482"/>
      <w:r>
        <w:t>- Probable germlime determination</w:t>
      </w:r>
      <w:bookmarkEnd w:id="24"/>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5" w:name="_Toc466980483"/>
      <w:r>
        <w:t>- Model conjugation</w:t>
      </w:r>
      <w:bookmarkEnd w:id="25"/>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6" w:name="_Toc466980484"/>
      <w:r>
        <w:t>- Report generation</w:t>
      </w:r>
      <w:bookmarkEnd w:id="26"/>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D17435">
        <w:t>Table</w:t>
      </w:r>
      <w:r w:rsidR="00D17435">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7" w:name="_Ref466812993"/>
      <w:bookmarkStart w:id="28" w:name="_Ref466812989"/>
      <w:r>
        <w:t xml:space="preserve">Table </w:t>
      </w:r>
      <w:fldSimple w:instr=" SEQ Table \* ARABIC ">
        <w:r w:rsidR="00A56930">
          <w:rPr>
            <w:noProof/>
          </w:rPr>
          <w:t>2</w:t>
        </w:r>
      </w:fldSimple>
      <w:bookmarkEnd w:id="27"/>
      <w:r>
        <w:t xml:space="preserve"> - Example</w:t>
      </w:r>
      <w:r w:rsidR="00BF3AF2">
        <w:t xml:space="preserve"> excerpt</w:t>
      </w:r>
      <w:r>
        <w:t xml:space="preserve"> of protein_data report file.</w:t>
      </w:r>
      <w:bookmarkEnd w:id="28"/>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29" w:name="_Ref466813188"/>
      <w:r>
        <w:t xml:space="preserve">Table </w:t>
      </w:r>
      <w:fldSimple w:instr=" SEQ Table \* ARABIC ">
        <w:r w:rsidR="00A56930">
          <w:rPr>
            <w:noProof/>
          </w:rPr>
          <w:t>3</w:t>
        </w:r>
      </w:fldSimple>
      <w:bookmarkEnd w:id="29"/>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0" w:name="_Ref466820693"/>
      <w:r>
        <w:t xml:space="preserve">Table </w:t>
      </w:r>
      <w:fldSimple w:instr=" SEQ Table \* ARABIC ">
        <w:r w:rsidR="00A56930">
          <w:rPr>
            <w:noProof/>
          </w:rPr>
          <w:t>4</w:t>
        </w:r>
      </w:fldSimple>
      <w:bookmarkEnd w:id="30"/>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1" w:name="_Ref466822556"/>
      <w:r>
        <w:t xml:space="preserve">Table </w:t>
      </w:r>
      <w:fldSimple w:instr=" SEQ Table \* ARABIC ">
        <w:r w:rsidR="00A56930">
          <w:rPr>
            <w:noProof/>
          </w:rPr>
          <w:t>5</w:t>
        </w:r>
      </w:fldSimple>
      <w:bookmarkEnd w:id="31"/>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A56930">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2" w:name="_Ref466825807"/>
    </w:p>
    <w:p w:rsidR="001B109D" w:rsidRDefault="001B109D" w:rsidP="001B109D">
      <w:pPr>
        <w:pStyle w:val="Caption"/>
        <w:jc w:val="center"/>
      </w:pPr>
      <w:r>
        <w:t xml:space="preserve">Table </w:t>
      </w:r>
      <w:fldSimple w:instr=" SEQ Table \* ARABIC ">
        <w:r w:rsidR="00A56930">
          <w:rPr>
            <w:noProof/>
          </w:rPr>
          <w:t>7</w:t>
        </w:r>
      </w:fldSimple>
      <w:bookmarkEnd w:id="32"/>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8B7E60">
          <w:rPr>
            <w:noProof/>
          </w:rPr>
          <w:t>10</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8B7E60">
          <w:rPr>
            <w:noProof/>
          </w:rPr>
          <w:t>11</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3" w:name="_Toc466980485"/>
      <w:r>
        <w:lastRenderedPageBreak/>
        <w:t>- IgFamily v0.12.3</w:t>
      </w:r>
      <w:r w:rsidR="002A7D85">
        <w:t xml:space="preserve"> pseudocode</w:t>
      </w:r>
      <w:bookmarkEnd w:id="33"/>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4" w:name="_Toc466980486"/>
      <w:r>
        <w:lastRenderedPageBreak/>
        <w:t>Consideration</w:t>
      </w:r>
      <w:bookmarkEnd w:id="34"/>
    </w:p>
    <w:p w:rsidR="00992648" w:rsidRDefault="005C19A0" w:rsidP="00D233D5">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A56930">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9473CD"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D233D5">
            <w:pPr>
              <w:jc w:val="both"/>
            </w:pPr>
            <w:r>
              <w:t xml:space="preserve">The </w:t>
            </w:r>
            <w:r w:rsidR="00D34CF7">
              <w:t xml:space="preserve">sequence </w:t>
            </w:r>
            <w:r>
              <w:t xml:space="preserve">mismatch count of the </w:t>
            </w:r>
            <w:r w:rsidR="000171CD">
              <w:t>p-th</w:t>
            </w:r>
            <w:r w:rsidR="00AF011C">
              <w:t xml:space="preserve"> peptide for the </w:t>
            </w:r>
            <w:r w:rsidR="000171CD">
              <w:t>g-th</w:t>
            </w:r>
            <w:r w:rsidR="00AF011C">
              <w:t xml:space="preserve">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9473CD"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D233D5">
            <w:pPr>
              <w:jc w:val="both"/>
            </w:pPr>
            <w:r>
              <w:t xml:space="preserve">The alignment coverage mismatch count of the </w:t>
            </w:r>
            <w:r w:rsidR="000171CD">
              <w:t>p-th</w:t>
            </w:r>
            <w:r>
              <w:t xml:space="preserve"> peptide for the </w:t>
            </w:r>
            <w:r w:rsidR="000171CD">
              <w:t>g-th</w:t>
            </w:r>
            <w:r>
              <w:t xml:space="preserve">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9473CD"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D233D5">
            <w:pPr>
              <w:jc w:val="both"/>
            </w:pPr>
            <w:r>
              <w:t xml:space="preserve">The homology of the </w:t>
            </w:r>
            <w:r w:rsidR="000171CD">
              <w:t>p-th</w:t>
            </w:r>
            <w:r>
              <w:t xml:space="preserve"> peptide for the </w:t>
            </w:r>
            <w:r w:rsidR="000171CD">
              <w:t>g-th</w:t>
            </w:r>
            <w:r>
              <w:t xml:space="preserve">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9473CD"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D233D5">
            <w:pPr>
              <w:jc w:val="both"/>
            </w:pPr>
            <w:r>
              <w:t xml:space="preserve">The transformed homology of the </w:t>
            </w:r>
            <w:r w:rsidR="000171CD">
              <w:t>p-th</w:t>
            </w:r>
            <w:r>
              <w:t xml:space="preserve"> peptide for the </w:t>
            </w:r>
            <w:r w:rsidR="000171CD">
              <w:t>g-th</w:t>
            </w:r>
            <w:r>
              <w:t xml:space="preserve">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9473C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D233D5">
            <w:pPr>
              <w:jc w:val="both"/>
            </w:pPr>
            <w:r>
              <w:t xml:space="preserve">The conjugated homology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9473C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transformed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9473C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conjugated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9473CD"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score of the </w:t>
            </w:r>
            <w:r w:rsidR="000171CD">
              <w:t>p-th</w:t>
            </w:r>
            <w:r>
              <w:t xml:space="preserve"> peptide for the </w:t>
            </w:r>
            <w:r w:rsidR="000171CD">
              <w:t>g-th</w:t>
            </w:r>
            <w:r>
              <w:t xml:space="preserve">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5" w:name="_Toc466980487"/>
      <w:r w:rsidRPr="00BE7D4D">
        <w:t>-</w:t>
      </w:r>
      <w:r>
        <w:t xml:space="preserve"> </w:t>
      </w:r>
      <w:r w:rsidR="00E00119">
        <w:t xml:space="preserve">Example: </w:t>
      </w:r>
      <w:r w:rsidR="00DB3C06">
        <w:t>B02</w:t>
      </w:r>
      <w:r w:rsidR="00E00119">
        <w:t>+B02a -</w:t>
      </w:r>
      <w:r w:rsidR="0001638F">
        <w:t xml:space="preserve"> Sjogren’s syndrome serum with HAGG pulldown</w:t>
      </w:r>
      <w:bookmarkEnd w:id="35"/>
    </w:p>
    <w:p w:rsidR="009550D7" w:rsidRDefault="003F10A8" w:rsidP="00325A20">
      <w:pPr>
        <w:jc w:val="both"/>
      </w:pPr>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6" w:name="_Ref466632894"/>
      <w:r>
        <w:t xml:space="preserve">Figure </w:t>
      </w:r>
      <w:fldSimple w:instr=" SEQ Figure \* ARABIC ">
        <w:r w:rsidR="008B7E60">
          <w:rPr>
            <w:noProof/>
          </w:rPr>
          <w:t>12</w:t>
        </w:r>
      </w:fldSimple>
      <w:bookmarkEnd w:id="36"/>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7" w:name="_Ref466632929"/>
      <w:r w:rsidRPr="00CE6EF8">
        <w:t xml:space="preserve">Figure </w:t>
      </w:r>
      <w:fldSimple w:instr=" SEQ Figure \* ARABIC ">
        <w:r w:rsidR="008B7E60">
          <w:rPr>
            <w:noProof/>
          </w:rPr>
          <w:t>13</w:t>
        </w:r>
      </w:fldSimple>
      <w:bookmarkEnd w:id="37"/>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38" w:name="_Ref466632940"/>
      <w:r>
        <w:t xml:space="preserve">Figure </w:t>
      </w:r>
      <w:fldSimple w:instr=" SEQ Figure \* ARABIC ">
        <w:r w:rsidR="008B7E60">
          <w:rPr>
            <w:noProof/>
          </w:rPr>
          <w:t>14</w:t>
        </w:r>
      </w:fldSimple>
      <w:bookmarkEnd w:id="38"/>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43"/>
      <w:r w:rsidRPr="00CE6EF8">
        <w:t xml:space="preserve">Figure </w:t>
      </w:r>
      <w:fldSimple w:instr=" SEQ Figure \* ARABIC ">
        <w:r w:rsidR="008B7E60">
          <w:rPr>
            <w:noProof/>
          </w:rPr>
          <w:t>15</w:t>
        </w:r>
      </w:fldSimple>
      <w:bookmarkEnd w:id="39"/>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0" w:name="_Toc466980488"/>
      <w:r>
        <w:lastRenderedPageBreak/>
        <w:t xml:space="preserve">- </w:t>
      </w:r>
      <w:r w:rsidR="00317D41">
        <w:t>Where do peptides belong?</w:t>
      </w:r>
      <w:bookmarkEnd w:id="40"/>
    </w:p>
    <w:p w:rsidR="005C19A0" w:rsidRPr="007205F9" w:rsidRDefault="00DC5BD6" w:rsidP="00C73824">
      <w:pPr>
        <w:jc w:val="both"/>
      </w:pPr>
      <w:r>
        <w:t xml:space="preserve">The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Pr>
          <w:b/>
        </w:rPr>
        <w:t xml:space="preserve"> </w:t>
      </w:r>
      <w:r>
        <w:t>of 0.225.</w:t>
      </w:r>
      <w:r w:rsidR="00E3119E">
        <w:t xml:space="preserve"> </w:t>
      </w:r>
      <w:r>
        <w:t xml:space="preserve">An area of interest in the IGHV1-69 is shown in </w:t>
      </w:r>
      <w:r>
        <w:fldChar w:fldCharType="begin"/>
      </w:r>
      <w:r>
        <w:instrText xml:space="preserve"> REF _Ref466409219 \h </w:instrText>
      </w:r>
      <w:r w:rsidR="00C73824">
        <w:instrText xml:space="preserve"> \* MERGEFORMAT </w:instrText>
      </w:r>
      <w:r>
        <w:fldChar w:fldCharType="separate"/>
      </w:r>
      <w:r w:rsidR="00D17435">
        <w:t xml:space="preserve">Figure </w:t>
      </w:r>
      <w:r w:rsidR="00D17435">
        <w:rPr>
          <w:noProof/>
        </w:rPr>
        <w:t>15</w:t>
      </w:r>
      <w:r>
        <w:fldChar w:fldCharType="end"/>
      </w:r>
      <w:r>
        <w:t>. The FGTA mo</w:t>
      </w:r>
      <w:r w:rsidR="00CC636A">
        <w:t xml:space="preserve">tif aligns with the end of </w:t>
      </w:r>
      <w:r w:rsidR="00E47EBF">
        <w:t xml:space="preserve">the </w:t>
      </w:r>
      <w:r w:rsidR="00CC636A">
        <w:t>CDR2</w:t>
      </w:r>
      <w:r>
        <w:t xml:space="preserve"> with NYAQK following into</w:t>
      </w:r>
      <w:r w:rsidR="00E47EBF">
        <w:t xml:space="preserve"> the</w:t>
      </w:r>
      <w:r>
        <w:t xml:space="preserve"> FR3. Leading from </w:t>
      </w:r>
      <w:r w:rsidR="006E2F5A">
        <w:t xml:space="preserve">the </w:t>
      </w:r>
      <w:r>
        <w:t xml:space="preserve">CDR2 to </w:t>
      </w:r>
      <w:r w:rsidR="006E2F5A">
        <w:t xml:space="preserve">the </w:t>
      </w:r>
      <w:r>
        <w:t>FR3 there is a grouping of peptides that are distinct for IGHV1-69 and support association of shared peptides to this gene family. In particular, the peptide YAQNFQGR was obse</w:t>
      </w:r>
      <w:r w:rsidR="00502BFD">
        <w:t>rved with 8 spectra suggesting a relatively high</w:t>
      </w:r>
      <w:bookmarkStart w:id="41" w:name="_GoBack"/>
      <w:bookmarkEnd w:id="41"/>
      <w:r>
        <w:t xml:space="preserve"> sample abundance. Initially shared among IGHV1 and IGHV7 gene families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the naivity of the model </w:t>
      </w:r>
      <m:oMath>
        <m:r>
          <m:rPr>
            <m:sty m:val="bi"/>
          </m:rPr>
          <w:rPr>
            <w:rFonts w:ascii="Cambria Math" w:hAnsi="Cambria Math"/>
          </w:rPr>
          <m:t>γ</m:t>
        </m:r>
      </m:oMath>
      <w:r>
        <w:rPr>
          <w:b/>
        </w:rPr>
        <w:t xml:space="preserve"> </w:t>
      </w:r>
      <w:r>
        <w:t>is unable to support</w:t>
      </w:r>
      <w:r w:rsidR="00DE3927">
        <w:t xml:space="preserve"> association of YSQNFQGR and YAQNFQDR to</w:t>
      </w:r>
      <w:r>
        <w:t xml:space="preserve"> IGHV1-69 with certainty.</w:t>
      </w:r>
    </w:p>
    <w:p w:rsidR="005C19A0" w:rsidRDefault="005C19A0" w:rsidP="005C19A0">
      <w:pPr>
        <w:pStyle w:val="Caption"/>
        <w:rPr>
          <w:bCs w:val="0"/>
          <w:smallCaps/>
        </w:rPr>
      </w:pPr>
    </w:p>
    <w:p w:rsidR="00D46AD9" w:rsidRPr="00D46AD9" w:rsidRDefault="00D46AD9" w:rsidP="00D46AD9"/>
    <w:p w:rsidR="005C19A0" w:rsidRDefault="007A65B2" w:rsidP="00BE1E2B">
      <w:pPr>
        <w:pStyle w:val="Caption"/>
        <w:jc w:val="center"/>
        <w:rPr>
          <w:bCs w:val="0"/>
          <w:smallCaps/>
        </w:rPr>
      </w:pPr>
      <w:r>
        <w:rPr>
          <w:bCs w:val="0"/>
          <w:smallCaps/>
          <w:noProof/>
          <w:lang w:eastAsia="en-AU"/>
        </w:rPr>
        <w:drawing>
          <wp:inline distT="0" distB="0" distL="0" distR="0">
            <wp:extent cx="5687098" cy="334642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687098" cy="3346428"/>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42" w:name="_Ref466409219"/>
      <w:r>
        <w:t xml:space="preserve">Figure </w:t>
      </w:r>
      <w:fldSimple w:instr=" SEQ Figure \* ARABIC ">
        <w:r w:rsidR="008B7E60">
          <w:rPr>
            <w:noProof/>
          </w:rPr>
          <w:t>16</w:t>
        </w:r>
      </w:fldSimple>
      <w:bookmarkEnd w:id="42"/>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E4B6F" w:rsidRDefault="005E4B6F" w:rsidP="005E4B6F"/>
    <w:p w:rsidR="007205F9" w:rsidRDefault="007205F9" w:rsidP="005E4B6F"/>
    <w:p w:rsidR="007205F9" w:rsidRDefault="007205F9" w:rsidP="005E4B6F"/>
    <w:p w:rsidR="001F62F3" w:rsidRPr="001F62F3" w:rsidRDefault="001F62F3" w:rsidP="001F62F3">
      <w:pPr>
        <w:pStyle w:val="Caption"/>
        <w:jc w:val="center"/>
      </w:pPr>
      <w:r>
        <w:lastRenderedPageBreak/>
        <w:t xml:space="preserve">Table </w:t>
      </w:r>
      <w:fldSimple w:instr=" SEQ Table \* ARABIC ">
        <w:r w:rsidR="00A56930">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9473CD"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473CD"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473CD"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3A5B6B">
        <w:trPr>
          <w:jc w:val="center"/>
        </w:trPr>
        <w:tc>
          <w:tcPr>
            <w:tcW w:w="0" w:type="auto"/>
            <w:tcBorders>
              <w:bottom w:val="nil"/>
            </w:tcBorders>
          </w:tcPr>
          <w:p w:rsidR="00832E73" w:rsidRPr="00E85E21" w:rsidRDefault="00832E73" w:rsidP="00D65A49">
            <w:r w:rsidRPr="00E85E21">
              <w:t>YAQNFQGR</w:t>
            </w:r>
          </w:p>
        </w:tc>
        <w:tc>
          <w:tcPr>
            <w:tcW w:w="0" w:type="auto"/>
            <w:tcBorders>
              <w:bottom w:val="nil"/>
            </w:tcBorders>
          </w:tcPr>
          <w:p w:rsidR="00832E73" w:rsidRPr="00E85E21" w:rsidRDefault="00832E73" w:rsidP="00D65A49">
            <w:r w:rsidRPr="00E85E21">
              <w:t>YAQKFQGR</w:t>
            </w:r>
          </w:p>
        </w:tc>
        <w:tc>
          <w:tcPr>
            <w:tcW w:w="0" w:type="auto"/>
            <w:tcBorders>
              <w:bottom w:val="nil"/>
            </w:tcBorders>
          </w:tcPr>
          <w:p w:rsidR="00832E73" w:rsidRPr="00E85E21" w:rsidRDefault="00832E73" w:rsidP="00D65A49">
            <w:r w:rsidRPr="00E85E21">
              <w:t>IGHV1-69</w:t>
            </w:r>
          </w:p>
        </w:tc>
        <w:tc>
          <w:tcPr>
            <w:tcW w:w="0" w:type="auto"/>
            <w:tcBorders>
              <w:bottom w:val="nil"/>
            </w:tcBorders>
          </w:tcPr>
          <w:p w:rsidR="00832E73" w:rsidRPr="00E85E21" w:rsidRDefault="00832E73" w:rsidP="00D65A49">
            <w:r w:rsidRPr="00E85E21">
              <w:t>1</w:t>
            </w:r>
          </w:p>
        </w:tc>
        <w:tc>
          <w:tcPr>
            <w:tcW w:w="0" w:type="auto"/>
            <w:tcBorders>
              <w:bottom w:val="nil"/>
            </w:tcBorders>
          </w:tcPr>
          <w:p w:rsidR="00832E73" w:rsidRPr="00E85E21" w:rsidRDefault="00832E73" w:rsidP="00D65A49">
            <w:r w:rsidRPr="00E85E21">
              <w:t>0.16742</w:t>
            </w:r>
          </w:p>
        </w:tc>
        <w:tc>
          <w:tcPr>
            <w:tcW w:w="0" w:type="auto"/>
            <w:tcBorders>
              <w:bottom w:val="nil"/>
            </w:tcBorders>
          </w:tcPr>
          <w:p w:rsidR="00832E73" w:rsidRPr="00E85E21" w:rsidRDefault="00832E73" w:rsidP="00D65A49">
            <w:r w:rsidRPr="00E85E21">
              <w:t>0.73874</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0.25911</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IGHV7-81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0.00082</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IGHV7-4-1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0.00128</w:t>
            </w:r>
          </w:p>
        </w:tc>
        <w:tc>
          <w:tcPr>
            <w:tcW w:w="0" w:type="auto"/>
            <w:tcBorders>
              <w:top w:val="nil"/>
              <w:bottom w:val="nil"/>
            </w:tcBorders>
          </w:tcPr>
          <w:p w:rsidR="00832E73" w:rsidRPr="00E85E21" w:rsidRDefault="00832E73" w:rsidP="00D65A49">
            <w:r w:rsidRPr="00E85E21">
              <w:t>0.00059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YAQKFQDR</w:t>
            </w:r>
          </w:p>
        </w:tc>
        <w:tc>
          <w:tcPr>
            <w:tcW w:w="0" w:type="auto"/>
            <w:tcBorders>
              <w:top w:val="nil"/>
              <w:bottom w:val="nil"/>
            </w:tcBorders>
          </w:tcPr>
          <w:p w:rsidR="00832E73" w:rsidRPr="00E85E21" w:rsidRDefault="00832E73" w:rsidP="00D65A49">
            <w:r w:rsidRPr="00E85E21">
              <w:t>IGHV1-45</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0.00144</w:t>
            </w:r>
          </w:p>
        </w:tc>
        <w:tc>
          <w:tcPr>
            <w:tcW w:w="0" w:type="auto"/>
            <w:tcBorders>
              <w:top w:val="nil"/>
              <w:bottom w:val="nil"/>
            </w:tcBorders>
          </w:tcPr>
          <w:p w:rsidR="00832E73" w:rsidRPr="00E85E21" w:rsidRDefault="00832E73" w:rsidP="00D65A49">
            <w:r w:rsidRPr="00E85E21">
              <w:t>0.00046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YAEKFQGR</w:t>
            </w:r>
          </w:p>
        </w:tc>
        <w:tc>
          <w:tcPr>
            <w:tcW w:w="0" w:type="auto"/>
            <w:tcBorders>
              <w:top w:val="nil"/>
              <w:bottom w:val="nil"/>
            </w:tcBorders>
          </w:tcPr>
          <w:p w:rsidR="00832E73" w:rsidRPr="00E85E21" w:rsidRDefault="00832E73" w:rsidP="00D65A49">
            <w:r w:rsidRPr="00E85E21">
              <w:t>IGHV1-69-2</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0.00273</w:t>
            </w:r>
          </w:p>
        </w:tc>
        <w:tc>
          <w:tcPr>
            <w:tcW w:w="0" w:type="auto"/>
            <w:tcBorders>
              <w:top w:val="nil"/>
              <w:bottom w:val="nil"/>
            </w:tcBorders>
          </w:tcPr>
          <w:p w:rsidR="00832E73" w:rsidRPr="00E85E21" w:rsidRDefault="00832E73" w:rsidP="00D65A49">
            <w:r w:rsidRPr="00E85E21">
              <w:t>0.00016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YSQKFQGR</w:t>
            </w:r>
          </w:p>
        </w:tc>
        <w:tc>
          <w:tcPr>
            <w:tcW w:w="0" w:type="auto"/>
            <w:tcBorders>
              <w:top w:val="nil"/>
              <w:bottom w:val="nil"/>
            </w:tcBorders>
          </w:tcPr>
          <w:p w:rsidR="00832E73" w:rsidRPr="00E85E21" w:rsidRDefault="00832E73" w:rsidP="00D65A49">
            <w:r w:rsidRPr="00E85E21">
              <w:t>IGHV1-3</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0.00223</w:t>
            </w:r>
          </w:p>
        </w:tc>
        <w:tc>
          <w:tcPr>
            <w:tcW w:w="0" w:type="auto"/>
            <w:tcBorders>
              <w:top w:val="nil"/>
              <w:bottom w:val="nil"/>
            </w:tcBorders>
          </w:tcPr>
          <w:p w:rsidR="00832E73" w:rsidRPr="00E85E21" w:rsidRDefault="00832E73" w:rsidP="00D65A49">
            <w:r w:rsidRPr="00E85E21">
              <w:t>8.97E-05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IGHV1-24</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0.24452</w:t>
            </w:r>
          </w:p>
        </w:tc>
        <w:tc>
          <w:tcPr>
            <w:tcW w:w="0" w:type="auto"/>
            <w:tcBorders>
              <w:top w:val="nil"/>
              <w:bottom w:val="nil"/>
            </w:tcBorders>
          </w:tcPr>
          <w:p w:rsidR="00832E73" w:rsidRPr="00E85E21" w:rsidRDefault="00832E73" w:rsidP="00D65A49">
            <w:r w:rsidRPr="00E85E21">
              <w:t>2.05E-33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IGHV1-46</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0.16742</w:t>
            </w:r>
          </w:p>
        </w:tc>
        <w:tc>
          <w:tcPr>
            <w:tcW w:w="0" w:type="auto"/>
            <w:tcBorders>
              <w:top w:val="nil"/>
              <w:bottom w:val="nil"/>
            </w:tcBorders>
          </w:tcPr>
          <w:p w:rsidR="00832E73" w:rsidRPr="00E85E21" w:rsidRDefault="00832E73" w:rsidP="00D65A49">
            <w:r w:rsidRPr="00E85E21">
              <w:t>2.31E-43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IGHV1-8</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1.11E-55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YAKKFQGR</w:t>
            </w:r>
          </w:p>
        </w:tc>
        <w:tc>
          <w:tcPr>
            <w:tcW w:w="0" w:type="auto"/>
            <w:tcBorders>
              <w:top w:val="nil"/>
              <w:bottom w:val="nil"/>
            </w:tcBorders>
          </w:tcPr>
          <w:p w:rsidR="00832E73" w:rsidRPr="00E85E21" w:rsidRDefault="00832E73" w:rsidP="00D65A49">
            <w:r w:rsidRPr="00E85E21">
              <w:t>IGHV1-68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8.21E-69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YAQKLQGR</w:t>
            </w:r>
          </w:p>
        </w:tc>
        <w:tc>
          <w:tcPr>
            <w:tcW w:w="0" w:type="auto"/>
            <w:tcBorders>
              <w:top w:val="nil"/>
              <w:bottom w:val="nil"/>
            </w:tcBorders>
          </w:tcPr>
          <w:p w:rsidR="00832E73" w:rsidRPr="00E85E21" w:rsidRDefault="00832E73" w:rsidP="00D65A49">
            <w:r w:rsidRPr="00E85E21">
              <w:t>IGHV1-18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0.0018</w:t>
            </w:r>
            <w:r>
              <w:t>0</w:t>
            </w:r>
          </w:p>
        </w:tc>
        <w:tc>
          <w:tcPr>
            <w:tcW w:w="0" w:type="auto"/>
            <w:tcBorders>
              <w:top w:val="nil"/>
              <w:bottom w:val="nil"/>
            </w:tcBorders>
          </w:tcPr>
          <w:p w:rsidR="00832E73" w:rsidRPr="00E85E21" w:rsidRDefault="00832E73" w:rsidP="00D65A49">
            <w:r w:rsidRPr="00E85E21">
              <w:t>3.31E-149</w:t>
            </w:r>
          </w:p>
        </w:tc>
      </w:tr>
      <w:tr w:rsidR="00832E73" w:rsidTr="003A5B6B">
        <w:trPr>
          <w:jc w:val="center"/>
        </w:trPr>
        <w:tc>
          <w:tcPr>
            <w:tcW w:w="0" w:type="auto"/>
            <w:tcBorders>
              <w:top w:val="nil"/>
            </w:tcBorders>
          </w:tcPr>
          <w:p w:rsidR="00832E73" w:rsidRPr="00E85E21" w:rsidRDefault="00832E73" w:rsidP="00D65A49">
            <w:r w:rsidRPr="00E85E21">
              <w:t>YAQNFQGR</w:t>
            </w:r>
          </w:p>
        </w:tc>
        <w:tc>
          <w:tcPr>
            <w:tcW w:w="0" w:type="auto"/>
            <w:tcBorders>
              <w:top w:val="nil"/>
            </w:tcBorders>
          </w:tcPr>
          <w:p w:rsidR="00832E73" w:rsidRPr="00E85E21" w:rsidRDefault="00832E73" w:rsidP="00D65A49">
            <w:r w:rsidRPr="00E85E21">
              <w:t>YAQKFQER</w:t>
            </w:r>
          </w:p>
        </w:tc>
        <w:tc>
          <w:tcPr>
            <w:tcW w:w="0" w:type="auto"/>
            <w:tcBorders>
              <w:top w:val="nil"/>
            </w:tcBorders>
          </w:tcPr>
          <w:p w:rsidR="00832E73" w:rsidRPr="00E85E21" w:rsidRDefault="00832E73" w:rsidP="00D65A49">
            <w:r w:rsidRPr="00E85E21">
              <w:t>IGHV1-58</w:t>
            </w:r>
          </w:p>
        </w:tc>
        <w:tc>
          <w:tcPr>
            <w:tcW w:w="0" w:type="auto"/>
            <w:tcBorders>
              <w:top w:val="nil"/>
            </w:tcBorders>
          </w:tcPr>
          <w:p w:rsidR="00832E73" w:rsidRPr="00E85E21" w:rsidRDefault="00832E73" w:rsidP="00D65A49">
            <w:r w:rsidRPr="00E85E21">
              <w:t>2</w:t>
            </w:r>
          </w:p>
        </w:tc>
        <w:tc>
          <w:tcPr>
            <w:tcW w:w="0" w:type="auto"/>
            <w:tcBorders>
              <w:top w:val="nil"/>
            </w:tcBorders>
          </w:tcPr>
          <w:p w:rsidR="00832E73" w:rsidRPr="00E85E21" w:rsidRDefault="00832E73" w:rsidP="00D65A49">
            <w:r w:rsidRPr="00E85E21">
              <w:t>0.00113</w:t>
            </w:r>
          </w:p>
        </w:tc>
        <w:tc>
          <w:tcPr>
            <w:tcW w:w="0" w:type="auto"/>
            <w:tcBorders>
              <w:top w:val="nil"/>
            </w:tcBorders>
          </w:tcPr>
          <w:p w:rsidR="00832E73" w:rsidRDefault="00832E73" w:rsidP="00D65A49">
            <w:r w:rsidRPr="00E85E21">
              <w:t>9.51E-187</w:t>
            </w:r>
          </w:p>
        </w:tc>
      </w:tr>
    </w:tbl>
    <w:p w:rsidR="009A660F" w:rsidRDefault="009A660F" w:rsidP="009A660F"/>
    <w:p w:rsidR="007205F9" w:rsidRPr="009A660F" w:rsidRDefault="007205F9" w:rsidP="009A660F"/>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3" w:name="_Ref466558970"/>
      <w:r>
        <w:t xml:space="preserve">Table </w:t>
      </w:r>
      <w:fldSimple w:instr=" SEQ Table \* ARABIC ">
        <w:r w:rsidR="00A56930">
          <w:rPr>
            <w:noProof/>
          </w:rPr>
          <w:t>10</w:t>
        </w:r>
      </w:fldSimple>
      <w:bookmarkEnd w:id="43"/>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FGTAK</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FGTAR</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lastRenderedPageBreak/>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BC286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7A65B2" w:rsidP="009F7885">
      <w:pPr>
        <w:jc w:val="center"/>
      </w:pPr>
      <w:r>
        <w:rPr>
          <w:noProof/>
          <w:lang w:eastAsia="en-AU"/>
        </w:rPr>
        <w:drawing>
          <wp:inline distT="0" distB="0" distL="0" distR="0">
            <wp:extent cx="5556648" cy="3289111"/>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570747" cy="3297456"/>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8B7E60">
          <w:rPr>
            <w:noProof/>
          </w:rPr>
          <w:t>17</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lastRenderedPageBreak/>
        <w:t xml:space="preserve">Table </w:t>
      </w:r>
      <w:fldSimple w:instr=" SEQ Table \* ARABIC ">
        <w:r w:rsidR="00A56930">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E767A2" w:rsidP="00E767A2">
            <w:pPr>
              <w:pStyle w:val="Caption"/>
              <w:rPr>
                <w:bCs w:val="0"/>
              </w:rPr>
            </w:pPr>
            <w:r w:rsidRPr="005B213A">
              <w:rPr>
                <w:bCs w:val="0"/>
              </w:rPr>
              <w:t>Prog</w:t>
            </w:r>
            <w:r>
              <w:rPr>
                <w:bCs w:val="0"/>
              </w:rPr>
              <w:t>enator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7A65B2" w:rsidP="001F702E">
      <w:pPr>
        <w:jc w:val="center"/>
        <w:rPr>
          <w:lang w:val="en-GB"/>
        </w:rPr>
      </w:pPr>
      <w:r>
        <w:rPr>
          <w:noProof/>
          <w:lang w:eastAsia="en-AU"/>
        </w:rPr>
        <w:drawing>
          <wp:inline distT="0" distB="0" distL="0" distR="0">
            <wp:extent cx="4349294" cy="2518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4356879" cy="2522403"/>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fldSimple w:instr=" SEQ Figure \* ARABIC ">
        <w:r w:rsidR="008B7E60">
          <w:rPr>
            <w:noProof/>
          </w:rPr>
          <w:t>18</w:t>
        </w:r>
      </w:fldSimple>
      <w:r>
        <w:t>- Peptides covering the CDR2 and FR3 support gene family IGHV3-69-1.</w:t>
      </w:r>
    </w:p>
    <w:p w:rsidR="006B2160" w:rsidRDefault="00B73752" w:rsidP="006B2160">
      <w:pPr>
        <w:pStyle w:val="Caption"/>
        <w:jc w:val="center"/>
        <w:rPr>
          <w:bCs w:val="0"/>
          <w:smallCaps/>
        </w:rPr>
      </w:pPr>
      <w:bookmarkStart w:id="44" w:name="_Ref466841039"/>
      <w:r>
        <w:lastRenderedPageBreak/>
        <w:t xml:space="preserve">Table </w:t>
      </w:r>
      <w:fldSimple w:instr=" SEQ Table \* ARABIC ">
        <w:r w:rsidR="00A56930">
          <w:rPr>
            <w:noProof/>
          </w:rPr>
          <w:t>12</w:t>
        </w:r>
      </w:fldSimple>
      <w:bookmarkEnd w:id="44"/>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6B2160" w:rsidP="00DA12BA">
            <w:pPr>
              <w:pStyle w:val="Caption"/>
              <w:rPr>
                <w:bCs w:val="0"/>
              </w:rPr>
            </w:pPr>
            <w:r w:rsidRPr="005B213A">
              <w:rPr>
                <w:bCs w:val="0"/>
              </w:rPr>
              <w:t>Prog</w:t>
            </w:r>
            <w:r>
              <w:rPr>
                <w:bCs w:val="0"/>
              </w:rPr>
              <w:t>enator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5" w:name="_Toc466980489"/>
      <w:r>
        <w:t xml:space="preserve">- </w:t>
      </w:r>
      <w:r w:rsidR="00CB7325">
        <w:t>From proteins to peptides</w:t>
      </w:r>
      <w:bookmarkEnd w:id="45"/>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B06782">
        <w:t xml:space="preserve">Table </w:t>
      </w:r>
      <w:r w:rsidR="00B06782">
        <w:rPr>
          <w:noProof/>
        </w:rPr>
        <w:t>13</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6" w:name="_Ref466930324"/>
      <w:bookmarkStart w:id="47" w:name="_Ref466903592"/>
      <w:r>
        <w:t xml:space="preserve">Table </w:t>
      </w:r>
      <w:fldSimple w:instr=" SEQ Table \* ARABIC ">
        <w:r w:rsidR="00A56930">
          <w:rPr>
            <w:noProof/>
          </w:rPr>
          <w:t>13</w:t>
        </w:r>
      </w:fldSimple>
      <w:bookmarkEnd w:id="46"/>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7"/>
    </w:p>
    <w:p w:rsidR="00DA12BA" w:rsidRDefault="00DA12BA" w:rsidP="00DA12BA"/>
    <w:tbl>
      <w:tblPr>
        <w:tblStyle w:val="TableGrid"/>
        <w:tblW w:w="0" w:type="auto"/>
        <w:jc w:val="center"/>
        <w:tblLook w:val="04A0" w:firstRow="1" w:lastRow="0" w:firstColumn="1" w:lastColumn="0" w:noHBand="0" w:noVBand="1"/>
      </w:tblPr>
      <w:tblGrid>
        <w:gridCol w:w="1126"/>
        <w:gridCol w:w="440"/>
        <w:gridCol w:w="1334"/>
        <w:gridCol w:w="1579"/>
      </w:tblGrid>
      <w:tr w:rsidR="00D25A87" w:rsidTr="003A5B6B">
        <w:trPr>
          <w:jc w:val="center"/>
        </w:trPr>
        <w:tc>
          <w:tcPr>
            <w:tcW w:w="0" w:type="auto"/>
            <w:tcBorders>
              <w:bottom w:val="single" w:sz="4" w:space="0" w:color="auto"/>
            </w:tcBorders>
          </w:tcPr>
          <w:p w:rsidR="00D25A87" w:rsidRPr="005B213A"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Pr="005B213A" w:rsidRDefault="009473CD"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D25A87" w:rsidRDefault="009473CD"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C915F4" w:rsidTr="003A5B6B">
        <w:trPr>
          <w:jc w:val="center"/>
        </w:trPr>
        <w:tc>
          <w:tcPr>
            <w:tcW w:w="0" w:type="auto"/>
            <w:tcBorders>
              <w:bottom w:val="nil"/>
            </w:tcBorders>
          </w:tcPr>
          <w:p w:rsidR="00C915F4" w:rsidRDefault="00C915F4" w:rsidP="004B6079">
            <w:pPr>
              <w:pStyle w:val="Caption"/>
              <w:rPr>
                <w:bCs w:val="0"/>
              </w:rPr>
            </w:pPr>
            <w:r>
              <w:rPr>
                <w:bCs w:val="0"/>
              </w:rPr>
              <w:t>YYVDSVK</w:t>
            </w:r>
          </w:p>
        </w:tc>
        <w:tc>
          <w:tcPr>
            <w:tcW w:w="0" w:type="auto"/>
            <w:tcBorders>
              <w:bottom w:val="nil"/>
            </w:tcBorders>
          </w:tcPr>
          <w:p w:rsidR="00C915F4" w:rsidRDefault="00C915F4" w:rsidP="004B6079">
            <w:pPr>
              <w:pStyle w:val="Caption"/>
              <w:rPr>
                <w:bCs w:val="0"/>
              </w:rPr>
            </w:pPr>
            <w:r>
              <w:rPr>
                <w:bCs w:val="0"/>
              </w:rPr>
              <w:t>6</w:t>
            </w:r>
          </w:p>
        </w:tc>
        <w:tc>
          <w:tcPr>
            <w:tcW w:w="0" w:type="auto"/>
            <w:tcBorders>
              <w:bottom w:val="nil"/>
            </w:tcBorders>
          </w:tcPr>
          <w:p w:rsidR="00C915F4" w:rsidRPr="005B213A" w:rsidRDefault="00C915F4" w:rsidP="004B6079">
            <w:pPr>
              <w:pStyle w:val="Caption"/>
              <w:rPr>
                <w:bCs w:val="0"/>
              </w:rPr>
            </w:pPr>
            <w:r>
              <w:rPr>
                <w:bCs w:val="0"/>
              </w:rPr>
              <w:t>0.994</w:t>
            </w:r>
          </w:p>
        </w:tc>
        <w:tc>
          <w:tcPr>
            <w:tcW w:w="0" w:type="auto"/>
            <w:tcBorders>
              <w:bottom w:val="nil"/>
            </w:tcBorders>
          </w:tcPr>
          <w:p w:rsidR="00C915F4" w:rsidRDefault="00C915F4" w:rsidP="004B6079">
            <w:pPr>
              <w:pStyle w:val="Caption"/>
              <w:rPr>
                <w:bCs w:val="0"/>
              </w:rPr>
            </w:pPr>
            <w:r>
              <w:rPr>
                <w:bCs w:val="0"/>
              </w:rPr>
              <w:t>0</w:t>
            </w:r>
            <w:r w:rsidR="00677C25">
              <w:rPr>
                <w:bCs w:val="0"/>
              </w:rPr>
              <w:t>.006</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FYVDSVK</w:t>
            </w:r>
          </w:p>
        </w:tc>
        <w:tc>
          <w:tcPr>
            <w:tcW w:w="0" w:type="auto"/>
            <w:tcBorders>
              <w:top w:val="nil"/>
              <w:bottom w:val="nil"/>
            </w:tcBorders>
          </w:tcPr>
          <w:p w:rsidR="00D25A87" w:rsidRDefault="00C915F4" w:rsidP="004B6079">
            <w:pPr>
              <w:pStyle w:val="Caption"/>
              <w:rPr>
                <w:bCs w:val="0"/>
              </w:rPr>
            </w:pPr>
            <w:r>
              <w:rPr>
                <w:bCs w:val="0"/>
              </w:rPr>
              <w:t>9</w:t>
            </w:r>
          </w:p>
        </w:tc>
        <w:tc>
          <w:tcPr>
            <w:tcW w:w="0" w:type="auto"/>
            <w:tcBorders>
              <w:top w:val="nil"/>
              <w:bottom w:val="nil"/>
            </w:tcBorders>
          </w:tcPr>
          <w:p w:rsidR="00D25A87" w:rsidRPr="005B213A" w:rsidRDefault="00C915F4" w:rsidP="004B6079">
            <w:pPr>
              <w:pStyle w:val="Caption"/>
              <w:rPr>
                <w:bCs w:val="0"/>
              </w:rPr>
            </w:pPr>
            <w:r>
              <w:rPr>
                <w:bCs w:val="0"/>
              </w:rPr>
              <w:t>0.994</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.005</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YVDSVK</w:t>
            </w:r>
          </w:p>
        </w:tc>
        <w:tc>
          <w:tcPr>
            <w:tcW w:w="0" w:type="auto"/>
            <w:tcBorders>
              <w:top w:val="nil"/>
              <w:bottom w:val="nil"/>
            </w:tcBorders>
          </w:tcPr>
          <w:p w:rsidR="00D25A87" w:rsidRDefault="00C915F4" w:rsidP="004B6079">
            <w:pPr>
              <w:pStyle w:val="Caption"/>
              <w:rPr>
                <w:bCs w:val="0"/>
              </w:rPr>
            </w:pPr>
            <w:r>
              <w:rPr>
                <w:bCs w:val="0"/>
              </w:rPr>
              <w:t>5</w:t>
            </w:r>
          </w:p>
        </w:tc>
        <w:tc>
          <w:tcPr>
            <w:tcW w:w="0" w:type="auto"/>
            <w:tcBorders>
              <w:top w:val="nil"/>
              <w:bottom w:val="nil"/>
            </w:tcBorders>
          </w:tcPr>
          <w:p w:rsidR="00D25A87" w:rsidRDefault="00C915F4" w:rsidP="004B6079">
            <w:pPr>
              <w:pStyle w:val="Caption"/>
              <w:rPr>
                <w:bCs w:val="0"/>
              </w:rPr>
            </w:pPr>
            <w:r>
              <w:rPr>
                <w:bCs w:val="0"/>
              </w:rPr>
              <w:t>0.998</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.000</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YYTDSVK</w:t>
            </w:r>
          </w:p>
        </w:tc>
        <w:tc>
          <w:tcPr>
            <w:tcW w:w="0" w:type="auto"/>
            <w:tcBorders>
              <w:top w:val="nil"/>
              <w:bottom w:val="nil"/>
            </w:tcBorders>
          </w:tcPr>
          <w:p w:rsidR="00D25A87" w:rsidRDefault="00D25A87" w:rsidP="004B6079">
            <w:pPr>
              <w:pStyle w:val="Caption"/>
              <w:rPr>
                <w:bCs w:val="0"/>
              </w:rPr>
            </w:pPr>
            <w:r>
              <w:rPr>
                <w:bCs w:val="0"/>
              </w:rPr>
              <w:t>3</w:t>
            </w:r>
          </w:p>
        </w:tc>
        <w:tc>
          <w:tcPr>
            <w:tcW w:w="0" w:type="auto"/>
            <w:tcBorders>
              <w:top w:val="nil"/>
              <w:bottom w:val="nil"/>
            </w:tcBorders>
          </w:tcPr>
          <w:p w:rsidR="00D25A87" w:rsidRDefault="00C915F4" w:rsidP="004B6079">
            <w:pPr>
              <w:pStyle w:val="Caption"/>
              <w:rPr>
                <w:bCs w:val="0"/>
              </w:rPr>
            </w:pPr>
            <w:r>
              <w:rPr>
                <w:bCs w:val="0"/>
              </w:rPr>
              <w:t>0.568</w:t>
            </w:r>
          </w:p>
        </w:tc>
        <w:tc>
          <w:tcPr>
            <w:tcW w:w="0" w:type="auto"/>
            <w:tcBorders>
              <w:top w:val="nil"/>
              <w:bottom w:val="nil"/>
            </w:tcBorders>
          </w:tcPr>
          <w:p w:rsidR="00D25A87" w:rsidRDefault="00C915F4" w:rsidP="004B6079">
            <w:pPr>
              <w:pStyle w:val="Caption"/>
              <w:rPr>
                <w:bCs w:val="0"/>
              </w:rPr>
            </w:pPr>
            <w:r>
              <w:rPr>
                <w:bCs w:val="0"/>
              </w:rPr>
              <w:t>0.394</w:t>
            </w:r>
          </w:p>
        </w:tc>
      </w:tr>
      <w:tr w:rsidR="00D25A87" w:rsidTr="003A5B6B">
        <w:trPr>
          <w:jc w:val="center"/>
        </w:trPr>
        <w:tc>
          <w:tcPr>
            <w:tcW w:w="0" w:type="auto"/>
            <w:tcBorders>
              <w:top w:val="nil"/>
              <w:bottom w:val="nil"/>
            </w:tcBorders>
          </w:tcPr>
          <w:p w:rsidR="00D25A87" w:rsidRDefault="00C915F4" w:rsidP="004B6079">
            <w:pPr>
              <w:pStyle w:val="Caption"/>
              <w:rPr>
                <w:bCs w:val="0"/>
              </w:rPr>
            </w:pPr>
            <w:r>
              <w:rPr>
                <w:bCs w:val="0"/>
              </w:rPr>
              <w:t>YYGDSVK</w:t>
            </w:r>
          </w:p>
        </w:tc>
        <w:tc>
          <w:tcPr>
            <w:tcW w:w="0" w:type="auto"/>
            <w:tcBorders>
              <w:top w:val="nil"/>
              <w:bottom w:val="nil"/>
            </w:tcBorders>
          </w:tcPr>
          <w:p w:rsidR="00D25A87" w:rsidRDefault="00C915F4" w:rsidP="004B6079">
            <w:pPr>
              <w:pStyle w:val="Caption"/>
              <w:rPr>
                <w:bCs w:val="0"/>
              </w:rPr>
            </w:pPr>
            <w:r>
              <w:rPr>
                <w:bCs w:val="0"/>
              </w:rPr>
              <w:t>3</w:t>
            </w:r>
          </w:p>
        </w:tc>
        <w:tc>
          <w:tcPr>
            <w:tcW w:w="0" w:type="auto"/>
            <w:tcBorders>
              <w:top w:val="nil"/>
              <w:bottom w:val="nil"/>
            </w:tcBorders>
          </w:tcPr>
          <w:p w:rsidR="00D25A87" w:rsidRPr="005B213A" w:rsidRDefault="00C915F4" w:rsidP="004B6079">
            <w:pPr>
              <w:pStyle w:val="Caption"/>
              <w:rPr>
                <w:bCs w:val="0"/>
              </w:rPr>
            </w:pPr>
            <w:r>
              <w:rPr>
                <w:bCs w:val="0"/>
              </w:rPr>
              <w:t>0.475</w:t>
            </w:r>
          </w:p>
        </w:tc>
        <w:tc>
          <w:tcPr>
            <w:tcW w:w="0" w:type="auto"/>
            <w:tcBorders>
              <w:top w:val="nil"/>
              <w:bottom w:val="nil"/>
            </w:tcBorders>
          </w:tcPr>
          <w:p w:rsidR="00D25A87" w:rsidRDefault="00C915F4" w:rsidP="004B6079">
            <w:pPr>
              <w:pStyle w:val="Caption"/>
              <w:rPr>
                <w:bCs w:val="0"/>
              </w:rPr>
            </w:pPr>
            <w:r>
              <w:rPr>
                <w:bCs w:val="0"/>
              </w:rPr>
              <w:t>0.484</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YYADSVK</w:t>
            </w:r>
          </w:p>
        </w:tc>
        <w:tc>
          <w:tcPr>
            <w:tcW w:w="0" w:type="auto"/>
            <w:tcBorders>
              <w:top w:val="nil"/>
              <w:bottom w:val="nil"/>
            </w:tcBorders>
          </w:tcPr>
          <w:p w:rsidR="00D25A87" w:rsidRDefault="00C915F4" w:rsidP="004B6079">
            <w:pPr>
              <w:pStyle w:val="Caption"/>
              <w:rPr>
                <w:bCs w:val="0"/>
              </w:rPr>
            </w:pPr>
            <w:r>
              <w:rPr>
                <w:bCs w:val="0"/>
              </w:rPr>
              <w:t>13</w:t>
            </w:r>
          </w:p>
        </w:tc>
        <w:tc>
          <w:tcPr>
            <w:tcW w:w="0" w:type="auto"/>
            <w:tcBorders>
              <w:top w:val="nil"/>
              <w:bottom w:val="nil"/>
            </w:tcBorders>
          </w:tcPr>
          <w:p w:rsidR="00D25A87" w:rsidRPr="005B213A" w:rsidRDefault="00C915F4" w:rsidP="004B6079">
            <w:pPr>
              <w:pStyle w:val="Caption"/>
              <w:rPr>
                <w:bCs w:val="0"/>
              </w:rPr>
            </w:pPr>
            <w:r>
              <w:rPr>
                <w:bCs w:val="0"/>
              </w:rPr>
              <w:t>0.012</w:t>
            </w:r>
          </w:p>
        </w:tc>
        <w:tc>
          <w:tcPr>
            <w:tcW w:w="0" w:type="auto"/>
            <w:tcBorders>
              <w:top w:val="nil"/>
              <w:bottom w:val="nil"/>
            </w:tcBorders>
          </w:tcPr>
          <w:p w:rsidR="00D25A87" w:rsidRDefault="00C915F4" w:rsidP="004B6079">
            <w:pPr>
              <w:pStyle w:val="Caption"/>
              <w:rPr>
                <w:bCs w:val="0"/>
              </w:rPr>
            </w:pPr>
            <w:r>
              <w:rPr>
                <w:bCs w:val="0"/>
              </w:rPr>
              <w:t>0.901</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LYYADSVK</w:t>
            </w:r>
          </w:p>
        </w:tc>
        <w:tc>
          <w:tcPr>
            <w:tcW w:w="0" w:type="auto"/>
            <w:tcBorders>
              <w:top w:val="nil"/>
              <w:bottom w:val="nil"/>
            </w:tcBorders>
          </w:tcPr>
          <w:p w:rsidR="0020364D" w:rsidRDefault="0020364D" w:rsidP="004B6079">
            <w:pPr>
              <w:pStyle w:val="Caption"/>
              <w:rPr>
                <w:bCs w:val="0"/>
              </w:rPr>
            </w:pPr>
            <w:r>
              <w:rPr>
                <w:bCs w:val="0"/>
              </w:rPr>
              <w:t>4</w:t>
            </w:r>
          </w:p>
        </w:tc>
        <w:tc>
          <w:tcPr>
            <w:tcW w:w="0" w:type="auto"/>
            <w:tcBorders>
              <w:top w:val="nil"/>
              <w:bottom w:val="nil"/>
            </w:tcBorders>
          </w:tcPr>
          <w:p w:rsidR="0020364D" w:rsidRDefault="0020364D" w:rsidP="004B6079">
            <w:pPr>
              <w:pStyle w:val="Caption"/>
              <w:rPr>
                <w:bCs w:val="0"/>
              </w:rPr>
            </w:pPr>
            <w:r>
              <w:rPr>
                <w:bCs w:val="0"/>
              </w:rPr>
              <w:t>0.000</w:t>
            </w:r>
          </w:p>
        </w:tc>
        <w:tc>
          <w:tcPr>
            <w:tcW w:w="0" w:type="auto"/>
            <w:tcBorders>
              <w:top w:val="nil"/>
              <w:bottom w:val="nil"/>
            </w:tcBorders>
          </w:tcPr>
          <w:p w:rsidR="0020364D" w:rsidRDefault="0020364D" w:rsidP="004B6079">
            <w:pPr>
              <w:pStyle w:val="Caption"/>
              <w:rPr>
                <w:bCs w:val="0"/>
              </w:rPr>
            </w:pPr>
            <w:r>
              <w:rPr>
                <w:bCs w:val="0"/>
              </w:rPr>
              <w:t>1.000</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FYADSVK</w:t>
            </w:r>
          </w:p>
        </w:tc>
        <w:tc>
          <w:tcPr>
            <w:tcW w:w="0" w:type="auto"/>
            <w:tcBorders>
              <w:top w:val="nil"/>
              <w:bottom w:val="nil"/>
            </w:tcBorders>
          </w:tcPr>
          <w:p w:rsidR="0020364D" w:rsidRDefault="0020364D" w:rsidP="004B6079">
            <w:pPr>
              <w:pStyle w:val="Caption"/>
              <w:rPr>
                <w:bCs w:val="0"/>
              </w:rPr>
            </w:pPr>
            <w:r>
              <w:rPr>
                <w:bCs w:val="0"/>
              </w:rPr>
              <w:t>1</w:t>
            </w:r>
          </w:p>
        </w:tc>
        <w:tc>
          <w:tcPr>
            <w:tcW w:w="0" w:type="auto"/>
            <w:tcBorders>
              <w:top w:val="nil"/>
              <w:bottom w:val="nil"/>
            </w:tcBorders>
          </w:tcPr>
          <w:p w:rsidR="0020364D" w:rsidRDefault="0020364D" w:rsidP="004B6079">
            <w:pPr>
              <w:pStyle w:val="Caption"/>
              <w:rPr>
                <w:bCs w:val="0"/>
              </w:rPr>
            </w:pPr>
            <w:r>
              <w:rPr>
                <w:bCs w:val="0"/>
              </w:rPr>
              <w:t>0.013</w:t>
            </w:r>
          </w:p>
        </w:tc>
        <w:tc>
          <w:tcPr>
            <w:tcW w:w="0" w:type="auto"/>
            <w:tcBorders>
              <w:top w:val="nil"/>
              <w:bottom w:val="nil"/>
            </w:tcBorders>
          </w:tcPr>
          <w:p w:rsidR="0020364D" w:rsidRDefault="0020364D" w:rsidP="004B6079">
            <w:pPr>
              <w:pStyle w:val="Caption"/>
              <w:rPr>
                <w:bCs w:val="0"/>
              </w:rPr>
            </w:pPr>
            <w:r>
              <w:rPr>
                <w:bCs w:val="0"/>
              </w:rPr>
              <w:t>0.874</w:t>
            </w:r>
          </w:p>
        </w:tc>
      </w:tr>
      <w:tr w:rsidR="0020364D" w:rsidTr="003A5B6B">
        <w:trPr>
          <w:jc w:val="center"/>
        </w:trPr>
        <w:tc>
          <w:tcPr>
            <w:tcW w:w="0" w:type="auto"/>
            <w:tcBorders>
              <w:top w:val="nil"/>
            </w:tcBorders>
          </w:tcPr>
          <w:p w:rsidR="0020364D" w:rsidRDefault="0020364D" w:rsidP="004B6079">
            <w:pPr>
              <w:pStyle w:val="Caption"/>
              <w:rPr>
                <w:bCs w:val="0"/>
              </w:rPr>
            </w:pPr>
            <w:r>
              <w:rPr>
                <w:bCs w:val="0"/>
              </w:rPr>
              <w:t>DYADSVK</w:t>
            </w:r>
          </w:p>
        </w:tc>
        <w:tc>
          <w:tcPr>
            <w:tcW w:w="0" w:type="auto"/>
            <w:tcBorders>
              <w:top w:val="nil"/>
            </w:tcBorders>
          </w:tcPr>
          <w:p w:rsidR="0020364D" w:rsidRDefault="0020364D" w:rsidP="004B6079">
            <w:pPr>
              <w:pStyle w:val="Caption"/>
              <w:rPr>
                <w:bCs w:val="0"/>
              </w:rPr>
            </w:pPr>
            <w:r>
              <w:rPr>
                <w:bCs w:val="0"/>
              </w:rPr>
              <w:t>1</w:t>
            </w:r>
          </w:p>
        </w:tc>
        <w:tc>
          <w:tcPr>
            <w:tcW w:w="0" w:type="auto"/>
            <w:tcBorders>
              <w:top w:val="nil"/>
            </w:tcBorders>
          </w:tcPr>
          <w:p w:rsidR="0020364D" w:rsidRDefault="00535BF9" w:rsidP="004B6079">
            <w:pPr>
              <w:pStyle w:val="Caption"/>
              <w:rPr>
                <w:bCs w:val="0"/>
              </w:rPr>
            </w:pPr>
            <w:r>
              <w:rPr>
                <w:bCs w:val="0"/>
              </w:rPr>
              <w:t>0.000</w:t>
            </w:r>
          </w:p>
        </w:tc>
        <w:tc>
          <w:tcPr>
            <w:tcW w:w="0" w:type="auto"/>
            <w:tcBorders>
              <w:top w:val="nil"/>
            </w:tcBorders>
          </w:tcPr>
          <w:p w:rsidR="0020364D" w:rsidRDefault="0020364D" w:rsidP="004B6079">
            <w:pPr>
              <w:pStyle w:val="Caption"/>
              <w:rPr>
                <w:bCs w:val="0"/>
              </w:rPr>
            </w:pPr>
            <w:r>
              <w:rPr>
                <w:bCs w:val="0"/>
              </w:rPr>
              <w:t>0.693</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48" w:name="_Toc466980490"/>
      <w:r>
        <w:lastRenderedPageBreak/>
        <w:t>- The problem with parameters</w:t>
      </w:r>
      <w:bookmarkEnd w:id="48"/>
    </w:p>
    <w:p w:rsidR="00684BB5" w:rsidRDefault="00BC7D0C" w:rsidP="0081070E">
      <w:pPr>
        <w:jc w:val="both"/>
      </w:pPr>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A56930">
          <w:rPr>
            <w:noProof/>
          </w:rPr>
          <w:t>14</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59"/>
        <w:gridCol w:w="1406"/>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9473CD"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BE4D9E">
            <w:pPr>
              <w:ind w:left="-108"/>
              <w:jc w:val="center"/>
            </w:pPr>
            <w:r>
              <w:t>The parameter value for the weight of the homology score. An increase in this value places more precidence on the relative differences in homology as assigned by BLAST.</w:t>
            </w:r>
          </w:p>
        </w:tc>
        <w:tc>
          <w:tcPr>
            <w:tcW w:w="0" w:type="auto"/>
          </w:tcPr>
          <w:p w:rsidR="00CA1919" w:rsidRDefault="00CA1919" w:rsidP="00BE4D9E">
            <w:pPr>
              <w:ind w:left="-108"/>
              <w:jc w:val="center"/>
            </w:pPr>
            <w:r>
              <w:t>3.5</w:t>
            </w:r>
          </w:p>
        </w:tc>
      </w:tr>
      <w:tr w:rsidR="00CA1919" w:rsidTr="00CA1919">
        <w:tc>
          <w:tcPr>
            <w:tcW w:w="0" w:type="auto"/>
          </w:tcPr>
          <w:p w:rsidR="00CA1919" w:rsidRPr="00033972" w:rsidRDefault="009473CD"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BE4D9E">
            <w:pPr>
              <w:ind w:left="-108"/>
              <w:jc w:val="center"/>
            </w:pPr>
            <w:r>
              <w:t>The parameter value for</w:t>
            </w:r>
          </w:p>
        </w:tc>
        <w:tc>
          <w:tcPr>
            <w:tcW w:w="0" w:type="auto"/>
          </w:tcPr>
          <w:p w:rsidR="00CA1919" w:rsidRDefault="00CA1919" w:rsidP="00BE4D9E">
            <w:pPr>
              <w:ind w:left="-108"/>
              <w:jc w:val="center"/>
            </w:pPr>
            <w:r>
              <w:t>0.3</w:t>
            </w:r>
          </w:p>
        </w:tc>
      </w:tr>
      <w:tr w:rsidR="00CA1919" w:rsidTr="00CA1919">
        <w:tc>
          <w:tcPr>
            <w:tcW w:w="0" w:type="auto"/>
          </w:tcPr>
          <w:p w:rsidR="00CA1919" w:rsidRPr="00033972" w:rsidRDefault="009473CD"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0.5</w:t>
            </w:r>
          </w:p>
        </w:tc>
      </w:tr>
      <w:tr w:rsidR="00CA1919" w:rsidTr="00CA1919">
        <w:tc>
          <w:tcPr>
            <w:tcW w:w="0" w:type="auto"/>
          </w:tcPr>
          <w:p w:rsidR="00CA1919" w:rsidRDefault="00CA1919" w:rsidP="00BE4D9E">
            <m:oMathPara>
              <m:oMath>
                <m:r>
                  <m:rPr>
                    <m:sty m:val="bi"/>
                  </m:rPr>
                  <w:rPr>
                    <w:rFonts w:ascii="Cambria Math" w:hAnsi="Cambria Math"/>
                  </w:rPr>
                  <m:t>β</m:t>
                </m:r>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1 + (0.005 * iteration)</w:t>
            </w:r>
          </w:p>
        </w:tc>
      </w:tr>
      <w:tr w:rsidR="00CA1919" w:rsidTr="00CA1919">
        <w:tc>
          <w:tcPr>
            <w:tcW w:w="0" w:type="auto"/>
          </w:tcPr>
          <w:p w:rsidR="00CA1919" w:rsidRDefault="00CA1919" w:rsidP="00BE4D9E">
            <m:oMathPara>
              <m:oMath>
                <m:r>
                  <m:rPr>
                    <m:sty m:val="bi"/>
                  </m:rPr>
                  <w:rPr>
                    <w:rFonts w:ascii="Cambria Math" w:hAnsi="Cambria Math"/>
                  </w:rPr>
                  <m:t>γ</m:t>
                </m:r>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A56930">
          <w:rPr>
            <w:noProof/>
          </w:rPr>
          <w:t>15</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9473CD"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9473CD"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9473CD"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0E7B57" w:rsidRPr="00EB6D8F" w:rsidRDefault="009473C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9473C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9473C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9473CD"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2F13BD" w:rsidP="00AB25F3">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2F13BD" w:rsidP="00EB059E">
            <w:r>
              <w:t>IGHV</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2F13BD" w:rsidP="00AB25F3">
            <w:r>
              <w:t>IGHV</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2F13BD" w:rsidP="00EE5C68">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2F13BD" w:rsidP="00EB059E">
            <w:r>
              <w:t>IGHV</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2F13BD" w:rsidP="0006056C">
            <w:r>
              <w:t>IGHV</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2F13BD" w:rsidP="00EB059E">
            <w:r>
              <w:t>IGHV</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2F13BD" w:rsidP="00EB059E">
            <w:r>
              <w:t>IGHV</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2F13BD" w:rsidP="00AB25F3">
            <w:r>
              <w:t>IGHV</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2F13BD" w:rsidP="00AB25F3">
            <w:r>
              <w:t>IGHV</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2F13BD" w:rsidP="00AB25F3">
            <w:r>
              <w:t>IGHV</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2F13BD" w:rsidP="00AB25F3">
            <w:r>
              <w:t>IGHV</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2F13BD" w:rsidP="00AB25F3">
            <w:r>
              <w:t>IGHV</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2F13BD" w:rsidP="00AB25F3">
            <w:r>
              <w:t>IGHV</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2F13BD" w:rsidP="00AB25F3">
            <w:r>
              <w:t>IGHV</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A56930">
          <w:rPr>
            <w:noProof/>
          </w:rPr>
          <w:t>16</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2F13BD" w:rsidP="00EB6D8F">
            <w:r>
              <w:t>IGHV</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2F13BD" w:rsidP="00EB6D8F">
            <w:r>
              <w:t>IGHV</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2F13BD" w:rsidP="00EB6D8F">
            <w:r>
              <w:t>IGHV</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2F13BD" w:rsidP="00EB6D8F">
            <w:r>
              <w:t>IGHV</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9473CD"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9473CD"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2F13BD" w:rsidP="00EB6D8F">
            <w:r>
              <w:t>IGHV</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2F13BD" w:rsidP="00EB6D8F">
            <w:r>
              <w:t>IGHV</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2F13BD" w:rsidP="00EB6D8F">
            <w:r>
              <w:t>IGHV</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2F13BD" w:rsidP="00EB6D8F">
            <w:r>
              <w:t>IGHV</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2F13BD" w:rsidP="00EB6D8F">
            <w:r>
              <w:t>IGHV</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2F13BD" w:rsidP="00EB6D8F">
            <w:r>
              <w:t>IGHV</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B2394B" w:rsidP="00B2394B">
      <w:pPr>
        <w:pStyle w:val="Caption"/>
        <w:jc w:val="center"/>
        <w:rPr>
          <w:b/>
        </w:rPr>
      </w:pPr>
      <w:r w:rsidRPr="00EB6D8F">
        <w:lastRenderedPageBreak/>
        <w:t xml:space="preserve">Table </w:t>
      </w:r>
      <w:fldSimple w:instr=" SEQ Table \* ARABIC ">
        <w:r w:rsidR="00A56930">
          <w:rPr>
            <w:noProof/>
          </w:rPr>
          <w:t>17</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2F13BD">
            <w:r w:rsidRPr="00EB6D8F">
              <w:t>IGHV1-69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2F13BD" w:rsidP="00EB059E">
            <w:r>
              <w:t>IGHV</w:t>
            </w:r>
            <w:r w:rsidR="00EB6D8F" w:rsidRPr="00EB6D8F">
              <w:t>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2F13BD" w:rsidP="00EB059E">
            <w:r>
              <w:t>IGHV</w:t>
            </w:r>
            <w:r w:rsidR="00EB6D8F" w:rsidRPr="00EB6D8F">
              <w:t>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9473CD"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9473CD"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9B6AD1" w:rsidRPr="00EB6D8F" w:rsidTr="00EB6D8F">
        <w:trPr>
          <w:jc w:val="center"/>
        </w:trPr>
        <w:tc>
          <w:tcPr>
            <w:tcW w:w="0" w:type="auto"/>
            <w:tcBorders>
              <w:bottom w:val="nil"/>
            </w:tcBorders>
          </w:tcPr>
          <w:p w:rsidR="009B6AD1" w:rsidRPr="00EB6D8F" w:rsidRDefault="009B6AD1" w:rsidP="00EB059E">
            <w:r w:rsidRPr="00EB6D8F">
              <w:t>YALSWVR</w:t>
            </w:r>
          </w:p>
        </w:tc>
        <w:tc>
          <w:tcPr>
            <w:tcW w:w="0" w:type="auto"/>
            <w:tcBorders>
              <w:bottom w:val="nil"/>
            </w:tcBorders>
          </w:tcPr>
          <w:p w:rsidR="009B6AD1" w:rsidRPr="00EB6D8F" w:rsidRDefault="009B6AD1" w:rsidP="00EB059E">
            <w:r w:rsidRPr="00EB6D8F">
              <w:t>YAISWVR</w:t>
            </w:r>
          </w:p>
        </w:tc>
        <w:tc>
          <w:tcPr>
            <w:tcW w:w="0" w:type="auto"/>
            <w:tcBorders>
              <w:bottom w:val="nil"/>
            </w:tcBorders>
          </w:tcPr>
          <w:p w:rsidR="009B6AD1" w:rsidRPr="00EB6D8F" w:rsidRDefault="002F13BD" w:rsidP="00EB059E">
            <w:r>
              <w:t>IGHV</w:t>
            </w:r>
            <w:r w:rsidR="009B6AD1" w:rsidRPr="00EB6D8F">
              <w:t>1-69</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BE4D9E">
            <w:r w:rsidRPr="00EB6D8F">
              <w:t>0.97527</w:t>
            </w:r>
          </w:p>
        </w:tc>
        <w:tc>
          <w:tcPr>
            <w:tcW w:w="0" w:type="auto"/>
            <w:tcBorders>
              <w:bottom w:val="nil"/>
            </w:tcBorders>
          </w:tcPr>
          <w:p w:rsidR="009B6AD1" w:rsidRPr="00EB6D8F" w:rsidRDefault="009B6AD1" w:rsidP="00EB059E">
            <w:r w:rsidRPr="00EB6D8F">
              <w:t>0.97527</w:t>
            </w:r>
          </w:p>
        </w:tc>
        <w:tc>
          <w:tcPr>
            <w:tcW w:w="0" w:type="auto"/>
            <w:tcBorders>
              <w:bottom w:val="nil"/>
            </w:tcBorders>
          </w:tcPr>
          <w:p w:rsidR="009B6AD1" w:rsidRPr="00EB6D8F" w:rsidRDefault="009B6AD1" w:rsidP="00EB059E">
            <w:r w:rsidRPr="00EB6D8F">
              <w:t>0.97527</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3-23</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3-47</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0.00943</w:t>
            </w:r>
          </w:p>
        </w:tc>
        <w:tc>
          <w:tcPr>
            <w:tcW w:w="0" w:type="auto"/>
            <w:tcBorders>
              <w:top w:val="nil"/>
              <w:bottom w:val="nil"/>
            </w:tcBorders>
          </w:tcPr>
          <w:p w:rsidR="009B6AD1" w:rsidRPr="00EB6D8F" w:rsidRDefault="009B6AD1" w:rsidP="00EB059E">
            <w:r w:rsidRPr="00EB6D8F">
              <w:t>0.00943</w:t>
            </w:r>
          </w:p>
        </w:tc>
        <w:tc>
          <w:tcPr>
            <w:tcW w:w="0" w:type="auto"/>
            <w:tcBorders>
              <w:top w:val="nil"/>
              <w:bottom w:val="nil"/>
            </w:tcBorders>
          </w:tcPr>
          <w:p w:rsidR="009B6AD1" w:rsidRPr="00EB6D8F" w:rsidRDefault="009B6AD1" w:rsidP="00EB059E">
            <w:r w:rsidRPr="00EB6D8F">
              <w:t>0.00943</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1-3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3-30-3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3-43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YAMSWFR</w:t>
            </w:r>
          </w:p>
        </w:tc>
        <w:tc>
          <w:tcPr>
            <w:tcW w:w="0" w:type="auto"/>
            <w:tcBorders>
              <w:top w:val="nil"/>
              <w:bottom w:val="nil"/>
            </w:tcBorders>
          </w:tcPr>
          <w:p w:rsidR="009B6AD1" w:rsidRPr="00EB6D8F" w:rsidRDefault="002F13BD" w:rsidP="00EB059E">
            <w:r>
              <w:t>IGHV</w:t>
            </w:r>
            <w:r w:rsidR="009B6AD1" w:rsidRPr="00EB6D8F">
              <w:t>3-49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3-64</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tcBorders>
          </w:tcPr>
          <w:p w:rsidR="009B6AD1" w:rsidRPr="00EB6D8F" w:rsidRDefault="009B6AD1" w:rsidP="00EB059E">
            <w:r w:rsidRPr="00EB6D8F">
              <w:t>YALSWVR</w:t>
            </w:r>
          </w:p>
        </w:tc>
        <w:tc>
          <w:tcPr>
            <w:tcW w:w="0" w:type="auto"/>
            <w:tcBorders>
              <w:top w:val="nil"/>
            </w:tcBorders>
          </w:tcPr>
          <w:p w:rsidR="009B6AD1" w:rsidRPr="00EB6D8F" w:rsidRDefault="009B6AD1" w:rsidP="00EB059E">
            <w:r w:rsidRPr="00EB6D8F">
              <w:t>YAMNWVR</w:t>
            </w:r>
          </w:p>
        </w:tc>
        <w:tc>
          <w:tcPr>
            <w:tcW w:w="0" w:type="auto"/>
            <w:tcBorders>
              <w:top w:val="nil"/>
            </w:tcBorders>
          </w:tcPr>
          <w:p w:rsidR="009B6AD1" w:rsidRPr="00EB6D8F" w:rsidRDefault="002F13BD" w:rsidP="00EB059E">
            <w:r>
              <w:t>IGHV</w:t>
            </w:r>
            <w:r w:rsidR="009B6AD1" w:rsidRPr="00EB6D8F">
              <w:t>7-4-1</w:t>
            </w:r>
          </w:p>
        </w:tc>
        <w:tc>
          <w:tcPr>
            <w:tcW w:w="0" w:type="auto"/>
            <w:tcBorders>
              <w:top w:val="nil"/>
            </w:tcBorders>
          </w:tcPr>
          <w:p w:rsidR="009B6AD1" w:rsidRPr="00EB6D8F" w:rsidRDefault="009B6AD1" w:rsidP="00EB059E">
            <w:r w:rsidRPr="00EB6D8F">
              <w:t>2</w:t>
            </w:r>
          </w:p>
        </w:tc>
        <w:tc>
          <w:tcPr>
            <w:tcW w:w="0" w:type="auto"/>
            <w:tcBorders>
              <w:top w:val="nil"/>
            </w:tcBorders>
          </w:tcPr>
          <w:p w:rsidR="009B6AD1" w:rsidRPr="00EB6D8F" w:rsidRDefault="009B6AD1" w:rsidP="00EB059E">
            <w:r w:rsidRPr="00EB6D8F">
              <w:t>0</w:t>
            </w:r>
          </w:p>
        </w:tc>
        <w:tc>
          <w:tcPr>
            <w:tcW w:w="0" w:type="auto"/>
            <w:tcBorders>
              <w:top w:val="nil"/>
            </w:tcBorders>
          </w:tcPr>
          <w:p w:rsidR="009B6AD1" w:rsidRPr="00EB6D8F" w:rsidRDefault="009B6AD1" w:rsidP="00BE4D9E">
            <w:r w:rsidRPr="00EB6D8F">
              <w:t>0.00012</w:t>
            </w:r>
          </w:p>
        </w:tc>
        <w:tc>
          <w:tcPr>
            <w:tcW w:w="0" w:type="auto"/>
            <w:tcBorders>
              <w:top w:val="nil"/>
            </w:tcBorders>
          </w:tcPr>
          <w:p w:rsidR="009B6AD1" w:rsidRPr="00EB6D8F" w:rsidRDefault="009B6AD1" w:rsidP="00EB059E">
            <w:r w:rsidRPr="00EB6D8F">
              <w:t>0.00012</w:t>
            </w:r>
          </w:p>
        </w:tc>
        <w:tc>
          <w:tcPr>
            <w:tcW w:w="0" w:type="auto"/>
            <w:tcBorders>
              <w:top w:val="nil"/>
            </w:tcBorders>
          </w:tcPr>
          <w:p w:rsidR="009B6AD1" w:rsidRPr="00EB6D8F" w:rsidRDefault="009B6AD1"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735428" w:rsidRPr="00EB6D8F" w:rsidTr="00EB6D8F">
        <w:trPr>
          <w:jc w:val="center"/>
        </w:trPr>
        <w:tc>
          <w:tcPr>
            <w:tcW w:w="0" w:type="auto"/>
            <w:tcBorders>
              <w:bottom w:val="single" w:sz="4" w:space="0" w:color="auto"/>
            </w:tcBorders>
          </w:tcPr>
          <w:p w:rsidR="00735428" w:rsidRPr="00EB6D8F" w:rsidRDefault="00735428" w:rsidP="00735428">
            <m:oMathPara>
              <m:oMath>
                <m:r>
                  <w:rPr>
                    <w:rFonts w:ascii="Cambria Math" w:hAnsi="Cambria Math"/>
                  </w:rPr>
                  <m:t>p</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q</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g</m:t>
                </m:r>
              </m:oMath>
            </m:oMathPara>
          </w:p>
        </w:tc>
        <w:tc>
          <w:tcPr>
            <w:tcW w:w="0" w:type="auto"/>
            <w:tcBorders>
              <w:bottom w:val="single" w:sz="4" w:space="0" w:color="auto"/>
            </w:tcBorders>
          </w:tcPr>
          <w:p w:rsidR="00735428" w:rsidRPr="00EB6D8F" w:rsidRDefault="009473CD" w:rsidP="00735428">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9473CD" w:rsidP="00735428">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9473CD" w:rsidP="00735428">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35428" w:rsidRPr="00EB6D8F" w:rsidRDefault="009473C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35428" w:rsidRPr="00EB6D8F" w:rsidRDefault="009473C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9473C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35428" w:rsidRPr="00EB6D8F" w:rsidRDefault="009473CD"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2F13BD" w:rsidP="00EB059E">
            <w:r>
              <w:t>IGHV</w:t>
            </w:r>
            <w:r w:rsidR="00EB6D8F" w:rsidRPr="00EB6D8F">
              <w:t>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2F13BD" w:rsidP="00EB059E">
            <w:r>
              <w:t>IGHV</w:t>
            </w:r>
            <w:r w:rsidR="00EB6D8F" w:rsidRPr="00EB6D8F">
              <w:t>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2F13BD" w:rsidP="00EB059E">
            <w:r>
              <w:t>IGHV</w:t>
            </w:r>
            <w:r w:rsidR="00EB6D8F" w:rsidRPr="00EB6D8F">
              <w:t>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2F13BD" w:rsidP="00EB059E">
            <w:r>
              <w:t>IGHV</w:t>
            </w:r>
            <w:r w:rsidR="00EB6D8F" w:rsidRPr="00EB6D8F">
              <w:t>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2F13BD" w:rsidP="00EB059E">
            <w:r>
              <w:t>IGHV</w:t>
            </w:r>
            <w:r w:rsidR="00EB6D8F" w:rsidRPr="00EB6D8F">
              <w:t>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In constrast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D5437F">
        <w:t xml:space="preserve">susceptable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49" w:name="_Toc466980491"/>
      <w:r>
        <w:t xml:space="preserve">- A </w:t>
      </w:r>
      <w:r w:rsidR="004E6FD3">
        <w:t>distinct</w:t>
      </w:r>
      <w:r>
        <w:t xml:space="preserve"> peptide </w:t>
      </w:r>
      <w:r w:rsidRPr="00063279">
        <w:t>by any other name</w:t>
      </w:r>
      <w:bookmarkEnd w:id="49"/>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have </w:t>
      </w:r>
      <w:r w:rsidR="008219B1">
        <w:t>aligned sequence identity with a unique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CF6E79">
        <w:t xml:space="preserve">Table </w:t>
      </w:r>
      <w:r w:rsidR="00CF6E79">
        <w:rPr>
          <w:noProof/>
        </w:rPr>
        <w:t>18</w:t>
      </w:r>
      <w:r w:rsidR="00CF6E79">
        <w:fldChar w:fldCharType="end"/>
      </w:r>
      <w:r w:rsidR="00CF6E79">
        <w:t>.</w:t>
      </w:r>
      <w:r w:rsidR="00CE2A6E">
        <w:t xml:space="preserve"> Thi</w:t>
      </w:r>
      <w:r w:rsidR="00956D7A">
        <w:t>s is almost surely a unique peptide for IGHV1-69.</w:t>
      </w:r>
    </w:p>
    <w:p w:rsidR="00306906" w:rsidRDefault="00306906" w:rsidP="00306906"/>
    <w:p w:rsidR="00306906" w:rsidRPr="00063279" w:rsidRDefault="00A56930" w:rsidP="00A56930">
      <w:pPr>
        <w:pStyle w:val="Caption"/>
        <w:jc w:val="center"/>
      </w:pPr>
      <w:bookmarkStart w:id="50" w:name="_Ref466973595"/>
      <w:r>
        <w:t xml:space="preserve">Table </w:t>
      </w:r>
      <w:fldSimple w:instr=" SEQ Table \* ARABIC ">
        <w:r>
          <w:rPr>
            <w:noProof/>
          </w:rPr>
          <w:t>18</w:t>
        </w:r>
      </w:fldSimple>
      <w:bookmarkEnd w:id="50"/>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738"/>
        <w:gridCol w:w="1004"/>
      </w:tblGrid>
      <w:tr w:rsidR="00361E05" w:rsidRPr="00EB6D8F" w:rsidTr="00BE4D9E">
        <w:trPr>
          <w:jc w:val="center"/>
        </w:trPr>
        <w:tc>
          <w:tcPr>
            <w:tcW w:w="0" w:type="auto"/>
            <w:tcBorders>
              <w:bottom w:val="single" w:sz="4" w:space="0" w:color="auto"/>
            </w:tcBorders>
          </w:tcPr>
          <w:p w:rsidR="00361E05" w:rsidRPr="00EB6D8F" w:rsidRDefault="00361E05" w:rsidP="00BE4D9E">
            <m:oMathPara>
              <m:oMath>
                <m:r>
                  <m:rPr>
                    <m:sty m:val="p"/>
                  </m:rPr>
                  <w:rPr>
                    <w:rFonts w:ascii="Cambria Math" w:hAnsi="Cambria Math"/>
                  </w:rPr>
                  <m:t>p</m:t>
                </m:r>
              </m:oMath>
            </m:oMathPara>
          </w:p>
        </w:tc>
        <w:tc>
          <w:tcPr>
            <w:tcW w:w="0" w:type="auto"/>
            <w:tcBorders>
              <w:bottom w:val="single" w:sz="4" w:space="0" w:color="auto"/>
            </w:tcBorders>
          </w:tcPr>
          <w:p w:rsidR="00361E05" w:rsidRPr="00EB6D8F" w:rsidRDefault="00361E05" w:rsidP="00BE4D9E">
            <m:oMathPara>
              <m:oMath>
                <m:r>
                  <m:rPr>
                    <m:sty m:val="p"/>
                  </m:rPr>
                  <w:rPr>
                    <w:rFonts w:ascii="Cambria Math" w:hAnsi="Cambria Math"/>
                  </w:rPr>
                  <m:t>q</m:t>
                </m:r>
              </m:oMath>
            </m:oMathPara>
          </w:p>
        </w:tc>
        <w:tc>
          <w:tcPr>
            <w:tcW w:w="0" w:type="auto"/>
            <w:tcBorders>
              <w:bottom w:val="single" w:sz="4" w:space="0" w:color="auto"/>
            </w:tcBorders>
          </w:tcPr>
          <w:p w:rsidR="00361E05" w:rsidRPr="00EB6D8F" w:rsidRDefault="00361E05" w:rsidP="00BE4D9E">
            <m:oMathPara>
              <m:oMath>
                <m:r>
                  <m:rPr>
                    <m:sty m:val="p"/>
                  </m:rPr>
                  <w:rPr>
                    <w:rFonts w:ascii="Cambria Math" w:hAnsi="Cambria Math"/>
                  </w:rPr>
                  <m:t>g</m:t>
                </m:r>
              </m:oMath>
            </m:oMathPara>
          </w:p>
        </w:tc>
        <w:tc>
          <w:tcPr>
            <w:tcW w:w="0" w:type="auto"/>
            <w:tcBorders>
              <w:bottom w:val="single" w:sz="4" w:space="0" w:color="auto"/>
            </w:tcBorders>
          </w:tcPr>
          <w:p w:rsidR="00361E05" w:rsidRPr="00EB6D8F" w:rsidRDefault="009473CD" w:rsidP="00BE4D9E">
            <m:oMathPara>
              <m:oMath>
                <m:sSub>
                  <m:sSubPr>
                    <m:ctrlPr>
                      <w:rPr>
                        <w:rFonts w:ascii="Cambria Math" w:hAnsi="Cambria Math"/>
                        <w:i/>
                      </w:rPr>
                    </m:ctrlPr>
                  </m:sSubPr>
                  <m:e>
                    <m:r>
                      <m:rPr>
                        <m:sty m:val="p"/>
                      </m:rPr>
                      <w:rPr>
                        <w:rFonts w:ascii="Cambria Math" w:hAnsi="Cambria Math"/>
                      </w:rPr>
                      <m:t>E</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9473CD" w:rsidP="00BE4D9E">
            <m:oMathPara>
              <m:oMath>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9473CD" w:rsidP="00BE4D9E">
            <w:pPr>
              <w:rPr>
                <w:rFonts w:ascii="Calibri" w:eastAsia="Times New Roman" w:hAnsi="Calibri" w:cs="Times New Roman"/>
              </w:rPr>
            </w:pPr>
            <m:oMathPara>
              <m:oMath>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(p)</m:t>
                </m:r>
              </m:oMath>
            </m:oMathPara>
          </w:p>
        </w:tc>
      </w:tr>
      <w:tr w:rsidR="00361E05" w:rsidRPr="00EB6D8F" w:rsidTr="00BE4D9E">
        <w:trPr>
          <w:jc w:val="center"/>
        </w:trPr>
        <w:tc>
          <w:tcPr>
            <w:tcW w:w="0" w:type="auto"/>
            <w:tcBorders>
              <w:bottom w:val="nil"/>
            </w:tcBorders>
          </w:tcPr>
          <w:p w:rsidR="00361E05" w:rsidRPr="00EB6D8F" w:rsidRDefault="00361E05" w:rsidP="00BE4D9E">
            <w:r w:rsidRPr="00EB6D8F">
              <w:t>FGTANYAQK</w:t>
            </w:r>
          </w:p>
        </w:tc>
        <w:tc>
          <w:tcPr>
            <w:tcW w:w="0" w:type="auto"/>
            <w:tcBorders>
              <w:bottom w:val="nil"/>
            </w:tcBorders>
          </w:tcPr>
          <w:p w:rsidR="00361E05" w:rsidRPr="00EB6D8F" w:rsidRDefault="00361E05" w:rsidP="00BE4D9E">
            <w:r w:rsidRPr="00EB6D8F">
              <w:t>FGTANYAQK</w:t>
            </w:r>
          </w:p>
        </w:tc>
        <w:tc>
          <w:tcPr>
            <w:tcW w:w="0" w:type="auto"/>
            <w:tcBorders>
              <w:bottom w:val="nil"/>
            </w:tcBorders>
          </w:tcPr>
          <w:p w:rsidR="00361E05" w:rsidRPr="00EB6D8F" w:rsidRDefault="00361E05" w:rsidP="00BE4D9E">
            <w:r w:rsidRPr="00EB6D8F">
              <w:t>IGHV1-69</w:t>
            </w:r>
          </w:p>
        </w:tc>
        <w:tc>
          <w:tcPr>
            <w:tcW w:w="0" w:type="auto"/>
            <w:tcBorders>
              <w:bottom w:val="nil"/>
            </w:tcBorders>
          </w:tcPr>
          <w:p w:rsidR="00361E05" w:rsidRPr="00EB6D8F" w:rsidRDefault="00361E05" w:rsidP="00BE4D9E">
            <w:r w:rsidRPr="00EB6D8F">
              <w:t>0</w:t>
            </w:r>
          </w:p>
        </w:tc>
        <w:tc>
          <w:tcPr>
            <w:tcW w:w="0" w:type="auto"/>
            <w:tcBorders>
              <w:bottom w:val="nil"/>
            </w:tcBorders>
          </w:tcPr>
          <w:p w:rsidR="00361E05" w:rsidRPr="00EB6D8F" w:rsidRDefault="00361E05" w:rsidP="00BE4D9E">
            <w:r w:rsidRPr="00EB6D8F">
              <w:t>0</w:t>
            </w:r>
          </w:p>
        </w:tc>
        <w:tc>
          <w:tcPr>
            <w:tcW w:w="0" w:type="auto"/>
            <w:tcBorders>
              <w:bottom w:val="nil"/>
            </w:tcBorders>
          </w:tcPr>
          <w:p w:rsidR="00361E05" w:rsidRPr="00EB6D8F" w:rsidRDefault="00361E05" w:rsidP="00BE4D9E">
            <w:r w:rsidRPr="00EB6D8F">
              <w:t>0.99999</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GNTNYAQK</w:t>
            </w:r>
          </w:p>
        </w:tc>
        <w:tc>
          <w:tcPr>
            <w:tcW w:w="0" w:type="auto"/>
            <w:tcBorders>
              <w:top w:val="nil"/>
              <w:bottom w:val="nil"/>
            </w:tcBorders>
          </w:tcPr>
          <w:p w:rsidR="00361E05" w:rsidRPr="00EB6D8F" w:rsidRDefault="00361E05" w:rsidP="00BE4D9E">
            <w:r>
              <w:t>IGHV</w:t>
            </w:r>
            <w:r w:rsidRPr="00EB6D8F">
              <w:t>1-18</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5.94E-08</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GNTNYAQK</w:t>
            </w:r>
          </w:p>
        </w:tc>
        <w:tc>
          <w:tcPr>
            <w:tcW w:w="0" w:type="auto"/>
            <w:tcBorders>
              <w:top w:val="nil"/>
              <w:bottom w:val="nil"/>
            </w:tcBorders>
          </w:tcPr>
          <w:p w:rsidR="00361E05" w:rsidRPr="00EB6D8F" w:rsidRDefault="00361E05" w:rsidP="00BE4D9E">
            <w:r>
              <w:t>IGHV</w:t>
            </w:r>
            <w:r w:rsidRPr="00EB6D8F">
              <w:t>1-45</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5.94E-08</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GGTNYAQK</w:t>
            </w:r>
          </w:p>
        </w:tc>
        <w:tc>
          <w:tcPr>
            <w:tcW w:w="0" w:type="auto"/>
            <w:tcBorders>
              <w:top w:val="nil"/>
              <w:bottom w:val="nil"/>
            </w:tcBorders>
          </w:tcPr>
          <w:p w:rsidR="00361E05" w:rsidRPr="00EB6D8F" w:rsidRDefault="00361E05" w:rsidP="00BE4D9E">
            <w:r>
              <w:t>IGHV</w:t>
            </w:r>
            <w:r w:rsidRPr="00EB6D8F">
              <w:t>1-2</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5.27E-08</w:t>
            </w:r>
          </w:p>
        </w:tc>
      </w:tr>
      <w:tr w:rsidR="00361E05" w:rsidRPr="00EB6D8F" w:rsidTr="00BE4D9E">
        <w:trPr>
          <w:trHeight w:val="56"/>
          <w:jc w:val="center"/>
        </w:trPr>
        <w:tc>
          <w:tcPr>
            <w:tcW w:w="0" w:type="auto"/>
            <w:tcBorders>
              <w:top w:val="nil"/>
            </w:tcBorders>
          </w:tcPr>
          <w:p w:rsidR="00361E05" w:rsidRPr="00EB6D8F" w:rsidRDefault="00361E05" w:rsidP="00BE4D9E">
            <w:r w:rsidRPr="00EB6D8F">
              <w:t>FGTANYAQK</w:t>
            </w:r>
          </w:p>
        </w:tc>
        <w:tc>
          <w:tcPr>
            <w:tcW w:w="0" w:type="auto"/>
            <w:tcBorders>
              <w:top w:val="nil"/>
            </w:tcBorders>
          </w:tcPr>
          <w:p w:rsidR="00361E05" w:rsidRPr="00EB6D8F" w:rsidRDefault="00361E05" w:rsidP="00BE4D9E">
            <w:r w:rsidRPr="00EB6D8F">
              <w:t>GNTNYAQK</w:t>
            </w:r>
          </w:p>
        </w:tc>
        <w:tc>
          <w:tcPr>
            <w:tcW w:w="0" w:type="auto"/>
            <w:tcBorders>
              <w:top w:val="nil"/>
            </w:tcBorders>
          </w:tcPr>
          <w:p w:rsidR="00361E05" w:rsidRPr="00EB6D8F" w:rsidRDefault="00361E05" w:rsidP="00BE4D9E">
            <w:r>
              <w:t>IGHV</w:t>
            </w:r>
            <w:r w:rsidRPr="00EB6D8F">
              <w:t>1-58</w:t>
            </w:r>
          </w:p>
        </w:tc>
        <w:tc>
          <w:tcPr>
            <w:tcW w:w="0" w:type="auto"/>
            <w:tcBorders>
              <w:top w:val="nil"/>
            </w:tcBorders>
          </w:tcPr>
          <w:p w:rsidR="00361E05" w:rsidRPr="00EB6D8F" w:rsidRDefault="00361E05" w:rsidP="00BE4D9E">
            <w:r w:rsidRPr="00EB6D8F">
              <w:t>3</w:t>
            </w:r>
          </w:p>
        </w:tc>
        <w:tc>
          <w:tcPr>
            <w:tcW w:w="0" w:type="auto"/>
            <w:tcBorders>
              <w:top w:val="nil"/>
            </w:tcBorders>
          </w:tcPr>
          <w:p w:rsidR="00361E05" w:rsidRPr="00EB6D8F" w:rsidRDefault="00361E05" w:rsidP="00BE4D9E">
            <w:r w:rsidRPr="00EB6D8F">
              <w:t>1</w:t>
            </w:r>
          </w:p>
        </w:tc>
        <w:tc>
          <w:tcPr>
            <w:tcW w:w="0" w:type="auto"/>
            <w:tcBorders>
              <w:top w:val="nil"/>
            </w:tcBorders>
          </w:tcPr>
          <w:p w:rsidR="00361E05" w:rsidRPr="00EB6D8F" w:rsidRDefault="00361E05" w:rsidP="00BE4D9E">
            <w:r w:rsidRPr="00EB6D8F">
              <w:t>5.27E-08</w:t>
            </w:r>
          </w:p>
        </w:tc>
      </w:tr>
    </w:tbl>
    <w:p w:rsidR="00306906" w:rsidRDefault="00306906" w:rsidP="00306906">
      <w:pPr>
        <w:jc w:val="center"/>
      </w:pPr>
      <w:r>
        <w:fldChar w:fldCharType="end"/>
      </w:r>
    </w:p>
    <w:p w:rsidR="001B16D0" w:rsidRDefault="001B16D0" w:rsidP="00306906">
      <w:pPr>
        <w:jc w:val="center"/>
      </w:pPr>
    </w:p>
    <w:p w:rsidR="001B16D0" w:rsidRDefault="001B16D0" w:rsidP="001B16D0">
      <w:pPr>
        <w:pStyle w:val="Heading2"/>
      </w:pPr>
      <w:bookmarkStart w:id="51" w:name="_Toc466980492"/>
      <w:r>
        <w:t>- Distance is relative</w:t>
      </w:r>
      <w:bookmarkEnd w:id="51"/>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2" w:name="_Toc466980493"/>
      <w:r>
        <w:lastRenderedPageBreak/>
        <w:t>Future</w:t>
      </w:r>
      <w:bookmarkEnd w:id="52"/>
    </w:p>
    <w:p w:rsidR="005338D2" w:rsidRDefault="009856EA" w:rsidP="00ED2C79">
      <w:pPr>
        <w:pStyle w:val="Heading2"/>
      </w:pPr>
      <w:bookmarkStart w:id="53" w:name="_Toc466980494"/>
      <w:r>
        <w:t>- Analysis of d</w:t>
      </w:r>
      <w:r w:rsidR="005338D2">
        <w:t>ata generation and reproduction</w:t>
      </w:r>
      <w:bookmarkEnd w:id="53"/>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54" w:name="_Toc466980495"/>
      <w:r>
        <w:t>- Analysis of germline divergence</w:t>
      </w:r>
      <w:bookmarkEnd w:id="54"/>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55" w:name="_Toc466980496"/>
      <w:r>
        <w:t xml:space="preserve">- Blastp </w:t>
      </w:r>
      <w:r w:rsidR="00673934">
        <w:t>internal integration</w:t>
      </w:r>
      <w:bookmarkEnd w:id="55"/>
    </w:p>
    <w:p w:rsidR="00A02701" w:rsidRDefault="00A02701" w:rsidP="005B451A">
      <w:pPr>
        <w:jc w:val="both"/>
      </w:pPr>
      <w:r>
        <w:t xml:space="preserve">There are notable limitations with using blastp through an external command line. Although parameters are able to be directed to blastp during IgFamily runtime, the modifiable parameters, while thorough, </w:t>
      </w:r>
      <w:r w:rsidR="00022FA9">
        <w:t>are</w:t>
      </w:r>
      <w:r>
        <w:t xml:space="preserve"> restricted. In p</w:t>
      </w:r>
      <w:r w:rsidR="00E94906">
        <w:t>articular</w:t>
      </w:r>
      <w:r>
        <w:t xml:space="preserve"> blastp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56" w:name="_Toc466980497"/>
      <w:r>
        <w:t xml:space="preserve">- Blastp </w:t>
      </w:r>
      <w:r w:rsidR="000C29FA">
        <w:t>custom substitution matrix</w:t>
      </w:r>
      <w:bookmarkEnd w:id="56"/>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57" w:name="_Toc466980498"/>
      <w:r>
        <w:lastRenderedPageBreak/>
        <w:t>- Blastp</w:t>
      </w:r>
      <w:r w:rsidR="009E3FCB">
        <w:t xml:space="preserve"> custom conservation</w:t>
      </w:r>
      <w:r w:rsidR="00E94B32">
        <w:t xml:space="preserve"> </w:t>
      </w:r>
      <w:r w:rsidR="00846273">
        <w:t>weighting</w:t>
      </w:r>
      <w:bookmarkEnd w:id="57"/>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58" w:name="_Toc466980499"/>
      <w:r>
        <w:t>- Advanced statistical modellng</w:t>
      </w:r>
      <w:bookmarkEnd w:id="58"/>
    </w:p>
    <w:p w:rsidR="00A02879" w:rsidRPr="00A02879" w:rsidRDefault="00A02879" w:rsidP="00A02879"/>
    <w:p w:rsidR="00C652D5" w:rsidRDefault="00C652D5" w:rsidP="00ED2C79">
      <w:pPr>
        <w:pStyle w:val="Heading2"/>
      </w:pPr>
      <w:bookmarkStart w:id="59" w:name="_Toc466980500"/>
      <w:r>
        <w:t>- U</w:t>
      </w:r>
      <w:r w:rsidR="006B3A83">
        <w:t>ser interface and interaction</w:t>
      </w:r>
      <w:bookmarkEnd w:id="59"/>
    </w:p>
    <w:p w:rsidR="00F57A0B" w:rsidRDefault="00F57A0B" w:rsidP="005E61A5">
      <w:pPr>
        <w:jc w:val="both"/>
      </w:pPr>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A02879" w:rsidRPr="00F57A0B" w:rsidRDefault="00A02879" w:rsidP="006B3A83"/>
    <w:p w:rsidR="00CB227F" w:rsidRDefault="00CB227F" w:rsidP="00ED2C79">
      <w:pPr>
        <w:pStyle w:val="Heading2"/>
      </w:pPr>
      <w:bookmarkStart w:id="60" w:name="_Toc466980501"/>
      <w:r>
        <w:t>- Data filesystem</w:t>
      </w:r>
      <w:bookmarkEnd w:id="60"/>
    </w:p>
    <w:p w:rsidR="00457FEF" w:rsidRPr="00457FEF" w:rsidRDefault="00457FEF" w:rsidP="00457FEF"/>
    <w:p w:rsidR="00CB227F" w:rsidRDefault="00CB227F" w:rsidP="00ED2C79">
      <w:pPr>
        <w:pStyle w:val="Heading2"/>
      </w:pPr>
      <w:bookmarkStart w:id="61" w:name="_Toc466980502"/>
      <w:r>
        <w:t xml:space="preserve">- </w:t>
      </w:r>
      <w:r w:rsidR="000C29FA">
        <w:t>Further a</w:t>
      </w:r>
      <w:r>
        <w:t>utomation</w:t>
      </w:r>
      <w:bookmarkEnd w:id="61"/>
    </w:p>
    <w:p w:rsidR="00457FEF" w:rsidRPr="00457FEF" w:rsidRDefault="00457FEF" w:rsidP="00457FEF"/>
    <w:p w:rsidR="00457FEF" w:rsidRPr="00457FEF" w:rsidRDefault="005754EF" w:rsidP="003C63B8">
      <w:pPr>
        <w:pStyle w:val="Heading2"/>
      </w:pPr>
      <w:bookmarkStart w:id="62" w:name="_Toc466980503"/>
      <w:r>
        <w:t>- D</w:t>
      </w:r>
      <w:r w:rsidR="00B833CE">
        <w:t>e novo and database proces</w:t>
      </w:r>
      <w:r w:rsidR="00C41CF6">
        <w:t>s comparison</w:t>
      </w:r>
      <w:bookmarkEnd w:id="62"/>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C41CF6" w:rsidRPr="00457FEF" w:rsidRDefault="00C41CF6" w:rsidP="00C41CF6">
      <w:pPr>
        <w:pStyle w:val="Heading2"/>
      </w:pPr>
      <w:bookmarkStart w:id="63" w:name="_Toc466980504"/>
      <w:r>
        <w:t>- D</w:t>
      </w:r>
      <w:r w:rsidR="00871419">
        <w:t>e novo and database process combination</w:t>
      </w:r>
      <w:bookmarkEnd w:id="63"/>
    </w:p>
    <w:p w:rsidR="00654560" w:rsidRDefault="003C63B8" w:rsidP="005E61A5">
      <w:pPr>
        <w:jc w:val="both"/>
      </w:pPr>
      <w:r>
        <w:t xml:space="preserve">There are </w:t>
      </w:r>
      <w:r w:rsidR="00C41CF6">
        <w:t>instances of de novo assignment when a peptide generates a low confidence assignment but is also supported by the same assignment through the database method.</w:t>
      </w:r>
      <w:r w:rsidR="000A575F">
        <w:t xml:space="preserve"> It is possible</w:t>
      </w:r>
      <w:r w:rsidR="008772AD">
        <w:t xml:space="preserve"> to comp</w:t>
      </w:r>
      <w:r w:rsidR="00EA140D">
        <w:t xml:space="preserve">are instances when this occurs and support low confidence de novo assignments. This can be </w:t>
      </w:r>
      <w:r w:rsidR="00B204D1">
        <w:t>extended by also considering commonly observed misassign</w:t>
      </w:r>
      <w:r w:rsidR="002C0A7C">
        <w:t>ments. For example, often the termal amino acid assignments are incorrect by having the residue locations reversed</w:t>
      </w:r>
      <w:r w:rsidR="00EA140D">
        <w:t xml:space="preserve"> </w:t>
      </w:r>
    </w:p>
    <w:p w:rsidR="00457FEF" w:rsidRDefault="00457FEF"/>
    <w:p w:rsidR="00222A7F" w:rsidRDefault="00222A7F" w:rsidP="00C30FF6">
      <w:pPr>
        <w:pStyle w:val="Heading2"/>
      </w:pPr>
      <w:bookmarkStart w:id="64" w:name="_Toc466980505"/>
      <w:r>
        <w:t>- Contaminants report and exclusion list generation</w:t>
      </w:r>
      <w:bookmarkEnd w:id="64"/>
    </w:p>
    <w:p w:rsidR="00C30FF6" w:rsidRPr="00C30FF6" w:rsidRDefault="0021593D" w:rsidP="005E61A5">
      <w:pPr>
        <w:jc w:val="both"/>
      </w:pPr>
      <w:r>
        <w:t>The IgFamily program is able to recognise peptides that ori</w:t>
      </w:r>
      <w:r w:rsidR="00457FEF">
        <w:t>ginate from contaminant proteins. From these</w:t>
      </w:r>
      <w:r w:rsidR="00F53E72">
        <w:t xml:space="preserve"> a report is able to generated with the peptide, mass-to-charge ratio, retention time, charge, theoretical mass, and the associated contaminant protein. 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5338D2" w:rsidRDefault="005338D2">
      <w:pPr>
        <w:rPr>
          <w:sz w:val="36"/>
        </w:rPr>
      </w:pPr>
      <w:r>
        <w:rPr>
          <w:sz w:val="36"/>
        </w:rPr>
        <w:lastRenderedPageBreak/>
        <w:br w:type="page"/>
      </w:r>
    </w:p>
    <w:p w:rsidR="007B39BF" w:rsidRPr="007B39BF" w:rsidRDefault="007B39BF" w:rsidP="00016000">
      <w:pPr>
        <w:pStyle w:val="Heading1"/>
      </w:pPr>
      <w:bookmarkStart w:id="65" w:name="_Toc466980506"/>
      <w:r w:rsidRPr="007B39BF">
        <w:lastRenderedPageBreak/>
        <w:t>Production</w:t>
      </w:r>
      <w:bookmarkEnd w:id="65"/>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66" w:name="_Toc466980507" w:displacedByCustomXml="next"/>
    <w:sdt>
      <w:sdtPr>
        <w:rPr>
          <w:rFonts w:eastAsiaTheme="minorEastAsia" w:cstheme="minorBidi"/>
          <w:sz w:val="22"/>
          <w:szCs w:val="22"/>
        </w:rPr>
        <w:id w:val="-1992548642"/>
        <w:docPartObj>
          <w:docPartGallery w:val="Bibliographies"/>
          <w:docPartUnique/>
        </w:docPartObj>
      </w:sdtPr>
      <w:sdtEndPr/>
      <w:sdtContent>
        <w:p w:rsidR="00591614" w:rsidRDefault="00591614">
          <w:pPr>
            <w:pStyle w:val="Heading1"/>
          </w:pPr>
          <w:r>
            <w:t>References</w:t>
          </w:r>
          <w:bookmarkEnd w:id="66"/>
        </w:p>
        <w:sdt>
          <w:sdtPr>
            <w:id w:val="111145805"/>
            <w:bibliography/>
          </w:sdtPr>
          <w:sdtEnd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67" w:name="_Toc466980508"/>
      <w:r>
        <w:lastRenderedPageBreak/>
        <w:t>Workshop</w:t>
      </w:r>
      <w:bookmarkEnd w:id="67"/>
    </w:p>
    <w:p w:rsidR="002A4D13" w:rsidRDefault="002A4D13" w:rsidP="002A4D13">
      <w:r>
        <w:t>“</w:t>
      </w:r>
      <w:r>
        <w:rPr>
          <w:i/>
        </w:rPr>
        <w:t>Prior, prior, pants on fire.</w:t>
      </w:r>
      <w:r>
        <w:t xml:space="preserve"> Historically, some opponents of Bayensian inference objected to the arbitrariness of prior distributions.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3CD" w:rsidRDefault="009473CD" w:rsidP="000337B9">
      <w:pPr>
        <w:spacing w:after="0" w:line="240" w:lineRule="auto"/>
      </w:pPr>
      <w:r>
        <w:separator/>
      </w:r>
    </w:p>
  </w:endnote>
  <w:endnote w:type="continuationSeparator" w:id="0">
    <w:p w:rsidR="009473CD" w:rsidRDefault="009473CD"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3CD" w:rsidRDefault="009473CD" w:rsidP="000337B9">
      <w:pPr>
        <w:spacing w:after="0" w:line="240" w:lineRule="auto"/>
      </w:pPr>
      <w:r>
        <w:separator/>
      </w:r>
    </w:p>
  </w:footnote>
  <w:footnote w:type="continuationSeparator" w:id="0">
    <w:p w:rsidR="009473CD" w:rsidRDefault="009473CD"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7AE"/>
    <w:rsid w:val="000052A3"/>
    <w:rsid w:val="0000599B"/>
    <w:rsid w:val="000066D0"/>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0F9"/>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4703"/>
    <w:rsid w:val="000665E5"/>
    <w:rsid w:val="00071B76"/>
    <w:rsid w:val="00072E6B"/>
    <w:rsid w:val="00075272"/>
    <w:rsid w:val="0007564E"/>
    <w:rsid w:val="00075A0D"/>
    <w:rsid w:val="00075B99"/>
    <w:rsid w:val="00075C4C"/>
    <w:rsid w:val="00083ECD"/>
    <w:rsid w:val="0008407E"/>
    <w:rsid w:val="000841B3"/>
    <w:rsid w:val="00084EE3"/>
    <w:rsid w:val="000850FB"/>
    <w:rsid w:val="00086872"/>
    <w:rsid w:val="00087D26"/>
    <w:rsid w:val="00092860"/>
    <w:rsid w:val="0009333A"/>
    <w:rsid w:val="00094A19"/>
    <w:rsid w:val="00094DB9"/>
    <w:rsid w:val="000958C7"/>
    <w:rsid w:val="00095B23"/>
    <w:rsid w:val="0009688D"/>
    <w:rsid w:val="000A0CE9"/>
    <w:rsid w:val="000A0D37"/>
    <w:rsid w:val="000A1207"/>
    <w:rsid w:val="000A2B18"/>
    <w:rsid w:val="000A2C71"/>
    <w:rsid w:val="000A2CAF"/>
    <w:rsid w:val="000A460B"/>
    <w:rsid w:val="000A575F"/>
    <w:rsid w:val="000A61FA"/>
    <w:rsid w:val="000A6752"/>
    <w:rsid w:val="000A6B8E"/>
    <w:rsid w:val="000A7130"/>
    <w:rsid w:val="000B0ABA"/>
    <w:rsid w:val="000B0C3E"/>
    <w:rsid w:val="000B156B"/>
    <w:rsid w:val="000B7823"/>
    <w:rsid w:val="000B7B8A"/>
    <w:rsid w:val="000C044B"/>
    <w:rsid w:val="000C13DE"/>
    <w:rsid w:val="000C18C8"/>
    <w:rsid w:val="000C29FA"/>
    <w:rsid w:val="000C2B4F"/>
    <w:rsid w:val="000C2B9E"/>
    <w:rsid w:val="000C37EA"/>
    <w:rsid w:val="000C5233"/>
    <w:rsid w:val="000C6122"/>
    <w:rsid w:val="000C639A"/>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1FC1"/>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980"/>
    <w:rsid w:val="00136A1E"/>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B62"/>
    <w:rsid w:val="00153260"/>
    <w:rsid w:val="001533EC"/>
    <w:rsid w:val="001533ED"/>
    <w:rsid w:val="00153667"/>
    <w:rsid w:val="001538B7"/>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5D5"/>
    <w:rsid w:val="0019695D"/>
    <w:rsid w:val="00196F71"/>
    <w:rsid w:val="001A091A"/>
    <w:rsid w:val="001A0BCE"/>
    <w:rsid w:val="001A0EB2"/>
    <w:rsid w:val="001A18C7"/>
    <w:rsid w:val="001A3AA4"/>
    <w:rsid w:val="001A3BDD"/>
    <w:rsid w:val="001A4BF7"/>
    <w:rsid w:val="001A528B"/>
    <w:rsid w:val="001A6C5D"/>
    <w:rsid w:val="001A7E6F"/>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F75"/>
    <w:rsid w:val="001E165B"/>
    <w:rsid w:val="001E168C"/>
    <w:rsid w:val="001E1D1A"/>
    <w:rsid w:val="001E1DC6"/>
    <w:rsid w:val="001E2F3B"/>
    <w:rsid w:val="001E3244"/>
    <w:rsid w:val="001E4427"/>
    <w:rsid w:val="001E57AA"/>
    <w:rsid w:val="001E633B"/>
    <w:rsid w:val="001E6D65"/>
    <w:rsid w:val="001F156D"/>
    <w:rsid w:val="001F217A"/>
    <w:rsid w:val="001F2C58"/>
    <w:rsid w:val="001F4705"/>
    <w:rsid w:val="001F51A9"/>
    <w:rsid w:val="001F62F3"/>
    <w:rsid w:val="001F702E"/>
    <w:rsid w:val="001F7DFE"/>
    <w:rsid w:val="002002F4"/>
    <w:rsid w:val="0020364D"/>
    <w:rsid w:val="002050F7"/>
    <w:rsid w:val="002050FB"/>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450"/>
    <w:rsid w:val="002206C8"/>
    <w:rsid w:val="00220E67"/>
    <w:rsid w:val="0022269A"/>
    <w:rsid w:val="00222A7F"/>
    <w:rsid w:val="00223297"/>
    <w:rsid w:val="00223A3F"/>
    <w:rsid w:val="00223EEC"/>
    <w:rsid w:val="00225166"/>
    <w:rsid w:val="00225997"/>
    <w:rsid w:val="002266FC"/>
    <w:rsid w:val="00227601"/>
    <w:rsid w:val="00227B98"/>
    <w:rsid w:val="00230244"/>
    <w:rsid w:val="00230A0B"/>
    <w:rsid w:val="00231A7B"/>
    <w:rsid w:val="0023227F"/>
    <w:rsid w:val="002335BE"/>
    <w:rsid w:val="002352A5"/>
    <w:rsid w:val="002355B8"/>
    <w:rsid w:val="0023659D"/>
    <w:rsid w:val="002366CF"/>
    <w:rsid w:val="00236F8D"/>
    <w:rsid w:val="002370D5"/>
    <w:rsid w:val="00237F53"/>
    <w:rsid w:val="002417B0"/>
    <w:rsid w:val="00241B4A"/>
    <w:rsid w:val="00242DC9"/>
    <w:rsid w:val="002432ED"/>
    <w:rsid w:val="00244951"/>
    <w:rsid w:val="00245DD3"/>
    <w:rsid w:val="00246B1E"/>
    <w:rsid w:val="00247293"/>
    <w:rsid w:val="00250658"/>
    <w:rsid w:val="0025101E"/>
    <w:rsid w:val="002513AE"/>
    <w:rsid w:val="002522C7"/>
    <w:rsid w:val="00254401"/>
    <w:rsid w:val="00254A73"/>
    <w:rsid w:val="00255E77"/>
    <w:rsid w:val="0025687D"/>
    <w:rsid w:val="00257354"/>
    <w:rsid w:val="00257565"/>
    <w:rsid w:val="00257A49"/>
    <w:rsid w:val="00257C46"/>
    <w:rsid w:val="002609A2"/>
    <w:rsid w:val="00260EC8"/>
    <w:rsid w:val="002613B0"/>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87619"/>
    <w:rsid w:val="0029296C"/>
    <w:rsid w:val="00292F64"/>
    <w:rsid w:val="002938C4"/>
    <w:rsid w:val="00293936"/>
    <w:rsid w:val="002954C1"/>
    <w:rsid w:val="00296447"/>
    <w:rsid w:val="002964E1"/>
    <w:rsid w:val="002A1450"/>
    <w:rsid w:val="002A2A04"/>
    <w:rsid w:val="002A2D2F"/>
    <w:rsid w:val="002A41CE"/>
    <w:rsid w:val="002A4BA3"/>
    <w:rsid w:val="002A4D13"/>
    <w:rsid w:val="002A6519"/>
    <w:rsid w:val="002A65C0"/>
    <w:rsid w:val="002A65E6"/>
    <w:rsid w:val="002A696F"/>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46"/>
    <w:rsid w:val="003022D6"/>
    <w:rsid w:val="00302E37"/>
    <w:rsid w:val="00304BF9"/>
    <w:rsid w:val="003058B4"/>
    <w:rsid w:val="00306906"/>
    <w:rsid w:val="00306F64"/>
    <w:rsid w:val="00307390"/>
    <w:rsid w:val="00310601"/>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5C92"/>
    <w:rsid w:val="00345D99"/>
    <w:rsid w:val="00345F91"/>
    <w:rsid w:val="00347A71"/>
    <w:rsid w:val="00347D88"/>
    <w:rsid w:val="003505EA"/>
    <w:rsid w:val="00350D09"/>
    <w:rsid w:val="003519A7"/>
    <w:rsid w:val="00352504"/>
    <w:rsid w:val="003525BA"/>
    <w:rsid w:val="00354368"/>
    <w:rsid w:val="00354583"/>
    <w:rsid w:val="00354B86"/>
    <w:rsid w:val="00354C2F"/>
    <w:rsid w:val="00355CA7"/>
    <w:rsid w:val="003562E4"/>
    <w:rsid w:val="0035686F"/>
    <w:rsid w:val="00356BFC"/>
    <w:rsid w:val="00357596"/>
    <w:rsid w:val="00357B95"/>
    <w:rsid w:val="0036050F"/>
    <w:rsid w:val="00361E05"/>
    <w:rsid w:val="0036250D"/>
    <w:rsid w:val="00362DF1"/>
    <w:rsid w:val="003641BB"/>
    <w:rsid w:val="00365152"/>
    <w:rsid w:val="0036608C"/>
    <w:rsid w:val="00366E3C"/>
    <w:rsid w:val="00371256"/>
    <w:rsid w:val="003715A7"/>
    <w:rsid w:val="00371621"/>
    <w:rsid w:val="003725FF"/>
    <w:rsid w:val="00372807"/>
    <w:rsid w:val="003743CE"/>
    <w:rsid w:val="00374DE7"/>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79FD"/>
    <w:rsid w:val="003907C1"/>
    <w:rsid w:val="0039089E"/>
    <w:rsid w:val="00390CC9"/>
    <w:rsid w:val="00391388"/>
    <w:rsid w:val="00391F76"/>
    <w:rsid w:val="003922A4"/>
    <w:rsid w:val="00392FDF"/>
    <w:rsid w:val="003937DD"/>
    <w:rsid w:val="00393A0A"/>
    <w:rsid w:val="00394B64"/>
    <w:rsid w:val="00395849"/>
    <w:rsid w:val="00396EFB"/>
    <w:rsid w:val="003A2542"/>
    <w:rsid w:val="003A258E"/>
    <w:rsid w:val="003A2C5E"/>
    <w:rsid w:val="003A2C65"/>
    <w:rsid w:val="003A3357"/>
    <w:rsid w:val="003A4B53"/>
    <w:rsid w:val="003A4B65"/>
    <w:rsid w:val="003A52D5"/>
    <w:rsid w:val="003A5B6B"/>
    <w:rsid w:val="003A62FA"/>
    <w:rsid w:val="003B0D39"/>
    <w:rsid w:val="003B13A8"/>
    <w:rsid w:val="003B148B"/>
    <w:rsid w:val="003B1CA1"/>
    <w:rsid w:val="003B29F3"/>
    <w:rsid w:val="003B3634"/>
    <w:rsid w:val="003B3669"/>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789"/>
    <w:rsid w:val="003D1CA8"/>
    <w:rsid w:val="003D2C80"/>
    <w:rsid w:val="003D3A5D"/>
    <w:rsid w:val="003D3C13"/>
    <w:rsid w:val="003D43B6"/>
    <w:rsid w:val="003D4639"/>
    <w:rsid w:val="003D4F91"/>
    <w:rsid w:val="003D5941"/>
    <w:rsid w:val="003D641F"/>
    <w:rsid w:val="003D70F8"/>
    <w:rsid w:val="003D7895"/>
    <w:rsid w:val="003E0CC0"/>
    <w:rsid w:val="003E20A8"/>
    <w:rsid w:val="003E23AA"/>
    <w:rsid w:val="003E45EF"/>
    <w:rsid w:val="003E4842"/>
    <w:rsid w:val="003E65FA"/>
    <w:rsid w:val="003E7709"/>
    <w:rsid w:val="003E77F8"/>
    <w:rsid w:val="003F10A8"/>
    <w:rsid w:val="003F13AB"/>
    <w:rsid w:val="003F166C"/>
    <w:rsid w:val="003F23FE"/>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61E9"/>
    <w:rsid w:val="004469D2"/>
    <w:rsid w:val="00447464"/>
    <w:rsid w:val="00450EC9"/>
    <w:rsid w:val="0045177B"/>
    <w:rsid w:val="0045386C"/>
    <w:rsid w:val="00453EA5"/>
    <w:rsid w:val="00454556"/>
    <w:rsid w:val="00454C87"/>
    <w:rsid w:val="004563A8"/>
    <w:rsid w:val="00456D94"/>
    <w:rsid w:val="00457733"/>
    <w:rsid w:val="00457FEF"/>
    <w:rsid w:val="00461116"/>
    <w:rsid w:val="004622D0"/>
    <w:rsid w:val="0046318F"/>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1BA"/>
    <w:rsid w:val="00484540"/>
    <w:rsid w:val="00485F89"/>
    <w:rsid w:val="00486966"/>
    <w:rsid w:val="00493919"/>
    <w:rsid w:val="00493B36"/>
    <w:rsid w:val="00494E04"/>
    <w:rsid w:val="00495122"/>
    <w:rsid w:val="004956A9"/>
    <w:rsid w:val="00496237"/>
    <w:rsid w:val="00496BEB"/>
    <w:rsid w:val="0049743D"/>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54ED"/>
    <w:rsid w:val="004B5C7E"/>
    <w:rsid w:val="004B5EA6"/>
    <w:rsid w:val="004B6079"/>
    <w:rsid w:val="004B6C25"/>
    <w:rsid w:val="004C2FAF"/>
    <w:rsid w:val="004C2FD6"/>
    <w:rsid w:val="004C3739"/>
    <w:rsid w:val="004C4459"/>
    <w:rsid w:val="004C5345"/>
    <w:rsid w:val="004C5373"/>
    <w:rsid w:val="004C5465"/>
    <w:rsid w:val="004D030C"/>
    <w:rsid w:val="004D0805"/>
    <w:rsid w:val="004D262F"/>
    <w:rsid w:val="004D35FE"/>
    <w:rsid w:val="004D3ADB"/>
    <w:rsid w:val="004D67B7"/>
    <w:rsid w:val="004D7A16"/>
    <w:rsid w:val="004E03F2"/>
    <w:rsid w:val="004E1E2C"/>
    <w:rsid w:val="004E1FE1"/>
    <w:rsid w:val="004E2984"/>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5621"/>
    <w:rsid w:val="00505716"/>
    <w:rsid w:val="005057AB"/>
    <w:rsid w:val="005059D6"/>
    <w:rsid w:val="00505D9C"/>
    <w:rsid w:val="00507B1A"/>
    <w:rsid w:val="005100F8"/>
    <w:rsid w:val="00510BFA"/>
    <w:rsid w:val="0051151D"/>
    <w:rsid w:val="0051179F"/>
    <w:rsid w:val="005132FB"/>
    <w:rsid w:val="00514169"/>
    <w:rsid w:val="00514CF9"/>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1DD"/>
    <w:rsid w:val="00525F2C"/>
    <w:rsid w:val="00526399"/>
    <w:rsid w:val="005272FF"/>
    <w:rsid w:val="00527DF5"/>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E5F"/>
    <w:rsid w:val="0055064C"/>
    <w:rsid w:val="00551A08"/>
    <w:rsid w:val="00552300"/>
    <w:rsid w:val="00552A21"/>
    <w:rsid w:val="00552D23"/>
    <w:rsid w:val="00553011"/>
    <w:rsid w:val="005532BD"/>
    <w:rsid w:val="00553F21"/>
    <w:rsid w:val="0055435E"/>
    <w:rsid w:val="00554719"/>
    <w:rsid w:val="0055657E"/>
    <w:rsid w:val="00557349"/>
    <w:rsid w:val="00560A26"/>
    <w:rsid w:val="00561002"/>
    <w:rsid w:val="005621AE"/>
    <w:rsid w:val="00562758"/>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B02"/>
    <w:rsid w:val="0057701C"/>
    <w:rsid w:val="00577ACB"/>
    <w:rsid w:val="00584C7E"/>
    <w:rsid w:val="00585553"/>
    <w:rsid w:val="00585A16"/>
    <w:rsid w:val="0059012F"/>
    <w:rsid w:val="00591458"/>
    <w:rsid w:val="00591614"/>
    <w:rsid w:val="005916C7"/>
    <w:rsid w:val="005920BB"/>
    <w:rsid w:val="00592277"/>
    <w:rsid w:val="00593821"/>
    <w:rsid w:val="00593E82"/>
    <w:rsid w:val="00595188"/>
    <w:rsid w:val="00595384"/>
    <w:rsid w:val="0059559D"/>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A7275"/>
    <w:rsid w:val="005B203C"/>
    <w:rsid w:val="005B213A"/>
    <w:rsid w:val="005B3B28"/>
    <w:rsid w:val="005B451A"/>
    <w:rsid w:val="005B48ED"/>
    <w:rsid w:val="005B52BF"/>
    <w:rsid w:val="005B5F5D"/>
    <w:rsid w:val="005B5FAA"/>
    <w:rsid w:val="005B70B9"/>
    <w:rsid w:val="005B74A1"/>
    <w:rsid w:val="005B75A6"/>
    <w:rsid w:val="005C01B9"/>
    <w:rsid w:val="005C0343"/>
    <w:rsid w:val="005C0DA3"/>
    <w:rsid w:val="005C17A4"/>
    <w:rsid w:val="005C19A0"/>
    <w:rsid w:val="005C1B0A"/>
    <w:rsid w:val="005C2061"/>
    <w:rsid w:val="005C30E3"/>
    <w:rsid w:val="005C33ED"/>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30B"/>
    <w:rsid w:val="005D6188"/>
    <w:rsid w:val="005D6ECB"/>
    <w:rsid w:val="005D756F"/>
    <w:rsid w:val="005E116C"/>
    <w:rsid w:val="005E2840"/>
    <w:rsid w:val="005E4B6F"/>
    <w:rsid w:val="005E50C8"/>
    <w:rsid w:val="005E5FD5"/>
    <w:rsid w:val="005E61A5"/>
    <w:rsid w:val="005E68E9"/>
    <w:rsid w:val="005E6E8D"/>
    <w:rsid w:val="005E6F8F"/>
    <w:rsid w:val="005E74A4"/>
    <w:rsid w:val="005E7B59"/>
    <w:rsid w:val="005F1395"/>
    <w:rsid w:val="005F4D6E"/>
    <w:rsid w:val="005F4EA6"/>
    <w:rsid w:val="005F59CC"/>
    <w:rsid w:val="005F5A9D"/>
    <w:rsid w:val="005F64FA"/>
    <w:rsid w:val="005F774C"/>
    <w:rsid w:val="005F7F8C"/>
    <w:rsid w:val="00602966"/>
    <w:rsid w:val="00603458"/>
    <w:rsid w:val="006040B2"/>
    <w:rsid w:val="00605D4E"/>
    <w:rsid w:val="0060623A"/>
    <w:rsid w:val="00606558"/>
    <w:rsid w:val="00606E85"/>
    <w:rsid w:val="006126BF"/>
    <w:rsid w:val="006128A4"/>
    <w:rsid w:val="00613466"/>
    <w:rsid w:val="00613963"/>
    <w:rsid w:val="0061434E"/>
    <w:rsid w:val="00616F3E"/>
    <w:rsid w:val="006175F5"/>
    <w:rsid w:val="00620D62"/>
    <w:rsid w:val="006211F0"/>
    <w:rsid w:val="00621C52"/>
    <w:rsid w:val="00621DD1"/>
    <w:rsid w:val="00621E11"/>
    <w:rsid w:val="00622B35"/>
    <w:rsid w:val="00622F47"/>
    <w:rsid w:val="00624120"/>
    <w:rsid w:val="006256DE"/>
    <w:rsid w:val="00625FC4"/>
    <w:rsid w:val="0063665F"/>
    <w:rsid w:val="006369C7"/>
    <w:rsid w:val="00636E8E"/>
    <w:rsid w:val="006410E3"/>
    <w:rsid w:val="00641B33"/>
    <w:rsid w:val="00643003"/>
    <w:rsid w:val="00643234"/>
    <w:rsid w:val="00645C3D"/>
    <w:rsid w:val="00650044"/>
    <w:rsid w:val="00650CD3"/>
    <w:rsid w:val="00652DA6"/>
    <w:rsid w:val="00654560"/>
    <w:rsid w:val="00654BB9"/>
    <w:rsid w:val="00654D2E"/>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5AB"/>
    <w:rsid w:val="0066572B"/>
    <w:rsid w:val="00665E3B"/>
    <w:rsid w:val="006668D5"/>
    <w:rsid w:val="00667458"/>
    <w:rsid w:val="006679FB"/>
    <w:rsid w:val="00667DF1"/>
    <w:rsid w:val="006706F3"/>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91083"/>
    <w:rsid w:val="006918BD"/>
    <w:rsid w:val="00691F38"/>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6740"/>
    <w:rsid w:val="006B16C1"/>
    <w:rsid w:val="006B1CD5"/>
    <w:rsid w:val="006B1D67"/>
    <w:rsid w:val="006B2160"/>
    <w:rsid w:val="006B2559"/>
    <w:rsid w:val="006B3A83"/>
    <w:rsid w:val="006B5620"/>
    <w:rsid w:val="006B5E67"/>
    <w:rsid w:val="006B73D9"/>
    <w:rsid w:val="006B75D4"/>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32A"/>
    <w:rsid w:val="006E5F2F"/>
    <w:rsid w:val="006E7B7B"/>
    <w:rsid w:val="006E7E69"/>
    <w:rsid w:val="006F05A8"/>
    <w:rsid w:val="006F0D56"/>
    <w:rsid w:val="006F16C4"/>
    <w:rsid w:val="006F29E0"/>
    <w:rsid w:val="006F3EAA"/>
    <w:rsid w:val="006F4AB0"/>
    <w:rsid w:val="006F6205"/>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34C6"/>
    <w:rsid w:val="00733E75"/>
    <w:rsid w:val="00734CCE"/>
    <w:rsid w:val="0073509F"/>
    <w:rsid w:val="00735428"/>
    <w:rsid w:val="00736A17"/>
    <w:rsid w:val="00736F33"/>
    <w:rsid w:val="00740183"/>
    <w:rsid w:val="00740231"/>
    <w:rsid w:val="00740D64"/>
    <w:rsid w:val="00742877"/>
    <w:rsid w:val="00745739"/>
    <w:rsid w:val="00745A79"/>
    <w:rsid w:val="007463C9"/>
    <w:rsid w:val="0074783F"/>
    <w:rsid w:val="00747E49"/>
    <w:rsid w:val="00747F32"/>
    <w:rsid w:val="00750C6A"/>
    <w:rsid w:val="00753A0E"/>
    <w:rsid w:val="00753C6C"/>
    <w:rsid w:val="00755ED2"/>
    <w:rsid w:val="00756076"/>
    <w:rsid w:val="0075693D"/>
    <w:rsid w:val="007616F2"/>
    <w:rsid w:val="00761840"/>
    <w:rsid w:val="007621EA"/>
    <w:rsid w:val="0076293B"/>
    <w:rsid w:val="0076504E"/>
    <w:rsid w:val="007654E4"/>
    <w:rsid w:val="00766699"/>
    <w:rsid w:val="0076699A"/>
    <w:rsid w:val="007712D9"/>
    <w:rsid w:val="00771D30"/>
    <w:rsid w:val="00772461"/>
    <w:rsid w:val="007726FA"/>
    <w:rsid w:val="00774C3C"/>
    <w:rsid w:val="007819DB"/>
    <w:rsid w:val="00781BF3"/>
    <w:rsid w:val="00782FA4"/>
    <w:rsid w:val="007852C2"/>
    <w:rsid w:val="007857E8"/>
    <w:rsid w:val="0078693C"/>
    <w:rsid w:val="00786C68"/>
    <w:rsid w:val="00792237"/>
    <w:rsid w:val="00792959"/>
    <w:rsid w:val="00793CCA"/>
    <w:rsid w:val="007963B6"/>
    <w:rsid w:val="00797BC6"/>
    <w:rsid w:val="00797DF3"/>
    <w:rsid w:val="007A09F5"/>
    <w:rsid w:val="007A0F42"/>
    <w:rsid w:val="007A1B9F"/>
    <w:rsid w:val="007A247E"/>
    <w:rsid w:val="007A2869"/>
    <w:rsid w:val="007A33B8"/>
    <w:rsid w:val="007A42C2"/>
    <w:rsid w:val="007A59B2"/>
    <w:rsid w:val="007A65B2"/>
    <w:rsid w:val="007A6C78"/>
    <w:rsid w:val="007B07A5"/>
    <w:rsid w:val="007B0DBE"/>
    <w:rsid w:val="007B1341"/>
    <w:rsid w:val="007B239E"/>
    <w:rsid w:val="007B28E9"/>
    <w:rsid w:val="007B2FE8"/>
    <w:rsid w:val="007B34BA"/>
    <w:rsid w:val="007B34DB"/>
    <w:rsid w:val="007B39BF"/>
    <w:rsid w:val="007B3AAD"/>
    <w:rsid w:val="007B47DB"/>
    <w:rsid w:val="007B4986"/>
    <w:rsid w:val="007B53B0"/>
    <w:rsid w:val="007B622A"/>
    <w:rsid w:val="007B6F77"/>
    <w:rsid w:val="007B6FE1"/>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53EA"/>
    <w:rsid w:val="007D558B"/>
    <w:rsid w:val="007D6969"/>
    <w:rsid w:val="007D7017"/>
    <w:rsid w:val="007D7EC2"/>
    <w:rsid w:val="007E03B8"/>
    <w:rsid w:val="007E2001"/>
    <w:rsid w:val="007E2CAA"/>
    <w:rsid w:val="007E4ACB"/>
    <w:rsid w:val="007E4E69"/>
    <w:rsid w:val="007E50C2"/>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10237"/>
    <w:rsid w:val="0081070E"/>
    <w:rsid w:val="00812286"/>
    <w:rsid w:val="008137F5"/>
    <w:rsid w:val="00817867"/>
    <w:rsid w:val="00817FDB"/>
    <w:rsid w:val="008219B1"/>
    <w:rsid w:val="0082242D"/>
    <w:rsid w:val="00823710"/>
    <w:rsid w:val="00825BFF"/>
    <w:rsid w:val="00825D0B"/>
    <w:rsid w:val="008261C8"/>
    <w:rsid w:val="008266A9"/>
    <w:rsid w:val="00826C0C"/>
    <w:rsid w:val="00826FC4"/>
    <w:rsid w:val="008271C1"/>
    <w:rsid w:val="008303E2"/>
    <w:rsid w:val="00831536"/>
    <w:rsid w:val="00832804"/>
    <w:rsid w:val="00832E73"/>
    <w:rsid w:val="00833BA4"/>
    <w:rsid w:val="0083407A"/>
    <w:rsid w:val="008350BB"/>
    <w:rsid w:val="00835747"/>
    <w:rsid w:val="00836099"/>
    <w:rsid w:val="00837EEE"/>
    <w:rsid w:val="0084046B"/>
    <w:rsid w:val="00840D70"/>
    <w:rsid w:val="00841081"/>
    <w:rsid w:val="0084189B"/>
    <w:rsid w:val="00842389"/>
    <w:rsid w:val="00843ECA"/>
    <w:rsid w:val="008441C0"/>
    <w:rsid w:val="00844D27"/>
    <w:rsid w:val="008452E0"/>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C26"/>
    <w:rsid w:val="00864F54"/>
    <w:rsid w:val="008659BD"/>
    <w:rsid w:val="008702B0"/>
    <w:rsid w:val="00870986"/>
    <w:rsid w:val="00871419"/>
    <w:rsid w:val="00873D20"/>
    <w:rsid w:val="0087490A"/>
    <w:rsid w:val="00874F49"/>
    <w:rsid w:val="008750C3"/>
    <w:rsid w:val="008772AD"/>
    <w:rsid w:val="00877F72"/>
    <w:rsid w:val="008804B4"/>
    <w:rsid w:val="00880BBE"/>
    <w:rsid w:val="00880BD3"/>
    <w:rsid w:val="0088100D"/>
    <w:rsid w:val="00881570"/>
    <w:rsid w:val="00881FA1"/>
    <w:rsid w:val="0088243F"/>
    <w:rsid w:val="00882AF9"/>
    <w:rsid w:val="008836A7"/>
    <w:rsid w:val="008855A0"/>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B012C"/>
    <w:rsid w:val="008B078C"/>
    <w:rsid w:val="008B2294"/>
    <w:rsid w:val="008B2A33"/>
    <w:rsid w:val="008B2FB8"/>
    <w:rsid w:val="008B32BF"/>
    <w:rsid w:val="008B378F"/>
    <w:rsid w:val="008B3F9B"/>
    <w:rsid w:val="008B442C"/>
    <w:rsid w:val="008B4D39"/>
    <w:rsid w:val="008B7E56"/>
    <w:rsid w:val="008B7E60"/>
    <w:rsid w:val="008C06C0"/>
    <w:rsid w:val="008C1548"/>
    <w:rsid w:val="008C2189"/>
    <w:rsid w:val="008C228E"/>
    <w:rsid w:val="008C256F"/>
    <w:rsid w:val="008C29C8"/>
    <w:rsid w:val="008C3A3D"/>
    <w:rsid w:val="008C47D9"/>
    <w:rsid w:val="008C62BC"/>
    <w:rsid w:val="008C62CC"/>
    <w:rsid w:val="008C7595"/>
    <w:rsid w:val="008C7AF4"/>
    <w:rsid w:val="008D096B"/>
    <w:rsid w:val="008D0E88"/>
    <w:rsid w:val="008D13F7"/>
    <w:rsid w:val="008D162A"/>
    <w:rsid w:val="008D1B85"/>
    <w:rsid w:val="008D382F"/>
    <w:rsid w:val="008D389A"/>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14F"/>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205"/>
    <w:rsid w:val="009203DF"/>
    <w:rsid w:val="009208CA"/>
    <w:rsid w:val="00921280"/>
    <w:rsid w:val="00921AC9"/>
    <w:rsid w:val="00922096"/>
    <w:rsid w:val="009244CD"/>
    <w:rsid w:val="00924B9B"/>
    <w:rsid w:val="009253D3"/>
    <w:rsid w:val="009269C5"/>
    <w:rsid w:val="00930C38"/>
    <w:rsid w:val="00930CCD"/>
    <w:rsid w:val="00931359"/>
    <w:rsid w:val="00931864"/>
    <w:rsid w:val="00932843"/>
    <w:rsid w:val="009338B2"/>
    <w:rsid w:val="0093491A"/>
    <w:rsid w:val="009361CD"/>
    <w:rsid w:val="00936404"/>
    <w:rsid w:val="00937FCF"/>
    <w:rsid w:val="00941E54"/>
    <w:rsid w:val="0094259E"/>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C9C"/>
    <w:rsid w:val="009647B6"/>
    <w:rsid w:val="00965BFA"/>
    <w:rsid w:val="00966CEF"/>
    <w:rsid w:val="009671A1"/>
    <w:rsid w:val="009675D9"/>
    <w:rsid w:val="00967895"/>
    <w:rsid w:val="00967C06"/>
    <w:rsid w:val="009712CC"/>
    <w:rsid w:val="0097213A"/>
    <w:rsid w:val="00972942"/>
    <w:rsid w:val="00972F06"/>
    <w:rsid w:val="0097330D"/>
    <w:rsid w:val="00975CB4"/>
    <w:rsid w:val="00981C03"/>
    <w:rsid w:val="009828EE"/>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B1217"/>
    <w:rsid w:val="009B15CF"/>
    <w:rsid w:val="009B1B0F"/>
    <w:rsid w:val="009B21E4"/>
    <w:rsid w:val="009B498D"/>
    <w:rsid w:val="009B5CE1"/>
    <w:rsid w:val="009B6AD1"/>
    <w:rsid w:val="009B6BF4"/>
    <w:rsid w:val="009B6F31"/>
    <w:rsid w:val="009B7B89"/>
    <w:rsid w:val="009C09E2"/>
    <w:rsid w:val="009C14E4"/>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2E4"/>
    <w:rsid w:val="009E7E01"/>
    <w:rsid w:val="009F29C9"/>
    <w:rsid w:val="009F43F9"/>
    <w:rsid w:val="009F5AD2"/>
    <w:rsid w:val="009F5EFD"/>
    <w:rsid w:val="009F65BF"/>
    <w:rsid w:val="009F7885"/>
    <w:rsid w:val="00A00D64"/>
    <w:rsid w:val="00A02353"/>
    <w:rsid w:val="00A02701"/>
    <w:rsid w:val="00A02879"/>
    <w:rsid w:val="00A02F24"/>
    <w:rsid w:val="00A034EE"/>
    <w:rsid w:val="00A03E97"/>
    <w:rsid w:val="00A04246"/>
    <w:rsid w:val="00A045D1"/>
    <w:rsid w:val="00A04BCA"/>
    <w:rsid w:val="00A055DF"/>
    <w:rsid w:val="00A056C3"/>
    <w:rsid w:val="00A05986"/>
    <w:rsid w:val="00A05A03"/>
    <w:rsid w:val="00A07002"/>
    <w:rsid w:val="00A0732F"/>
    <w:rsid w:val="00A07577"/>
    <w:rsid w:val="00A07DE0"/>
    <w:rsid w:val="00A11CA1"/>
    <w:rsid w:val="00A11D78"/>
    <w:rsid w:val="00A11EA6"/>
    <w:rsid w:val="00A12348"/>
    <w:rsid w:val="00A14B8E"/>
    <w:rsid w:val="00A14C44"/>
    <w:rsid w:val="00A159A9"/>
    <w:rsid w:val="00A16784"/>
    <w:rsid w:val="00A2056F"/>
    <w:rsid w:val="00A20E6A"/>
    <w:rsid w:val="00A21627"/>
    <w:rsid w:val="00A2259A"/>
    <w:rsid w:val="00A24062"/>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F48"/>
    <w:rsid w:val="00A5018D"/>
    <w:rsid w:val="00A50447"/>
    <w:rsid w:val="00A5046F"/>
    <w:rsid w:val="00A51992"/>
    <w:rsid w:val="00A52828"/>
    <w:rsid w:val="00A52FD4"/>
    <w:rsid w:val="00A54233"/>
    <w:rsid w:val="00A54346"/>
    <w:rsid w:val="00A5497A"/>
    <w:rsid w:val="00A54BE7"/>
    <w:rsid w:val="00A54C4A"/>
    <w:rsid w:val="00A56930"/>
    <w:rsid w:val="00A60BD7"/>
    <w:rsid w:val="00A62566"/>
    <w:rsid w:val="00A62E4B"/>
    <w:rsid w:val="00A646EF"/>
    <w:rsid w:val="00A65260"/>
    <w:rsid w:val="00A65F14"/>
    <w:rsid w:val="00A66909"/>
    <w:rsid w:val="00A704C9"/>
    <w:rsid w:val="00A707C7"/>
    <w:rsid w:val="00A70AE4"/>
    <w:rsid w:val="00A70F81"/>
    <w:rsid w:val="00A716E2"/>
    <w:rsid w:val="00A7227D"/>
    <w:rsid w:val="00A72B55"/>
    <w:rsid w:val="00A72E68"/>
    <w:rsid w:val="00A732B5"/>
    <w:rsid w:val="00A7374A"/>
    <w:rsid w:val="00A738CB"/>
    <w:rsid w:val="00A74154"/>
    <w:rsid w:val="00A74E18"/>
    <w:rsid w:val="00A74E3B"/>
    <w:rsid w:val="00A7550A"/>
    <w:rsid w:val="00A7570C"/>
    <w:rsid w:val="00A770ED"/>
    <w:rsid w:val="00A77250"/>
    <w:rsid w:val="00A773B6"/>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5F9"/>
    <w:rsid w:val="00AA3E26"/>
    <w:rsid w:val="00AA5D05"/>
    <w:rsid w:val="00AA6B08"/>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C97"/>
    <w:rsid w:val="00AC54E8"/>
    <w:rsid w:val="00AC6793"/>
    <w:rsid w:val="00AC68DF"/>
    <w:rsid w:val="00AC78E6"/>
    <w:rsid w:val="00AC7AB7"/>
    <w:rsid w:val="00AD2719"/>
    <w:rsid w:val="00AD3650"/>
    <w:rsid w:val="00AD4298"/>
    <w:rsid w:val="00AD548E"/>
    <w:rsid w:val="00AE0D19"/>
    <w:rsid w:val="00AE17F4"/>
    <w:rsid w:val="00AE2288"/>
    <w:rsid w:val="00AE330E"/>
    <w:rsid w:val="00AE6AFC"/>
    <w:rsid w:val="00AE7319"/>
    <w:rsid w:val="00AF011C"/>
    <w:rsid w:val="00AF0694"/>
    <w:rsid w:val="00AF06D7"/>
    <w:rsid w:val="00AF18AF"/>
    <w:rsid w:val="00AF1BBE"/>
    <w:rsid w:val="00AF1F01"/>
    <w:rsid w:val="00AF28C7"/>
    <w:rsid w:val="00AF42A2"/>
    <w:rsid w:val="00AF692B"/>
    <w:rsid w:val="00B01B92"/>
    <w:rsid w:val="00B058D6"/>
    <w:rsid w:val="00B066B6"/>
    <w:rsid w:val="00B06782"/>
    <w:rsid w:val="00B07CCE"/>
    <w:rsid w:val="00B104C3"/>
    <w:rsid w:val="00B119A3"/>
    <w:rsid w:val="00B123EF"/>
    <w:rsid w:val="00B127DD"/>
    <w:rsid w:val="00B12A38"/>
    <w:rsid w:val="00B133CD"/>
    <w:rsid w:val="00B1346A"/>
    <w:rsid w:val="00B136ED"/>
    <w:rsid w:val="00B1434B"/>
    <w:rsid w:val="00B163F7"/>
    <w:rsid w:val="00B17D6A"/>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E49"/>
    <w:rsid w:val="00B32E20"/>
    <w:rsid w:val="00B330C1"/>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44BA"/>
    <w:rsid w:val="00B55843"/>
    <w:rsid w:val="00B56240"/>
    <w:rsid w:val="00B57A5A"/>
    <w:rsid w:val="00B57D89"/>
    <w:rsid w:val="00B601C3"/>
    <w:rsid w:val="00B6074F"/>
    <w:rsid w:val="00B60E1B"/>
    <w:rsid w:val="00B60E64"/>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1B0C"/>
    <w:rsid w:val="00B8201C"/>
    <w:rsid w:val="00B82DD9"/>
    <w:rsid w:val="00B82E18"/>
    <w:rsid w:val="00B8308C"/>
    <w:rsid w:val="00B833CE"/>
    <w:rsid w:val="00B838AE"/>
    <w:rsid w:val="00B84049"/>
    <w:rsid w:val="00B8422A"/>
    <w:rsid w:val="00B86152"/>
    <w:rsid w:val="00B86E73"/>
    <w:rsid w:val="00B87770"/>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128"/>
    <w:rsid w:val="00C125AF"/>
    <w:rsid w:val="00C12A6B"/>
    <w:rsid w:val="00C13066"/>
    <w:rsid w:val="00C14AF5"/>
    <w:rsid w:val="00C15135"/>
    <w:rsid w:val="00C15361"/>
    <w:rsid w:val="00C17800"/>
    <w:rsid w:val="00C17BAD"/>
    <w:rsid w:val="00C20500"/>
    <w:rsid w:val="00C228C3"/>
    <w:rsid w:val="00C25465"/>
    <w:rsid w:val="00C2615F"/>
    <w:rsid w:val="00C261E2"/>
    <w:rsid w:val="00C27C35"/>
    <w:rsid w:val="00C30751"/>
    <w:rsid w:val="00C30FF6"/>
    <w:rsid w:val="00C31719"/>
    <w:rsid w:val="00C31E5D"/>
    <w:rsid w:val="00C31FD1"/>
    <w:rsid w:val="00C325B8"/>
    <w:rsid w:val="00C34850"/>
    <w:rsid w:val="00C362D6"/>
    <w:rsid w:val="00C4057A"/>
    <w:rsid w:val="00C40FF6"/>
    <w:rsid w:val="00C41C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15F4"/>
    <w:rsid w:val="00C93930"/>
    <w:rsid w:val="00C944FB"/>
    <w:rsid w:val="00C948DC"/>
    <w:rsid w:val="00C9727A"/>
    <w:rsid w:val="00C976F9"/>
    <w:rsid w:val="00C97BED"/>
    <w:rsid w:val="00CA0962"/>
    <w:rsid w:val="00CA101E"/>
    <w:rsid w:val="00CA1919"/>
    <w:rsid w:val="00CA2707"/>
    <w:rsid w:val="00CA2C7A"/>
    <w:rsid w:val="00CA36B2"/>
    <w:rsid w:val="00CA3E6E"/>
    <w:rsid w:val="00CA43EC"/>
    <w:rsid w:val="00CA5401"/>
    <w:rsid w:val="00CA6655"/>
    <w:rsid w:val="00CA67C3"/>
    <w:rsid w:val="00CA6987"/>
    <w:rsid w:val="00CA73A2"/>
    <w:rsid w:val="00CA78DB"/>
    <w:rsid w:val="00CA7FB1"/>
    <w:rsid w:val="00CB0019"/>
    <w:rsid w:val="00CB022A"/>
    <w:rsid w:val="00CB1FF8"/>
    <w:rsid w:val="00CB227F"/>
    <w:rsid w:val="00CB4378"/>
    <w:rsid w:val="00CB44AA"/>
    <w:rsid w:val="00CB53CE"/>
    <w:rsid w:val="00CB7325"/>
    <w:rsid w:val="00CC128F"/>
    <w:rsid w:val="00CC21B9"/>
    <w:rsid w:val="00CC28C9"/>
    <w:rsid w:val="00CC29EC"/>
    <w:rsid w:val="00CC31FC"/>
    <w:rsid w:val="00CC3AFF"/>
    <w:rsid w:val="00CC4435"/>
    <w:rsid w:val="00CC4B64"/>
    <w:rsid w:val="00CC4E53"/>
    <w:rsid w:val="00CC4E71"/>
    <w:rsid w:val="00CC5889"/>
    <w:rsid w:val="00CC636A"/>
    <w:rsid w:val="00CD15CC"/>
    <w:rsid w:val="00CD3686"/>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E2A"/>
    <w:rsid w:val="00CE615D"/>
    <w:rsid w:val="00CE657E"/>
    <w:rsid w:val="00CE6EF8"/>
    <w:rsid w:val="00CE7FE2"/>
    <w:rsid w:val="00CF144B"/>
    <w:rsid w:val="00CF2E92"/>
    <w:rsid w:val="00CF2F6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5068"/>
    <w:rsid w:val="00D05467"/>
    <w:rsid w:val="00D05613"/>
    <w:rsid w:val="00D07857"/>
    <w:rsid w:val="00D07E35"/>
    <w:rsid w:val="00D1026A"/>
    <w:rsid w:val="00D1048F"/>
    <w:rsid w:val="00D1053A"/>
    <w:rsid w:val="00D106D1"/>
    <w:rsid w:val="00D11657"/>
    <w:rsid w:val="00D11883"/>
    <w:rsid w:val="00D125B3"/>
    <w:rsid w:val="00D125E0"/>
    <w:rsid w:val="00D12CD3"/>
    <w:rsid w:val="00D13323"/>
    <w:rsid w:val="00D148B1"/>
    <w:rsid w:val="00D15682"/>
    <w:rsid w:val="00D17435"/>
    <w:rsid w:val="00D2155C"/>
    <w:rsid w:val="00D233D5"/>
    <w:rsid w:val="00D25607"/>
    <w:rsid w:val="00D25850"/>
    <w:rsid w:val="00D25A87"/>
    <w:rsid w:val="00D265E5"/>
    <w:rsid w:val="00D304EA"/>
    <w:rsid w:val="00D3055E"/>
    <w:rsid w:val="00D3060C"/>
    <w:rsid w:val="00D31361"/>
    <w:rsid w:val="00D32000"/>
    <w:rsid w:val="00D32527"/>
    <w:rsid w:val="00D3298E"/>
    <w:rsid w:val="00D32E0F"/>
    <w:rsid w:val="00D34AE2"/>
    <w:rsid w:val="00D34CF7"/>
    <w:rsid w:val="00D35577"/>
    <w:rsid w:val="00D356E1"/>
    <w:rsid w:val="00D35B12"/>
    <w:rsid w:val="00D3607D"/>
    <w:rsid w:val="00D360E6"/>
    <w:rsid w:val="00D41A15"/>
    <w:rsid w:val="00D42C19"/>
    <w:rsid w:val="00D43178"/>
    <w:rsid w:val="00D43D4D"/>
    <w:rsid w:val="00D43F2A"/>
    <w:rsid w:val="00D444FA"/>
    <w:rsid w:val="00D44AD2"/>
    <w:rsid w:val="00D44FAC"/>
    <w:rsid w:val="00D455CD"/>
    <w:rsid w:val="00D45818"/>
    <w:rsid w:val="00D45EA2"/>
    <w:rsid w:val="00D46278"/>
    <w:rsid w:val="00D46AD9"/>
    <w:rsid w:val="00D47375"/>
    <w:rsid w:val="00D47631"/>
    <w:rsid w:val="00D521B2"/>
    <w:rsid w:val="00D52693"/>
    <w:rsid w:val="00D535E3"/>
    <w:rsid w:val="00D53877"/>
    <w:rsid w:val="00D539A8"/>
    <w:rsid w:val="00D5437F"/>
    <w:rsid w:val="00D54F0F"/>
    <w:rsid w:val="00D5576B"/>
    <w:rsid w:val="00D55948"/>
    <w:rsid w:val="00D55E9C"/>
    <w:rsid w:val="00D61865"/>
    <w:rsid w:val="00D618C7"/>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9D6"/>
    <w:rsid w:val="00DA12BA"/>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2D6"/>
    <w:rsid w:val="00DC5BD6"/>
    <w:rsid w:val="00DC68E1"/>
    <w:rsid w:val="00DC6EED"/>
    <w:rsid w:val="00DD03AD"/>
    <w:rsid w:val="00DD14D9"/>
    <w:rsid w:val="00DD3BAD"/>
    <w:rsid w:val="00DD47DB"/>
    <w:rsid w:val="00DD548D"/>
    <w:rsid w:val="00DD6EAD"/>
    <w:rsid w:val="00DD764F"/>
    <w:rsid w:val="00DE03BF"/>
    <w:rsid w:val="00DE21CD"/>
    <w:rsid w:val="00DE365D"/>
    <w:rsid w:val="00DE3927"/>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2079"/>
    <w:rsid w:val="00E0220F"/>
    <w:rsid w:val="00E02D50"/>
    <w:rsid w:val="00E02E22"/>
    <w:rsid w:val="00E0354E"/>
    <w:rsid w:val="00E0513B"/>
    <w:rsid w:val="00E06B37"/>
    <w:rsid w:val="00E071DF"/>
    <w:rsid w:val="00E0781F"/>
    <w:rsid w:val="00E11140"/>
    <w:rsid w:val="00E118AA"/>
    <w:rsid w:val="00E127A7"/>
    <w:rsid w:val="00E12FCC"/>
    <w:rsid w:val="00E12FD4"/>
    <w:rsid w:val="00E1302E"/>
    <w:rsid w:val="00E14F0E"/>
    <w:rsid w:val="00E229F7"/>
    <w:rsid w:val="00E256FD"/>
    <w:rsid w:val="00E259FF"/>
    <w:rsid w:val="00E25D0C"/>
    <w:rsid w:val="00E30A67"/>
    <w:rsid w:val="00E3119E"/>
    <w:rsid w:val="00E358E5"/>
    <w:rsid w:val="00E35DDA"/>
    <w:rsid w:val="00E400D5"/>
    <w:rsid w:val="00E4010A"/>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657B"/>
    <w:rsid w:val="00E56588"/>
    <w:rsid w:val="00E5708A"/>
    <w:rsid w:val="00E5718C"/>
    <w:rsid w:val="00E5770E"/>
    <w:rsid w:val="00E57C07"/>
    <w:rsid w:val="00E6114E"/>
    <w:rsid w:val="00E621FF"/>
    <w:rsid w:val="00E63B0E"/>
    <w:rsid w:val="00E63F37"/>
    <w:rsid w:val="00E66A54"/>
    <w:rsid w:val="00E66C97"/>
    <w:rsid w:val="00E704AD"/>
    <w:rsid w:val="00E709EA"/>
    <w:rsid w:val="00E70B23"/>
    <w:rsid w:val="00E70DAF"/>
    <w:rsid w:val="00E70E58"/>
    <w:rsid w:val="00E724F9"/>
    <w:rsid w:val="00E729AA"/>
    <w:rsid w:val="00E7330D"/>
    <w:rsid w:val="00E751D6"/>
    <w:rsid w:val="00E7559A"/>
    <w:rsid w:val="00E76482"/>
    <w:rsid w:val="00E767A2"/>
    <w:rsid w:val="00E80FE2"/>
    <w:rsid w:val="00E81384"/>
    <w:rsid w:val="00E8199C"/>
    <w:rsid w:val="00E82E61"/>
    <w:rsid w:val="00E843A4"/>
    <w:rsid w:val="00E84E93"/>
    <w:rsid w:val="00E8566C"/>
    <w:rsid w:val="00E87465"/>
    <w:rsid w:val="00E9040D"/>
    <w:rsid w:val="00E90C05"/>
    <w:rsid w:val="00E91F24"/>
    <w:rsid w:val="00E91F3E"/>
    <w:rsid w:val="00E93CC8"/>
    <w:rsid w:val="00E9419A"/>
    <w:rsid w:val="00E94901"/>
    <w:rsid w:val="00E94906"/>
    <w:rsid w:val="00E94B32"/>
    <w:rsid w:val="00E96AAE"/>
    <w:rsid w:val="00E97B7B"/>
    <w:rsid w:val="00EA000F"/>
    <w:rsid w:val="00EA140D"/>
    <w:rsid w:val="00EA2975"/>
    <w:rsid w:val="00EA2DCF"/>
    <w:rsid w:val="00EA31BA"/>
    <w:rsid w:val="00EA3842"/>
    <w:rsid w:val="00EA4119"/>
    <w:rsid w:val="00EA5C0C"/>
    <w:rsid w:val="00EA5FE5"/>
    <w:rsid w:val="00EA677F"/>
    <w:rsid w:val="00EA6C60"/>
    <w:rsid w:val="00EA77DF"/>
    <w:rsid w:val="00EA78B2"/>
    <w:rsid w:val="00EA7A92"/>
    <w:rsid w:val="00EA7AF9"/>
    <w:rsid w:val="00EB059E"/>
    <w:rsid w:val="00EB0BB5"/>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38CD"/>
    <w:rsid w:val="00EC3AD4"/>
    <w:rsid w:val="00EC4A36"/>
    <w:rsid w:val="00EC523A"/>
    <w:rsid w:val="00EC5467"/>
    <w:rsid w:val="00EC5576"/>
    <w:rsid w:val="00EC574A"/>
    <w:rsid w:val="00EC741E"/>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32BB"/>
    <w:rsid w:val="00EE4601"/>
    <w:rsid w:val="00EE462B"/>
    <w:rsid w:val="00EE5C68"/>
    <w:rsid w:val="00EE68CD"/>
    <w:rsid w:val="00EE7187"/>
    <w:rsid w:val="00EF03C3"/>
    <w:rsid w:val="00EF11BD"/>
    <w:rsid w:val="00EF15A9"/>
    <w:rsid w:val="00EF1F69"/>
    <w:rsid w:val="00EF2DDC"/>
    <w:rsid w:val="00EF60A3"/>
    <w:rsid w:val="00EF6AD9"/>
    <w:rsid w:val="00F002EA"/>
    <w:rsid w:val="00F00E96"/>
    <w:rsid w:val="00F02780"/>
    <w:rsid w:val="00F0287B"/>
    <w:rsid w:val="00F03A68"/>
    <w:rsid w:val="00F046CF"/>
    <w:rsid w:val="00F052CF"/>
    <w:rsid w:val="00F06C3C"/>
    <w:rsid w:val="00F06ED1"/>
    <w:rsid w:val="00F070C7"/>
    <w:rsid w:val="00F0788C"/>
    <w:rsid w:val="00F1148E"/>
    <w:rsid w:val="00F11905"/>
    <w:rsid w:val="00F14B66"/>
    <w:rsid w:val="00F156E5"/>
    <w:rsid w:val="00F171AA"/>
    <w:rsid w:val="00F17711"/>
    <w:rsid w:val="00F17914"/>
    <w:rsid w:val="00F17B70"/>
    <w:rsid w:val="00F17CA4"/>
    <w:rsid w:val="00F202E5"/>
    <w:rsid w:val="00F2051E"/>
    <w:rsid w:val="00F20A16"/>
    <w:rsid w:val="00F20CC2"/>
    <w:rsid w:val="00F21CC8"/>
    <w:rsid w:val="00F22819"/>
    <w:rsid w:val="00F2337A"/>
    <w:rsid w:val="00F23D88"/>
    <w:rsid w:val="00F24497"/>
    <w:rsid w:val="00F24E00"/>
    <w:rsid w:val="00F25304"/>
    <w:rsid w:val="00F270F9"/>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4EB9"/>
    <w:rsid w:val="00F6588E"/>
    <w:rsid w:val="00F663C5"/>
    <w:rsid w:val="00F66AC0"/>
    <w:rsid w:val="00F6741C"/>
    <w:rsid w:val="00F67C96"/>
    <w:rsid w:val="00F702FD"/>
    <w:rsid w:val="00F71006"/>
    <w:rsid w:val="00F724F7"/>
    <w:rsid w:val="00F72A11"/>
    <w:rsid w:val="00F72D24"/>
    <w:rsid w:val="00F73025"/>
    <w:rsid w:val="00F7370D"/>
    <w:rsid w:val="00F73BF0"/>
    <w:rsid w:val="00F73D88"/>
    <w:rsid w:val="00F74A0B"/>
    <w:rsid w:val="00F763B7"/>
    <w:rsid w:val="00F77201"/>
    <w:rsid w:val="00F77B1D"/>
    <w:rsid w:val="00F8020E"/>
    <w:rsid w:val="00F806DD"/>
    <w:rsid w:val="00F81B90"/>
    <w:rsid w:val="00F8360A"/>
    <w:rsid w:val="00F846D5"/>
    <w:rsid w:val="00F848D0"/>
    <w:rsid w:val="00F84B13"/>
    <w:rsid w:val="00F84C4C"/>
    <w:rsid w:val="00F87CD5"/>
    <w:rsid w:val="00F90253"/>
    <w:rsid w:val="00F92310"/>
    <w:rsid w:val="00F92BFE"/>
    <w:rsid w:val="00F92DAE"/>
    <w:rsid w:val="00F92FDA"/>
    <w:rsid w:val="00F92FEF"/>
    <w:rsid w:val="00F9346F"/>
    <w:rsid w:val="00F93DE4"/>
    <w:rsid w:val="00F94169"/>
    <w:rsid w:val="00F952F8"/>
    <w:rsid w:val="00F95862"/>
    <w:rsid w:val="00F95ADB"/>
    <w:rsid w:val="00F973BD"/>
    <w:rsid w:val="00FA04D8"/>
    <w:rsid w:val="00FA0B91"/>
    <w:rsid w:val="00FA0DF8"/>
    <w:rsid w:val="00FA2149"/>
    <w:rsid w:val="00FA2C29"/>
    <w:rsid w:val="00FA2D59"/>
    <w:rsid w:val="00FA312D"/>
    <w:rsid w:val="00FA767D"/>
    <w:rsid w:val="00FB03BC"/>
    <w:rsid w:val="00FB2281"/>
    <w:rsid w:val="00FB4189"/>
    <w:rsid w:val="00FB495E"/>
    <w:rsid w:val="00FB6DAF"/>
    <w:rsid w:val="00FC2C1D"/>
    <w:rsid w:val="00FC2EC9"/>
    <w:rsid w:val="00FC2EF9"/>
    <w:rsid w:val="00FC4A7A"/>
    <w:rsid w:val="00FC5332"/>
    <w:rsid w:val="00FC5C54"/>
    <w:rsid w:val="00FC6238"/>
    <w:rsid w:val="00FC6EC8"/>
    <w:rsid w:val="00FC7925"/>
    <w:rsid w:val="00FD048D"/>
    <w:rsid w:val="00FD1551"/>
    <w:rsid w:val="00FD1CD2"/>
    <w:rsid w:val="00FD2E34"/>
    <w:rsid w:val="00FD3409"/>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6492"/>
    <w:rsid w:val="00FE7143"/>
    <w:rsid w:val="00FF13DE"/>
    <w:rsid w:val="00FF1750"/>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6E3E"/>
  <w15:docId w15:val="{1A3B85D4-D900-498F-B48B-57235231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44746240"/>
        <c:axId val="44748160"/>
      </c:barChart>
      <c:catAx>
        <c:axId val="44746240"/>
        <c:scaling>
          <c:orientation val="minMax"/>
        </c:scaling>
        <c:delete val="0"/>
        <c:axPos val="b"/>
        <c:numFmt formatCode="General" sourceLinked="0"/>
        <c:majorTickMark val="out"/>
        <c:minorTickMark val="none"/>
        <c:tickLblPos val="nextTo"/>
        <c:crossAx val="44748160"/>
        <c:crosses val="autoZero"/>
        <c:auto val="1"/>
        <c:lblAlgn val="ctr"/>
        <c:lblOffset val="100"/>
        <c:noMultiLvlLbl val="0"/>
      </c:catAx>
      <c:valAx>
        <c:axId val="44748160"/>
        <c:scaling>
          <c:orientation val="minMax"/>
        </c:scaling>
        <c:delete val="0"/>
        <c:axPos val="l"/>
        <c:majorGridlines/>
        <c:numFmt formatCode="General" sourceLinked="1"/>
        <c:majorTickMark val="out"/>
        <c:minorTickMark val="none"/>
        <c:tickLblPos val="nextTo"/>
        <c:crossAx val="44746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7116517D-4FC1-438E-9AD7-161ADF51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7633</TotalTime>
  <Pages>54</Pages>
  <Words>12881</Words>
  <Characters>73426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2834</cp:revision>
  <dcterms:created xsi:type="dcterms:W3CDTF">2016-09-17T01:08:00Z</dcterms:created>
  <dcterms:modified xsi:type="dcterms:W3CDTF">2016-11-15T12:31:00Z</dcterms:modified>
</cp:coreProperties>
</file>