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36052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151052" w:history="1">
            <w:r w:rsidR="00360525" w:rsidRPr="00B952C3">
              <w:rPr>
                <w:rStyle w:val="Hyperlink"/>
                <w:noProof/>
              </w:rPr>
              <w:t>IgFamily</w:t>
            </w:r>
            <w:r w:rsidR="00360525">
              <w:rPr>
                <w:noProof/>
                <w:webHidden/>
              </w:rPr>
              <w:tab/>
            </w:r>
            <w:r w:rsidR="00360525">
              <w:rPr>
                <w:noProof/>
                <w:webHidden/>
              </w:rPr>
              <w:fldChar w:fldCharType="begin"/>
            </w:r>
            <w:r w:rsidR="00360525">
              <w:rPr>
                <w:noProof/>
                <w:webHidden/>
              </w:rPr>
              <w:instrText xml:space="preserve"> PAGEREF _Toc467151052 \h </w:instrText>
            </w:r>
            <w:r w:rsidR="00360525">
              <w:rPr>
                <w:noProof/>
                <w:webHidden/>
              </w:rPr>
            </w:r>
            <w:r w:rsidR="00360525">
              <w:rPr>
                <w:noProof/>
                <w:webHidden/>
              </w:rPr>
              <w:fldChar w:fldCharType="separate"/>
            </w:r>
            <w:r w:rsidR="00360525">
              <w:rPr>
                <w:noProof/>
                <w:webHidden/>
              </w:rPr>
              <w:t>4</w:t>
            </w:r>
            <w:r w:rsidR="00360525">
              <w:rPr>
                <w:noProof/>
                <w:webHidden/>
              </w:rPr>
              <w:fldChar w:fldCharType="end"/>
            </w:r>
          </w:hyperlink>
        </w:p>
        <w:p w:rsidR="00360525" w:rsidRDefault="00360525">
          <w:pPr>
            <w:pStyle w:val="TOC1"/>
            <w:tabs>
              <w:tab w:val="right" w:leader="dot" w:pos="9402"/>
            </w:tabs>
            <w:rPr>
              <w:noProof/>
              <w:lang w:eastAsia="en-AU"/>
            </w:rPr>
          </w:pPr>
          <w:hyperlink w:anchor="_Toc467151053" w:history="1">
            <w:r w:rsidRPr="00B952C3">
              <w:rPr>
                <w:rStyle w:val="Hyperlink"/>
                <w:noProof/>
              </w:rPr>
              <w:t>Story</w:t>
            </w:r>
            <w:r>
              <w:rPr>
                <w:noProof/>
                <w:webHidden/>
              </w:rPr>
              <w:tab/>
            </w:r>
            <w:r>
              <w:rPr>
                <w:noProof/>
                <w:webHidden/>
              </w:rPr>
              <w:fldChar w:fldCharType="begin"/>
            </w:r>
            <w:r>
              <w:rPr>
                <w:noProof/>
                <w:webHidden/>
              </w:rPr>
              <w:instrText xml:space="preserve"> PAGEREF _Toc467151053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4" w:history="1">
            <w:r w:rsidRPr="00B952C3">
              <w:rPr>
                <w:rStyle w:val="Hyperlink"/>
                <w:noProof/>
              </w:rPr>
              <w:t>- Data: what is it?</w:t>
            </w:r>
            <w:r>
              <w:rPr>
                <w:noProof/>
                <w:webHidden/>
              </w:rPr>
              <w:tab/>
            </w:r>
            <w:r>
              <w:rPr>
                <w:noProof/>
                <w:webHidden/>
              </w:rPr>
              <w:fldChar w:fldCharType="begin"/>
            </w:r>
            <w:r>
              <w:rPr>
                <w:noProof/>
                <w:webHidden/>
              </w:rPr>
              <w:instrText xml:space="preserve"> PAGEREF _Toc467151054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5" w:history="1">
            <w:r w:rsidRPr="00B952C3">
              <w:rPr>
                <w:rStyle w:val="Hyperlink"/>
                <w:noProof/>
              </w:rPr>
              <w:t>- Data: where does it come from?</w:t>
            </w:r>
            <w:r>
              <w:rPr>
                <w:noProof/>
                <w:webHidden/>
              </w:rPr>
              <w:tab/>
            </w:r>
            <w:r>
              <w:rPr>
                <w:noProof/>
                <w:webHidden/>
              </w:rPr>
              <w:fldChar w:fldCharType="begin"/>
            </w:r>
            <w:r>
              <w:rPr>
                <w:noProof/>
                <w:webHidden/>
              </w:rPr>
              <w:instrText xml:space="preserve"> PAGEREF _Toc467151055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6" w:history="1">
            <w:r w:rsidRPr="00B952C3">
              <w:rPr>
                <w:rStyle w:val="Hyperlink"/>
                <w:noProof/>
              </w:rPr>
              <w:t>- Data: when is it good?</w:t>
            </w:r>
            <w:r>
              <w:rPr>
                <w:noProof/>
                <w:webHidden/>
              </w:rPr>
              <w:tab/>
            </w:r>
            <w:r>
              <w:rPr>
                <w:noProof/>
                <w:webHidden/>
              </w:rPr>
              <w:fldChar w:fldCharType="begin"/>
            </w:r>
            <w:r>
              <w:rPr>
                <w:noProof/>
                <w:webHidden/>
              </w:rPr>
              <w:instrText xml:space="preserve"> PAGEREF _Toc467151056 \h </w:instrText>
            </w:r>
            <w:r>
              <w:rPr>
                <w:noProof/>
                <w:webHidden/>
              </w:rPr>
            </w:r>
            <w:r>
              <w:rPr>
                <w:noProof/>
                <w:webHidden/>
              </w:rPr>
              <w:fldChar w:fldCharType="separate"/>
            </w:r>
            <w:r>
              <w:rPr>
                <w:noProof/>
                <w:webHidden/>
              </w:rPr>
              <w:t>6</w:t>
            </w:r>
            <w:r>
              <w:rPr>
                <w:noProof/>
                <w:webHidden/>
              </w:rPr>
              <w:fldChar w:fldCharType="end"/>
            </w:r>
          </w:hyperlink>
        </w:p>
        <w:p w:rsidR="00360525" w:rsidRDefault="00360525">
          <w:pPr>
            <w:pStyle w:val="TOC2"/>
            <w:tabs>
              <w:tab w:val="right" w:leader="dot" w:pos="9402"/>
            </w:tabs>
            <w:rPr>
              <w:noProof/>
              <w:lang w:eastAsia="en-AU"/>
            </w:rPr>
          </w:pPr>
          <w:hyperlink w:anchor="_Toc467151057" w:history="1">
            <w:r w:rsidRPr="00B952C3">
              <w:rPr>
                <w:rStyle w:val="Hyperlink"/>
                <w:noProof/>
              </w:rPr>
              <w:t>- Data: what does it mean?</w:t>
            </w:r>
            <w:r>
              <w:rPr>
                <w:noProof/>
                <w:webHidden/>
              </w:rPr>
              <w:tab/>
            </w:r>
            <w:r>
              <w:rPr>
                <w:noProof/>
                <w:webHidden/>
              </w:rPr>
              <w:fldChar w:fldCharType="begin"/>
            </w:r>
            <w:r>
              <w:rPr>
                <w:noProof/>
                <w:webHidden/>
              </w:rPr>
              <w:instrText xml:space="preserve"> PAGEREF _Toc467151057 \h </w:instrText>
            </w:r>
            <w:r>
              <w:rPr>
                <w:noProof/>
                <w:webHidden/>
              </w:rPr>
            </w:r>
            <w:r>
              <w:rPr>
                <w:noProof/>
                <w:webHidden/>
              </w:rPr>
              <w:fldChar w:fldCharType="separate"/>
            </w:r>
            <w:r>
              <w:rPr>
                <w:noProof/>
                <w:webHidden/>
              </w:rPr>
              <w:t>7</w:t>
            </w:r>
            <w:r>
              <w:rPr>
                <w:noProof/>
                <w:webHidden/>
              </w:rPr>
              <w:fldChar w:fldCharType="end"/>
            </w:r>
          </w:hyperlink>
        </w:p>
        <w:p w:rsidR="00360525" w:rsidRDefault="00360525">
          <w:pPr>
            <w:pStyle w:val="TOC2"/>
            <w:tabs>
              <w:tab w:val="right" w:leader="dot" w:pos="9402"/>
            </w:tabs>
            <w:rPr>
              <w:noProof/>
              <w:lang w:eastAsia="en-AU"/>
            </w:rPr>
          </w:pPr>
          <w:hyperlink w:anchor="_Toc467151058" w:history="1">
            <w:r w:rsidRPr="00B952C3">
              <w:rPr>
                <w:rStyle w:val="Hyperlink"/>
                <w:noProof/>
              </w:rPr>
              <w:t>- There’s method in models</w:t>
            </w:r>
            <w:r>
              <w:rPr>
                <w:noProof/>
                <w:webHidden/>
              </w:rPr>
              <w:tab/>
            </w:r>
            <w:r>
              <w:rPr>
                <w:noProof/>
                <w:webHidden/>
              </w:rPr>
              <w:fldChar w:fldCharType="begin"/>
            </w:r>
            <w:r>
              <w:rPr>
                <w:noProof/>
                <w:webHidden/>
              </w:rPr>
              <w:instrText xml:space="preserve"> PAGEREF _Toc467151058 \h </w:instrText>
            </w:r>
            <w:r>
              <w:rPr>
                <w:noProof/>
                <w:webHidden/>
              </w:rPr>
            </w:r>
            <w:r>
              <w:rPr>
                <w:noProof/>
                <w:webHidden/>
              </w:rPr>
              <w:fldChar w:fldCharType="separate"/>
            </w:r>
            <w:r>
              <w:rPr>
                <w:noProof/>
                <w:webHidden/>
              </w:rPr>
              <w:t>8</w:t>
            </w:r>
            <w:r>
              <w:rPr>
                <w:noProof/>
                <w:webHidden/>
              </w:rPr>
              <w:fldChar w:fldCharType="end"/>
            </w:r>
          </w:hyperlink>
        </w:p>
        <w:p w:rsidR="00360525" w:rsidRDefault="00360525">
          <w:pPr>
            <w:pStyle w:val="TOC1"/>
            <w:tabs>
              <w:tab w:val="right" w:leader="dot" w:pos="9402"/>
            </w:tabs>
            <w:rPr>
              <w:noProof/>
              <w:lang w:eastAsia="en-AU"/>
            </w:rPr>
          </w:pPr>
          <w:hyperlink w:anchor="_Toc467151059" w:history="1">
            <w:r w:rsidRPr="00B952C3">
              <w:rPr>
                <w:rStyle w:val="Hyperlink"/>
                <w:noProof/>
              </w:rPr>
              <w:t>Function</w:t>
            </w:r>
            <w:r>
              <w:rPr>
                <w:noProof/>
                <w:webHidden/>
              </w:rPr>
              <w:tab/>
            </w:r>
            <w:r>
              <w:rPr>
                <w:noProof/>
                <w:webHidden/>
              </w:rPr>
              <w:fldChar w:fldCharType="begin"/>
            </w:r>
            <w:r>
              <w:rPr>
                <w:noProof/>
                <w:webHidden/>
              </w:rPr>
              <w:instrText xml:space="preserve"> PAGEREF _Toc467151059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0" w:history="1">
            <w:r w:rsidRPr="00B952C3">
              <w:rPr>
                <w:rStyle w:val="Hyperlink"/>
                <w:noProof/>
              </w:rPr>
              <w:t>- Cross platform compatibility</w:t>
            </w:r>
            <w:r>
              <w:rPr>
                <w:noProof/>
                <w:webHidden/>
              </w:rPr>
              <w:tab/>
            </w:r>
            <w:r>
              <w:rPr>
                <w:noProof/>
                <w:webHidden/>
              </w:rPr>
              <w:fldChar w:fldCharType="begin"/>
            </w:r>
            <w:r>
              <w:rPr>
                <w:noProof/>
                <w:webHidden/>
              </w:rPr>
              <w:instrText xml:space="preserve"> PAGEREF _Toc467151060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1" w:history="1">
            <w:r w:rsidRPr="00B952C3">
              <w:rPr>
                <w:rStyle w:val="Hyperlink"/>
                <w:noProof/>
              </w:rPr>
              <w:t>- FASTA utility tools</w:t>
            </w:r>
            <w:r>
              <w:rPr>
                <w:noProof/>
                <w:webHidden/>
              </w:rPr>
              <w:tab/>
            </w:r>
            <w:r>
              <w:rPr>
                <w:noProof/>
                <w:webHidden/>
              </w:rPr>
              <w:fldChar w:fldCharType="begin"/>
            </w:r>
            <w:r>
              <w:rPr>
                <w:noProof/>
                <w:webHidden/>
              </w:rPr>
              <w:instrText xml:space="preserve"> PAGEREF _Toc467151061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2" w:history="1">
            <w:r w:rsidRPr="00B952C3">
              <w:rPr>
                <w:rStyle w:val="Hyperlink"/>
                <w:noProof/>
              </w:rPr>
              <w:t>- Peptide file compatibility</w:t>
            </w:r>
            <w:r>
              <w:rPr>
                <w:noProof/>
                <w:webHidden/>
              </w:rPr>
              <w:tab/>
            </w:r>
            <w:r>
              <w:rPr>
                <w:noProof/>
                <w:webHidden/>
              </w:rPr>
              <w:fldChar w:fldCharType="begin"/>
            </w:r>
            <w:r>
              <w:rPr>
                <w:noProof/>
                <w:webHidden/>
              </w:rPr>
              <w:instrText xml:space="preserve"> PAGEREF _Toc467151062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3" w:history="1">
            <w:r w:rsidRPr="00B952C3">
              <w:rPr>
                <w:rStyle w:val="Hyperlink"/>
                <w:noProof/>
              </w:rPr>
              <w:t>- msconvert external integration</w:t>
            </w:r>
            <w:r>
              <w:rPr>
                <w:noProof/>
                <w:webHidden/>
              </w:rPr>
              <w:tab/>
            </w:r>
            <w:r>
              <w:rPr>
                <w:noProof/>
                <w:webHidden/>
              </w:rPr>
              <w:fldChar w:fldCharType="begin"/>
            </w:r>
            <w:r>
              <w:rPr>
                <w:noProof/>
                <w:webHidden/>
              </w:rPr>
              <w:instrText xml:space="preserve"> PAGEREF _Toc467151063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4" w:history="1">
            <w:r w:rsidRPr="00B952C3">
              <w:rPr>
                <w:rStyle w:val="Hyperlink"/>
                <w:noProof/>
              </w:rPr>
              <w:t>- NOVOR v1.1 external integration</w:t>
            </w:r>
            <w:r>
              <w:rPr>
                <w:noProof/>
                <w:webHidden/>
              </w:rPr>
              <w:tab/>
            </w:r>
            <w:r>
              <w:rPr>
                <w:noProof/>
                <w:webHidden/>
              </w:rPr>
              <w:fldChar w:fldCharType="begin"/>
            </w:r>
            <w:r>
              <w:rPr>
                <w:noProof/>
                <w:webHidden/>
              </w:rPr>
              <w:instrText xml:space="preserve"> PAGEREF _Toc467151064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5" w:history="1">
            <w:r w:rsidRPr="00B952C3">
              <w:rPr>
                <w:rStyle w:val="Hyperlink"/>
                <w:noProof/>
              </w:rPr>
              <w:t>- Local directory functionality</w:t>
            </w:r>
            <w:r>
              <w:rPr>
                <w:noProof/>
                <w:webHidden/>
              </w:rPr>
              <w:tab/>
            </w:r>
            <w:r>
              <w:rPr>
                <w:noProof/>
                <w:webHidden/>
              </w:rPr>
              <w:fldChar w:fldCharType="begin"/>
            </w:r>
            <w:r>
              <w:rPr>
                <w:noProof/>
                <w:webHidden/>
              </w:rPr>
              <w:instrText xml:space="preserve"> PAGEREF _Toc467151065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6" w:history="1">
            <w:r w:rsidRPr="00B952C3">
              <w:rPr>
                <w:rStyle w:val="Hyperlink"/>
                <w:noProof/>
              </w:rPr>
              <w:t>- Filesystem functionality</w:t>
            </w:r>
            <w:r>
              <w:rPr>
                <w:noProof/>
                <w:webHidden/>
              </w:rPr>
              <w:tab/>
            </w:r>
            <w:r>
              <w:rPr>
                <w:noProof/>
                <w:webHidden/>
              </w:rPr>
              <w:fldChar w:fldCharType="begin"/>
            </w:r>
            <w:r>
              <w:rPr>
                <w:noProof/>
                <w:webHidden/>
              </w:rPr>
              <w:instrText xml:space="preserve"> PAGEREF _Toc467151066 \h </w:instrText>
            </w:r>
            <w:r>
              <w:rPr>
                <w:noProof/>
                <w:webHidden/>
              </w:rPr>
            </w:r>
            <w:r>
              <w:rPr>
                <w:noProof/>
                <w:webHidden/>
              </w:rPr>
              <w:fldChar w:fldCharType="separate"/>
            </w:r>
            <w:r>
              <w:rPr>
                <w:noProof/>
                <w:webHidden/>
              </w:rPr>
              <w:t>17</w:t>
            </w:r>
            <w:r>
              <w:rPr>
                <w:noProof/>
                <w:webHidden/>
              </w:rPr>
              <w:fldChar w:fldCharType="end"/>
            </w:r>
          </w:hyperlink>
        </w:p>
        <w:p w:rsidR="00360525" w:rsidRDefault="00360525">
          <w:pPr>
            <w:pStyle w:val="TOC2"/>
            <w:tabs>
              <w:tab w:val="right" w:leader="dot" w:pos="9402"/>
            </w:tabs>
            <w:rPr>
              <w:noProof/>
              <w:lang w:eastAsia="en-AU"/>
            </w:rPr>
          </w:pPr>
          <w:hyperlink w:anchor="_Toc467151067" w:history="1">
            <w:r w:rsidRPr="00B952C3">
              <w:rPr>
                <w:rStyle w:val="Hyperlink"/>
                <w:noProof/>
              </w:rPr>
              <w:t>- Runtime user interface</w:t>
            </w:r>
            <w:r>
              <w:rPr>
                <w:noProof/>
                <w:webHidden/>
              </w:rPr>
              <w:tab/>
            </w:r>
            <w:r>
              <w:rPr>
                <w:noProof/>
                <w:webHidden/>
              </w:rPr>
              <w:fldChar w:fldCharType="begin"/>
            </w:r>
            <w:r>
              <w:rPr>
                <w:noProof/>
                <w:webHidden/>
              </w:rPr>
              <w:instrText xml:space="preserve"> PAGEREF _Toc467151067 \h </w:instrText>
            </w:r>
            <w:r>
              <w:rPr>
                <w:noProof/>
                <w:webHidden/>
              </w:rPr>
            </w:r>
            <w:r>
              <w:rPr>
                <w:noProof/>
                <w:webHidden/>
              </w:rPr>
              <w:fldChar w:fldCharType="separate"/>
            </w:r>
            <w:r>
              <w:rPr>
                <w:noProof/>
                <w:webHidden/>
              </w:rPr>
              <w:t>17</w:t>
            </w:r>
            <w:r>
              <w:rPr>
                <w:noProof/>
                <w:webHidden/>
              </w:rPr>
              <w:fldChar w:fldCharType="end"/>
            </w:r>
          </w:hyperlink>
        </w:p>
        <w:p w:rsidR="00360525" w:rsidRDefault="00360525">
          <w:pPr>
            <w:pStyle w:val="TOC2"/>
            <w:tabs>
              <w:tab w:val="right" w:leader="dot" w:pos="9402"/>
            </w:tabs>
            <w:rPr>
              <w:noProof/>
              <w:lang w:eastAsia="en-AU"/>
            </w:rPr>
          </w:pPr>
          <w:hyperlink w:anchor="_Toc467151068" w:history="1">
            <w:r w:rsidRPr="00B952C3">
              <w:rPr>
                <w:rStyle w:val="Hyperlink"/>
                <w:noProof/>
              </w:rPr>
              <w:t>- FASTA data structuring</w:t>
            </w:r>
            <w:r>
              <w:rPr>
                <w:noProof/>
                <w:webHidden/>
              </w:rPr>
              <w:tab/>
            </w:r>
            <w:r>
              <w:rPr>
                <w:noProof/>
                <w:webHidden/>
              </w:rPr>
              <w:fldChar w:fldCharType="begin"/>
            </w:r>
            <w:r>
              <w:rPr>
                <w:noProof/>
                <w:webHidden/>
              </w:rPr>
              <w:instrText xml:space="preserve"> PAGEREF _Toc467151068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69" w:history="1">
            <w:r w:rsidRPr="00B952C3">
              <w:rPr>
                <w:rStyle w:val="Hyperlink"/>
                <w:noProof/>
              </w:rPr>
              <w:t>- Peptide data structuring</w:t>
            </w:r>
            <w:r>
              <w:rPr>
                <w:noProof/>
                <w:webHidden/>
              </w:rPr>
              <w:tab/>
            </w:r>
            <w:r>
              <w:rPr>
                <w:noProof/>
                <w:webHidden/>
              </w:rPr>
              <w:fldChar w:fldCharType="begin"/>
            </w:r>
            <w:r>
              <w:rPr>
                <w:noProof/>
                <w:webHidden/>
              </w:rPr>
              <w:instrText xml:space="preserve"> PAGEREF _Toc467151069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0" w:history="1">
            <w:r w:rsidRPr="00B952C3">
              <w:rPr>
                <w:rStyle w:val="Hyperlink"/>
                <w:noProof/>
              </w:rPr>
              <w:t>- Homology data structuring</w:t>
            </w:r>
            <w:r>
              <w:rPr>
                <w:noProof/>
                <w:webHidden/>
              </w:rPr>
              <w:tab/>
            </w:r>
            <w:r>
              <w:rPr>
                <w:noProof/>
                <w:webHidden/>
              </w:rPr>
              <w:fldChar w:fldCharType="begin"/>
            </w:r>
            <w:r>
              <w:rPr>
                <w:noProof/>
                <w:webHidden/>
              </w:rPr>
              <w:instrText xml:space="preserve"> PAGEREF _Toc467151070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1" w:history="1">
            <w:r w:rsidRPr="00B952C3">
              <w:rPr>
                <w:rStyle w:val="Hyperlink"/>
                <w:noProof/>
              </w:rPr>
              <w:t>- Protein scoring</w:t>
            </w:r>
            <w:r>
              <w:rPr>
                <w:noProof/>
                <w:webHidden/>
              </w:rPr>
              <w:tab/>
            </w:r>
            <w:r>
              <w:rPr>
                <w:noProof/>
                <w:webHidden/>
              </w:rPr>
              <w:fldChar w:fldCharType="begin"/>
            </w:r>
            <w:r>
              <w:rPr>
                <w:noProof/>
                <w:webHidden/>
              </w:rPr>
              <w:instrText xml:space="preserve"> PAGEREF _Toc467151071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2" w:history="1">
            <w:r w:rsidRPr="00B952C3">
              <w:rPr>
                <w:rStyle w:val="Hyperlink"/>
                <w:noProof/>
              </w:rPr>
              <w:t>- Probable germlime determination</w:t>
            </w:r>
            <w:r>
              <w:rPr>
                <w:noProof/>
                <w:webHidden/>
              </w:rPr>
              <w:tab/>
            </w:r>
            <w:r>
              <w:rPr>
                <w:noProof/>
                <w:webHidden/>
              </w:rPr>
              <w:fldChar w:fldCharType="begin"/>
            </w:r>
            <w:r>
              <w:rPr>
                <w:noProof/>
                <w:webHidden/>
              </w:rPr>
              <w:instrText xml:space="preserve"> PAGEREF _Toc467151072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3" w:history="1">
            <w:r w:rsidRPr="00B952C3">
              <w:rPr>
                <w:rStyle w:val="Hyperlink"/>
                <w:noProof/>
              </w:rPr>
              <w:t>- Model conjugation</w:t>
            </w:r>
            <w:r>
              <w:rPr>
                <w:noProof/>
                <w:webHidden/>
              </w:rPr>
              <w:tab/>
            </w:r>
            <w:r>
              <w:rPr>
                <w:noProof/>
                <w:webHidden/>
              </w:rPr>
              <w:fldChar w:fldCharType="begin"/>
            </w:r>
            <w:r>
              <w:rPr>
                <w:noProof/>
                <w:webHidden/>
              </w:rPr>
              <w:instrText xml:space="preserve"> PAGEREF _Toc467151073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4" w:history="1">
            <w:r w:rsidRPr="00B952C3">
              <w:rPr>
                <w:rStyle w:val="Hyperlink"/>
                <w:noProof/>
              </w:rPr>
              <w:t>- Report generation</w:t>
            </w:r>
            <w:r>
              <w:rPr>
                <w:noProof/>
                <w:webHidden/>
              </w:rPr>
              <w:tab/>
            </w:r>
            <w:r>
              <w:rPr>
                <w:noProof/>
                <w:webHidden/>
              </w:rPr>
              <w:fldChar w:fldCharType="begin"/>
            </w:r>
            <w:r>
              <w:rPr>
                <w:noProof/>
                <w:webHidden/>
              </w:rPr>
              <w:instrText xml:space="preserve"> PAGEREF _Toc467151074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5" w:history="1">
            <w:r w:rsidRPr="00B952C3">
              <w:rPr>
                <w:rStyle w:val="Hyperlink"/>
                <w:noProof/>
              </w:rPr>
              <w:t>- IgFamily v0.12.3 pseudocode</w:t>
            </w:r>
            <w:r>
              <w:rPr>
                <w:noProof/>
                <w:webHidden/>
              </w:rPr>
              <w:tab/>
            </w:r>
            <w:r>
              <w:rPr>
                <w:noProof/>
                <w:webHidden/>
              </w:rPr>
              <w:fldChar w:fldCharType="begin"/>
            </w:r>
            <w:r>
              <w:rPr>
                <w:noProof/>
                <w:webHidden/>
              </w:rPr>
              <w:instrText xml:space="preserve"> PAGEREF _Toc467151075 \h </w:instrText>
            </w:r>
            <w:r>
              <w:rPr>
                <w:noProof/>
                <w:webHidden/>
              </w:rPr>
            </w:r>
            <w:r>
              <w:rPr>
                <w:noProof/>
                <w:webHidden/>
              </w:rPr>
              <w:fldChar w:fldCharType="separate"/>
            </w:r>
            <w:r>
              <w:rPr>
                <w:noProof/>
                <w:webHidden/>
              </w:rPr>
              <w:t>27</w:t>
            </w:r>
            <w:r>
              <w:rPr>
                <w:noProof/>
                <w:webHidden/>
              </w:rPr>
              <w:fldChar w:fldCharType="end"/>
            </w:r>
          </w:hyperlink>
        </w:p>
        <w:p w:rsidR="00360525" w:rsidRDefault="00360525">
          <w:pPr>
            <w:pStyle w:val="TOC1"/>
            <w:tabs>
              <w:tab w:val="right" w:leader="dot" w:pos="9402"/>
            </w:tabs>
            <w:rPr>
              <w:noProof/>
              <w:lang w:eastAsia="en-AU"/>
            </w:rPr>
          </w:pPr>
          <w:hyperlink w:anchor="_Toc467151076" w:history="1">
            <w:r w:rsidRPr="00B952C3">
              <w:rPr>
                <w:rStyle w:val="Hyperlink"/>
                <w:noProof/>
              </w:rPr>
              <w:t>Consideration</w:t>
            </w:r>
            <w:r>
              <w:rPr>
                <w:noProof/>
                <w:webHidden/>
              </w:rPr>
              <w:tab/>
            </w:r>
            <w:r>
              <w:rPr>
                <w:noProof/>
                <w:webHidden/>
              </w:rPr>
              <w:fldChar w:fldCharType="begin"/>
            </w:r>
            <w:r>
              <w:rPr>
                <w:noProof/>
                <w:webHidden/>
              </w:rPr>
              <w:instrText xml:space="preserve"> PAGEREF _Toc467151076 \h </w:instrText>
            </w:r>
            <w:r>
              <w:rPr>
                <w:noProof/>
                <w:webHidden/>
              </w:rPr>
            </w:r>
            <w:r>
              <w:rPr>
                <w:noProof/>
                <w:webHidden/>
              </w:rPr>
              <w:fldChar w:fldCharType="separate"/>
            </w:r>
            <w:r>
              <w:rPr>
                <w:noProof/>
                <w:webHidden/>
              </w:rPr>
              <w:t>32</w:t>
            </w:r>
            <w:r>
              <w:rPr>
                <w:noProof/>
                <w:webHidden/>
              </w:rPr>
              <w:fldChar w:fldCharType="end"/>
            </w:r>
          </w:hyperlink>
        </w:p>
        <w:p w:rsidR="00360525" w:rsidRDefault="00360525">
          <w:pPr>
            <w:pStyle w:val="TOC2"/>
            <w:tabs>
              <w:tab w:val="right" w:leader="dot" w:pos="9402"/>
            </w:tabs>
            <w:rPr>
              <w:noProof/>
              <w:lang w:eastAsia="en-AU"/>
            </w:rPr>
          </w:pPr>
          <w:hyperlink w:anchor="_Toc467151077" w:history="1">
            <w:r w:rsidRPr="00B952C3">
              <w:rPr>
                <w:rStyle w:val="Hyperlink"/>
                <w:noProof/>
              </w:rPr>
              <w:t>- Example: B02+B02a - Sjogren’s syndrome serum with HAGG pulldown</w:t>
            </w:r>
            <w:r>
              <w:rPr>
                <w:noProof/>
                <w:webHidden/>
              </w:rPr>
              <w:tab/>
            </w:r>
            <w:r>
              <w:rPr>
                <w:noProof/>
                <w:webHidden/>
              </w:rPr>
              <w:fldChar w:fldCharType="begin"/>
            </w:r>
            <w:r>
              <w:rPr>
                <w:noProof/>
                <w:webHidden/>
              </w:rPr>
              <w:instrText xml:space="preserve"> PAGEREF _Toc467151077 \h </w:instrText>
            </w:r>
            <w:r>
              <w:rPr>
                <w:noProof/>
                <w:webHidden/>
              </w:rPr>
            </w:r>
            <w:r>
              <w:rPr>
                <w:noProof/>
                <w:webHidden/>
              </w:rPr>
              <w:fldChar w:fldCharType="separate"/>
            </w:r>
            <w:r>
              <w:rPr>
                <w:noProof/>
                <w:webHidden/>
              </w:rPr>
              <w:t>33</w:t>
            </w:r>
            <w:r>
              <w:rPr>
                <w:noProof/>
                <w:webHidden/>
              </w:rPr>
              <w:fldChar w:fldCharType="end"/>
            </w:r>
          </w:hyperlink>
        </w:p>
        <w:p w:rsidR="00360525" w:rsidRDefault="00360525">
          <w:pPr>
            <w:pStyle w:val="TOC2"/>
            <w:tabs>
              <w:tab w:val="right" w:leader="dot" w:pos="9402"/>
            </w:tabs>
            <w:rPr>
              <w:noProof/>
              <w:lang w:eastAsia="en-AU"/>
            </w:rPr>
          </w:pPr>
          <w:hyperlink w:anchor="_Toc467151078" w:history="1">
            <w:r w:rsidRPr="00B952C3">
              <w:rPr>
                <w:rStyle w:val="Hyperlink"/>
                <w:noProof/>
              </w:rPr>
              <w:t>- Where do peptides belong?</w:t>
            </w:r>
            <w:r>
              <w:rPr>
                <w:noProof/>
                <w:webHidden/>
              </w:rPr>
              <w:tab/>
            </w:r>
            <w:r>
              <w:rPr>
                <w:noProof/>
                <w:webHidden/>
              </w:rPr>
              <w:fldChar w:fldCharType="begin"/>
            </w:r>
            <w:r>
              <w:rPr>
                <w:noProof/>
                <w:webHidden/>
              </w:rPr>
              <w:instrText xml:space="preserve"> PAGEREF _Toc467151078 \h </w:instrText>
            </w:r>
            <w:r>
              <w:rPr>
                <w:noProof/>
                <w:webHidden/>
              </w:rPr>
            </w:r>
            <w:r>
              <w:rPr>
                <w:noProof/>
                <w:webHidden/>
              </w:rPr>
              <w:fldChar w:fldCharType="separate"/>
            </w:r>
            <w:r>
              <w:rPr>
                <w:noProof/>
                <w:webHidden/>
              </w:rPr>
              <w:t>38</w:t>
            </w:r>
            <w:r>
              <w:rPr>
                <w:noProof/>
                <w:webHidden/>
              </w:rPr>
              <w:fldChar w:fldCharType="end"/>
            </w:r>
          </w:hyperlink>
        </w:p>
        <w:p w:rsidR="00360525" w:rsidRDefault="00360525">
          <w:pPr>
            <w:pStyle w:val="TOC2"/>
            <w:tabs>
              <w:tab w:val="right" w:leader="dot" w:pos="9402"/>
            </w:tabs>
            <w:rPr>
              <w:noProof/>
              <w:lang w:eastAsia="en-AU"/>
            </w:rPr>
          </w:pPr>
          <w:hyperlink w:anchor="_Toc467151079" w:history="1">
            <w:r w:rsidRPr="00B952C3">
              <w:rPr>
                <w:rStyle w:val="Hyperlink"/>
                <w:noProof/>
              </w:rPr>
              <w:t>- From proteins to peptides</w:t>
            </w:r>
            <w:r>
              <w:rPr>
                <w:noProof/>
                <w:webHidden/>
              </w:rPr>
              <w:tab/>
            </w:r>
            <w:r>
              <w:rPr>
                <w:noProof/>
                <w:webHidden/>
              </w:rPr>
              <w:fldChar w:fldCharType="begin"/>
            </w:r>
            <w:r>
              <w:rPr>
                <w:noProof/>
                <w:webHidden/>
              </w:rPr>
              <w:instrText xml:space="preserve"> PAGEREF _Toc467151079 \h </w:instrText>
            </w:r>
            <w:r>
              <w:rPr>
                <w:noProof/>
                <w:webHidden/>
              </w:rPr>
            </w:r>
            <w:r>
              <w:rPr>
                <w:noProof/>
                <w:webHidden/>
              </w:rPr>
              <w:fldChar w:fldCharType="separate"/>
            </w:r>
            <w:r>
              <w:rPr>
                <w:noProof/>
                <w:webHidden/>
              </w:rPr>
              <w:t>44</w:t>
            </w:r>
            <w:r>
              <w:rPr>
                <w:noProof/>
                <w:webHidden/>
              </w:rPr>
              <w:fldChar w:fldCharType="end"/>
            </w:r>
          </w:hyperlink>
        </w:p>
        <w:p w:rsidR="00360525" w:rsidRDefault="00360525">
          <w:pPr>
            <w:pStyle w:val="TOC2"/>
            <w:tabs>
              <w:tab w:val="right" w:leader="dot" w:pos="9402"/>
            </w:tabs>
            <w:rPr>
              <w:noProof/>
              <w:lang w:eastAsia="en-AU"/>
            </w:rPr>
          </w:pPr>
          <w:hyperlink w:anchor="_Toc467151080" w:history="1">
            <w:r w:rsidRPr="00B952C3">
              <w:rPr>
                <w:rStyle w:val="Hyperlink"/>
                <w:noProof/>
              </w:rPr>
              <w:t>- The problem with parameters</w:t>
            </w:r>
            <w:r>
              <w:rPr>
                <w:noProof/>
                <w:webHidden/>
              </w:rPr>
              <w:tab/>
            </w:r>
            <w:r>
              <w:rPr>
                <w:noProof/>
                <w:webHidden/>
              </w:rPr>
              <w:fldChar w:fldCharType="begin"/>
            </w:r>
            <w:r>
              <w:rPr>
                <w:noProof/>
                <w:webHidden/>
              </w:rPr>
              <w:instrText xml:space="preserve"> PAGEREF _Toc467151080 \h </w:instrText>
            </w:r>
            <w:r>
              <w:rPr>
                <w:noProof/>
                <w:webHidden/>
              </w:rPr>
            </w:r>
            <w:r>
              <w:rPr>
                <w:noProof/>
                <w:webHidden/>
              </w:rPr>
              <w:fldChar w:fldCharType="separate"/>
            </w:r>
            <w:r>
              <w:rPr>
                <w:noProof/>
                <w:webHidden/>
              </w:rPr>
              <w:t>44</w:t>
            </w:r>
            <w:r>
              <w:rPr>
                <w:noProof/>
                <w:webHidden/>
              </w:rPr>
              <w:fldChar w:fldCharType="end"/>
            </w:r>
          </w:hyperlink>
        </w:p>
        <w:p w:rsidR="00360525" w:rsidRDefault="00360525">
          <w:pPr>
            <w:pStyle w:val="TOC2"/>
            <w:tabs>
              <w:tab w:val="right" w:leader="dot" w:pos="9402"/>
            </w:tabs>
            <w:rPr>
              <w:noProof/>
              <w:lang w:eastAsia="en-AU"/>
            </w:rPr>
          </w:pPr>
          <w:hyperlink w:anchor="_Toc467151081" w:history="1">
            <w:r w:rsidRPr="00B952C3">
              <w:rPr>
                <w:rStyle w:val="Hyperlink"/>
                <w:noProof/>
              </w:rPr>
              <w:t>- A distinct peptide by any other name</w:t>
            </w:r>
            <w:r>
              <w:rPr>
                <w:noProof/>
                <w:webHidden/>
              </w:rPr>
              <w:tab/>
            </w:r>
            <w:r>
              <w:rPr>
                <w:noProof/>
                <w:webHidden/>
              </w:rPr>
              <w:fldChar w:fldCharType="begin"/>
            </w:r>
            <w:r>
              <w:rPr>
                <w:noProof/>
                <w:webHidden/>
              </w:rPr>
              <w:instrText xml:space="preserve"> PAGEREF _Toc467151081 \h </w:instrText>
            </w:r>
            <w:r>
              <w:rPr>
                <w:noProof/>
                <w:webHidden/>
              </w:rPr>
            </w:r>
            <w:r>
              <w:rPr>
                <w:noProof/>
                <w:webHidden/>
              </w:rPr>
              <w:fldChar w:fldCharType="separate"/>
            </w:r>
            <w:r>
              <w:rPr>
                <w:noProof/>
                <w:webHidden/>
              </w:rPr>
              <w:t>49</w:t>
            </w:r>
            <w:r>
              <w:rPr>
                <w:noProof/>
                <w:webHidden/>
              </w:rPr>
              <w:fldChar w:fldCharType="end"/>
            </w:r>
          </w:hyperlink>
        </w:p>
        <w:p w:rsidR="00360525" w:rsidRDefault="00360525">
          <w:pPr>
            <w:pStyle w:val="TOC2"/>
            <w:tabs>
              <w:tab w:val="right" w:leader="dot" w:pos="9402"/>
            </w:tabs>
            <w:rPr>
              <w:noProof/>
              <w:lang w:eastAsia="en-AU"/>
            </w:rPr>
          </w:pPr>
          <w:hyperlink w:anchor="_Toc467151082" w:history="1">
            <w:r w:rsidRPr="00B952C3">
              <w:rPr>
                <w:rStyle w:val="Hyperlink"/>
                <w:noProof/>
              </w:rPr>
              <w:t>- Distance is relative</w:t>
            </w:r>
            <w:r>
              <w:rPr>
                <w:noProof/>
                <w:webHidden/>
              </w:rPr>
              <w:tab/>
            </w:r>
            <w:r>
              <w:rPr>
                <w:noProof/>
                <w:webHidden/>
              </w:rPr>
              <w:fldChar w:fldCharType="begin"/>
            </w:r>
            <w:r>
              <w:rPr>
                <w:noProof/>
                <w:webHidden/>
              </w:rPr>
              <w:instrText xml:space="preserve"> PAGEREF _Toc467151082 \h </w:instrText>
            </w:r>
            <w:r>
              <w:rPr>
                <w:noProof/>
                <w:webHidden/>
              </w:rPr>
            </w:r>
            <w:r>
              <w:rPr>
                <w:noProof/>
                <w:webHidden/>
              </w:rPr>
              <w:fldChar w:fldCharType="separate"/>
            </w:r>
            <w:r>
              <w:rPr>
                <w:noProof/>
                <w:webHidden/>
              </w:rPr>
              <w:t>49</w:t>
            </w:r>
            <w:r>
              <w:rPr>
                <w:noProof/>
                <w:webHidden/>
              </w:rPr>
              <w:fldChar w:fldCharType="end"/>
            </w:r>
          </w:hyperlink>
        </w:p>
        <w:p w:rsidR="00360525" w:rsidRDefault="00360525">
          <w:pPr>
            <w:pStyle w:val="TOC1"/>
            <w:tabs>
              <w:tab w:val="right" w:leader="dot" w:pos="9402"/>
            </w:tabs>
            <w:rPr>
              <w:noProof/>
              <w:lang w:eastAsia="en-AU"/>
            </w:rPr>
          </w:pPr>
          <w:hyperlink w:anchor="_Toc467151083" w:history="1">
            <w:r w:rsidRPr="00B952C3">
              <w:rPr>
                <w:rStyle w:val="Hyperlink"/>
                <w:noProof/>
              </w:rPr>
              <w:t>Future</w:t>
            </w:r>
            <w:r>
              <w:rPr>
                <w:noProof/>
                <w:webHidden/>
              </w:rPr>
              <w:tab/>
            </w:r>
            <w:r>
              <w:rPr>
                <w:noProof/>
                <w:webHidden/>
              </w:rPr>
              <w:fldChar w:fldCharType="begin"/>
            </w:r>
            <w:r>
              <w:rPr>
                <w:noProof/>
                <w:webHidden/>
              </w:rPr>
              <w:instrText xml:space="preserve"> PAGEREF _Toc467151083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4" w:history="1">
            <w:r w:rsidRPr="00B952C3">
              <w:rPr>
                <w:rStyle w:val="Hyperlink"/>
                <w:noProof/>
              </w:rPr>
              <w:t>- Analysis of data generation and reproduction</w:t>
            </w:r>
            <w:r>
              <w:rPr>
                <w:noProof/>
                <w:webHidden/>
              </w:rPr>
              <w:tab/>
            </w:r>
            <w:r>
              <w:rPr>
                <w:noProof/>
                <w:webHidden/>
              </w:rPr>
              <w:fldChar w:fldCharType="begin"/>
            </w:r>
            <w:r>
              <w:rPr>
                <w:noProof/>
                <w:webHidden/>
              </w:rPr>
              <w:instrText xml:space="preserve"> PAGEREF _Toc467151084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5" w:history="1">
            <w:r w:rsidRPr="00B952C3">
              <w:rPr>
                <w:rStyle w:val="Hyperlink"/>
                <w:noProof/>
              </w:rPr>
              <w:t>- Analysis of germline divergence</w:t>
            </w:r>
            <w:r>
              <w:rPr>
                <w:noProof/>
                <w:webHidden/>
              </w:rPr>
              <w:tab/>
            </w:r>
            <w:r>
              <w:rPr>
                <w:noProof/>
                <w:webHidden/>
              </w:rPr>
              <w:fldChar w:fldCharType="begin"/>
            </w:r>
            <w:r>
              <w:rPr>
                <w:noProof/>
                <w:webHidden/>
              </w:rPr>
              <w:instrText xml:space="preserve"> PAGEREF _Toc467151085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6" w:history="1">
            <w:r w:rsidRPr="00B952C3">
              <w:rPr>
                <w:rStyle w:val="Hyperlink"/>
                <w:noProof/>
              </w:rPr>
              <w:t>- Blastp internal integration</w:t>
            </w:r>
            <w:r>
              <w:rPr>
                <w:noProof/>
                <w:webHidden/>
              </w:rPr>
              <w:tab/>
            </w:r>
            <w:r>
              <w:rPr>
                <w:noProof/>
                <w:webHidden/>
              </w:rPr>
              <w:fldChar w:fldCharType="begin"/>
            </w:r>
            <w:r>
              <w:rPr>
                <w:noProof/>
                <w:webHidden/>
              </w:rPr>
              <w:instrText xml:space="preserve"> PAGEREF _Toc467151086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7" w:history="1">
            <w:r w:rsidRPr="00B952C3">
              <w:rPr>
                <w:rStyle w:val="Hyperlink"/>
                <w:noProof/>
              </w:rPr>
              <w:t>- Blastp custom substitution matrix</w:t>
            </w:r>
            <w:r>
              <w:rPr>
                <w:noProof/>
                <w:webHidden/>
              </w:rPr>
              <w:tab/>
            </w:r>
            <w:r>
              <w:rPr>
                <w:noProof/>
                <w:webHidden/>
              </w:rPr>
              <w:fldChar w:fldCharType="begin"/>
            </w:r>
            <w:r>
              <w:rPr>
                <w:noProof/>
                <w:webHidden/>
              </w:rPr>
              <w:instrText xml:space="preserve"> PAGEREF _Toc467151087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8" w:history="1">
            <w:r w:rsidRPr="00B952C3">
              <w:rPr>
                <w:rStyle w:val="Hyperlink"/>
                <w:noProof/>
              </w:rPr>
              <w:t>- Blastp custom conservation weighting</w:t>
            </w:r>
            <w:r>
              <w:rPr>
                <w:noProof/>
                <w:webHidden/>
              </w:rPr>
              <w:tab/>
            </w:r>
            <w:r>
              <w:rPr>
                <w:noProof/>
                <w:webHidden/>
              </w:rPr>
              <w:fldChar w:fldCharType="begin"/>
            </w:r>
            <w:r>
              <w:rPr>
                <w:noProof/>
                <w:webHidden/>
              </w:rPr>
              <w:instrText xml:space="preserve"> PAGEREF _Toc467151088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89" w:history="1">
            <w:r w:rsidRPr="00B952C3">
              <w:rPr>
                <w:rStyle w:val="Hyperlink"/>
                <w:noProof/>
              </w:rPr>
              <w:t>- Advanced statistical modellng</w:t>
            </w:r>
            <w:r>
              <w:rPr>
                <w:noProof/>
                <w:webHidden/>
              </w:rPr>
              <w:tab/>
            </w:r>
            <w:r>
              <w:rPr>
                <w:noProof/>
                <w:webHidden/>
              </w:rPr>
              <w:fldChar w:fldCharType="begin"/>
            </w:r>
            <w:r>
              <w:rPr>
                <w:noProof/>
                <w:webHidden/>
              </w:rPr>
              <w:instrText xml:space="preserve"> PAGEREF _Toc467151089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0" w:history="1">
            <w:r w:rsidRPr="00B952C3">
              <w:rPr>
                <w:rStyle w:val="Hyperlink"/>
                <w:noProof/>
              </w:rPr>
              <w:t>- Graphical user interface</w:t>
            </w:r>
            <w:r>
              <w:rPr>
                <w:noProof/>
                <w:webHidden/>
              </w:rPr>
              <w:tab/>
            </w:r>
            <w:r>
              <w:rPr>
                <w:noProof/>
                <w:webHidden/>
              </w:rPr>
              <w:fldChar w:fldCharType="begin"/>
            </w:r>
            <w:r>
              <w:rPr>
                <w:noProof/>
                <w:webHidden/>
              </w:rPr>
              <w:instrText xml:space="preserve"> PAGEREF _Toc467151090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1" w:history="1">
            <w:r w:rsidRPr="00B952C3">
              <w:rPr>
                <w:rStyle w:val="Hyperlink"/>
                <w:noProof/>
              </w:rPr>
              <w:t>- Interactive report generation</w:t>
            </w:r>
            <w:r>
              <w:rPr>
                <w:noProof/>
                <w:webHidden/>
              </w:rPr>
              <w:tab/>
            </w:r>
            <w:r>
              <w:rPr>
                <w:noProof/>
                <w:webHidden/>
              </w:rPr>
              <w:fldChar w:fldCharType="begin"/>
            </w:r>
            <w:r>
              <w:rPr>
                <w:noProof/>
                <w:webHidden/>
              </w:rPr>
              <w:instrText xml:space="preserve"> PAGEREF _Toc467151091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2" w:history="1">
            <w:r w:rsidRPr="00B952C3">
              <w:rPr>
                <w:rStyle w:val="Hyperlink"/>
                <w:noProof/>
              </w:rPr>
              <w:t>- De novo and database process combination</w:t>
            </w:r>
            <w:r>
              <w:rPr>
                <w:noProof/>
                <w:webHidden/>
              </w:rPr>
              <w:tab/>
            </w:r>
            <w:r>
              <w:rPr>
                <w:noProof/>
                <w:webHidden/>
              </w:rPr>
              <w:fldChar w:fldCharType="begin"/>
            </w:r>
            <w:r>
              <w:rPr>
                <w:noProof/>
                <w:webHidden/>
              </w:rPr>
              <w:instrText xml:space="preserve"> PAGEREF _Toc467151092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3" w:history="1">
            <w:r w:rsidRPr="00B952C3">
              <w:rPr>
                <w:rStyle w:val="Hyperlink"/>
                <w:noProof/>
              </w:rPr>
              <w:t>- Data filesystem</w:t>
            </w:r>
            <w:r>
              <w:rPr>
                <w:noProof/>
                <w:webHidden/>
              </w:rPr>
              <w:tab/>
            </w:r>
            <w:r>
              <w:rPr>
                <w:noProof/>
                <w:webHidden/>
              </w:rPr>
              <w:fldChar w:fldCharType="begin"/>
            </w:r>
            <w:r>
              <w:rPr>
                <w:noProof/>
                <w:webHidden/>
              </w:rPr>
              <w:instrText xml:space="preserve"> PAGEREF _Toc467151093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4" w:history="1">
            <w:r w:rsidRPr="00B952C3">
              <w:rPr>
                <w:rStyle w:val="Hyperlink"/>
                <w:noProof/>
              </w:rPr>
              <w:t>- Experimental cofactor analysis</w:t>
            </w:r>
            <w:r>
              <w:rPr>
                <w:noProof/>
                <w:webHidden/>
              </w:rPr>
              <w:tab/>
            </w:r>
            <w:r>
              <w:rPr>
                <w:noProof/>
                <w:webHidden/>
              </w:rPr>
              <w:fldChar w:fldCharType="begin"/>
            </w:r>
            <w:r>
              <w:rPr>
                <w:noProof/>
                <w:webHidden/>
              </w:rPr>
              <w:instrText xml:space="preserve"> PAGEREF _Toc467151094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5" w:history="1">
            <w:r w:rsidRPr="00B952C3">
              <w:rPr>
                <w:rStyle w:val="Hyperlink"/>
                <w:noProof/>
              </w:rPr>
              <w:t>- Patient demographic cofactor analysis</w:t>
            </w:r>
            <w:r>
              <w:rPr>
                <w:noProof/>
                <w:webHidden/>
              </w:rPr>
              <w:tab/>
            </w:r>
            <w:r>
              <w:rPr>
                <w:noProof/>
                <w:webHidden/>
              </w:rPr>
              <w:fldChar w:fldCharType="begin"/>
            </w:r>
            <w:r>
              <w:rPr>
                <w:noProof/>
                <w:webHidden/>
              </w:rPr>
              <w:instrText xml:space="preserve"> PAGEREF _Toc467151095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6" w:history="1">
            <w:r w:rsidRPr="00B952C3">
              <w:rPr>
                <w:rStyle w:val="Hyperlink"/>
                <w:noProof/>
              </w:rPr>
              <w:t>- Further automation</w:t>
            </w:r>
            <w:r>
              <w:rPr>
                <w:noProof/>
                <w:webHidden/>
              </w:rPr>
              <w:tab/>
            </w:r>
            <w:r>
              <w:rPr>
                <w:noProof/>
                <w:webHidden/>
              </w:rPr>
              <w:fldChar w:fldCharType="begin"/>
            </w:r>
            <w:r>
              <w:rPr>
                <w:noProof/>
                <w:webHidden/>
              </w:rPr>
              <w:instrText xml:space="preserve"> PAGEREF _Toc467151096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7" w:history="1">
            <w:r w:rsidRPr="00B952C3">
              <w:rPr>
                <w:rStyle w:val="Hyperlink"/>
                <w:noProof/>
              </w:rPr>
              <w:t>- De novo and database process comparison</w:t>
            </w:r>
            <w:r>
              <w:rPr>
                <w:noProof/>
                <w:webHidden/>
              </w:rPr>
              <w:tab/>
            </w:r>
            <w:r>
              <w:rPr>
                <w:noProof/>
                <w:webHidden/>
              </w:rPr>
              <w:fldChar w:fldCharType="begin"/>
            </w:r>
            <w:r>
              <w:rPr>
                <w:noProof/>
                <w:webHidden/>
              </w:rPr>
              <w:instrText xml:space="preserve"> PAGEREF _Toc467151097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8" w:history="1">
            <w:r w:rsidRPr="00B952C3">
              <w:rPr>
                <w:rStyle w:val="Hyperlink"/>
                <w:noProof/>
              </w:rPr>
              <w:t>- Contaminants report and exclusion list generation</w:t>
            </w:r>
            <w:r>
              <w:rPr>
                <w:noProof/>
                <w:webHidden/>
              </w:rPr>
              <w:tab/>
            </w:r>
            <w:r>
              <w:rPr>
                <w:noProof/>
                <w:webHidden/>
              </w:rPr>
              <w:fldChar w:fldCharType="begin"/>
            </w:r>
            <w:r>
              <w:rPr>
                <w:noProof/>
                <w:webHidden/>
              </w:rPr>
              <w:instrText xml:space="preserve"> PAGEREF _Toc467151098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9" w:history="1">
            <w:r w:rsidRPr="00B952C3">
              <w:rPr>
                <w:rStyle w:val="Hyperlink"/>
                <w:noProof/>
              </w:rPr>
              <w:t>- Spectral summing integration</w:t>
            </w:r>
            <w:r>
              <w:rPr>
                <w:noProof/>
                <w:webHidden/>
              </w:rPr>
              <w:tab/>
            </w:r>
            <w:r>
              <w:rPr>
                <w:noProof/>
                <w:webHidden/>
              </w:rPr>
              <w:fldChar w:fldCharType="begin"/>
            </w:r>
            <w:r>
              <w:rPr>
                <w:noProof/>
                <w:webHidden/>
              </w:rPr>
              <w:instrText xml:space="preserve"> PAGEREF _Toc467151099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100" w:history="1">
            <w:r w:rsidRPr="00B952C3">
              <w:rPr>
                <w:rStyle w:val="Hyperlink"/>
                <w:noProof/>
              </w:rPr>
              <w:t>- Dynamic error correction</w:t>
            </w:r>
            <w:r>
              <w:rPr>
                <w:noProof/>
                <w:webHidden/>
              </w:rPr>
              <w:tab/>
            </w:r>
            <w:r>
              <w:rPr>
                <w:noProof/>
                <w:webHidden/>
              </w:rPr>
              <w:fldChar w:fldCharType="begin"/>
            </w:r>
            <w:r>
              <w:rPr>
                <w:noProof/>
                <w:webHidden/>
              </w:rPr>
              <w:instrText xml:space="preserve"> PAGEREF _Toc467151100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101" w:history="1">
            <w:r w:rsidRPr="00B952C3">
              <w:rPr>
                <w:rStyle w:val="Hyperlink"/>
                <w:noProof/>
              </w:rPr>
              <w:t>- PEAKS command line integration</w:t>
            </w:r>
            <w:r>
              <w:rPr>
                <w:noProof/>
                <w:webHidden/>
              </w:rPr>
              <w:tab/>
            </w:r>
            <w:r>
              <w:rPr>
                <w:noProof/>
                <w:webHidden/>
              </w:rPr>
              <w:fldChar w:fldCharType="begin"/>
            </w:r>
            <w:r>
              <w:rPr>
                <w:noProof/>
                <w:webHidden/>
              </w:rPr>
              <w:instrText xml:space="preserve"> PAGEREF _Toc467151101 \h </w:instrText>
            </w:r>
            <w:r>
              <w:rPr>
                <w:noProof/>
                <w:webHidden/>
              </w:rPr>
            </w:r>
            <w:r>
              <w:rPr>
                <w:noProof/>
                <w:webHidden/>
              </w:rPr>
              <w:fldChar w:fldCharType="separate"/>
            </w:r>
            <w:r>
              <w:rPr>
                <w:noProof/>
                <w:webHidden/>
              </w:rPr>
              <w:t>54</w:t>
            </w:r>
            <w:r>
              <w:rPr>
                <w:noProof/>
                <w:webHidden/>
              </w:rPr>
              <w:fldChar w:fldCharType="end"/>
            </w:r>
          </w:hyperlink>
        </w:p>
        <w:p w:rsidR="00360525" w:rsidRDefault="00360525">
          <w:pPr>
            <w:pStyle w:val="TOC1"/>
            <w:tabs>
              <w:tab w:val="right" w:leader="dot" w:pos="9402"/>
            </w:tabs>
            <w:rPr>
              <w:noProof/>
              <w:lang w:eastAsia="en-AU"/>
            </w:rPr>
          </w:pPr>
          <w:hyperlink w:anchor="_Toc467151102" w:history="1">
            <w:r w:rsidRPr="00B952C3">
              <w:rPr>
                <w:rStyle w:val="Hyperlink"/>
                <w:noProof/>
              </w:rPr>
              <w:t>Production</w:t>
            </w:r>
            <w:r>
              <w:rPr>
                <w:noProof/>
                <w:webHidden/>
              </w:rPr>
              <w:tab/>
            </w:r>
            <w:r>
              <w:rPr>
                <w:noProof/>
                <w:webHidden/>
              </w:rPr>
              <w:fldChar w:fldCharType="begin"/>
            </w:r>
            <w:r>
              <w:rPr>
                <w:noProof/>
                <w:webHidden/>
              </w:rPr>
              <w:instrText xml:space="preserve"> PAGEREF _Toc467151102 \h </w:instrText>
            </w:r>
            <w:r>
              <w:rPr>
                <w:noProof/>
                <w:webHidden/>
              </w:rPr>
            </w:r>
            <w:r>
              <w:rPr>
                <w:noProof/>
                <w:webHidden/>
              </w:rPr>
              <w:fldChar w:fldCharType="separate"/>
            </w:r>
            <w:r>
              <w:rPr>
                <w:noProof/>
                <w:webHidden/>
              </w:rPr>
              <w:t>55</w:t>
            </w:r>
            <w:r>
              <w:rPr>
                <w:noProof/>
                <w:webHidden/>
              </w:rPr>
              <w:fldChar w:fldCharType="end"/>
            </w:r>
          </w:hyperlink>
        </w:p>
        <w:p w:rsidR="00360525" w:rsidRDefault="00360525">
          <w:pPr>
            <w:pStyle w:val="TOC1"/>
            <w:tabs>
              <w:tab w:val="right" w:leader="dot" w:pos="9402"/>
            </w:tabs>
            <w:rPr>
              <w:noProof/>
              <w:lang w:eastAsia="en-AU"/>
            </w:rPr>
          </w:pPr>
          <w:hyperlink w:anchor="_Toc467151103" w:history="1">
            <w:r w:rsidRPr="00B952C3">
              <w:rPr>
                <w:rStyle w:val="Hyperlink"/>
                <w:noProof/>
              </w:rPr>
              <w:t>References</w:t>
            </w:r>
            <w:r>
              <w:rPr>
                <w:noProof/>
                <w:webHidden/>
              </w:rPr>
              <w:tab/>
            </w:r>
            <w:r>
              <w:rPr>
                <w:noProof/>
                <w:webHidden/>
              </w:rPr>
              <w:fldChar w:fldCharType="begin"/>
            </w:r>
            <w:r>
              <w:rPr>
                <w:noProof/>
                <w:webHidden/>
              </w:rPr>
              <w:instrText xml:space="preserve"> PAGEREF _Toc467151103 \h </w:instrText>
            </w:r>
            <w:r>
              <w:rPr>
                <w:noProof/>
                <w:webHidden/>
              </w:rPr>
            </w:r>
            <w:r>
              <w:rPr>
                <w:noProof/>
                <w:webHidden/>
              </w:rPr>
              <w:fldChar w:fldCharType="separate"/>
            </w:r>
            <w:r>
              <w:rPr>
                <w:noProof/>
                <w:webHidden/>
              </w:rPr>
              <w:t>56</w:t>
            </w:r>
            <w:r>
              <w:rPr>
                <w:noProof/>
                <w:webHidden/>
              </w:rPr>
              <w:fldChar w:fldCharType="end"/>
            </w:r>
          </w:hyperlink>
        </w:p>
        <w:p w:rsidR="00360525" w:rsidRDefault="00360525">
          <w:pPr>
            <w:pStyle w:val="TOC1"/>
            <w:tabs>
              <w:tab w:val="right" w:leader="dot" w:pos="9402"/>
            </w:tabs>
            <w:rPr>
              <w:noProof/>
              <w:lang w:eastAsia="en-AU"/>
            </w:rPr>
          </w:pPr>
          <w:hyperlink w:anchor="_Toc467151104" w:history="1">
            <w:r w:rsidRPr="00B952C3">
              <w:rPr>
                <w:rStyle w:val="Hyperlink"/>
                <w:noProof/>
              </w:rPr>
              <w:t>Workshop</w:t>
            </w:r>
            <w:r>
              <w:rPr>
                <w:noProof/>
                <w:webHidden/>
              </w:rPr>
              <w:tab/>
            </w:r>
            <w:r>
              <w:rPr>
                <w:noProof/>
                <w:webHidden/>
              </w:rPr>
              <w:fldChar w:fldCharType="begin"/>
            </w:r>
            <w:r>
              <w:rPr>
                <w:noProof/>
                <w:webHidden/>
              </w:rPr>
              <w:instrText xml:space="preserve"> PAGEREF _Toc467151104 \h </w:instrText>
            </w:r>
            <w:r>
              <w:rPr>
                <w:noProof/>
                <w:webHidden/>
              </w:rPr>
            </w:r>
            <w:r>
              <w:rPr>
                <w:noProof/>
                <w:webHidden/>
              </w:rPr>
              <w:fldChar w:fldCharType="separate"/>
            </w:r>
            <w:r>
              <w:rPr>
                <w:noProof/>
                <w:webHidden/>
              </w:rPr>
              <w:t>57</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151052"/>
      <w:r>
        <w:lastRenderedPageBreak/>
        <w:t>IgFamily</w:t>
      </w:r>
      <w:bookmarkEnd w:id="0"/>
    </w:p>
    <w:p w:rsidR="00C031B5" w:rsidRDefault="005B74A1" w:rsidP="005251DD">
      <w:pPr>
        <w:jc w:val="both"/>
      </w:pPr>
      <w:r>
        <w:t xml:space="preserve">Mass spectrometry immunoproteomics has the potential to investigate serum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D55EE">
        <w:t>i</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151053"/>
      <w:r>
        <w:lastRenderedPageBreak/>
        <w:t>Story</w:t>
      </w:r>
      <w:bookmarkEnd w:id="1"/>
    </w:p>
    <w:p w:rsidR="007D23C8" w:rsidRPr="00BA543B" w:rsidRDefault="007D23C8" w:rsidP="00BA543B">
      <w:pPr>
        <w:pStyle w:val="Heading2"/>
      </w:pPr>
      <w:bookmarkStart w:id="2" w:name="_Toc467151054"/>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7151055"/>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r>
        <w:t xml:space="preserve">Figure </w:t>
      </w:r>
      <w:fldSimple w:instr=" SEQ Figure \* ARABIC ">
        <w:r w:rsidR="00360525">
          <w:rPr>
            <w:noProof/>
          </w:rPr>
          <w:t>1</w:t>
        </w:r>
      </w:fldSimple>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4" w:name="_Toc467151056"/>
      <w:r w:rsidRPr="000E418E">
        <w:t>- Data: w</w:t>
      </w:r>
      <w:r>
        <w:t>hen is it good</w:t>
      </w:r>
      <w:r w:rsidRPr="000E418E">
        <w:t>?</w:t>
      </w:r>
      <w:bookmarkEnd w:id="4"/>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360525">
        <w:t xml:space="preserve">Table </w:t>
      </w:r>
      <w:r w:rsidR="0036052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fldSimple w:instr=" SEQ Table \* ARABIC ">
        <w:r w:rsidR="00360525">
          <w:rPr>
            <w:noProof/>
          </w:rPr>
          <w:t>1</w:t>
        </w:r>
      </w:fldSimple>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360525">
        <w:t xml:space="preserve">Table </w:t>
      </w:r>
      <w:r w:rsidR="0036052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7151057"/>
      <w:r w:rsidRPr="000E418E">
        <w:t xml:space="preserve">- Data: </w:t>
      </w:r>
      <w:r>
        <w:t>what does it mean</w:t>
      </w:r>
      <w:r w:rsidRPr="000E418E">
        <w:t>?</w:t>
      </w:r>
      <w:bookmarkEnd w:id="7"/>
    </w:p>
    <w:p w:rsidR="00A3423C" w:rsidRDefault="00A3423C" w:rsidP="00A52828">
      <w:pPr>
        <w:jc w:val="both"/>
      </w:pPr>
      <w:r>
        <w:t>There is still additional knowledge in the data to give evidence to peptide association likelihood.</w:t>
      </w:r>
      <w:r w:rsidR="00FC2EC9">
        <w:t xml:space="preserve"> A protein that has accrued </w:t>
      </w:r>
      <w:r w:rsidR="007D55EE">
        <w:t>substantial</w:t>
      </w:r>
      <w:r w:rsidR="00FC2EC9">
        <w:t xml:space="preserve">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xml:space="preserve">, this should be represented in the conditional probability. How is all of this </w:t>
      </w:r>
      <w:r w:rsidR="007D55EE">
        <w:t>achievable</w:t>
      </w:r>
      <w:r w:rsidR="00FC2EC9">
        <w:t>?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7151058"/>
      <w:r w:rsidRPr="003F7E07">
        <w:lastRenderedPageBreak/>
        <w:t>- There’s method in models</w:t>
      </w:r>
      <w:bookmarkEnd w:id="8"/>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360525">
        <w:t xml:space="preserve">Figure </w:t>
      </w:r>
      <w:r w:rsidR="00360525">
        <w:rPr>
          <w:noProof/>
        </w:rPr>
        <w:t>2</w:t>
      </w:r>
      <w:r w:rsidR="00357596">
        <w:fldChar w:fldCharType="end"/>
      </w:r>
      <w:r w:rsidR="0069682F">
        <w:t xml:space="preserve">) is routinely </w:t>
      </w:r>
      <w:r w:rsidR="00603458">
        <w:t>used to model similarity</w:t>
      </w:r>
      <w:sdt>
        <w:sdtPr>
          <w:id w:val="710070597"/>
          <w:citation/>
        </w:sdt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1D268AF1" wp14:editId="6AACF99F">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9" w:name="_Ref466044146"/>
      <w:r>
        <w:t xml:space="preserve">Figure </w:t>
      </w:r>
      <w:fldSimple w:instr=" SEQ Figure \* ARABIC ">
        <w:r w:rsidR="00360525">
          <w:rPr>
            <w:noProof/>
          </w:rPr>
          <w:t>2</w:t>
        </w:r>
      </w:fldSimple>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08F130D7" wp14:editId="27EB670C">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sidR="00360525">
          <w:rPr>
            <w:noProof/>
          </w:rPr>
          <w:t>3</w:t>
        </w:r>
      </w:fldSimple>
      <w:r>
        <w:t xml:space="preserve"> - The BLOSUM62 substitution matrix. Although routinely used for sequence similarity, it may not necessarily represent the rate of substitution </w:t>
      </w:r>
      <w:r w:rsidR="00447CDA">
        <w:t>for</w:t>
      </w:r>
      <w:bookmarkStart w:id="10" w:name="_GoBack"/>
      <w:bookmarkEnd w:id="10"/>
      <w:r>
        <w:t xml:space="preserve">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0CDD0104" wp14:editId="157CBF23">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360525">
          <w:rPr>
            <w:noProof/>
          </w:rPr>
          <w:t>4</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6DBD5C88" wp14:editId="1493BDCD">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360525">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A72D08"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A72D08"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A72D08"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A72D08"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A72D0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A72D0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02E526A3" wp14:editId="2C07E16E">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1" w:name="_Ref466292793"/>
    </w:p>
    <w:p w:rsidR="00AF0694" w:rsidRDefault="00AF0694" w:rsidP="00AF0694">
      <w:pPr>
        <w:jc w:val="center"/>
      </w:pPr>
      <w:r>
        <w:t xml:space="preserve">Figure </w:t>
      </w:r>
      <w:fldSimple w:instr=" SEQ Figure \* ARABIC ">
        <w:r w:rsidR="00360525">
          <w:rPr>
            <w:noProof/>
          </w:rPr>
          <w:t>6</w:t>
        </w:r>
      </w:fldSimple>
      <w:bookmarkEnd w:id="11"/>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2" w:name="_Toc467151059"/>
      <w:r>
        <w:lastRenderedPageBreak/>
        <w:t>Function</w:t>
      </w:r>
      <w:bookmarkEnd w:id="12"/>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3" w:name="_Toc467151060"/>
      <w:r>
        <w:t xml:space="preserve">- Cross platform </w:t>
      </w:r>
      <w:r w:rsidR="009D7908">
        <w:t>compatibility</w:t>
      </w:r>
      <w:bookmarkEnd w:id="13"/>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4" w:name="_Toc467151061"/>
      <w:r w:rsidRPr="00D01599">
        <w:t xml:space="preserve">- </w:t>
      </w:r>
      <w:r w:rsidR="007F4EFA">
        <w:t>FASTA utility tools</w:t>
      </w:r>
      <w:bookmarkEnd w:id="14"/>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5" w:name="_Toc467151062"/>
      <w:r>
        <w:t>- Peptide file compatibility</w:t>
      </w:r>
      <w:bookmarkEnd w:id="15"/>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6" w:name="_Toc467151063"/>
      <w:r>
        <w:t xml:space="preserve">- </w:t>
      </w:r>
      <w:r w:rsidRPr="00C77AD6">
        <w:t>msconvert</w:t>
      </w:r>
      <w:r>
        <w:t xml:space="preserve"> external integration</w:t>
      </w:r>
      <w:bookmarkEnd w:id="16"/>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7" w:name="_Toc467151064"/>
      <w:r>
        <w:t xml:space="preserve">- </w:t>
      </w:r>
      <w:r w:rsidRPr="000337B9">
        <w:t xml:space="preserve">NOVOR v1.1 </w:t>
      </w:r>
      <w:r>
        <w:t>external integration</w:t>
      </w:r>
      <w:bookmarkEnd w:id="17"/>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8" w:name="_Toc467151065"/>
      <w:r>
        <w:t xml:space="preserve">- Local directory </w:t>
      </w:r>
      <w:r w:rsidR="001533EC">
        <w:t>functionality</w:t>
      </w:r>
      <w:bookmarkEnd w:id="18"/>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9" w:name="_Toc467151066"/>
      <w:r>
        <w:lastRenderedPageBreak/>
        <w:t>- F</w:t>
      </w:r>
      <w:r w:rsidR="001533EC">
        <w:t>ilesystem</w:t>
      </w:r>
      <w:r>
        <w:t xml:space="preserve"> functionality</w:t>
      </w:r>
      <w:bookmarkEnd w:id="19"/>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360525">
        <w:t xml:space="preserve">Figure </w:t>
      </w:r>
      <w:r w:rsidR="00360525">
        <w:rPr>
          <w:noProof/>
        </w:rPr>
        <w:t>7</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360525">
        <w:t xml:space="preserve">Figure </w:t>
      </w:r>
      <w:r w:rsidR="00360525">
        <w:rPr>
          <w:noProof/>
        </w:rPr>
        <w:t>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456004DE" wp14:editId="0FA78335">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0" w:name="_Ref466804219"/>
      <w:r>
        <w:t xml:space="preserve">Figure </w:t>
      </w:r>
      <w:fldSimple w:instr=" SEQ Figure \* ARABIC ">
        <w:r w:rsidR="00360525">
          <w:rPr>
            <w:noProof/>
          </w:rPr>
          <w:t>7</w:t>
        </w:r>
      </w:fldSimple>
      <w:bookmarkEnd w:id="20"/>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1" w:name="_Toc467151067"/>
      <w:r>
        <w:t>- Runtime user interface</w:t>
      </w:r>
      <w:bookmarkEnd w:id="21"/>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28613177" wp14:editId="33B37853">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360525">
          <w:rPr>
            <w:noProof/>
          </w:rPr>
          <w:t>8</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071BD6AE" wp14:editId="52079279">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360525">
          <w:rPr>
            <w:noProof/>
          </w:rPr>
          <w:t>9</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2" w:name="_Toc467151068"/>
      <w:r>
        <w:t>- FASTA data structuring</w:t>
      </w:r>
      <w:bookmarkEnd w:id="22"/>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360525">
        <w:t xml:space="preserve">Table </w:t>
      </w:r>
      <w:r w:rsidR="0036052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3" w:name="_Toc467151069"/>
      <w:r>
        <w:t>- Peptide data structuring</w:t>
      </w:r>
      <w:bookmarkEnd w:id="23"/>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360525">
        <w:t xml:space="preserve">Table </w:t>
      </w:r>
      <w:r w:rsidR="0036052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4" w:name="_Toc467151070"/>
      <w:r>
        <w:t>- Homology data structuring</w:t>
      </w:r>
      <w:bookmarkEnd w:id="24"/>
    </w:p>
    <w:p w:rsidR="00D07857" w:rsidRDefault="001533EC" w:rsidP="00A70AE4">
      <w:pPr>
        <w:jc w:val="both"/>
      </w:pPr>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360525">
        <w:t xml:space="preserve">Table </w:t>
      </w:r>
      <w:r w:rsidR="00360525">
        <w:rPr>
          <w:noProof/>
        </w:rPr>
        <w:t>4</w:t>
      </w:r>
      <w:r w:rsidR="002F1585">
        <w:fldChar w:fldCharType="end"/>
      </w:r>
      <w:r w:rsidR="002F1585">
        <w:t>.</w:t>
      </w:r>
    </w:p>
    <w:p w:rsidR="00D07857" w:rsidRDefault="00D07857" w:rsidP="008D096B">
      <w:pPr>
        <w:pStyle w:val="Heading2"/>
      </w:pPr>
      <w:bookmarkStart w:id="25" w:name="_Toc467151071"/>
      <w:r>
        <w:t xml:space="preserve">- </w:t>
      </w:r>
      <w:r w:rsidR="002B6C65">
        <w:t>Protein scoring</w:t>
      </w:r>
      <w:bookmarkEnd w:id="25"/>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360525">
        <w:t xml:space="preserve">Table </w:t>
      </w:r>
      <w:r w:rsidR="00360525">
        <w:rPr>
          <w:noProof/>
        </w:rPr>
        <w:t>5</w:t>
      </w:r>
      <w:r w:rsidR="000958C7">
        <w:fldChar w:fldCharType="end"/>
      </w:r>
      <w:r w:rsidR="000958C7">
        <w:t>.</w:t>
      </w:r>
    </w:p>
    <w:p w:rsidR="0072242E" w:rsidRDefault="0072242E" w:rsidP="008D096B"/>
    <w:p w:rsidR="0072242E" w:rsidRDefault="0072242E" w:rsidP="008D096B">
      <w:pPr>
        <w:pStyle w:val="Heading2"/>
      </w:pPr>
      <w:bookmarkStart w:id="26" w:name="_Toc467151072"/>
      <w:r>
        <w:t>- Probable germlime determination</w:t>
      </w:r>
      <w:bookmarkEnd w:id="26"/>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7" w:name="_Toc467151073"/>
      <w:r>
        <w:t>- Model conjugation</w:t>
      </w:r>
      <w:bookmarkEnd w:id="27"/>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8" w:name="_Toc467151074"/>
      <w:r>
        <w:t>- Report generation</w:t>
      </w:r>
      <w:bookmarkEnd w:id="28"/>
    </w:p>
    <w:p w:rsidR="00360525" w:rsidRDefault="00DF084B" w:rsidP="00360525">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360525"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9" w:name="_Ref466812993"/>
      <w:bookmarkStart w:id="30" w:name="_Ref466812989"/>
      <w:r>
        <w:t xml:space="preserve">Table </w:t>
      </w:r>
      <w:fldSimple w:instr=" SEQ Table \* ARABIC ">
        <w:r w:rsidR="00360525">
          <w:rPr>
            <w:noProof/>
          </w:rPr>
          <w:t>2</w:t>
        </w:r>
      </w:fldSimple>
      <w:bookmarkEnd w:id="29"/>
      <w:r>
        <w:t xml:space="preserve"> - Example</w:t>
      </w:r>
      <w:r w:rsidR="00BF3AF2">
        <w:t xml:space="preserve"> excerpt</w:t>
      </w:r>
      <w:r>
        <w:t xml:space="preserve"> of protein_data report file.</w:t>
      </w:r>
      <w:bookmarkEnd w:id="30"/>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1" w:name="_Ref466813188"/>
      <w:r>
        <w:t xml:space="preserve">Table </w:t>
      </w:r>
      <w:fldSimple w:instr=" SEQ Table \* ARABIC ">
        <w:r w:rsidR="00360525">
          <w:rPr>
            <w:noProof/>
          </w:rPr>
          <w:t>3</w:t>
        </w:r>
      </w:fldSimple>
      <w:bookmarkEnd w:id="31"/>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2" w:name="_Ref466820693"/>
      <w:r>
        <w:t xml:space="preserve">Table </w:t>
      </w:r>
      <w:fldSimple w:instr=" SEQ Table \* ARABIC ">
        <w:r w:rsidR="00360525">
          <w:rPr>
            <w:noProof/>
          </w:rPr>
          <w:t>4</w:t>
        </w:r>
      </w:fldSimple>
      <w:bookmarkEnd w:id="32"/>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3" w:name="_Ref466822556"/>
      <w:r>
        <w:t xml:space="preserve">Table </w:t>
      </w:r>
      <w:fldSimple w:instr=" SEQ Table \* ARABIC ">
        <w:r w:rsidR="00360525">
          <w:rPr>
            <w:noProof/>
          </w:rPr>
          <w:t>5</w:t>
        </w:r>
      </w:fldSimple>
      <w:bookmarkEnd w:id="33"/>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360525">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4" w:name="_Ref466825807"/>
    </w:p>
    <w:p w:rsidR="001B109D" w:rsidRDefault="001B109D" w:rsidP="001B109D">
      <w:pPr>
        <w:pStyle w:val="Caption"/>
        <w:jc w:val="center"/>
      </w:pPr>
      <w:r>
        <w:t xml:space="preserve">Table </w:t>
      </w:r>
      <w:fldSimple w:instr=" SEQ Table \* ARABIC ">
        <w:r w:rsidR="00360525">
          <w:rPr>
            <w:noProof/>
          </w:rPr>
          <w:t>7</w:t>
        </w:r>
      </w:fldSimple>
      <w:bookmarkEnd w:id="34"/>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078B0DD1" wp14:editId="7C9DC6F1">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360525">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BE5F859" wp14:editId="50753E4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360525">
          <w:rPr>
            <w:noProof/>
          </w:rPr>
          <w:t>11</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5" w:name="_Toc467151075"/>
      <w:r>
        <w:lastRenderedPageBreak/>
        <w:t>- IgFamily v0.12.3</w:t>
      </w:r>
      <w:r w:rsidR="002A7D85">
        <w:t xml:space="preserve"> pseudocode</w:t>
      </w:r>
      <w:bookmarkEnd w:id="35"/>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3CE322BA" wp14:editId="70B819DA">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61C4A9B1" wp14:editId="50AEE1E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6" w:name="_Toc467151076"/>
      <w:r>
        <w:lastRenderedPageBreak/>
        <w:t>Consideration</w:t>
      </w:r>
      <w:bookmarkEnd w:id="36"/>
    </w:p>
    <w:p w:rsidR="003D2C80" w:rsidRDefault="005C19A0" w:rsidP="00386434">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A2040D" w:rsidRDefault="00A2040D" w:rsidP="00386434">
      <w:pPr>
        <w:jc w:val="both"/>
      </w:pPr>
    </w:p>
    <w:p w:rsidR="00A2040D" w:rsidRDefault="00A2040D" w:rsidP="00386434">
      <w:pPr>
        <w:jc w:val="both"/>
      </w:pPr>
    </w:p>
    <w:p w:rsidR="003D2C80" w:rsidRDefault="003D2C80" w:rsidP="00386434">
      <w:pPr>
        <w:pStyle w:val="Caption"/>
        <w:jc w:val="center"/>
      </w:pPr>
      <w:r>
        <w:t xml:space="preserve">Table </w:t>
      </w:r>
      <w:fldSimple w:instr=" SEQ Table \* ARABIC ">
        <w:r w:rsidR="00360525">
          <w:rPr>
            <w:noProof/>
          </w:rPr>
          <w:t>8</w:t>
        </w:r>
      </w:fldSimple>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A72D08"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194BF0">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A72D08"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BF7887">
            <w:pPr>
              <w:jc w:val="both"/>
            </w:pPr>
            <w:r>
              <w:t xml:space="preserve">The alignment coverage 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3F677F">
              <w:t xml:space="preserve">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F7887">
              <w:t xml:space="preserve"> has a </w:t>
            </w:r>
            <w:r w:rsidR="0066572B">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A72D08"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A72D08"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1023A0">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level of naivity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7" w:name="_Toc467151077"/>
      <w:r w:rsidRPr="00BE7D4D">
        <w:t>-</w:t>
      </w:r>
      <w:r>
        <w:t xml:space="preserve"> </w:t>
      </w:r>
      <w:r w:rsidR="00E00119">
        <w:t xml:space="preserve">Example: </w:t>
      </w:r>
      <w:r w:rsidR="00DB3C06">
        <w:t>B02</w:t>
      </w:r>
      <w:r w:rsidR="00E00119">
        <w:t>+B02a -</w:t>
      </w:r>
      <w:r w:rsidR="0001638F">
        <w:t xml:space="preserve"> Sjogren’s syndrome serum with HAGG pulldown</w:t>
      </w:r>
      <w:bookmarkEnd w:id="37"/>
    </w:p>
    <w:p w:rsidR="009550D7" w:rsidRDefault="003F10A8" w:rsidP="00325A20">
      <w:pPr>
        <w:jc w:val="both"/>
      </w:pPr>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360525">
        <w:t xml:space="preserve">Figure </w:t>
      </w:r>
      <w:r w:rsidR="00360525">
        <w:rPr>
          <w:noProof/>
        </w:rPr>
        <w:t>12</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360525" w:rsidRPr="00CE6EF8">
        <w:t xml:space="preserve">Figure </w:t>
      </w:r>
      <w:r w:rsidR="00360525">
        <w:rPr>
          <w:noProof/>
        </w:rPr>
        <w:t>13</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360525">
        <w:t xml:space="preserve">Figure </w:t>
      </w:r>
      <w:r w:rsidR="00360525">
        <w:rPr>
          <w:noProof/>
        </w:rPr>
        <w:t>14</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360525" w:rsidRPr="00CE6EF8">
        <w:t xml:space="preserve">Figure </w:t>
      </w:r>
      <w:r w:rsidR="00360525">
        <w:rPr>
          <w:noProof/>
        </w:rPr>
        <w:t>15</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601D9616" wp14:editId="6A13C027">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8" w:name="_Ref466632894"/>
      <w:r>
        <w:t xml:space="preserve">Figure </w:t>
      </w:r>
      <w:fldSimple w:instr=" SEQ Figure \* ARABIC ">
        <w:r w:rsidR="00360525">
          <w:rPr>
            <w:noProof/>
          </w:rPr>
          <w:t>12</w:t>
        </w:r>
      </w:fldSimple>
      <w:bookmarkEnd w:id="38"/>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12BF832B" wp14:editId="5817CAC8">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29"/>
      <w:r w:rsidRPr="00CE6EF8">
        <w:t xml:space="preserve">Figure </w:t>
      </w:r>
      <w:fldSimple w:instr=" SEQ Figure \* ARABIC ">
        <w:r w:rsidR="00360525">
          <w:rPr>
            <w:noProof/>
          </w:rPr>
          <w:t>13</w:t>
        </w:r>
      </w:fldSimple>
      <w:bookmarkEnd w:id="39"/>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23CB4368" wp14:editId="47E5C413">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0"/>
      <w:r>
        <w:t xml:space="preserve">Figure </w:t>
      </w:r>
      <w:fldSimple w:instr=" SEQ Figure \* ARABIC ">
        <w:r w:rsidR="00360525">
          <w:rPr>
            <w:noProof/>
          </w:rPr>
          <w:t>14</w:t>
        </w:r>
      </w:fldSimple>
      <w:bookmarkEnd w:id="40"/>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549FD7D4" wp14:editId="1327D26F">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1" w:name="_Ref466632943"/>
      <w:r w:rsidRPr="00CE6EF8">
        <w:t xml:space="preserve">Figure </w:t>
      </w:r>
      <w:fldSimple w:instr=" SEQ Figure \* ARABIC ">
        <w:r w:rsidR="00360525">
          <w:rPr>
            <w:noProof/>
          </w:rPr>
          <w:t>15</w:t>
        </w:r>
      </w:fldSimple>
      <w:bookmarkEnd w:id="41"/>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2" w:name="_Toc467151078"/>
      <w:r>
        <w:lastRenderedPageBreak/>
        <w:t xml:space="preserve">- </w:t>
      </w:r>
      <w:r w:rsidR="00317D41">
        <w:t>Where do peptides belong?</w:t>
      </w:r>
      <w:bookmarkEnd w:id="42"/>
    </w:p>
    <w:p w:rsidR="005C19A0" w:rsidRPr="00B80F03" w:rsidRDefault="00E55F49" w:rsidP="00B80F03">
      <w:pPr>
        <w:jc w:val="both"/>
      </w:pPr>
      <w:r>
        <w:t xml:space="preserve">In the </w:t>
      </w:r>
      <w:r>
        <w:t xml:space="preserve">B02+B02a </w:t>
      </w:r>
      <w:r>
        <w:t>example t</w:t>
      </w:r>
      <w:r w:rsidR="00DC5BD6">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Pr>
          <w:b/>
        </w:rPr>
        <w:t xml:space="preserve"> </w:t>
      </w:r>
      <w:r w:rsidR="00DC5BD6">
        <w:t>of 0.225.</w:t>
      </w:r>
      <w:r w:rsidR="00E3119E">
        <w:t xml:space="preserve"> </w:t>
      </w:r>
      <w:r w:rsidR="00DC41C1">
        <w:fldChar w:fldCharType="begin"/>
      </w:r>
      <w:r w:rsidR="00DC41C1">
        <w:instrText xml:space="preserve"> REF _Ref466409219 \h  \* MERGEFORMAT </w:instrText>
      </w:r>
      <w:r w:rsidR="00DC41C1">
        <w:fldChar w:fldCharType="separate"/>
      </w:r>
      <w:r w:rsidR="00360525">
        <w:t xml:space="preserve">Figure </w:t>
      </w:r>
      <w:r w:rsidR="00360525">
        <w:rPr>
          <w:noProof/>
        </w:rPr>
        <w:t>16</w:t>
      </w:r>
      <w:r w:rsidR="00DC41C1">
        <w:fldChar w:fldCharType="end"/>
      </w:r>
      <w:r w:rsidR="00DC41C1">
        <w:t xml:space="preserve"> shows a grouping of </w:t>
      </w:r>
      <w:r w:rsidR="00390134">
        <w:t xml:space="preserve">strongly distinct </w:t>
      </w:r>
      <w:r w:rsidR="00DC41C1">
        <w:t>peptides</w:t>
      </w:r>
      <w:r w:rsidR="00DC5BD6">
        <w:t xml:space="preserve"> support association</w:t>
      </w:r>
      <w:r w:rsidR="007C6D5A">
        <w:t xml:space="preserve"> to</w:t>
      </w:r>
      <w:r w:rsidR="00DC5BD6">
        <w:t xml:space="preserve"> </w:t>
      </w:r>
      <w:r w:rsidR="00CA5C3E">
        <w:t>the IGHV1-69 gene family</w:t>
      </w:r>
      <w:r w:rsidR="00DC5BD6">
        <w:t>.</w:t>
      </w:r>
      <w:r w:rsidR="00390134">
        <w:t xml:space="preserve"> These peptides are spatially </w:t>
      </w:r>
      <w:r w:rsidR="00390134">
        <w:t>leading from the CDR2 at the FGTA motif to the FR3</w:t>
      </w:r>
      <w:r w:rsidR="00390134">
        <w:t>.</w:t>
      </w:r>
      <w:r w:rsidR="00DC5BD6">
        <w:t xml:space="preserve"> In particular, </w:t>
      </w:r>
      <w:r w:rsidR="00CA5C3E">
        <w:t>the peptide</w:t>
      </w:r>
      <w:r w:rsidR="0029438D">
        <w:t xml:space="preserve"> grouping</w:t>
      </w:r>
      <w:r w:rsidR="00053513">
        <w:t xml:space="preserve"> FGTANYAQK, FATANYAQK, </w:t>
      </w:r>
      <w:r w:rsidR="00CA5C3E">
        <w:t>FGTANYAQR</w:t>
      </w:r>
      <w:r w:rsidR="00053513">
        <w:t>, FATANY, and FGTANY</w:t>
      </w:r>
      <w:r w:rsidR="0029438D">
        <w:t xml:space="preserve"> and the peptide VTLTAD</w:t>
      </w:r>
      <w:r w:rsidR="00CA5C3E">
        <w:t xml:space="preserve"> are</w:t>
      </w:r>
      <w:r w:rsidR="00102B77">
        <w:t xml:space="preserve"> strongly</w:t>
      </w:r>
      <w:r w:rsidR="00CA5C3E">
        <w:t xml:space="preserve"> distinct for</w:t>
      </w:r>
      <w:r w:rsidR="00102B77">
        <w:t xml:space="preserve"> IGHV1-69</w:t>
      </w:r>
      <w:r w:rsidR="009B5CA9">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Pr>
          <w:b/>
        </w:rPr>
        <w:t xml:space="preserve"> </w:t>
      </w:r>
      <w:r w:rsidR="009B5CA9">
        <w:t xml:space="preserve">of 0.999 </w:t>
      </w:r>
      <w:r w:rsidR="007A11BA">
        <w:t>with</w:t>
      </w:r>
      <w:r w:rsidR="00FF2335">
        <w:t xml:space="preserve"> little</w:t>
      </w:r>
      <w:r w:rsidR="007458F7">
        <w:t xml:space="preserve"> </w:t>
      </w:r>
      <w:r w:rsidR="001353C2">
        <w:t xml:space="preserve">conjugated </w:t>
      </w:r>
      <w:r w:rsidR="007458F7">
        <w:t>change to</w:t>
      </w:r>
      <w:r w:rsidR="009B5CA9">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 xml:space="preserve">(there is an increase to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beyond the decimal precision)</w:t>
      </w:r>
      <w:r w:rsidR="00914C58">
        <w:t>.</w:t>
      </w:r>
      <w:r w:rsidR="00CA5C3E">
        <w:t xml:space="preserve"> </w:t>
      </w:r>
      <w:r w:rsidR="00F34BEB">
        <w:fldChar w:fldCharType="begin"/>
      </w:r>
      <w:r w:rsidR="00F34BEB">
        <w:instrText xml:space="preserve"> REF _Ref467059432 \h </w:instrText>
      </w:r>
      <w:r w:rsidR="00F34BEB">
        <w:fldChar w:fldCharType="separate"/>
      </w:r>
      <w:r w:rsidR="00360525">
        <w:t xml:space="preserve">Table </w:t>
      </w:r>
      <w:r w:rsidR="00360525">
        <w:rPr>
          <w:noProof/>
        </w:rPr>
        <w:t>9</w:t>
      </w:r>
      <w:r w:rsidR="00F34BEB">
        <w:fldChar w:fldCharType="end"/>
      </w:r>
      <w:r w:rsidR="00F34BEB">
        <w:t xml:space="preserve"> </w:t>
      </w:r>
      <w:r w:rsidR="00D04D4E">
        <w:t>lists</w:t>
      </w:r>
      <w:r w:rsidR="00F34BEB">
        <w:t xml:space="preserve"> other potential gene family associations above the threshold value. It is noteworthy that the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cons</w:t>
      </w:r>
      <w:r w:rsidR="00CD06B8">
        <w:t xml:space="preserve">idering each has a substitution </w:t>
      </w:r>
      <w:r w:rsidR="003D16AE">
        <w:t>from</w:t>
      </w:r>
      <w:r w:rsidR="00CD06B8">
        <w:t xml:space="preserve"> the IGHV1-69 germline.</w:t>
      </w:r>
      <w:r w:rsidR="00D34B4F">
        <w:t xml:space="preserve"> </w:t>
      </w:r>
      <w:r w:rsidR="00F961BC">
        <w:t xml:space="preserve">In addition, the peptide </w:t>
      </w:r>
      <w:r w:rsidR="00F961BC" w:rsidRPr="00F961BC">
        <w:t>YALSWVR</w:t>
      </w:r>
      <w:r w:rsidR="00F961BC">
        <w:t xml:space="preserve"> is distinct for IGHV1-69</w:t>
      </w:r>
      <w:r w:rsidR="00232230">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12049E">
        <w:t xml:space="preserve">of 0.975 </w:t>
      </w:r>
      <w:r w:rsidR="00232230">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232230">
        <w:t>of 0.</w:t>
      </w:r>
      <w:r w:rsidR="0012049E">
        <w:t>999</w:t>
      </w:r>
      <w:r w:rsidR="007A6B63">
        <w:t xml:space="preserve"> (</w:t>
      </w:r>
      <w:r w:rsidR="007A6B63">
        <w:fldChar w:fldCharType="begin"/>
      </w:r>
      <w:r w:rsidR="007A6B63">
        <w:instrText xml:space="preserve"> REF _Ref467071523 \h </w:instrText>
      </w:r>
      <w:r w:rsidR="007A6B63">
        <w:fldChar w:fldCharType="separate"/>
      </w:r>
      <w:r w:rsidR="00360525">
        <w:t xml:space="preserve">Table </w:t>
      </w:r>
      <w:r w:rsidR="00360525">
        <w:rPr>
          <w:noProof/>
        </w:rPr>
        <w:t>10</w:t>
      </w:r>
      <w:r w:rsidR="007A6B63">
        <w:fldChar w:fldCharType="end"/>
      </w:r>
      <w:r w:rsidR="007A6B63">
        <w:t xml:space="preserve">, not shown in </w:t>
      </w:r>
      <w:r w:rsidR="007A6B63">
        <w:fldChar w:fldCharType="begin"/>
      </w:r>
      <w:r w:rsidR="007A6B63">
        <w:instrText xml:space="preserve"> REF _Ref466409219 \h </w:instrText>
      </w:r>
      <w:r w:rsidR="007A6B63">
        <w:fldChar w:fldCharType="separate"/>
      </w:r>
      <w:r w:rsidR="00360525">
        <w:t xml:space="preserve">Figure </w:t>
      </w:r>
      <w:r w:rsidR="00360525">
        <w:rPr>
          <w:noProof/>
        </w:rPr>
        <w:t>16</w:t>
      </w:r>
      <w:r w:rsidR="007A6B63">
        <w:fldChar w:fldCharType="end"/>
      </w:r>
      <w:r w:rsidR="007A6B63">
        <w:t>)</w:t>
      </w:r>
      <w:r w:rsidR="00F961BC">
        <w:t xml:space="preserve">. </w:t>
      </w:r>
      <w:r w:rsidR="00B50E1D">
        <w:t>The</w:t>
      </w:r>
      <w:r w:rsidR="00DC5BD6">
        <w:t xml:space="preserve"> peptide</w:t>
      </w:r>
      <w:r w:rsidR="002172F9">
        <w:t xml:space="preserve"> grouping</w:t>
      </w:r>
      <w:r w:rsidR="00DC5BD6">
        <w:t xml:space="preserve"> YAQNFQGR</w:t>
      </w:r>
      <w:r w:rsidR="00E3726B">
        <w:t>, YSQNFQGR, and YAQNFQDR</w:t>
      </w:r>
      <w:r w:rsidR="00DC5BD6">
        <w:t xml:space="preserve"> </w:t>
      </w:r>
      <w:r w:rsidR="00E3726B">
        <w:t>were</w:t>
      </w:r>
      <w:r w:rsidR="00DC5BD6">
        <w:t xml:space="preserve"> obse</w:t>
      </w:r>
      <w:r w:rsidR="00502BFD">
        <w:t>rved with 8</w:t>
      </w:r>
      <w:r w:rsidR="00E3726B">
        <w:t xml:space="preserve">, 2, and </w:t>
      </w:r>
      <w:r w:rsidR="00395FDB">
        <w:t>5</w:t>
      </w:r>
      <w:r w:rsidR="00502BFD">
        <w:t xml:space="preserve"> spectra suggesting a relatively high</w:t>
      </w:r>
      <w:r w:rsidR="00DC5BD6">
        <w:t xml:space="preserve"> sample abundance. </w:t>
      </w:r>
      <w:r w:rsidR="0026468A">
        <w:t>YAQNFQGR was i</w:t>
      </w:r>
      <w:r w:rsidR="00DC5BD6">
        <w:t>nitially shared among IGHV1 and IGHV7 gene families</w:t>
      </w:r>
      <w:r w:rsidR="003F3D9E">
        <w:t xml:space="preserve"> and</w:t>
      </w:r>
      <w:r w:rsidR="00DC5BD6">
        <w:t xml:space="preserve">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rsidR="00DC5BD6">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the naivity of the model </w:t>
      </w:r>
      <m:oMath>
        <m:r>
          <m:rPr>
            <m:sty m:val="bi"/>
          </m:rPr>
          <w:rPr>
            <w:rFonts w:ascii="Cambria Math" w:hAnsi="Cambria Math"/>
          </w:rPr>
          <m:t>γ</m:t>
        </m:r>
      </m:oMath>
      <w:r w:rsidR="00DC5BD6">
        <w:rPr>
          <w:b/>
        </w:rPr>
        <w:t xml:space="preserve"> </w:t>
      </w:r>
      <w:r w:rsidR="00DC5BD6">
        <w:t>is unable to support</w:t>
      </w:r>
      <w:r w:rsidR="00DE3927">
        <w:t xml:space="preserve"> association of YSQNFQGR and YAQNFQDR to</w:t>
      </w:r>
      <w:r w:rsidR="00DC5BD6">
        <w:t xml:space="preserve"> IGHV1-69 with certainty.</w:t>
      </w:r>
    </w:p>
    <w:p w:rsidR="00D46AD9" w:rsidRPr="00D46AD9" w:rsidRDefault="00D46AD9" w:rsidP="00D46AD9"/>
    <w:p w:rsidR="005C19A0" w:rsidRDefault="00E91982" w:rsidP="00BE1E2B">
      <w:pPr>
        <w:pStyle w:val="Caption"/>
        <w:jc w:val="center"/>
        <w:rPr>
          <w:bCs w:val="0"/>
          <w:smallCaps/>
        </w:rPr>
      </w:pPr>
      <w:r>
        <w:rPr>
          <w:bCs w:val="0"/>
          <w:smallCaps/>
          <w:noProof/>
          <w:lang w:eastAsia="en-AU"/>
        </w:rPr>
        <w:drawing>
          <wp:inline distT="0" distB="0" distL="0" distR="0" wp14:anchorId="79C0ADCF" wp14:editId="6FD8D4F5">
            <wp:extent cx="5028617" cy="295896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5038081" cy="2964531"/>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3" w:name="_Ref466409219"/>
      <w:r>
        <w:t xml:space="preserve">Figure </w:t>
      </w:r>
      <w:fldSimple w:instr=" SEQ Figure \* ARABIC ">
        <w:r w:rsidR="00360525">
          <w:rPr>
            <w:noProof/>
          </w:rPr>
          <w:t>16</w:t>
        </w:r>
      </w:fldSimple>
      <w:bookmarkEnd w:id="43"/>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r w:rsidR="008B4C17">
        <w:br w:type="page"/>
      </w:r>
    </w:p>
    <w:p w:rsidR="005C19A0" w:rsidRDefault="005C19A0" w:rsidP="00BB56F3">
      <w:pPr>
        <w:pStyle w:val="Caption"/>
        <w:jc w:val="center"/>
        <w:rPr>
          <w:bCs w:val="0"/>
          <w:smallCaps/>
        </w:rPr>
      </w:pPr>
    </w:p>
    <w:p w:rsidR="00196541" w:rsidRDefault="00196541" w:rsidP="005E4B6F"/>
    <w:p w:rsidR="007A6B63" w:rsidRDefault="007A6B63" w:rsidP="005E4B6F"/>
    <w:p w:rsidR="00B26BA7" w:rsidRDefault="00B26BA7" w:rsidP="00B26BA7">
      <w:pPr>
        <w:pStyle w:val="Caption"/>
        <w:jc w:val="center"/>
      </w:pPr>
      <w:bookmarkStart w:id="44" w:name="_Ref467059432"/>
      <w:r>
        <w:t xml:space="preserve">Table </w:t>
      </w:r>
      <w:fldSimple w:instr=" SEQ Table \* ARABIC ">
        <w:r w:rsidR="00360525">
          <w:rPr>
            <w:noProof/>
          </w:rPr>
          <w:t>9</w:t>
        </w:r>
      </w:fldSimple>
      <w:bookmarkEnd w:id="44"/>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116"/>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B0FF8" w:rsidTr="00A2040D">
        <w:trPr>
          <w:jc w:val="center"/>
        </w:trPr>
        <w:tc>
          <w:tcPr>
            <w:tcW w:w="0" w:type="auto"/>
            <w:tcBorders>
              <w:bottom w:val="nil"/>
            </w:tcBorders>
          </w:tcPr>
          <w:p w:rsidR="008B0FF8" w:rsidRPr="0035321C" w:rsidRDefault="008B0FF8" w:rsidP="00A2040D">
            <w:r w:rsidRPr="0035321C">
              <w:t>FGTANYAQK</w:t>
            </w:r>
          </w:p>
        </w:tc>
        <w:tc>
          <w:tcPr>
            <w:tcW w:w="0" w:type="auto"/>
            <w:tcBorders>
              <w:bottom w:val="nil"/>
            </w:tcBorders>
          </w:tcPr>
          <w:p w:rsidR="008B0FF8" w:rsidRPr="0035321C" w:rsidRDefault="008B0FF8" w:rsidP="00A2040D">
            <w:r w:rsidRPr="0035321C">
              <w:t>FGTANYAQK</w:t>
            </w:r>
          </w:p>
        </w:tc>
        <w:tc>
          <w:tcPr>
            <w:tcW w:w="0" w:type="auto"/>
            <w:tcBorders>
              <w:bottom w:val="nil"/>
            </w:tcBorders>
          </w:tcPr>
          <w:p w:rsidR="008B0FF8" w:rsidRPr="0035321C" w:rsidRDefault="008B0FF8" w:rsidP="00A2040D">
            <w:r w:rsidRPr="0035321C">
              <w:t>IGHV1-69</w:t>
            </w:r>
          </w:p>
        </w:tc>
        <w:tc>
          <w:tcPr>
            <w:tcW w:w="0" w:type="auto"/>
            <w:tcBorders>
              <w:bottom w:val="nil"/>
            </w:tcBorders>
          </w:tcPr>
          <w:p w:rsidR="008B0FF8" w:rsidRPr="0035321C" w:rsidRDefault="008B0FF8" w:rsidP="00A2040D">
            <w:r w:rsidRPr="0035321C">
              <w:t>0</w:t>
            </w:r>
          </w:p>
        </w:tc>
        <w:tc>
          <w:tcPr>
            <w:tcW w:w="0" w:type="auto"/>
            <w:tcBorders>
              <w:bottom w:val="nil"/>
            </w:tcBorders>
          </w:tcPr>
          <w:p w:rsidR="008B0FF8" w:rsidRPr="0035321C" w:rsidRDefault="008B0FF8" w:rsidP="00A2040D">
            <w:r w:rsidRPr="0035321C">
              <w:t>0.99999</w:t>
            </w:r>
          </w:p>
        </w:tc>
        <w:tc>
          <w:tcPr>
            <w:tcW w:w="0" w:type="auto"/>
            <w:tcBorders>
              <w:bottom w:val="nil"/>
            </w:tcBorders>
          </w:tcPr>
          <w:p w:rsidR="008B0FF8" w:rsidRPr="0035321C" w:rsidRDefault="008B0FF8" w:rsidP="00A2040D">
            <w:r w:rsidRPr="0035321C">
              <w:t>0.99999</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GGTNYAQK</w:t>
            </w:r>
          </w:p>
        </w:tc>
        <w:tc>
          <w:tcPr>
            <w:tcW w:w="0" w:type="auto"/>
            <w:tcBorders>
              <w:top w:val="nil"/>
              <w:bottom w:val="nil"/>
            </w:tcBorders>
          </w:tcPr>
          <w:p w:rsidR="008B0FF8" w:rsidRPr="0035321C" w:rsidRDefault="008B0FF8" w:rsidP="00A2040D">
            <w:r w:rsidRPr="0035321C">
              <w:t>IGHV1-2</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5.27E-08</w:t>
            </w:r>
          </w:p>
        </w:tc>
        <w:tc>
          <w:tcPr>
            <w:tcW w:w="0" w:type="auto"/>
            <w:tcBorders>
              <w:top w:val="nil"/>
              <w:bottom w:val="nil"/>
            </w:tcBorders>
          </w:tcPr>
          <w:p w:rsidR="008B0FF8" w:rsidRPr="0035321C" w:rsidRDefault="008B0FF8" w:rsidP="00A2040D">
            <w:r w:rsidRPr="0035321C">
              <w:t>1.29E-08</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GNTNYAQK</w:t>
            </w:r>
          </w:p>
        </w:tc>
        <w:tc>
          <w:tcPr>
            <w:tcW w:w="0" w:type="auto"/>
            <w:tcBorders>
              <w:top w:val="nil"/>
              <w:bottom w:val="nil"/>
            </w:tcBorders>
          </w:tcPr>
          <w:p w:rsidR="008B0FF8" w:rsidRPr="0035321C" w:rsidRDefault="008B0FF8" w:rsidP="00A2040D">
            <w:r w:rsidRPr="0035321C">
              <w:t>IGHV1-45</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5.94E-08</w:t>
            </w:r>
          </w:p>
        </w:tc>
        <w:tc>
          <w:tcPr>
            <w:tcW w:w="0" w:type="auto"/>
            <w:tcBorders>
              <w:top w:val="nil"/>
              <w:bottom w:val="nil"/>
            </w:tcBorders>
          </w:tcPr>
          <w:p w:rsidR="008B0FF8" w:rsidRPr="0035321C" w:rsidRDefault="008B0FF8" w:rsidP="00A2040D">
            <w:r w:rsidRPr="0035321C">
              <w:t>3.85E-09</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GNTNYAQK</w:t>
            </w:r>
          </w:p>
        </w:tc>
        <w:tc>
          <w:tcPr>
            <w:tcW w:w="0" w:type="auto"/>
            <w:tcBorders>
              <w:top w:val="nil"/>
              <w:bottom w:val="nil"/>
            </w:tcBorders>
          </w:tcPr>
          <w:p w:rsidR="008B0FF8" w:rsidRPr="0035321C" w:rsidRDefault="008B0FF8" w:rsidP="00A2040D">
            <w:r w:rsidRPr="0035321C">
              <w:t>IGHV1-18</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5.94E-08</w:t>
            </w:r>
          </w:p>
        </w:tc>
        <w:tc>
          <w:tcPr>
            <w:tcW w:w="0" w:type="auto"/>
            <w:tcBorders>
              <w:top w:val="nil"/>
              <w:bottom w:val="nil"/>
            </w:tcBorders>
          </w:tcPr>
          <w:p w:rsidR="008B0FF8" w:rsidRPr="0035321C" w:rsidRDefault="008B0FF8" w:rsidP="00A2040D">
            <w:r w:rsidRPr="0035321C">
              <w:t>2.18E-154</w:t>
            </w:r>
          </w:p>
        </w:tc>
      </w:tr>
      <w:tr w:rsidR="008B0FF8" w:rsidTr="00A2040D">
        <w:trPr>
          <w:jc w:val="center"/>
        </w:trPr>
        <w:tc>
          <w:tcPr>
            <w:tcW w:w="0" w:type="auto"/>
            <w:tcBorders>
              <w:top w:val="nil"/>
              <w:bottom w:val="single" w:sz="4" w:space="0" w:color="auto"/>
            </w:tcBorders>
          </w:tcPr>
          <w:p w:rsidR="008B0FF8" w:rsidRPr="0035321C" w:rsidRDefault="008B0FF8" w:rsidP="00A2040D">
            <w:r w:rsidRPr="0035321C">
              <w:t>FGTANYAQK</w:t>
            </w:r>
          </w:p>
        </w:tc>
        <w:tc>
          <w:tcPr>
            <w:tcW w:w="0" w:type="auto"/>
            <w:tcBorders>
              <w:top w:val="nil"/>
              <w:bottom w:val="single" w:sz="4" w:space="0" w:color="auto"/>
            </w:tcBorders>
          </w:tcPr>
          <w:p w:rsidR="008B0FF8" w:rsidRPr="0035321C" w:rsidRDefault="008B0FF8" w:rsidP="00A2040D">
            <w:r w:rsidRPr="0035321C">
              <w:t>GNTNYAQK</w:t>
            </w:r>
          </w:p>
        </w:tc>
        <w:tc>
          <w:tcPr>
            <w:tcW w:w="0" w:type="auto"/>
            <w:tcBorders>
              <w:top w:val="nil"/>
              <w:bottom w:val="single" w:sz="4" w:space="0" w:color="auto"/>
            </w:tcBorders>
          </w:tcPr>
          <w:p w:rsidR="008B0FF8" w:rsidRPr="0035321C" w:rsidRDefault="008B0FF8" w:rsidP="00A2040D">
            <w:r w:rsidRPr="0035321C">
              <w:t>IGHV1-58</w:t>
            </w:r>
          </w:p>
        </w:tc>
        <w:tc>
          <w:tcPr>
            <w:tcW w:w="0" w:type="auto"/>
            <w:tcBorders>
              <w:top w:val="nil"/>
              <w:bottom w:val="single" w:sz="4" w:space="0" w:color="auto"/>
            </w:tcBorders>
          </w:tcPr>
          <w:p w:rsidR="008B0FF8" w:rsidRPr="0035321C" w:rsidRDefault="008B0FF8" w:rsidP="00A2040D">
            <w:r w:rsidRPr="0035321C">
              <w:t>3</w:t>
            </w:r>
          </w:p>
        </w:tc>
        <w:tc>
          <w:tcPr>
            <w:tcW w:w="0" w:type="auto"/>
            <w:tcBorders>
              <w:top w:val="nil"/>
              <w:bottom w:val="single" w:sz="4" w:space="0" w:color="auto"/>
            </w:tcBorders>
          </w:tcPr>
          <w:p w:rsidR="008B0FF8" w:rsidRPr="0035321C" w:rsidRDefault="008B0FF8" w:rsidP="00A2040D">
            <w:r w:rsidRPr="0035321C">
              <w:t>5.27E-08</w:t>
            </w:r>
          </w:p>
        </w:tc>
        <w:tc>
          <w:tcPr>
            <w:tcW w:w="0" w:type="auto"/>
            <w:tcBorders>
              <w:top w:val="nil"/>
              <w:bottom w:val="single" w:sz="4" w:space="0" w:color="auto"/>
            </w:tcBorders>
          </w:tcPr>
          <w:p w:rsidR="008B0FF8" w:rsidRDefault="008B0FF8" w:rsidP="00A2040D">
            <w:r w:rsidRPr="0035321C">
              <w:t>8.91E-192</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D4BE7" w:rsidTr="00A2040D">
        <w:trPr>
          <w:jc w:val="center"/>
        </w:trPr>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FATANYAQK</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FGTANYAQK</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IGHV1-69</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1</w:t>
            </w:r>
          </w:p>
        </w:tc>
        <w:tc>
          <w:tcPr>
            <w:tcW w:w="0" w:type="auto"/>
            <w:tcBorders>
              <w:bottom w:val="nil"/>
            </w:tcBorders>
          </w:tcPr>
          <w:p w:rsidR="00ED4BE7" w:rsidRPr="002D4764" w:rsidRDefault="00ED4BE7" w:rsidP="00A2040D">
            <w:r>
              <w:t>0.99999</w:t>
            </w:r>
          </w:p>
        </w:tc>
        <w:tc>
          <w:tcPr>
            <w:tcW w:w="0" w:type="auto"/>
            <w:tcBorders>
              <w:bottom w:val="nil"/>
            </w:tcBorders>
          </w:tcPr>
          <w:p w:rsidR="00ED4BE7" w:rsidRPr="002D4764" w:rsidRDefault="00ED4BE7" w:rsidP="00A2040D">
            <w:r>
              <w:t>0.99999</w:t>
            </w:r>
          </w:p>
        </w:tc>
      </w:tr>
      <w:tr w:rsidR="00ED4BE7" w:rsidTr="00A2040D">
        <w:trPr>
          <w:jc w:val="center"/>
        </w:trPr>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ED4BE7" w:rsidRDefault="00ED4BE7" w:rsidP="00A2040D">
            <w:pPr>
              <w:jc w:val="right"/>
              <w:rPr>
                <w:rFonts w:ascii="Calibri" w:hAnsi="Calibri"/>
                <w:color w:val="000000"/>
              </w:rPr>
            </w:pPr>
            <w:r>
              <w:rPr>
                <w:rFonts w:ascii="Calibri" w:hAnsi="Calibri"/>
                <w:color w:val="000000"/>
              </w:rPr>
              <w:t>7.72E-11</w:t>
            </w:r>
          </w:p>
        </w:tc>
        <w:tc>
          <w:tcPr>
            <w:tcW w:w="0" w:type="auto"/>
            <w:tcBorders>
              <w:top w:val="nil"/>
              <w:bottom w:val="single" w:sz="4" w:space="0" w:color="auto"/>
            </w:tcBorders>
            <w:vAlign w:val="bottom"/>
          </w:tcPr>
          <w:p w:rsidR="00ED4BE7" w:rsidRDefault="00ED4BE7" w:rsidP="00A2040D">
            <w:pPr>
              <w:jc w:val="right"/>
              <w:rPr>
                <w:rFonts w:ascii="Calibri" w:hAnsi="Calibri"/>
                <w:color w:val="000000"/>
              </w:rPr>
            </w:pPr>
            <w:r>
              <w:rPr>
                <w:rFonts w:ascii="Calibri" w:hAnsi="Calibri"/>
                <w:color w:val="000000"/>
              </w:rPr>
              <w:t>4.68E-12</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116"/>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90A6D" w:rsidTr="00A2040D">
        <w:trPr>
          <w:jc w:val="center"/>
        </w:trPr>
        <w:tc>
          <w:tcPr>
            <w:tcW w:w="0" w:type="auto"/>
            <w:tcBorders>
              <w:bottom w:val="nil"/>
            </w:tcBorders>
          </w:tcPr>
          <w:p w:rsidR="00E90A6D" w:rsidRPr="007A61B4" w:rsidRDefault="00E90A6D" w:rsidP="00A2040D">
            <w:r w:rsidRPr="007A61B4">
              <w:t>FGTANYAQR</w:t>
            </w:r>
          </w:p>
        </w:tc>
        <w:tc>
          <w:tcPr>
            <w:tcW w:w="0" w:type="auto"/>
            <w:tcBorders>
              <w:bottom w:val="nil"/>
            </w:tcBorders>
          </w:tcPr>
          <w:p w:rsidR="00E90A6D" w:rsidRPr="007A61B4" w:rsidRDefault="00E90A6D" w:rsidP="00A2040D">
            <w:r w:rsidRPr="007A61B4">
              <w:t>FGTANYAQK</w:t>
            </w:r>
          </w:p>
        </w:tc>
        <w:tc>
          <w:tcPr>
            <w:tcW w:w="0" w:type="auto"/>
            <w:tcBorders>
              <w:bottom w:val="nil"/>
            </w:tcBorders>
          </w:tcPr>
          <w:p w:rsidR="00E90A6D" w:rsidRPr="007A61B4" w:rsidRDefault="00E90A6D" w:rsidP="00A2040D">
            <w:r w:rsidRPr="007A61B4">
              <w:t>IGHV1-69</w:t>
            </w:r>
          </w:p>
        </w:tc>
        <w:tc>
          <w:tcPr>
            <w:tcW w:w="0" w:type="auto"/>
            <w:tcBorders>
              <w:bottom w:val="nil"/>
            </w:tcBorders>
          </w:tcPr>
          <w:p w:rsidR="00E90A6D" w:rsidRPr="007A61B4" w:rsidRDefault="00E90A6D" w:rsidP="00A2040D">
            <w:r w:rsidRPr="007A61B4">
              <w:t>1</w:t>
            </w:r>
          </w:p>
        </w:tc>
        <w:tc>
          <w:tcPr>
            <w:tcW w:w="0" w:type="auto"/>
            <w:tcBorders>
              <w:bottom w:val="nil"/>
            </w:tcBorders>
          </w:tcPr>
          <w:p w:rsidR="00E90A6D" w:rsidRPr="007A61B4" w:rsidRDefault="00E90A6D" w:rsidP="00A2040D">
            <w:r w:rsidRPr="007A61B4">
              <w:t>0.99999</w:t>
            </w:r>
          </w:p>
        </w:tc>
        <w:tc>
          <w:tcPr>
            <w:tcW w:w="0" w:type="auto"/>
            <w:tcBorders>
              <w:bottom w:val="nil"/>
            </w:tcBorders>
          </w:tcPr>
          <w:p w:rsidR="00E90A6D" w:rsidRPr="007A61B4" w:rsidRDefault="00E90A6D" w:rsidP="00A2040D">
            <w:r w:rsidRPr="007A61B4">
              <w:t>0.99999</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GGTNYAQK</w:t>
            </w:r>
          </w:p>
        </w:tc>
        <w:tc>
          <w:tcPr>
            <w:tcW w:w="0" w:type="auto"/>
            <w:tcBorders>
              <w:top w:val="nil"/>
              <w:bottom w:val="nil"/>
            </w:tcBorders>
          </w:tcPr>
          <w:p w:rsidR="00E90A6D" w:rsidRPr="007A61B4" w:rsidRDefault="00E90A6D" w:rsidP="00A2040D">
            <w:r w:rsidRPr="007A61B4">
              <w:t>IGHV1-2</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6.92E-08</w:t>
            </w:r>
          </w:p>
        </w:tc>
        <w:tc>
          <w:tcPr>
            <w:tcW w:w="0" w:type="auto"/>
            <w:tcBorders>
              <w:top w:val="nil"/>
              <w:bottom w:val="nil"/>
            </w:tcBorders>
          </w:tcPr>
          <w:p w:rsidR="00E90A6D" w:rsidRPr="007A61B4" w:rsidRDefault="00E90A6D" w:rsidP="00A2040D">
            <w:r w:rsidRPr="007A61B4">
              <w:t>1.69E-08</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GNTNYAQK</w:t>
            </w:r>
          </w:p>
        </w:tc>
        <w:tc>
          <w:tcPr>
            <w:tcW w:w="0" w:type="auto"/>
            <w:tcBorders>
              <w:top w:val="nil"/>
              <w:bottom w:val="nil"/>
            </w:tcBorders>
          </w:tcPr>
          <w:p w:rsidR="00E90A6D" w:rsidRPr="007A61B4" w:rsidRDefault="00E90A6D" w:rsidP="00A2040D">
            <w:r w:rsidRPr="007A61B4">
              <w:t>IGHV1-45</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8.96E-08</w:t>
            </w:r>
          </w:p>
        </w:tc>
        <w:tc>
          <w:tcPr>
            <w:tcW w:w="0" w:type="auto"/>
            <w:tcBorders>
              <w:top w:val="nil"/>
              <w:bottom w:val="nil"/>
            </w:tcBorders>
          </w:tcPr>
          <w:p w:rsidR="00E90A6D" w:rsidRPr="007A61B4" w:rsidRDefault="00E90A6D" w:rsidP="00A2040D">
            <w:r w:rsidRPr="007A61B4">
              <w:t>5.83E-09</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GNTNYAQK</w:t>
            </w:r>
          </w:p>
        </w:tc>
        <w:tc>
          <w:tcPr>
            <w:tcW w:w="0" w:type="auto"/>
            <w:tcBorders>
              <w:top w:val="nil"/>
              <w:bottom w:val="nil"/>
            </w:tcBorders>
          </w:tcPr>
          <w:p w:rsidR="00E90A6D" w:rsidRPr="007A61B4" w:rsidRDefault="00E90A6D" w:rsidP="00A2040D">
            <w:r w:rsidRPr="007A61B4">
              <w:t>IGHV1-18</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8.96E-08</w:t>
            </w:r>
          </w:p>
        </w:tc>
        <w:tc>
          <w:tcPr>
            <w:tcW w:w="0" w:type="auto"/>
            <w:tcBorders>
              <w:top w:val="nil"/>
              <w:bottom w:val="nil"/>
            </w:tcBorders>
          </w:tcPr>
          <w:p w:rsidR="00E90A6D" w:rsidRPr="007A61B4" w:rsidRDefault="00E90A6D" w:rsidP="00A2040D">
            <w:r w:rsidRPr="007A61B4">
              <w:t>3.31E-154</w:t>
            </w:r>
          </w:p>
        </w:tc>
      </w:tr>
      <w:tr w:rsidR="00E90A6D" w:rsidTr="00A2040D">
        <w:trPr>
          <w:jc w:val="center"/>
        </w:trPr>
        <w:tc>
          <w:tcPr>
            <w:tcW w:w="0" w:type="auto"/>
            <w:tcBorders>
              <w:top w:val="nil"/>
              <w:bottom w:val="single" w:sz="4" w:space="0" w:color="auto"/>
            </w:tcBorders>
          </w:tcPr>
          <w:p w:rsidR="00E90A6D" w:rsidRPr="007A61B4" w:rsidRDefault="00E90A6D" w:rsidP="00A2040D">
            <w:r w:rsidRPr="007A61B4">
              <w:t>FGTANYAQR</w:t>
            </w:r>
          </w:p>
        </w:tc>
        <w:tc>
          <w:tcPr>
            <w:tcW w:w="0" w:type="auto"/>
            <w:tcBorders>
              <w:top w:val="nil"/>
              <w:bottom w:val="single" w:sz="4" w:space="0" w:color="auto"/>
            </w:tcBorders>
          </w:tcPr>
          <w:p w:rsidR="00E90A6D" w:rsidRPr="007A61B4" w:rsidRDefault="00E90A6D" w:rsidP="00A2040D">
            <w:r w:rsidRPr="007A61B4">
              <w:t>GNTNYAQK</w:t>
            </w:r>
          </w:p>
        </w:tc>
        <w:tc>
          <w:tcPr>
            <w:tcW w:w="0" w:type="auto"/>
            <w:tcBorders>
              <w:top w:val="nil"/>
              <w:bottom w:val="single" w:sz="4" w:space="0" w:color="auto"/>
            </w:tcBorders>
          </w:tcPr>
          <w:p w:rsidR="00E90A6D" w:rsidRPr="007A61B4" w:rsidRDefault="00E90A6D" w:rsidP="00A2040D">
            <w:r w:rsidRPr="007A61B4">
              <w:t>IGHV1-58</w:t>
            </w:r>
          </w:p>
        </w:tc>
        <w:tc>
          <w:tcPr>
            <w:tcW w:w="0" w:type="auto"/>
            <w:tcBorders>
              <w:top w:val="nil"/>
              <w:bottom w:val="single" w:sz="4" w:space="0" w:color="auto"/>
            </w:tcBorders>
          </w:tcPr>
          <w:p w:rsidR="00E90A6D" w:rsidRPr="007A61B4" w:rsidRDefault="00E90A6D" w:rsidP="00A2040D">
            <w:r w:rsidRPr="007A61B4">
              <w:t>4</w:t>
            </w:r>
          </w:p>
        </w:tc>
        <w:tc>
          <w:tcPr>
            <w:tcW w:w="0" w:type="auto"/>
            <w:tcBorders>
              <w:top w:val="nil"/>
              <w:bottom w:val="single" w:sz="4" w:space="0" w:color="auto"/>
            </w:tcBorders>
          </w:tcPr>
          <w:p w:rsidR="00E90A6D" w:rsidRPr="007A61B4" w:rsidRDefault="00E90A6D" w:rsidP="00A2040D">
            <w:r w:rsidRPr="007A61B4">
              <w:t>6.92E-08</w:t>
            </w:r>
          </w:p>
        </w:tc>
        <w:tc>
          <w:tcPr>
            <w:tcW w:w="0" w:type="auto"/>
            <w:tcBorders>
              <w:top w:val="nil"/>
              <w:bottom w:val="single" w:sz="4" w:space="0" w:color="auto"/>
            </w:tcBorders>
          </w:tcPr>
          <w:p w:rsidR="00E90A6D" w:rsidRDefault="00E90A6D" w:rsidP="00A2040D">
            <w:r w:rsidRPr="007A61B4">
              <w:t>1.17E-191</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5" w:name="_Ref467071523"/>
      <w:r>
        <w:t xml:space="preserve">Table </w:t>
      </w:r>
      <w:fldSimple w:instr=" SEQ Table \* ARABIC ">
        <w:r w:rsidR="00360525">
          <w:rPr>
            <w:noProof/>
          </w:rPr>
          <w:t>10</w:t>
        </w:r>
      </w:fldSimple>
      <w:bookmarkEnd w:id="45"/>
      <w:r>
        <w:t xml:space="preserve"> -</w:t>
      </w:r>
      <w:r w:rsidR="00A56844">
        <w:t xml:space="preserve"> </w:t>
      </w:r>
      <w:r w:rsidR="0068786A">
        <w:t xml:space="preserve">The </w:t>
      </w:r>
      <w:r w:rsidR="00A56844">
        <w:t>peptide YALSWVR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85"/>
        <w:gridCol w:w="1221"/>
        <w:gridCol w:w="1253"/>
        <w:gridCol w:w="797"/>
        <w:gridCol w:w="941"/>
        <w:gridCol w:w="1004"/>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YAISWVR</w:t>
            </w:r>
          </w:p>
        </w:tc>
        <w:tc>
          <w:tcPr>
            <w:tcW w:w="0" w:type="auto"/>
            <w:tcBorders>
              <w:top w:val="nil"/>
              <w:bottom w:val="nil"/>
            </w:tcBorders>
          </w:tcPr>
          <w:p w:rsidR="00C57C83" w:rsidRPr="00EA241D" w:rsidRDefault="00C57C83" w:rsidP="00A2040D">
            <w:r w:rsidRPr="00EA241D">
              <w:t>IGHV1-69</w:t>
            </w:r>
          </w:p>
        </w:tc>
        <w:tc>
          <w:tcPr>
            <w:tcW w:w="0" w:type="auto"/>
            <w:tcBorders>
              <w:top w:val="nil"/>
              <w:bottom w:val="nil"/>
            </w:tcBorders>
          </w:tcPr>
          <w:p w:rsidR="00C57C83" w:rsidRPr="00EA241D" w:rsidRDefault="00C57C83" w:rsidP="00A2040D">
            <w:r w:rsidRPr="00EA241D">
              <w:t>0</w:t>
            </w:r>
          </w:p>
        </w:tc>
        <w:tc>
          <w:tcPr>
            <w:tcW w:w="0" w:type="auto"/>
            <w:tcBorders>
              <w:top w:val="nil"/>
              <w:bottom w:val="nil"/>
            </w:tcBorders>
          </w:tcPr>
          <w:p w:rsidR="00C57C83" w:rsidRPr="00EA241D" w:rsidRDefault="00C57C83" w:rsidP="00A2040D">
            <w:r w:rsidRPr="00EA241D">
              <w:t>0.97526</w:t>
            </w:r>
          </w:p>
        </w:tc>
        <w:tc>
          <w:tcPr>
            <w:tcW w:w="0" w:type="auto"/>
            <w:tcBorders>
              <w:top w:val="nil"/>
              <w:bottom w:val="nil"/>
            </w:tcBorders>
          </w:tcPr>
          <w:p w:rsidR="00C57C83" w:rsidRPr="00EA241D" w:rsidRDefault="00C57C83" w:rsidP="00A2040D">
            <w:r w:rsidRPr="00EA241D">
              <w:t>0.99998</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YAMNWVR</w:t>
            </w:r>
          </w:p>
        </w:tc>
        <w:tc>
          <w:tcPr>
            <w:tcW w:w="0" w:type="auto"/>
            <w:tcBorders>
              <w:top w:val="nil"/>
              <w:bottom w:val="nil"/>
            </w:tcBorders>
          </w:tcPr>
          <w:p w:rsidR="00C57C83" w:rsidRPr="00EA241D" w:rsidRDefault="00C57C83" w:rsidP="00A2040D">
            <w:r w:rsidRPr="00EA241D">
              <w:t>IGHV7-4-1</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1.28E-05</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IGHV3-43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6.48E-06</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IGHV1-3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1.11E-06</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IGHV3-30-3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1.66E-10</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YAMSWFR</w:t>
            </w:r>
          </w:p>
        </w:tc>
        <w:tc>
          <w:tcPr>
            <w:tcW w:w="0" w:type="auto"/>
            <w:tcBorders>
              <w:top w:val="nil"/>
              <w:bottom w:val="nil"/>
            </w:tcBorders>
          </w:tcPr>
          <w:p w:rsidR="00C57C83" w:rsidRPr="00EA241D" w:rsidRDefault="00C57C83" w:rsidP="00A2040D">
            <w:r w:rsidRPr="00EA241D">
              <w:t>IGHV3-49</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1.97E-11</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IGHV3-9</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7.93E-16</w:t>
            </w:r>
          </w:p>
        </w:tc>
      </w:tr>
      <w:tr w:rsidR="00C57C83" w:rsidRPr="00E85E21" w:rsidTr="008D53D7">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YAMSWVR</w:t>
            </w:r>
          </w:p>
        </w:tc>
        <w:tc>
          <w:tcPr>
            <w:tcW w:w="0" w:type="auto"/>
            <w:tcBorders>
              <w:top w:val="nil"/>
              <w:bottom w:val="nil"/>
            </w:tcBorders>
          </w:tcPr>
          <w:p w:rsidR="00C57C83" w:rsidRPr="00EA241D" w:rsidRDefault="00C57C83" w:rsidP="00A2040D">
            <w:r w:rsidRPr="00EA241D">
              <w:t>IGHV3-23</w:t>
            </w:r>
          </w:p>
        </w:tc>
        <w:tc>
          <w:tcPr>
            <w:tcW w:w="0" w:type="auto"/>
            <w:tcBorders>
              <w:top w:val="nil"/>
              <w:bottom w:val="nil"/>
            </w:tcBorders>
          </w:tcPr>
          <w:p w:rsidR="00C57C83" w:rsidRPr="00EA241D" w:rsidRDefault="00C57C83" w:rsidP="00A2040D">
            <w:r w:rsidRPr="00EA241D">
              <w:t>1</w:t>
            </w:r>
          </w:p>
        </w:tc>
        <w:tc>
          <w:tcPr>
            <w:tcW w:w="0" w:type="auto"/>
            <w:tcBorders>
              <w:top w:val="nil"/>
              <w:bottom w:val="nil"/>
            </w:tcBorders>
          </w:tcPr>
          <w:p w:rsidR="00C57C83" w:rsidRPr="00EA241D" w:rsidRDefault="00C57C83" w:rsidP="00A2040D">
            <w:r w:rsidRPr="00EA241D">
              <w:t>0.01442</w:t>
            </w:r>
          </w:p>
        </w:tc>
        <w:tc>
          <w:tcPr>
            <w:tcW w:w="0" w:type="auto"/>
            <w:tcBorders>
              <w:top w:val="nil"/>
              <w:bottom w:val="nil"/>
            </w:tcBorders>
          </w:tcPr>
          <w:p w:rsidR="00C57C83" w:rsidRPr="00EA241D" w:rsidRDefault="00C57C83" w:rsidP="00A2040D">
            <w:r w:rsidRPr="00EA241D">
              <w:t>6.36E-23</w:t>
            </w:r>
          </w:p>
        </w:tc>
      </w:tr>
      <w:tr w:rsidR="00C57C83" w:rsidRPr="00E85E21" w:rsidTr="008D53D7">
        <w:trPr>
          <w:jc w:val="center"/>
        </w:trPr>
        <w:tc>
          <w:tcPr>
            <w:tcW w:w="0" w:type="auto"/>
            <w:tcBorders>
              <w:top w:val="nil"/>
              <w:bottom w:val="single" w:sz="4" w:space="0" w:color="auto"/>
            </w:tcBorders>
          </w:tcPr>
          <w:p w:rsidR="00C57C83" w:rsidRPr="00EA241D" w:rsidRDefault="00C57C83" w:rsidP="00A2040D">
            <w:r w:rsidRPr="00EA241D">
              <w:t>YALSWVR</w:t>
            </w:r>
          </w:p>
        </w:tc>
        <w:tc>
          <w:tcPr>
            <w:tcW w:w="0" w:type="auto"/>
            <w:tcBorders>
              <w:top w:val="nil"/>
              <w:bottom w:val="single" w:sz="4" w:space="0" w:color="auto"/>
            </w:tcBorders>
          </w:tcPr>
          <w:p w:rsidR="00C57C83" w:rsidRPr="00EA241D" w:rsidRDefault="00C57C83" w:rsidP="00A2040D">
            <w:r w:rsidRPr="00EA241D">
              <w:t>YAMHWVR</w:t>
            </w:r>
          </w:p>
        </w:tc>
        <w:tc>
          <w:tcPr>
            <w:tcW w:w="0" w:type="auto"/>
            <w:tcBorders>
              <w:top w:val="nil"/>
              <w:bottom w:val="single" w:sz="4" w:space="0" w:color="auto"/>
            </w:tcBorders>
          </w:tcPr>
          <w:p w:rsidR="00C57C83" w:rsidRPr="00EA241D" w:rsidRDefault="00C57C83" w:rsidP="00A2040D">
            <w:r w:rsidRPr="00EA241D">
              <w:t>IGHV3-64</w:t>
            </w:r>
          </w:p>
        </w:tc>
        <w:tc>
          <w:tcPr>
            <w:tcW w:w="0" w:type="auto"/>
            <w:tcBorders>
              <w:top w:val="nil"/>
              <w:bottom w:val="single" w:sz="4" w:space="0" w:color="auto"/>
            </w:tcBorders>
          </w:tcPr>
          <w:p w:rsidR="00C57C83" w:rsidRPr="00EA241D" w:rsidRDefault="00C57C83" w:rsidP="00A2040D">
            <w:r w:rsidRPr="00EA241D">
              <w:t>2</w:t>
            </w:r>
          </w:p>
        </w:tc>
        <w:tc>
          <w:tcPr>
            <w:tcW w:w="0" w:type="auto"/>
            <w:tcBorders>
              <w:top w:val="nil"/>
              <w:bottom w:val="single" w:sz="4" w:space="0" w:color="auto"/>
            </w:tcBorders>
          </w:tcPr>
          <w:p w:rsidR="00C57C83" w:rsidRPr="00EA241D" w:rsidRDefault="00C57C83" w:rsidP="00A2040D">
            <w:r w:rsidRPr="00EA241D">
              <w:t>0.00012</w:t>
            </w:r>
          </w:p>
        </w:tc>
        <w:tc>
          <w:tcPr>
            <w:tcW w:w="0" w:type="auto"/>
            <w:tcBorders>
              <w:top w:val="nil"/>
              <w:bottom w:val="single" w:sz="4" w:space="0" w:color="auto"/>
            </w:tcBorders>
          </w:tcPr>
          <w:p w:rsidR="00C57C83" w:rsidRPr="00EA241D" w:rsidRDefault="00C57C83" w:rsidP="00A2040D">
            <w:r w:rsidRPr="00EA241D">
              <w:t>8.39E-29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7A6B63" w:rsidRDefault="007A6B63" w:rsidP="001F62F3">
      <w:pPr>
        <w:pStyle w:val="Caption"/>
        <w:jc w:val="center"/>
      </w:pPr>
    </w:p>
    <w:p w:rsidR="00DA00F5" w:rsidRDefault="00DA00F5" w:rsidP="001F62F3">
      <w:pPr>
        <w:pStyle w:val="Caption"/>
        <w:jc w:val="center"/>
      </w:pPr>
    </w:p>
    <w:p w:rsidR="00DA00F5" w:rsidRDefault="00DA00F5" w:rsidP="001F62F3">
      <w:pPr>
        <w:pStyle w:val="Caption"/>
        <w:jc w:val="center"/>
      </w:pPr>
    </w:p>
    <w:p w:rsidR="001F62F3" w:rsidRPr="001F62F3" w:rsidRDefault="001F62F3" w:rsidP="001F62F3">
      <w:pPr>
        <w:pStyle w:val="Caption"/>
        <w:jc w:val="center"/>
      </w:pPr>
      <w:r>
        <w:t xml:space="preserve">Table </w:t>
      </w:r>
      <w:fldSimple w:instr=" SEQ Table \* ARABIC ">
        <w:r w:rsidR="00360525">
          <w:rPr>
            <w:noProof/>
          </w:rPr>
          <w:t>11</w:t>
        </w:r>
      </w:fldSimple>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3A5B6B">
        <w:trPr>
          <w:jc w:val="center"/>
        </w:trPr>
        <w:tc>
          <w:tcPr>
            <w:tcW w:w="0" w:type="auto"/>
            <w:tcBorders>
              <w:bottom w:val="nil"/>
            </w:tcBorders>
          </w:tcPr>
          <w:p w:rsidR="00832E73" w:rsidRPr="00E85E21" w:rsidRDefault="00832E73" w:rsidP="00D65A49">
            <w:r w:rsidRPr="00E85E21">
              <w:t>YAQNFQGR</w:t>
            </w:r>
          </w:p>
        </w:tc>
        <w:tc>
          <w:tcPr>
            <w:tcW w:w="0" w:type="auto"/>
            <w:tcBorders>
              <w:bottom w:val="nil"/>
            </w:tcBorders>
          </w:tcPr>
          <w:p w:rsidR="00832E73" w:rsidRPr="00E85E21" w:rsidRDefault="00832E73" w:rsidP="00D65A49">
            <w:r w:rsidRPr="00E85E21">
              <w:t>YAQKFQGR</w:t>
            </w:r>
          </w:p>
        </w:tc>
        <w:tc>
          <w:tcPr>
            <w:tcW w:w="0" w:type="auto"/>
            <w:tcBorders>
              <w:bottom w:val="nil"/>
            </w:tcBorders>
          </w:tcPr>
          <w:p w:rsidR="00832E73" w:rsidRPr="00E85E21" w:rsidRDefault="00832E73" w:rsidP="00D65A49">
            <w:r w:rsidRPr="00E85E21">
              <w:t>IGHV1-69</w:t>
            </w:r>
          </w:p>
        </w:tc>
        <w:tc>
          <w:tcPr>
            <w:tcW w:w="0" w:type="auto"/>
            <w:tcBorders>
              <w:bottom w:val="nil"/>
            </w:tcBorders>
          </w:tcPr>
          <w:p w:rsidR="00832E73" w:rsidRPr="00E85E21" w:rsidRDefault="00832E73" w:rsidP="00D65A49">
            <w:r w:rsidRPr="00E85E21">
              <w:t>1</w:t>
            </w:r>
          </w:p>
        </w:tc>
        <w:tc>
          <w:tcPr>
            <w:tcW w:w="0" w:type="auto"/>
            <w:tcBorders>
              <w:bottom w:val="nil"/>
            </w:tcBorders>
          </w:tcPr>
          <w:p w:rsidR="00832E73" w:rsidRPr="00E85E21" w:rsidRDefault="00832E73" w:rsidP="00D65A49">
            <w:r w:rsidRPr="00E85E21">
              <w:t>0.16742</w:t>
            </w:r>
          </w:p>
        </w:tc>
        <w:tc>
          <w:tcPr>
            <w:tcW w:w="0" w:type="auto"/>
            <w:tcBorders>
              <w:bottom w:val="nil"/>
            </w:tcBorders>
          </w:tcPr>
          <w:p w:rsidR="00832E73" w:rsidRPr="00E85E21" w:rsidRDefault="00832E73" w:rsidP="00D65A49">
            <w:r w:rsidRPr="00E85E21">
              <w:t>0.73874</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0.25911</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IGHV7-81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0.00082</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IGHV7-4-1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0.00128</w:t>
            </w:r>
          </w:p>
        </w:tc>
        <w:tc>
          <w:tcPr>
            <w:tcW w:w="0" w:type="auto"/>
            <w:tcBorders>
              <w:top w:val="nil"/>
              <w:bottom w:val="nil"/>
            </w:tcBorders>
          </w:tcPr>
          <w:p w:rsidR="00832E73" w:rsidRPr="00E85E21" w:rsidRDefault="00832E73" w:rsidP="00D65A49">
            <w:r w:rsidRPr="00E85E21">
              <w:t>0.00059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YAQKFQDR</w:t>
            </w:r>
          </w:p>
        </w:tc>
        <w:tc>
          <w:tcPr>
            <w:tcW w:w="0" w:type="auto"/>
            <w:tcBorders>
              <w:top w:val="nil"/>
              <w:bottom w:val="nil"/>
            </w:tcBorders>
          </w:tcPr>
          <w:p w:rsidR="00832E73" w:rsidRPr="00E85E21" w:rsidRDefault="00832E73" w:rsidP="00D65A49">
            <w:r w:rsidRPr="00E85E21">
              <w:t>IGHV1-45</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0.00144</w:t>
            </w:r>
          </w:p>
        </w:tc>
        <w:tc>
          <w:tcPr>
            <w:tcW w:w="0" w:type="auto"/>
            <w:tcBorders>
              <w:top w:val="nil"/>
              <w:bottom w:val="nil"/>
            </w:tcBorders>
          </w:tcPr>
          <w:p w:rsidR="00832E73" w:rsidRPr="00E85E21" w:rsidRDefault="00832E73" w:rsidP="00D65A49">
            <w:r w:rsidRPr="00E85E21">
              <w:t>0.00046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YAEKFQGR</w:t>
            </w:r>
          </w:p>
        </w:tc>
        <w:tc>
          <w:tcPr>
            <w:tcW w:w="0" w:type="auto"/>
            <w:tcBorders>
              <w:top w:val="nil"/>
              <w:bottom w:val="nil"/>
            </w:tcBorders>
          </w:tcPr>
          <w:p w:rsidR="00832E73" w:rsidRPr="00E85E21" w:rsidRDefault="00832E73" w:rsidP="00D65A49">
            <w:r w:rsidRPr="00E85E21">
              <w:t>IGHV1-69-2</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0.00273</w:t>
            </w:r>
          </w:p>
        </w:tc>
        <w:tc>
          <w:tcPr>
            <w:tcW w:w="0" w:type="auto"/>
            <w:tcBorders>
              <w:top w:val="nil"/>
              <w:bottom w:val="nil"/>
            </w:tcBorders>
          </w:tcPr>
          <w:p w:rsidR="00832E73" w:rsidRPr="00E85E21" w:rsidRDefault="00832E73" w:rsidP="00D65A49">
            <w:r w:rsidRPr="00E85E21">
              <w:t>0.00016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YSQKFQGR</w:t>
            </w:r>
          </w:p>
        </w:tc>
        <w:tc>
          <w:tcPr>
            <w:tcW w:w="0" w:type="auto"/>
            <w:tcBorders>
              <w:top w:val="nil"/>
              <w:bottom w:val="nil"/>
            </w:tcBorders>
          </w:tcPr>
          <w:p w:rsidR="00832E73" w:rsidRPr="00E85E21" w:rsidRDefault="00832E73" w:rsidP="00D65A49">
            <w:r w:rsidRPr="00E85E21">
              <w:t>IGHV1-3</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0.00223</w:t>
            </w:r>
          </w:p>
        </w:tc>
        <w:tc>
          <w:tcPr>
            <w:tcW w:w="0" w:type="auto"/>
            <w:tcBorders>
              <w:top w:val="nil"/>
              <w:bottom w:val="nil"/>
            </w:tcBorders>
          </w:tcPr>
          <w:p w:rsidR="00832E73" w:rsidRPr="00E85E21" w:rsidRDefault="00832E73" w:rsidP="00D65A49">
            <w:r w:rsidRPr="00E85E21">
              <w:t>8.97E-05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IGHV1-24</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0.24452</w:t>
            </w:r>
          </w:p>
        </w:tc>
        <w:tc>
          <w:tcPr>
            <w:tcW w:w="0" w:type="auto"/>
            <w:tcBorders>
              <w:top w:val="nil"/>
              <w:bottom w:val="nil"/>
            </w:tcBorders>
          </w:tcPr>
          <w:p w:rsidR="00832E73" w:rsidRPr="00E85E21" w:rsidRDefault="00832E73" w:rsidP="00D65A49">
            <w:r w:rsidRPr="00E85E21">
              <w:t>2.05E-33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IGHV1-46</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0.16742</w:t>
            </w:r>
          </w:p>
        </w:tc>
        <w:tc>
          <w:tcPr>
            <w:tcW w:w="0" w:type="auto"/>
            <w:tcBorders>
              <w:top w:val="nil"/>
              <w:bottom w:val="nil"/>
            </w:tcBorders>
          </w:tcPr>
          <w:p w:rsidR="00832E73" w:rsidRPr="00E85E21" w:rsidRDefault="00832E73" w:rsidP="00D65A49">
            <w:r w:rsidRPr="00E85E21">
              <w:t>2.31E-43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IGHV1-8</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1.11E-55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YAKKFQGR</w:t>
            </w:r>
          </w:p>
        </w:tc>
        <w:tc>
          <w:tcPr>
            <w:tcW w:w="0" w:type="auto"/>
            <w:tcBorders>
              <w:top w:val="nil"/>
              <w:bottom w:val="nil"/>
            </w:tcBorders>
          </w:tcPr>
          <w:p w:rsidR="00832E73" w:rsidRPr="00E85E21" w:rsidRDefault="00832E73" w:rsidP="00D65A49">
            <w:r w:rsidRPr="00E85E21">
              <w:t>IGHV1-68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8.21E-69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YAQKLQGR</w:t>
            </w:r>
          </w:p>
        </w:tc>
        <w:tc>
          <w:tcPr>
            <w:tcW w:w="0" w:type="auto"/>
            <w:tcBorders>
              <w:top w:val="nil"/>
              <w:bottom w:val="nil"/>
            </w:tcBorders>
          </w:tcPr>
          <w:p w:rsidR="00832E73" w:rsidRPr="00E85E21" w:rsidRDefault="00832E73" w:rsidP="00D65A49">
            <w:r w:rsidRPr="00E85E21">
              <w:t>IGHV1-18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0.0018</w:t>
            </w:r>
            <w:r>
              <w:t>0</w:t>
            </w:r>
          </w:p>
        </w:tc>
        <w:tc>
          <w:tcPr>
            <w:tcW w:w="0" w:type="auto"/>
            <w:tcBorders>
              <w:top w:val="nil"/>
              <w:bottom w:val="nil"/>
            </w:tcBorders>
          </w:tcPr>
          <w:p w:rsidR="00832E73" w:rsidRPr="00E85E21" w:rsidRDefault="00832E73" w:rsidP="00D65A49">
            <w:r w:rsidRPr="00E85E21">
              <w:t>3.31E-149</w:t>
            </w:r>
          </w:p>
        </w:tc>
      </w:tr>
      <w:tr w:rsidR="00832E73" w:rsidTr="003A5B6B">
        <w:trPr>
          <w:jc w:val="center"/>
        </w:trPr>
        <w:tc>
          <w:tcPr>
            <w:tcW w:w="0" w:type="auto"/>
            <w:tcBorders>
              <w:top w:val="nil"/>
            </w:tcBorders>
          </w:tcPr>
          <w:p w:rsidR="00832E73" w:rsidRPr="00E85E21" w:rsidRDefault="00832E73" w:rsidP="00D65A49">
            <w:r w:rsidRPr="00E85E21">
              <w:t>YAQNFQGR</w:t>
            </w:r>
          </w:p>
        </w:tc>
        <w:tc>
          <w:tcPr>
            <w:tcW w:w="0" w:type="auto"/>
            <w:tcBorders>
              <w:top w:val="nil"/>
            </w:tcBorders>
          </w:tcPr>
          <w:p w:rsidR="00832E73" w:rsidRPr="00E85E21" w:rsidRDefault="00832E73" w:rsidP="00D65A49">
            <w:r w:rsidRPr="00E85E21">
              <w:t>YAQKFQER</w:t>
            </w:r>
          </w:p>
        </w:tc>
        <w:tc>
          <w:tcPr>
            <w:tcW w:w="0" w:type="auto"/>
            <w:tcBorders>
              <w:top w:val="nil"/>
            </w:tcBorders>
          </w:tcPr>
          <w:p w:rsidR="00832E73" w:rsidRPr="00E85E21" w:rsidRDefault="00832E73" w:rsidP="00D65A49">
            <w:r w:rsidRPr="00E85E21">
              <w:t>IGHV1-58</w:t>
            </w:r>
          </w:p>
        </w:tc>
        <w:tc>
          <w:tcPr>
            <w:tcW w:w="0" w:type="auto"/>
            <w:tcBorders>
              <w:top w:val="nil"/>
            </w:tcBorders>
          </w:tcPr>
          <w:p w:rsidR="00832E73" w:rsidRPr="00E85E21" w:rsidRDefault="00832E73" w:rsidP="00D65A49">
            <w:r w:rsidRPr="00E85E21">
              <w:t>2</w:t>
            </w:r>
          </w:p>
        </w:tc>
        <w:tc>
          <w:tcPr>
            <w:tcW w:w="0" w:type="auto"/>
            <w:tcBorders>
              <w:top w:val="nil"/>
            </w:tcBorders>
          </w:tcPr>
          <w:p w:rsidR="00832E73" w:rsidRPr="00E85E21" w:rsidRDefault="00832E73" w:rsidP="00D65A49">
            <w:r w:rsidRPr="00E85E21">
              <w:t>0.00113</w:t>
            </w:r>
          </w:p>
        </w:tc>
        <w:tc>
          <w:tcPr>
            <w:tcW w:w="0" w:type="auto"/>
            <w:tcBorders>
              <w:top w:val="nil"/>
            </w:tcBorders>
          </w:tcPr>
          <w:p w:rsidR="00832E73" w:rsidRDefault="00832E73" w:rsidP="00D65A49">
            <w:r w:rsidRPr="00E85E21">
              <w:t>9.51E-187</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116"/>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72ABB" w:rsidTr="00755CBD">
        <w:trPr>
          <w:jc w:val="center"/>
        </w:trPr>
        <w:tc>
          <w:tcPr>
            <w:tcW w:w="0" w:type="auto"/>
            <w:tcBorders>
              <w:bottom w:val="nil"/>
            </w:tcBorders>
          </w:tcPr>
          <w:p w:rsidR="00F72ABB" w:rsidRPr="000A7F4D" w:rsidRDefault="00F72ABB" w:rsidP="00A2040D">
            <w:r w:rsidRPr="000A7F4D">
              <w:t>YSQNFQGR</w:t>
            </w:r>
          </w:p>
        </w:tc>
        <w:tc>
          <w:tcPr>
            <w:tcW w:w="0" w:type="auto"/>
            <w:tcBorders>
              <w:bottom w:val="nil"/>
            </w:tcBorders>
          </w:tcPr>
          <w:p w:rsidR="00F72ABB" w:rsidRPr="000A7F4D" w:rsidRDefault="00F72ABB" w:rsidP="00A2040D">
            <w:r w:rsidRPr="000A7F4D">
              <w:t>YAQKFQGR</w:t>
            </w:r>
          </w:p>
        </w:tc>
        <w:tc>
          <w:tcPr>
            <w:tcW w:w="0" w:type="auto"/>
            <w:tcBorders>
              <w:bottom w:val="nil"/>
            </w:tcBorders>
          </w:tcPr>
          <w:p w:rsidR="00F72ABB" w:rsidRPr="000A7F4D" w:rsidRDefault="00F72ABB" w:rsidP="00A2040D">
            <w:r w:rsidRPr="000A7F4D">
              <w:t>IGHV1-69</w:t>
            </w:r>
          </w:p>
        </w:tc>
        <w:tc>
          <w:tcPr>
            <w:tcW w:w="0" w:type="auto"/>
            <w:tcBorders>
              <w:bottom w:val="nil"/>
            </w:tcBorders>
          </w:tcPr>
          <w:p w:rsidR="00F72ABB" w:rsidRPr="000A7F4D" w:rsidRDefault="00F72ABB" w:rsidP="00A2040D">
            <w:r w:rsidRPr="000A7F4D">
              <w:t>2</w:t>
            </w:r>
          </w:p>
        </w:tc>
        <w:tc>
          <w:tcPr>
            <w:tcW w:w="0" w:type="auto"/>
            <w:tcBorders>
              <w:bottom w:val="nil"/>
            </w:tcBorders>
          </w:tcPr>
          <w:p w:rsidR="00F72ABB" w:rsidRPr="000A7F4D" w:rsidRDefault="006A5E3F" w:rsidP="00A2040D">
            <w:r>
              <w:t>0.01151</w:t>
            </w:r>
          </w:p>
        </w:tc>
        <w:tc>
          <w:tcPr>
            <w:tcW w:w="0" w:type="auto"/>
            <w:tcBorders>
              <w:bottom w:val="nil"/>
            </w:tcBorders>
          </w:tcPr>
          <w:p w:rsidR="00F72ABB" w:rsidRPr="000A7F4D" w:rsidRDefault="006A5E3F" w:rsidP="00A2040D">
            <w:r>
              <w:t>0.48151</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YSQKFQGR</w:t>
            </w:r>
          </w:p>
        </w:tc>
        <w:tc>
          <w:tcPr>
            <w:tcW w:w="0" w:type="auto"/>
            <w:tcBorders>
              <w:top w:val="nil"/>
              <w:bottom w:val="nil"/>
            </w:tcBorders>
          </w:tcPr>
          <w:p w:rsidR="00F72ABB" w:rsidRPr="000A7F4D" w:rsidRDefault="00F72ABB" w:rsidP="00A2040D">
            <w:r w:rsidRPr="000A7F4D">
              <w:t>IGHV1-3</w:t>
            </w:r>
          </w:p>
        </w:tc>
        <w:tc>
          <w:tcPr>
            <w:tcW w:w="0" w:type="auto"/>
            <w:tcBorders>
              <w:top w:val="nil"/>
              <w:bottom w:val="nil"/>
            </w:tcBorders>
          </w:tcPr>
          <w:p w:rsidR="00F72ABB" w:rsidRPr="000A7F4D" w:rsidRDefault="00F72ABB" w:rsidP="00A2040D">
            <w:r w:rsidRPr="000A7F4D">
              <w:t>1</w:t>
            </w:r>
          </w:p>
        </w:tc>
        <w:tc>
          <w:tcPr>
            <w:tcW w:w="0" w:type="auto"/>
            <w:tcBorders>
              <w:top w:val="nil"/>
              <w:bottom w:val="nil"/>
            </w:tcBorders>
          </w:tcPr>
          <w:p w:rsidR="00F72ABB" w:rsidRPr="000A7F4D" w:rsidRDefault="006A5E3F" w:rsidP="00A2040D">
            <w:r>
              <w:t>0.94539</w:t>
            </w:r>
          </w:p>
        </w:tc>
        <w:tc>
          <w:tcPr>
            <w:tcW w:w="0" w:type="auto"/>
            <w:tcBorders>
              <w:top w:val="nil"/>
              <w:bottom w:val="nil"/>
            </w:tcBorders>
          </w:tcPr>
          <w:p w:rsidR="00F72ABB" w:rsidRPr="000A7F4D" w:rsidRDefault="006A5E3F" w:rsidP="00A2040D">
            <w:r>
              <w:t>0.39227</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IGHV1-2</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0.12525</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YAQGFTGR</w:t>
            </w:r>
          </w:p>
        </w:tc>
        <w:tc>
          <w:tcPr>
            <w:tcW w:w="0" w:type="auto"/>
            <w:tcBorders>
              <w:top w:val="nil"/>
              <w:bottom w:val="nil"/>
            </w:tcBorders>
          </w:tcPr>
          <w:p w:rsidR="00F72ABB" w:rsidRPr="000A7F4D" w:rsidRDefault="00F72ABB" w:rsidP="00A2040D">
            <w:r w:rsidRPr="000A7F4D">
              <w:t>IGHV7-4-1</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8.81E-05</w:t>
            </w:r>
          </w:p>
        </w:tc>
        <w:tc>
          <w:tcPr>
            <w:tcW w:w="0" w:type="auto"/>
            <w:tcBorders>
              <w:top w:val="nil"/>
              <w:bottom w:val="nil"/>
            </w:tcBorders>
          </w:tcPr>
          <w:p w:rsidR="00F72ABB" w:rsidRPr="000A7F4D" w:rsidRDefault="006A5E3F" w:rsidP="00A2040D">
            <w:r>
              <w:t>0.00039</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YAQGFTGR</w:t>
            </w:r>
          </w:p>
        </w:tc>
        <w:tc>
          <w:tcPr>
            <w:tcW w:w="0" w:type="auto"/>
            <w:tcBorders>
              <w:top w:val="nil"/>
              <w:bottom w:val="nil"/>
            </w:tcBorders>
          </w:tcPr>
          <w:p w:rsidR="00F72ABB" w:rsidRPr="000A7F4D" w:rsidRDefault="00F72ABB" w:rsidP="00A2040D">
            <w:r w:rsidRPr="000A7F4D">
              <w:t>IGHV7-81</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7.79E-05</w:t>
            </w:r>
          </w:p>
        </w:tc>
        <w:tc>
          <w:tcPr>
            <w:tcW w:w="0" w:type="auto"/>
            <w:tcBorders>
              <w:top w:val="nil"/>
              <w:bottom w:val="nil"/>
            </w:tcBorders>
          </w:tcPr>
          <w:p w:rsidR="00F72ABB" w:rsidRPr="000A7F4D" w:rsidRDefault="006A5E3F" w:rsidP="00A2040D">
            <w:r>
              <w:t>0.00038</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YAQKFQDR</w:t>
            </w:r>
          </w:p>
        </w:tc>
        <w:tc>
          <w:tcPr>
            <w:tcW w:w="0" w:type="auto"/>
            <w:tcBorders>
              <w:top w:val="nil"/>
              <w:bottom w:val="nil"/>
            </w:tcBorders>
          </w:tcPr>
          <w:p w:rsidR="00F72ABB" w:rsidRPr="000A7F4D" w:rsidRDefault="00F72ABB" w:rsidP="00A2040D">
            <w:r w:rsidRPr="000A7F4D">
              <w:t>IGHV1-45</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6.86E-05</w:t>
            </w:r>
          </w:p>
        </w:tc>
        <w:tc>
          <w:tcPr>
            <w:tcW w:w="0" w:type="auto"/>
            <w:tcBorders>
              <w:top w:val="nil"/>
              <w:bottom w:val="nil"/>
            </w:tcBorders>
          </w:tcPr>
          <w:p w:rsidR="00F72ABB" w:rsidRPr="000A7F4D" w:rsidRDefault="006A5E3F" w:rsidP="00A2040D">
            <w:r>
              <w:t>0.00021</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IGHV1-24</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0.01151</w:t>
            </w:r>
          </w:p>
        </w:tc>
        <w:tc>
          <w:tcPr>
            <w:tcW w:w="0" w:type="auto"/>
            <w:tcBorders>
              <w:top w:val="nil"/>
              <w:bottom w:val="nil"/>
            </w:tcBorders>
          </w:tcPr>
          <w:p w:rsidR="00F72ABB" w:rsidRPr="000A7F4D" w:rsidRDefault="00F72ABB" w:rsidP="00A2040D">
            <w:r w:rsidRPr="000A7F4D">
              <w:t>9.14E-34</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IGHV1-46</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1.36E-43</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IGHV1-8</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5.36E-56</w:t>
            </w:r>
          </w:p>
        </w:tc>
      </w:tr>
      <w:tr w:rsidR="00F72ABB" w:rsidTr="00755CBD">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YAQKLQGR</w:t>
            </w:r>
          </w:p>
        </w:tc>
        <w:tc>
          <w:tcPr>
            <w:tcW w:w="0" w:type="auto"/>
            <w:tcBorders>
              <w:top w:val="nil"/>
              <w:bottom w:val="nil"/>
            </w:tcBorders>
          </w:tcPr>
          <w:p w:rsidR="00F72ABB" w:rsidRPr="000A7F4D" w:rsidRDefault="00F72ABB" w:rsidP="00A2040D">
            <w:r w:rsidRPr="000A7F4D">
              <w:t>IGHV1-18</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8.81E-05</w:t>
            </w:r>
          </w:p>
        </w:tc>
        <w:tc>
          <w:tcPr>
            <w:tcW w:w="0" w:type="auto"/>
            <w:tcBorders>
              <w:top w:val="nil"/>
              <w:bottom w:val="nil"/>
            </w:tcBorders>
          </w:tcPr>
          <w:p w:rsidR="00F72ABB" w:rsidRPr="000A7F4D" w:rsidRDefault="00F72ABB" w:rsidP="00A2040D">
            <w:r w:rsidRPr="000A7F4D">
              <w:t>1.52E-149</w:t>
            </w:r>
          </w:p>
        </w:tc>
      </w:tr>
      <w:tr w:rsidR="00F72ABB" w:rsidTr="00755CBD">
        <w:trPr>
          <w:jc w:val="center"/>
        </w:trPr>
        <w:tc>
          <w:tcPr>
            <w:tcW w:w="0" w:type="auto"/>
            <w:tcBorders>
              <w:top w:val="nil"/>
            </w:tcBorders>
          </w:tcPr>
          <w:p w:rsidR="00F72ABB" w:rsidRPr="000A7F4D" w:rsidRDefault="00F72ABB" w:rsidP="00A2040D">
            <w:r w:rsidRPr="000A7F4D">
              <w:t>YSQNFQGR</w:t>
            </w:r>
          </w:p>
        </w:tc>
        <w:tc>
          <w:tcPr>
            <w:tcW w:w="0" w:type="auto"/>
            <w:tcBorders>
              <w:top w:val="nil"/>
            </w:tcBorders>
          </w:tcPr>
          <w:p w:rsidR="00F72ABB" w:rsidRPr="000A7F4D" w:rsidRDefault="00F72ABB" w:rsidP="00A2040D">
            <w:r w:rsidRPr="000A7F4D">
              <w:t>YAQKFQER</w:t>
            </w:r>
          </w:p>
        </w:tc>
        <w:tc>
          <w:tcPr>
            <w:tcW w:w="0" w:type="auto"/>
            <w:tcBorders>
              <w:top w:val="nil"/>
            </w:tcBorders>
          </w:tcPr>
          <w:p w:rsidR="00F72ABB" w:rsidRPr="000A7F4D" w:rsidRDefault="00F72ABB" w:rsidP="00A2040D">
            <w:r w:rsidRPr="000A7F4D">
              <w:t>IGHV1-58</w:t>
            </w:r>
          </w:p>
        </w:tc>
        <w:tc>
          <w:tcPr>
            <w:tcW w:w="0" w:type="auto"/>
            <w:tcBorders>
              <w:top w:val="nil"/>
            </w:tcBorders>
          </w:tcPr>
          <w:p w:rsidR="00F72ABB" w:rsidRPr="000A7F4D" w:rsidRDefault="00F72ABB" w:rsidP="00A2040D">
            <w:r w:rsidRPr="000A7F4D">
              <w:t>3</w:t>
            </w:r>
          </w:p>
        </w:tc>
        <w:tc>
          <w:tcPr>
            <w:tcW w:w="0" w:type="auto"/>
            <w:tcBorders>
              <w:top w:val="nil"/>
            </w:tcBorders>
          </w:tcPr>
          <w:p w:rsidR="00F72ABB" w:rsidRPr="000A7F4D" w:rsidRDefault="00F72ABB" w:rsidP="00A2040D">
            <w:r w:rsidRPr="000A7F4D">
              <w:t>6.86E-05</w:t>
            </w:r>
          </w:p>
        </w:tc>
        <w:tc>
          <w:tcPr>
            <w:tcW w:w="0" w:type="auto"/>
            <w:tcBorders>
              <w:top w:val="nil"/>
            </w:tcBorders>
          </w:tcPr>
          <w:p w:rsidR="00F72ABB" w:rsidRDefault="00F72ABB" w:rsidP="00A2040D">
            <w:r w:rsidRPr="000A7F4D">
              <w:t>5.45E-187</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116"/>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CB5487" w:rsidTr="00A2040D">
        <w:trPr>
          <w:jc w:val="center"/>
        </w:trPr>
        <w:tc>
          <w:tcPr>
            <w:tcW w:w="0" w:type="auto"/>
            <w:tcBorders>
              <w:bottom w:val="nil"/>
            </w:tcBorders>
          </w:tcPr>
          <w:p w:rsidR="00CB5487" w:rsidRPr="005F2548" w:rsidRDefault="00CB5487" w:rsidP="00A2040D">
            <w:r w:rsidRPr="005F2548">
              <w:t>YAQNFQDR</w:t>
            </w:r>
          </w:p>
        </w:tc>
        <w:tc>
          <w:tcPr>
            <w:tcW w:w="0" w:type="auto"/>
            <w:tcBorders>
              <w:bottom w:val="nil"/>
            </w:tcBorders>
          </w:tcPr>
          <w:p w:rsidR="00CB5487" w:rsidRPr="005F2548" w:rsidRDefault="00CB5487" w:rsidP="00A2040D">
            <w:r w:rsidRPr="005F2548">
              <w:t>YAQKFQDR</w:t>
            </w:r>
          </w:p>
        </w:tc>
        <w:tc>
          <w:tcPr>
            <w:tcW w:w="0" w:type="auto"/>
            <w:tcBorders>
              <w:bottom w:val="nil"/>
            </w:tcBorders>
          </w:tcPr>
          <w:p w:rsidR="00CB5487" w:rsidRPr="005F2548" w:rsidRDefault="00CB5487" w:rsidP="00A2040D">
            <w:r w:rsidRPr="005F2548">
              <w:t>IGHV1-45</w:t>
            </w:r>
          </w:p>
        </w:tc>
        <w:tc>
          <w:tcPr>
            <w:tcW w:w="0" w:type="auto"/>
            <w:tcBorders>
              <w:bottom w:val="nil"/>
            </w:tcBorders>
          </w:tcPr>
          <w:p w:rsidR="00CB5487" w:rsidRPr="005F2548" w:rsidRDefault="00CB5487" w:rsidP="00A2040D">
            <w:r w:rsidRPr="005F2548">
              <w:t>1</w:t>
            </w:r>
          </w:p>
        </w:tc>
        <w:tc>
          <w:tcPr>
            <w:tcW w:w="0" w:type="auto"/>
            <w:tcBorders>
              <w:bottom w:val="nil"/>
            </w:tcBorders>
          </w:tcPr>
          <w:p w:rsidR="00CB5487" w:rsidRPr="005F2548" w:rsidRDefault="00CB5487" w:rsidP="00A2040D">
            <w:r>
              <w:t>0.92784</w:t>
            </w:r>
          </w:p>
        </w:tc>
        <w:tc>
          <w:tcPr>
            <w:tcW w:w="0" w:type="auto"/>
            <w:tcBorders>
              <w:bottom w:val="nil"/>
            </w:tcBorders>
          </w:tcPr>
          <w:p w:rsidR="00CB5487" w:rsidRPr="005F2548" w:rsidRDefault="00CB5487" w:rsidP="00A2040D">
            <w:r>
              <w:t>0.81740</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IGHV1-69</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0.01372</w:t>
            </w:r>
          </w:p>
        </w:tc>
        <w:tc>
          <w:tcPr>
            <w:tcW w:w="0" w:type="auto"/>
            <w:tcBorders>
              <w:top w:val="nil"/>
              <w:bottom w:val="nil"/>
            </w:tcBorders>
          </w:tcPr>
          <w:p w:rsidR="00CB5487" w:rsidRPr="005F2548" w:rsidRDefault="00CB5487" w:rsidP="00A2040D">
            <w:r w:rsidRPr="005F2548">
              <w:t>0.15142</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IGHV1-2</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0.00983</w:t>
            </w:r>
          </w:p>
        </w:tc>
        <w:tc>
          <w:tcPr>
            <w:tcW w:w="0" w:type="auto"/>
            <w:tcBorders>
              <w:top w:val="nil"/>
              <w:bottom w:val="nil"/>
            </w:tcBorders>
          </w:tcPr>
          <w:p w:rsidR="00CB5487" w:rsidRPr="005F2548" w:rsidRDefault="00CB5487" w:rsidP="00A2040D">
            <w:r>
              <w:t>0.03116</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YAEKFQGR</w:t>
            </w:r>
          </w:p>
        </w:tc>
        <w:tc>
          <w:tcPr>
            <w:tcW w:w="0" w:type="auto"/>
            <w:tcBorders>
              <w:top w:val="nil"/>
              <w:bottom w:val="nil"/>
            </w:tcBorders>
          </w:tcPr>
          <w:p w:rsidR="00CB5487" w:rsidRPr="005F2548" w:rsidRDefault="00CB5487" w:rsidP="00A2040D">
            <w:r w:rsidRPr="005F2548">
              <w:t>IGHV1-69-2</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t>0.00013</w:t>
            </w:r>
          </w:p>
        </w:tc>
        <w:tc>
          <w:tcPr>
            <w:tcW w:w="0" w:type="auto"/>
            <w:tcBorders>
              <w:top w:val="nil"/>
              <w:bottom w:val="nil"/>
            </w:tcBorders>
          </w:tcPr>
          <w:p w:rsidR="00CB5487" w:rsidRPr="005F2548" w:rsidRDefault="00CB5487" w:rsidP="00A2040D">
            <w:r w:rsidRPr="005F2548">
              <w:t>1.99E-05</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YSQKFQGR</w:t>
            </w:r>
          </w:p>
        </w:tc>
        <w:tc>
          <w:tcPr>
            <w:tcW w:w="0" w:type="auto"/>
            <w:tcBorders>
              <w:top w:val="nil"/>
              <w:bottom w:val="nil"/>
            </w:tcBorders>
          </w:tcPr>
          <w:p w:rsidR="00CB5487" w:rsidRPr="005F2548" w:rsidRDefault="00CB5487" w:rsidP="00A2040D">
            <w:r w:rsidRPr="005F2548">
              <w:t>IGHV1-3</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t>0.00010</w:t>
            </w:r>
          </w:p>
        </w:tc>
        <w:tc>
          <w:tcPr>
            <w:tcW w:w="0" w:type="auto"/>
            <w:tcBorders>
              <w:top w:val="nil"/>
              <w:bottom w:val="nil"/>
            </w:tcBorders>
          </w:tcPr>
          <w:p w:rsidR="00CB5487" w:rsidRPr="005F2548" w:rsidRDefault="00CB5487" w:rsidP="00A2040D">
            <w:r w:rsidRPr="005F2548">
              <w:t>1.00E-05</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IGHV1-24</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0.01372</w:t>
            </w:r>
          </w:p>
        </w:tc>
        <w:tc>
          <w:tcPr>
            <w:tcW w:w="0" w:type="auto"/>
            <w:tcBorders>
              <w:top w:val="nil"/>
              <w:bottom w:val="nil"/>
            </w:tcBorders>
          </w:tcPr>
          <w:p w:rsidR="00CB5487" w:rsidRPr="005F2548" w:rsidRDefault="00CB5487" w:rsidP="00A2040D">
            <w:r w:rsidRPr="005F2548">
              <w:t>2.87E-34</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IGHV1-46</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0.01102</w:t>
            </w:r>
          </w:p>
        </w:tc>
        <w:tc>
          <w:tcPr>
            <w:tcW w:w="0" w:type="auto"/>
            <w:tcBorders>
              <w:top w:val="nil"/>
              <w:bottom w:val="nil"/>
            </w:tcBorders>
          </w:tcPr>
          <w:p w:rsidR="00CB5487" w:rsidRPr="005F2548" w:rsidRDefault="00CB5487" w:rsidP="00A2040D">
            <w:r w:rsidRPr="005F2548">
              <w:t>3.80E-44</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IGHV1-8</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0.00983</w:t>
            </w:r>
          </w:p>
        </w:tc>
        <w:tc>
          <w:tcPr>
            <w:tcW w:w="0" w:type="auto"/>
            <w:tcBorders>
              <w:top w:val="nil"/>
              <w:bottom w:val="nil"/>
            </w:tcBorders>
          </w:tcPr>
          <w:p w:rsidR="00CB5487" w:rsidRPr="005F2548" w:rsidRDefault="00CB5487" w:rsidP="00A2040D">
            <w:r w:rsidRPr="005F2548">
              <w:t>1.33E-56</w:t>
            </w:r>
          </w:p>
        </w:tc>
      </w:tr>
      <w:tr w:rsidR="00CB5487" w:rsidTr="000917A7">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YAKKFQGR</w:t>
            </w:r>
          </w:p>
        </w:tc>
        <w:tc>
          <w:tcPr>
            <w:tcW w:w="0" w:type="auto"/>
            <w:tcBorders>
              <w:top w:val="nil"/>
              <w:bottom w:val="nil"/>
            </w:tcBorders>
          </w:tcPr>
          <w:p w:rsidR="00CB5487" w:rsidRPr="005F2548" w:rsidRDefault="00CB5487" w:rsidP="00A2040D">
            <w:r w:rsidRPr="005F2548">
              <w:t>IGHV1-68</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rsidRPr="005F2548">
              <w:t>8.81E-05</w:t>
            </w:r>
          </w:p>
        </w:tc>
        <w:tc>
          <w:tcPr>
            <w:tcW w:w="0" w:type="auto"/>
            <w:tcBorders>
              <w:top w:val="nil"/>
              <w:bottom w:val="nil"/>
            </w:tcBorders>
          </w:tcPr>
          <w:p w:rsidR="00CB5487" w:rsidRPr="005F2548" w:rsidRDefault="00CB5487" w:rsidP="00A2040D">
            <w:r w:rsidRPr="005F2548">
              <w:t>1.11E-69</w:t>
            </w:r>
          </w:p>
        </w:tc>
      </w:tr>
      <w:tr w:rsidR="00CB5487" w:rsidTr="000917A7">
        <w:trPr>
          <w:jc w:val="center"/>
        </w:trPr>
        <w:tc>
          <w:tcPr>
            <w:tcW w:w="0" w:type="auto"/>
            <w:tcBorders>
              <w:top w:val="nil"/>
              <w:bottom w:val="single" w:sz="4" w:space="0" w:color="auto"/>
            </w:tcBorders>
          </w:tcPr>
          <w:p w:rsidR="00CB5487" w:rsidRPr="005F2548" w:rsidRDefault="00CB5487" w:rsidP="00A2040D">
            <w:r w:rsidRPr="005F2548">
              <w:t>YAQNFQDR</w:t>
            </w:r>
          </w:p>
        </w:tc>
        <w:tc>
          <w:tcPr>
            <w:tcW w:w="0" w:type="auto"/>
            <w:tcBorders>
              <w:top w:val="nil"/>
              <w:bottom w:val="single" w:sz="4" w:space="0" w:color="auto"/>
            </w:tcBorders>
          </w:tcPr>
          <w:p w:rsidR="00CB5487" w:rsidRPr="005F2548" w:rsidRDefault="00CB5487" w:rsidP="00A2040D">
            <w:r w:rsidRPr="005F2548">
              <w:t>YAQKFQER</w:t>
            </w:r>
          </w:p>
        </w:tc>
        <w:tc>
          <w:tcPr>
            <w:tcW w:w="0" w:type="auto"/>
            <w:tcBorders>
              <w:top w:val="nil"/>
              <w:bottom w:val="single" w:sz="4" w:space="0" w:color="auto"/>
            </w:tcBorders>
          </w:tcPr>
          <w:p w:rsidR="00CB5487" w:rsidRPr="005F2548" w:rsidRDefault="00CB5487" w:rsidP="00A2040D">
            <w:r w:rsidRPr="005F2548">
              <w:t>IGHV1-58</w:t>
            </w:r>
          </w:p>
        </w:tc>
        <w:tc>
          <w:tcPr>
            <w:tcW w:w="0" w:type="auto"/>
            <w:tcBorders>
              <w:top w:val="nil"/>
              <w:bottom w:val="single" w:sz="4" w:space="0" w:color="auto"/>
            </w:tcBorders>
          </w:tcPr>
          <w:p w:rsidR="00CB5487" w:rsidRPr="005F2548" w:rsidRDefault="00CB5487" w:rsidP="00A2040D">
            <w:r w:rsidRPr="005F2548">
              <w:t>2</w:t>
            </w:r>
          </w:p>
        </w:tc>
        <w:tc>
          <w:tcPr>
            <w:tcW w:w="0" w:type="auto"/>
            <w:tcBorders>
              <w:top w:val="nil"/>
              <w:bottom w:val="single" w:sz="4" w:space="0" w:color="auto"/>
            </w:tcBorders>
          </w:tcPr>
          <w:p w:rsidR="00CB5487" w:rsidRPr="005F2548" w:rsidRDefault="00CB5487" w:rsidP="00A2040D">
            <w:r>
              <w:t>0.01372</w:t>
            </w:r>
          </w:p>
        </w:tc>
        <w:tc>
          <w:tcPr>
            <w:tcW w:w="0" w:type="auto"/>
            <w:tcBorders>
              <w:top w:val="nil"/>
              <w:bottom w:val="single" w:sz="4" w:space="0" w:color="auto"/>
            </w:tcBorders>
          </w:tcPr>
          <w:p w:rsidR="00CB5487" w:rsidRDefault="00CB5487" w:rsidP="00A2040D">
            <w:r w:rsidRPr="005F2548">
              <w:t>3.03E-185</w:t>
            </w:r>
          </w:p>
        </w:tc>
      </w:tr>
    </w:tbl>
    <w:p w:rsidR="000917A7" w:rsidRPr="009A660F" w:rsidRDefault="000917A7" w:rsidP="009A660F"/>
    <w:p w:rsidR="008B4C17" w:rsidRDefault="008B4C17">
      <w:r>
        <w:br w:type="page"/>
      </w:r>
    </w:p>
    <w:p w:rsidR="00DA00F5" w:rsidRPr="00651B66" w:rsidRDefault="0077055C" w:rsidP="00C73824">
      <w:pPr>
        <w:jc w:val="both"/>
      </w:pPr>
      <w:r>
        <w:lastRenderedPageBreak/>
        <w:t xml:space="preserve">There are important considerations with the peptides </w:t>
      </w:r>
      <w:r>
        <w:t>YAQNFQGR,</w:t>
      </w:r>
      <w:r w:rsidRPr="000917A7">
        <w:t xml:space="preserve"> </w:t>
      </w:r>
      <w:r w:rsidRPr="000A7F4D">
        <w:t>YSQNFQGR</w:t>
      </w:r>
      <w:r>
        <w:t xml:space="preserve">, and </w:t>
      </w:r>
      <w:r w:rsidRPr="005F2548">
        <w:t>YAQNFQDR</w:t>
      </w:r>
      <w:r>
        <w:t xml:space="preserve">. Notably, even with </w:t>
      </w:r>
      <w:r w:rsidR="00EE28BE">
        <w:t>a view of all possible originating gene family proteins, there must be at least one substituion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gene family germline and the association</w:t>
      </w:r>
      <w:r w:rsidR="00E11611">
        <w:t xml:space="preserve"> </w:t>
      </w:r>
      <w:r w:rsidR="00715E12">
        <w:t>requires</w:t>
      </w:r>
      <w:r w:rsidR="00E11611">
        <w:t xml:space="preserve"> a holistic approach to the data. </w:t>
      </w:r>
      <w:r w:rsidR="00A77E3A">
        <w:t xml:space="preserve">This is particularly evident </w:t>
      </w:r>
      <w:r w:rsidR="00342691">
        <w:t>for</w:t>
      </w:r>
      <w:r w:rsidR="00A77E3A">
        <w:t xml:space="preserve"> the </w:t>
      </w:r>
      <w:r w:rsidR="00A77E3A" w:rsidRPr="000A7F4D">
        <w:t>YSQNFQGR</w:t>
      </w:r>
      <w:r w:rsidR="00781154">
        <w:t xml:space="preserve"> peptide</w:t>
      </w:r>
      <w:r w:rsidR="004A2D75">
        <w:t>,</w:t>
      </w:r>
      <w:r w:rsidR="00781154">
        <w:t xml:space="preserve"> where the most initially conservative association is to IGHV1-3</w:t>
      </w:r>
      <w:r w:rsidR="009F5E0D">
        <w:t xml:space="preserve"> with a single substition compared to the two that are required for an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of 0.482. There remains </w:t>
      </w:r>
      <w:r w:rsidR="00DD3A9E">
        <w:t>hesistation in certainty -</w:t>
      </w:r>
      <w:r w:rsidR="00651B66">
        <w:t xml:space="preserve"> at least some of the evidence is shared with the competing associations, and the naivity of the model also influences restraint.</w:t>
      </w:r>
    </w:p>
    <w:p w:rsidR="0077055C" w:rsidRDefault="001C34D0" w:rsidP="00C73824">
      <w:pPr>
        <w:jc w:val="both"/>
      </w:pPr>
      <w:r>
        <w:t xml:space="preserve">The association of the peptides </w:t>
      </w:r>
      <w:r>
        <w:t>YAQNFQGR,</w:t>
      </w:r>
      <w:r w:rsidRPr="000917A7">
        <w:t xml:space="preserve"> </w:t>
      </w:r>
      <w:r w:rsidRPr="000A7F4D">
        <w:t>YSQNFQGR</w:t>
      </w:r>
      <w:r>
        <w:t xml:space="preserve">, and </w:t>
      </w:r>
      <w:r w:rsidRPr="005F2548">
        <w:t>YAQNFQDR</w:t>
      </w:r>
      <w:r>
        <w:t xml:space="preserve"> t</w:t>
      </w:r>
      <w:r w:rsidR="00097221">
        <w:t xml:space="preserve">o IGHV1-69 raises questions about the rate of amino acid substitution. The peptide </w:t>
      </w:r>
      <w:r w:rsidR="00097221" w:rsidRPr="000A7F4D">
        <w:t>YSQNFQGR</w:t>
      </w:r>
      <w:r w:rsidR="00097221">
        <w:t xml:space="preserve"> needs the supporting evidence</w:t>
      </w:r>
      <w:r w:rsidR="009E62F9">
        <w:t xml:space="preserve"> of more easily associatable peptides, particularly the </w:t>
      </w:r>
      <w:r w:rsidR="008D232F" w:rsidRPr="0035321C">
        <w:t>FGTANYAQK</w:t>
      </w:r>
      <w:r w:rsidR="008D232F">
        <w:t xml:space="preserve"> group and </w:t>
      </w:r>
      <w:r w:rsidR="008D232F" w:rsidRPr="00EA241D">
        <w:t>YALSWVR</w:t>
      </w:r>
      <w:r w:rsidR="005B086F">
        <w:t xml:space="preserve">, to overcome the conservative </w:t>
      </w:r>
      <w:r w:rsidR="005B086F">
        <w:t xml:space="preserve">association </w:t>
      </w:r>
      <w:r w:rsidR="005B086F">
        <w:t xml:space="preserve">to </w:t>
      </w:r>
      <w:r w:rsidR="005B086F">
        <w:t>IGHV1-3</w:t>
      </w:r>
      <w:r w:rsidR="005B086F">
        <w:t>.</w:t>
      </w:r>
      <w:r w:rsidR="00792B58">
        <w:t xml:space="preserve"> In general there may be peptides that aren’t able to be associated to a gene family through </w:t>
      </w:r>
      <w:r w:rsidR="00CB3882">
        <w:t xml:space="preserve">insufficient </w:t>
      </w:r>
      <w:r w:rsidR="00792B58">
        <w:t xml:space="preserve">evidence. Suppose the </w:t>
      </w:r>
      <w:r w:rsidR="00792B58" w:rsidRPr="0035321C">
        <w:t>FGTANYAQK</w:t>
      </w:r>
      <w:r w:rsidR="00792B58">
        <w:t xml:space="preserve"> group and </w:t>
      </w:r>
      <w:r w:rsidR="00792B58" w:rsidRPr="00EA241D">
        <w:t>YALSWVR</w:t>
      </w:r>
      <w:r w:rsidR="00792B58">
        <w:t xml:space="preserve"> were not observed.</w:t>
      </w:r>
      <w:r w:rsidR="00CD36E9">
        <w:t xml:space="preserve"> It would be reasonable that </w:t>
      </w:r>
      <w:r w:rsidR="00CD36E9">
        <w:t>the peptides YAQNFQGR,</w:t>
      </w:r>
      <w:r w:rsidR="00CD36E9" w:rsidRPr="000917A7">
        <w:t xml:space="preserve"> </w:t>
      </w:r>
      <w:r w:rsidR="00CD36E9" w:rsidRPr="000A7F4D">
        <w:t>YSQNFQGR</w:t>
      </w:r>
      <w:r w:rsidR="00CD36E9">
        <w:t xml:space="preserve">, and </w:t>
      </w:r>
      <w:r w:rsidR="00CD36E9" w:rsidRPr="005F2548">
        <w:t>YAQNFQDR</w:t>
      </w:r>
      <w:r w:rsidR="00837966">
        <w:t xml:space="preserve"> be associated to IGHV1-3 and the </w:t>
      </w:r>
      <w:r w:rsidR="001F3896">
        <w:t xml:space="preserve">association </w:t>
      </w:r>
      <w:r w:rsidR="00837966">
        <w:t>w</w:t>
      </w:r>
      <w:r w:rsidR="001F3896">
        <w:t xml:space="preserve">ould </w:t>
      </w:r>
      <w:r w:rsidR="00CD36E9">
        <w:t xml:space="preserve">be incorrect to the reality of the sample. </w:t>
      </w:r>
      <w:r w:rsidR="00B41A2F">
        <w:t>This is not a pitfall of the model however, it is answering the question that was asked of it. The problem becomes one of the resolving power of the data. This is examined in greater detail later in this section.</w:t>
      </w:r>
    </w:p>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w:t>
      </w:r>
      <w:r w:rsidR="00864888">
        <w:t xml:space="preserve"> from the germline </w:t>
      </w:r>
      <w:r>
        <w:t>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360525">
        <w:t xml:space="preserve">Table </w:t>
      </w:r>
      <w:r w:rsidR="00360525">
        <w:rPr>
          <w:noProof/>
        </w:rPr>
        <w:t>12</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6" w:name="_Ref466558970"/>
      <w:r>
        <w:t xml:space="preserve">Table </w:t>
      </w:r>
      <w:fldSimple w:instr=" SEQ Table \* ARABIC ">
        <w:r w:rsidR="00360525">
          <w:rPr>
            <w:noProof/>
          </w:rPr>
          <w:t>12</w:t>
        </w:r>
      </w:fldSimple>
      <w:bookmarkEnd w:id="46"/>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F6741C" w:rsidRDefault="00F6741C" w:rsidP="00A92453"/>
    <w:p w:rsidR="00A92453" w:rsidRDefault="00761840" w:rsidP="00BC2860">
      <w:pPr>
        <w:jc w:val="both"/>
      </w:pPr>
      <w:r>
        <w:lastRenderedPageBreak/>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E91982" w:rsidP="009F7885">
      <w:pPr>
        <w:jc w:val="center"/>
      </w:pPr>
      <w:r>
        <w:rPr>
          <w:noProof/>
          <w:lang w:eastAsia="en-AU"/>
        </w:rPr>
        <w:drawing>
          <wp:inline distT="0" distB="0" distL="0" distR="0" wp14:anchorId="6C6EB775" wp14:editId="6E80F877">
            <wp:extent cx="5735862" cy="3395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735862" cy="339519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360525">
          <w:rPr>
            <w:noProof/>
          </w:rPr>
          <w:t>17</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360525">
          <w:rPr>
            <w:noProof/>
          </w:rPr>
          <w:t>13</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lastRenderedPageBreak/>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E767A2" w:rsidP="00E767A2">
            <w:pPr>
              <w:pStyle w:val="Caption"/>
              <w:rPr>
                <w:bCs w:val="0"/>
              </w:rPr>
            </w:pPr>
            <w:r w:rsidRPr="005B213A">
              <w:rPr>
                <w:bCs w:val="0"/>
              </w:rPr>
              <w:t>Prog</w:t>
            </w:r>
            <w:r>
              <w:rPr>
                <w:bCs w:val="0"/>
              </w:rPr>
              <w:t>enator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360525">
        <w:t xml:space="preserve">Table </w:t>
      </w:r>
      <w:r w:rsidR="00360525">
        <w:rPr>
          <w:noProof/>
        </w:rPr>
        <w:t>14</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E91982" w:rsidP="001F702E">
      <w:pPr>
        <w:jc w:val="center"/>
        <w:rPr>
          <w:lang w:val="en-GB"/>
        </w:rPr>
      </w:pPr>
      <w:r>
        <w:rPr>
          <w:noProof/>
          <w:lang w:eastAsia="en-AU"/>
        </w:rPr>
        <w:drawing>
          <wp:inline distT="0" distB="0" distL="0" distR="0" wp14:anchorId="64C8DBE6" wp14:editId="08A8EB56">
            <wp:extent cx="4864206" cy="28161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4864206" cy="2816119"/>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fldSimple w:instr=" SEQ Figure \* ARABIC ">
        <w:r w:rsidR="00360525">
          <w:rPr>
            <w:noProof/>
          </w:rPr>
          <w:t>18</w:t>
        </w:r>
      </w:fldSimple>
      <w:r>
        <w:t>- Peptides covering the CDR2 and FR3 support gene family IGHV3-69-1.</w:t>
      </w:r>
    </w:p>
    <w:p w:rsidR="006B2160" w:rsidRDefault="00B73752" w:rsidP="006B2160">
      <w:pPr>
        <w:pStyle w:val="Caption"/>
        <w:jc w:val="center"/>
        <w:rPr>
          <w:bCs w:val="0"/>
          <w:smallCaps/>
        </w:rPr>
      </w:pPr>
      <w:bookmarkStart w:id="47" w:name="_Ref466841039"/>
      <w:r>
        <w:t xml:space="preserve">Table </w:t>
      </w:r>
      <w:fldSimple w:instr=" SEQ Table \* ARABIC ">
        <w:r w:rsidR="00360525">
          <w:rPr>
            <w:noProof/>
          </w:rPr>
          <w:t>14</w:t>
        </w:r>
      </w:fldSimple>
      <w:bookmarkEnd w:id="47"/>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lastRenderedPageBreak/>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6B2160" w:rsidP="00DA12BA">
            <w:pPr>
              <w:pStyle w:val="Caption"/>
              <w:rPr>
                <w:bCs w:val="0"/>
              </w:rPr>
            </w:pPr>
            <w:r w:rsidRPr="005B213A">
              <w:rPr>
                <w:bCs w:val="0"/>
              </w:rPr>
              <w:t>Prog</w:t>
            </w:r>
            <w:r>
              <w:rPr>
                <w:bCs w:val="0"/>
              </w:rPr>
              <w:t>enator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8" w:name="_Toc467151079"/>
      <w:r>
        <w:t xml:space="preserve">- </w:t>
      </w:r>
      <w:r w:rsidR="00CB7325">
        <w:t>From proteins to peptides</w:t>
      </w:r>
      <w:bookmarkEnd w:id="48"/>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360525">
        <w:t xml:space="preserve">Table </w:t>
      </w:r>
      <w:r w:rsidR="00360525">
        <w:rPr>
          <w:noProof/>
        </w:rPr>
        <w:t>15</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9" w:name="_Ref466930324"/>
      <w:bookmarkStart w:id="50" w:name="_Ref466903592"/>
      <w:r>
        <w:t xml:space="preserve">Table </w:t>
      </w:r>
      <w:fldSimple w:instr=" SEQ Table \* ARABIC ">
        <w:r w:rsidR="00360525">
          <w:rPr>
            <w:noProof/>
          </w:rPr>
          <w:t>15</w:t>
        </w:r>
      </w:fldSimple>
      <w:bookmarkEnd w:id="49"/>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0"/>
    </w:p>
    <w:p w:rsidR="00DA12BA" w:rsidRDefault="00DA12BA" w:rsidP="00DA12BA"/>
    <w:tbl>
      <w:tblPr>
        <w:tblStyle w:val="TableGrid"/>
        <w:tblW w:w="0" w:type="auto"/>
        <w:jc w:val="center"/>
        <w:tblLook w:val="04A0" w:firstRow="1" w:lastRow="0" w:firstColumn="1" w:lastColumn="0" w:noHBand="0" w:noVBand="1"/>
      </w:tblPr>
      <w:tblGrid>
        <w:gridCol w:w="1126"/>
        <w:gridCol w:w="440"/>
        <w:gridCol w:w="1333"/>
        <w:gridCol w:w="1577"/>
      </w:tblGrid>
      <w:tr w:rsidR="00D25A87" w:rsidTr="003A5B6B">
        <w:trPr>
          <w:jc w:val="center"/>
        </w:trPr>
        <w:tc>
          <w:tcPr>
            <w:tcW w:w="0" w:type="auto"/>
            <w:tcBorders>
              <w:bottom w:val="single" w:sz="4" w:space="0" w:color="auto"/>
            </w:tcBorders>
          </w:tcPr>
          <w:p w:rsidR="00D25A87" w:rsidRPr="005B213A"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Pr="005B213A" w:rsidRDefault="00A72D08"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D25A87" w:rsidRDefault="00A72D08"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C915F4" w:rsidTr="003A5B6B">
        <w:trPr>
          <w:jc w:val="center"/>
        </w:trPr>
        <w:tc>
          <w:tcPr>
            <w:tcW w:w="0" w:type="auto"/>
            <w:tcBorders>
              <w:bottom w:val="nil"/>
            </w:tcBorders>
          </w:tcPr>
          <w:p w:rsidR="00C915F4" w:rsidRDefault="00C915F4" w:rsidP="004B6079">
            <w:pPr>
              <w:pStyle w:val="Caption"/>
              <w:rPr>
                <w:bCs w:val="0"/>
              </w:rPr>
            </w:pPr>
            <w:r>
              <w:rPr>
                <w:bCs w:val="0"/>
              </w:rPr>
              <w:t>YYVDSVK</w:t>
            </w:r>
          </w:p>
        </w:tc>
        <w:tc>
          <w:tcPr>
            <w:tcW w:w="0" w:type="auto"/>
            <w:tcBorders>
              <w:bottom w:val="nil"/>
            </w:tcBorders>
          </w:tcPr>
          <w:p w:rsidR="00C915F4" w:rsidRDefault="00C915F4" w:rsidP="004B6079">
            <w:pPr>
              <w:pStyle w:val="Caption"/>
              <w:rPr>
                <w:bCs w:val="0"/>
              </w:rPr>
            </w:pPr>
            <w:r>
              <w:rPr>
                <w:bCs w:val="0"/>
              </w:rPr>
              <w:t>6</w:t>
            </w:r>
          </w:p>
        </w:tc>
        <w:tc>
          <w:tcPr>
            <w:tcW w:w="0" w:type="auto"/>
            <w:tcBorders>
              <w:bottom w:val="nil"/>
            </w:tcBorders>
          </w:tcPr>
          <w:p w:rsidR="00C915F4" w:rsidRPr="005B213A" w:rsidRDefault="00C915F4" w:rsidP="004B6079">
            <w:pPr>
              <w:pStyle w:val="Caption"/>
              <w:rPr>
                <w:bCs w:val="0"/>
              </w:rPr>
            </w:pPr>
            <w:r>
              <w:rPr>
                <w:bCs w:val="0"/>
              </w:rPr>
              <w:t>0.994</w:t>
            </w:r>
          </w:p>
        </w:tc>
        <w:tc>
          <w:tcPr>
            <w:tcW w:w="0" w:type="auto"/>
            <w:tcBorders>
              <w:bottom w:val="nil"/>
            </w:tcBorders>
          </w:tcPr>
          <w:p w:rsidR="00C915F4" w:rsidRDefault="00C915F4" w:rsidP="004B6079">
            <w:pPr>
              <w:pStyle w:val="Caption"/>
              <w:rPr>
                <w:bCs w:val="0"/>
              </w:rPr>
            </w:pPr>
            <w:r>
              <w:rPr>
                <w:bCs w:val="0"/>
              </w:rPr>
              <w:t>0</w:t>
            </w:r>
            <w:r w:rsidR="00677C25">
              <w:rPr>
                <w:bCs w:val="0"/>
              </w:rPr>
              <w:t>.006</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FYVDSVK</w:t>
            </w:r>
          </w:p>
        </w:tc>
        <w:tc>
          <w:tcPr>
            <w:tcW w:w="0" w:type="auto"/>
            <w:tcBorders>
              <w:top w:val="nil"/>
              <w:bottom w:val="nil"/>
            </w:tcBorders>
          </w:tcPr>
          <w:p w:rsidR="00D25A87" w:rsidRDefault="00C915F4" w:rsidP="004B6079">
            <w:pPr>
              <w:pStyle w:val="Caption"/>
              <w:rPr>
                <w:bCs w:val="0"/>
              </w:rPr>
            </w:pPr>
            <w:r>
              <w:rPr>
                <w:bCs w:val="0"/>
              </w:rPr>
              <w:t>9</w:t>
            </w:r>
          </w:p>
        </w:tc>
        <w:tc>
          <w:tcPr>
            <w:tcW w:w="0" w:type="auto"/>
            <w:tcBorders>
              <w:top w:val="nil"/>
              <w:bottom w:val="nil"/>
            </w:tcBorders>
          </w:tcPr>
          <w:p w:rsidR="00D25A87" w:rsidRPr="005B213A" w:rsidRDefault="00C915F4" w:rsidP="004B6079">
            <w:pPr>
              <w:pStyle w:val="Caption"/>
              <w:rPr>
                <w:bCs w:val="0"/>
              </w:rPr>
            </w:pPr>
            <w:r>
              <w:rPr>
                <w:bCs w:val="0"/>
              </w:rPr>
              <w:t>0.994</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.005</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YVDSVK</w:t>
            </w:r>
          </w:p>
        </w:tc>
        <w:tc>
          <w:tcPr>
            <w:tcW w:w="0" w:type="auto"/>
            <w:tcBorders>
              <w:top w:val="nil"/>
              <w:bottom w:val="nil"/>
            </w:tcBorders>
          </w:tcPr>
          <w:p w:rsidR="00D25A87" w:rsidRDefault="00C915F4" w:rsidP="004B6079">
            <w:pPr>
              <w:pStyle w:val="Caption"/>
              <w:rPr>
                <w:bCs w:val="0"/>
              </w:rPr>
            </w:pPr>
            <w:r>
              <w:rPr>
                <w:bCs w:val="0"/>
              </w:rPr>
              <w:t>5</w:t>
            </w:r>
          </w:p>
        </w:tc>
        <w:tc>
          <w:tcPr>
            <w:tcW w:w="0" w:type="auto"/>
            <w:tcBorders>
              <w:top w:val="nil"/>
              <w:bottom w:val="nil"/>
            </w:tcBorders>
          </w:tcPr>
          <w:p w:rsidR="00D25A87" w:rsidRDefault="00C915F4" w:rsidP="004B6079">
            <w:pPr>
              <w:pStyle w:val="Caption"/>
              <w:rPr>
                <w:bCs w:val="0"/>
              </w:rPr>
            </w:pPr>
            <w:r>
              <w:rPr>
                <w:bCs w:val="0"/>
              </w:rPr>
              <w:t>0.998</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.000</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YYTDSVK</w:t>
            </w:r>
          </w:p>
        </w:tc>
        <w:tc>
          <w:tcPr>
            <w:tcW w:w="0" w:type="auto"/>
            <w:tcBorders>
              <w:top w:val="nil"/>
              <w:bottom w:val="nil"/>
            </w:tcBorders>
          </w:tcPr>
          <w:p w:rsidR="00D25A87" w:rsidRDefault="00D25A87" w:rsidP="004B6079">
            <w:pPr>
              <w:pStyle w:val="Caption"/>
              <w:rPr>
                <w:bCs w:val="0"/>
              </w:rPr>
            </w:pPr>
            <w:r>
              <w:rPr>
                <w:bCs w:val="0"/>
              </w:rPr>
              <w:t>3</w:t>
            </w:r>
          </w:p>
        </w:tc>
        <w:tc>
          <w:tcPr>
            <w:tcW w:w="0" w:type="auto"/>
            <w:tcBorders>
              <w:top w:val="nil"/>
              <w:bottom w:val="nil"/>
            </w:tcBorders>
          </w:tcPr>
          <w:p w:rsidR="00D25A87" w:rsidRDefault="00C915F4" w:rsidP="004B6079">
            <w:pPr>
              <w:pStyle w:val="Caption"/>
              <w:rPr>
                <w:bCs w:val="0"/>
              </w:rPr>
            </w:pPr>
            <w:r>
              <w:rPr>
                <w:bCs w:val="0"/>
              </w:rPr>
              <w:t>0.568</w:t>
            </w:r>
          </w:p>
        </w:tc>
        <w:tc>
          <w:tcPr>
            <w:tcW w:w="0" w:type="auto"/>
            <w:tcBorders>
              <w:top w:val="nil"/>
              <w:bottom w:val="nil"/>
            </w:tcBorders>
          </w:tcPr>
          <w:p w:rsidR="00D25A87" w:rsidRDefault="00C915F4" w:rsidP="004B6079">
            <w:pPr>
              <w:pStyle w:val="Caption"/>
              <w:rPr>
                <w:bCs w:val="0"/>
              </w:rPr>
            </w:pPr>
            <w:r>
              <w:rPr>
                <w:bCs w:val="0"/>
              </w:rPr>
              <w:t>0.394</w:t>
            </w:r>
          </w:p>
        </w:tc>
      </w:tr>
      <w:tr w:rsidR="00D25A87" w:rsidTr="003A5B6B">
        <w:trPr>
          <w:jc w:val="center"/>
        </w:trPr>
        <w:tc>
          <w:tcPr>
            <w:tcW w:w="0" w:type="auto"/>
            <w:tcBorders>
              <w:top w:val="nil"/>
              <w:bottom w:val="nil"/>
            </w:tcBorders>
          </w:tcPr>
          <w:p w:rsidR="00D25A87" w:rsidRDefault="00C915F4" w:rsidP="004B6079">
            <w:pPr>
              <w:pStyle w:val="Caption"/>
              <w:rPr>
                <w:bCs w:val="0"/>
              </w:rPr>
            </w:pPr>
            <w:r>
              <w:rPr>
                <w:bCs w:val="0"/>
              </w:rPr>
              <w:t>YYGDSVK</w:t>
            </w:r>
          </w:p>
        </w:tc>
        <w:tc>
          <w:tcPr>
            <w:tcW w:w="0" w:type="auto"/>
            <w:tcBorders>
              <w:top w:val="nil"/>
              <w:bottom w:val="nil"/>
            </w:tcBorders>
          </w:tcPr>
          <w:p w:rsidR="00D25A87" w:rsidRDefault="00C915F4" w:rsidP="004B6079">
            <w:pPr>
              <w:pStyle w:val="Caption"/>
              <w:rPr>
                <w:bCs w:val="0"/>
              </w:rPr>
            </w:pPr>
            <w:r>
              <w:rPr>
                <w:bCs w:val="0"/>
              </w:rPr>
              <w:t>3</w:t>
            </w:r>
          </w:p>
        </w:tc>
        <w:tc>
          <w:tcPr>
            <w:tcW w:w="0" w:type="auto"/>
            <w:tcBorders>
              <w:top w:val="nil"/>
              <w:bottom w:val="nil"/>
            </w:tcBorders>
          </w:tcPr>
          <w:p w:rsidR="00D25A87" w:rsidRPr="005B213A" w:rsidRDefault="00C915F4" w:rsidP="004B6079">
            <w:pPr>
              <w:pStyle w:val="Caption"/>
              <w:rPr>
                <w:bCs w:val="0"/>
              </w:rPr>
            </w:pPr>
            <w:r>
              <w:rPr>
                <w:bCs w:val="0"/>
              </w:rPr>
              <w:t>0.475</w:t>
            </w:r>
          </w:p>
        </w:tc>
        <w:tc>
          <w:tcPr>
            <w:tcW w:w="0" w:type="auto"/>
            <w:tcBorders>
              <w:top w:val="nil"/>
              <w:bottom w:val="nil"/>
            </w:tcBorders>
          </w:tcPr>
          <w:p w:rsidR="00D25A87" w:rsidRDefault="00C915F4" w:rsidP="004B6079">
            <w:pPr>
              <w:pStyle w:val="Caption"/>
              <w:rPr>
                <w:bCs w:val="0"/>
              </w:rPr>
            </w:pPr>
            <w:r>
              <w:rPr>
                <w:bCs w:val="0"/>
              </w:rPr>
              <w:t>0.484</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YYADSVK</w:t>
            </w:r>
          </w:p>
        </w:tc>
        <w:tc>
          <w:tcPr>
            <w:tcW w:w="0" w:type="auto"/>
            <w:tcBorders>
              <w:top w:val="nil"/>
              <w:bottom w:val="nil"/>
            </w:tcBorders>
          </w:tcPr>
          <w:p w:rsidR="00D25A87" w:rsidRDefault="00C915F4" w:rsidP="004B6079">
            <w:pPr>
              <w:pStyle w:val="Caption"/>
              <w:rPr>
                <w:bCs w:val="0"/>
              </w:rPr>
            </w:pPr>
            <w:r>
              <w:rPr>
                <w:bCs w:val="0"/>
              </w:rPr>
              <w:t>13</w:t>
            </w:r>
          </w:p>
        </w:tc>
        <w:tc>
          <w:tcPr>
            <w:tcW w:w="0" w:type="auto"/>
            <w:tcBorders>
              <w:top w:val="nil"/>
              <w:bottom w:val="nil"/>
            </w:tcBorders>
          </w:tcPr>
          <w:p w:rsidR="00D25A87" w:rsidRPr="005B213A" w:rsidRDefault="00C915F4" w:rsidP="004B6079">
            <w:pPr>
              <w:pStyle w:val="Caption"/>
              <w:rPr>
                <w:bCs w:val="0"/>
              </w:rPr>
            </w:pPr>
            <w:r>
              <w:rPr>
                <w:bCs w:val="0"/>
              </w:rPr>
              <w:t>0.012</w:t>
            </w:r>
          </w:p>
        </w:tc>
        <w:tc>
          <w:tcPr>
            <w:tcW w:w="0" w:type="auto"/>
            <w:tcBorders>
              <w:top w:val="nil"/>
              <w:bottom w:val="nil"/>
            </w:tcBorders>
          </w:tcPr>
          <w:p w:rsidR="00D25A87" w:rsidRDefault="00C915F4" w:rsidP="004B6079">
            <w:pPr>
              <w:pStyle w:val="Caption"/>
              <w:rPr>
                <w:bCs w:val="0"/>
              </w:rPr>
            </w:pPr>
            <w:r>
              <w:rPr>
                <w:bCs w:val="0"/>
              </w:rPr>
              <w:t>0.901</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LYYADSVK</w:t>
            </w:r>
          </w:p>
        </w:tc>
        <w:tc>
          <w:tcPr>
            <w:tcW w:w="0" w:type="auto"/>
            <w:tcBorders>
              <w:top w:val="nil"/>
              <w:bottom w:val="nil"/>
            </w:tcBorders>
          </w:tcPr>
          <w:p w:rsidR="0020364D" w:rsidRDefault="0020364D" w:rsidP="004B6079">
            <w:pPr>
              <w:pStyle w:val="Caption"/>
              <w:rPr>
                <w:bCs w:val="0"/>
              </w:rPr>
            </w:pPr>
            <w:r>
              <w:rPr>
                <w:bCs w:val="0"/>
              </w:rPr>
              <w:t>4</w:t>
            </w:r>
          </w:p>
        </w:tc>
        <w:tc>
          <w:tcPr>
            <w:tcW w:w="0" w:type="auto"/>
            <w:tcBorders>
              <w:top w:val="nil"/>
              <w:bottom w:val="nil"/>
            </w:tcBorders>
          </w:tcPr>
          <w:p w:rsidR="0020364D" w:rsidRDefault="0020364D" w:rsidP="004B6079">
            <w:pPr>
              <w:pStyle w:val="Caption"/>
              <w:rPr>
                <w:bCs w:val="0"/>
              </w:rPr>
            </w:pPr>
            <w:r>
              <w:rPr>
                <w:bCs w:val="0"/>
              </w:rPr>
              <w:t>0.000</w:t>
            </w:r>
          </w:p>
        </w:tc>
        <w:tc>
          <w:tcPr>
            <w:tcW w:w="0" w:type="auto"/>
            <w:tcBorders>
              <w:top w:val="nil"/>
              <w:bottom w:val="nil"/>
            </w:tcBorders>
          </w:tcPr>
          <w:p w:rsidR="0020364D" w:rsidRDefault="0020364D" w:rsidP="004B6079">
            <w:pPr>
              <w:pStyle w:val="Caption"/>
              <w:rPr>
                <w:bCs w:val="0"/>
              </w:rPr>
            </w:pPr>
            <w:r>
              <w:rPr>
                <w:bCs w:val="0"/>
              </w:rPr>
              <w:t>1.000</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FYADSVK</w:t>
            </w:r>
          </w:p>
        </w:tc>
        <w:tc>
          <w:tcPr>
            <w:tcW w:w="0" w:type="auto"/>
            <w:tcBorders>
              <w:top w:val="nil"/>
              <w:bottom w:val="nil"/>
            </w:tcBorders>
          </w:tcPr>
          <w:p w:rsidR="0020364D" w:rsidRDefault="0020364D" w:rsidP="004B6079">
            <w:pPr>
              <w:pStyle w:val="Caption"/>
              <w:rPr>
                <w:bCs w:val="0"/>
              </w:rPr>
            </w:pPr>
            <w:r>
              <w:rPr>
                <w:bCs w:val="0"/>
              </w:rPr>
              <w:t>1</w:t>
            </w:r>
          </w:p>
        </w:tc>
        <w:tc>
          <w:tcPr>
            <w:tcW w:w="0" w:type="auto"/>
            <w:tcBorders>
              <w:top w:val="nil"/>
              <w:bottom w:val="nil"/>
            </w:tcBorders>
          </w:tcPr>
          <w:p w:rsidR="0020364D" w:rsidRDefault="0020364D" w:rsidP="004B6079">
            <w:pPr>
              <w:pStyle w:val="Caption"/>
              <w:rPr>
                <w:bCs w:val="0"/>
              </w:rPr>
            </w:pPr>
            <w:r>
              <w:rPr>
                <w:bCs w:val="0"/>
              </w:rPr>
              <w:t>0.013</w:t>
            </w:r>
          </w:p>
        </w:tc>
        <w:tc>
          <w:tcPr>
            <w:tcW w:w="0" w:type="auto"/>
            <w:tcBorders>
              <w:top w:val="nil"/>
              <w:bottom w:val="nil"/>
            </w:tcBorders>
          </w:tcPr>
          <w:p w:rsidR="0020364D" w:rsidRDefault="0020364D" w:rsidP="004B6079">
            <w:pPr>
              <w:pStyle w:val="Caption"/>
              <w:rPr>
                <w:bCs w:val="0"/>
              </w:rPr>
            </w:pPr>
            <w:r>
              <w:rPr>
                <w:bCs w:val="0"/>
              </w:rPr>
              <w:t>0.874</w:t>
            </w:r>
          </w:p>
        </w:tc>
      </w:tr>
      <w:tr w:rsidR="0020364D" w:rsidTr="003A5B6B">
        <w:trPr>
          <w:jc w:val="center"/>
        </w:trPr>
        <w:tc>
          <w:tcPr>
            <w:tcW w:w="0" w:type="auto"/>
            <w:tcBorders>
              <w:top w:val="nil"/>
            </w:tcBorders>
          </w:tcPr>
          <w:p w:rsidR="0020364D" w:rsidRDefault="0020364D" w:rsidP="004B6079">
            <w:pPr>
              <w:pStyle w:val="Caption"/>
              <w:rPr>
                <w:bCs w:val="0"/>
              </w:rPr>
            </w:pPr>
            <w:r>
              <w:rPr>
                <w:bCs w:val="0"/>
              </w:rPr>
              <w:t>DYADSVK</w:t>
            </w:r>
          </w:p>
        </w:tc>
        <w:tc>
          <w:tcPr>
            <w:tcW w:w="0" w:type="auto"/>
            <w:tcBorders>
              <w:top w:val="nil"/>
            </w:tcBorders>
          </w:tcPr>
          <w:p w:rsidR="0020364D" w:rsidRDefault="0020364D" w:rsidP="004B6079">
            <w:pPr>
              <w:pStyle w:val="Caption"/>
              <w:rPr>
                <w:bCs w:val="0"/>
              </w:rPr>
            </w:pPr>
            <w:r>
              <w:rPr>
                <w:bCs w:val="0"/>
              </w:rPr>
              <w:t>1</w:t>
            </w:r>
          </w:p>
        </w:tc>
        <w:tc>
          <w:tcPr>
            <w:tcW w:w="0" w:type="auto"/>
            <w:tcBorders>
              <w:top w:val="nil"/>
            </w:tcBorders>
          </w:tcPr>
          <w:p w:rsidR="0020364D" w:rsidRDefault="00535BF9" w:rsidP="004B6079">
            <w:pPr>
              <w:pStyle w:val="Caption"/>
              <w:rPr>
                <w:bCs w:val="0"/>
              </w:rPr>
            </w:pPr>
            <w:r>
              <w:rPr>
                <w:bCs w:val="0"/>
              </w:rPr>
              <w:t>0.000</w:t>
            </w:r>
          </w:p>
        </w:tc>
        <w:tc>
          <w:tcPr>
            <w:tcW w:w="0" w:type="auto"/>
            <w:tcBorders>
              <w:top w:val="nil"/>
            </w:tcBorders>
          </w:tcPr>
          <w:p w:rsidR="0020364D" w:rsidRDefault="0020364D" w:rsidP="004B6079">
            <w:pPr>
              <w:pStyle w:val="Caption"/>
              <w:rPr>
                <w:bCs w:val="0"/>
              </w:rPr>
            </w:pPr>
            <w:r>
              <w:rPr>
                <w:bCs w:val="0"/>
              </w:rPr>
              <w:t>0.693</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51" w:name="_Toc467151080"/>
      <w:r>
        <w:t>- The problem with parameters</w:t>
      </w:r>
      <w:bookmarkEnd w:id="51"/>
    </w:p>
    <w:p w:rsidR="00684BB5" w:rsidRDefault="00BC7D0C" w:rsidP="0081070E">
      <w:pPr>
        <w:jc w:val="both"/>
      </w:pPr>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w:t>
      </w:r>
      <w:r w:rsidR="00071B76">
        <w:lastRenderedPageBreak/>
        <w:t>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360525">
          <w:rPr>
            <w:noProof/>
          </w:rPr>
          <w:t>16</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59"/>
        <w:gridCol w:w="1406"/>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The parameter value for the weight of the homology score. An increase in this value places more precidence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0.5</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360525">
          <w:rPr>
            <w:noProof/>
          </w:rPr>
          <w:t>17</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A72D08"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A72D08"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A72D08"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0E7B57" w:rsidRPr="00EB6D8F" w:rsidRDefault="00A72D08"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A72D08"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A72D08"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A72D08"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2F13BD" w:rsidP="00AB25F3">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2F13BD" w:rsidP="00EB059E">
            <w:r>
              <w:t>IGHV</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2F13BD" w:rsidP="00AB25F3">
            <w:r>
              <w:t>IGHV</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2F13BD" w:rsidP="00EE5C68">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2F13BD" w:rsidP="00EB059E">
            <w:r>
              <w:t>IGHV</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2F13BD" w:rsidP="0006056C">
            <w:r>
              <w:t>IGHV</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2F13BD" w:rsidP="00EB059E">
            <w:r>
              <w:t>IGHV</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2F13BD" w:rsidP="00EB059E">
            <w:r>
              <w:t>IGHV</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2F13BD" w:rsidP="00AB25F3">
            <w:r>
              <w:t>IGHV</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2F13BD" w:rsidP="00AB25F3">
            <w:r>
              <w:t>IGHV</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2F13BD" w:rsidP="00AB25F3">
            <w:r>
              <w:t>IGHV</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2F13BD" w:rsidP="00AB25F3">
            <w:r>
              <w:t>IGHV</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2F13BD" w:rsidP="00AB25F3">
            <w:r>
              <w:t>IGHV</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2F13BD" w:rsidP="00AB25F3">
            <w:r>
              <w:t>IGHV</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2F13BD" w:rsidP="00AB25F3">
            <w:r>
              <w:t>IGHV</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360525">
          <w:rPr>
            <w:noProof/>
          </w:rPr>
          <w:t>18</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2F13BD" w:rsidP="00EB6D8F">
            <w:r>
              <w:t>IGHV</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2F13BD" w:rsidP="00EB6D8F">
            <w:r>
              <w:t>IGHV</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2F13BD" w:rsidP="00EB6D8F">
            <w:r>
              <w:t>IGHV</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2F13BD" w:rsidP="00EB6D8F">
            <w:r>
              <w:t>IGHV</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72D08"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72D08"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2F13BD" w:rsidP="00EB6D8F">
            <w:r>
              <w:t>IGHV</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2F13BD" w:rsidP="00EB6D8F">
            <w:r>
              <w:t>IGHV</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2F13BD" w:rsidP="00EB6D8F">
            <w:r>
              <w:t>IGHV</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2F13BD" w:rsidP="00EB6D8F">
            <w:r>
              <w:t>IGHV</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2F13BD" w:rsidP="00EB6D8F">
            <w:r>
              <w:t>IGHV</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2F13BD" w:rsidP="00EB6D8F">
            <w:r>
              <w:t>IGHV</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B2394B" w:rsidP="00B2394B">
      <w:pPr>
        <w:pStyle w:val="Caption"/>
        <w:jc w:val="center"/>
        <w:rPr>
          <w:b/>
        </w:rPr>
      </w:pPr>
      <w:r w:rsidRPr="00EB6D8F">
        <w:lastRenderedPageBreak/>
        <w:t xml:space="preserve">Table </w:t>
      </w:r>
      <w:fldSimple w:instr=" SEQ Table \* ARABIC ">
        <w:r w:rsidR="00360525">
          <w:rPr>
            <w:noProof/>
          </w:rPr>
          <w:t>19</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2F13BD">
            <w:r w:rsidRPr="00EB6D8F">
              <w:t>IGHV1-69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2F13BD" w:rsidP="00EB059E">
            <w:r>
              <w:t>IGHV</w:t>
            </w:r>
            <w:r w:rsidR="00EB6D8F" w:rsidRPr="00EB6D8F">
              <w:t>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2F13BD" w:rsidP="00EB059E">
            <w:r>
              <w:t>IGHV</w:t>
            </w:r>
            <w:r w:rsidR="00EB6D8F" w:rsidRPr="00EB6D8F">
              <w:t>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72D08"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A72D08"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9B6AD1" w:rsidRPr="00EB6D8F" w:rsidTr="00EB6D8F">
        <w:trPr>
          <w:jc w:val="center"/>
        </w:trPr>
        <w:tc>
          <w:tcPr>
            <w:tcW w:w="0" w:type="auto"/>
            <w:tcBorders>
              <w:bottom w:val="nil"/>
            </w:tcBorders>
          </w:tcPr>
          <w:p w:rsidR="009B6AD1" w:rsidRPr="00EB6D8F" w:rsidRDefault="009B6AD1" w:rsidP="00EB059E">
            <w:r w:rsidRPr="00EB6D8F">
              <w:t>YALSWVR</w:t>
            </w:r>
          </w:p>
        </w:tc>
        <w:tc>
          <w:tcPr>
            <w:tcW w:w="0" w:type="auto"/>
            <w:tcBorders>
              <w:bottom w:val="nil"/>
            </w:tcBorders>
          </w:tcPr>
          <w:p w:rsidR="009B6AD1" w:rsidRPr="00EB6D8F" w:rsidRDefault="009B6AD1" w:rsidP="00EB059E">
            <w:r w:rsidRPr="00EB6D8F">
              <w:t>YAISWVR</w:t>
            </w:r>
          </w:p>
        </w:tc>
        <w:tc>
          <w:tcPr>
            <w:tcW w:w="0" w:type="auto"/>
            <w:tcBorders>
              <w:bottom w:val="nil"/>
            </w:tcBorders>
          </w:tcPr>
          <w:p w:rsidR="009B6AD1" w:rsidRPr="00EB6D8F" w:rsidRDefault="002F13BD" w:rsidP="00EB059E">
            <w:r>
              <w:t>IGHV</w:t>
            </w:r>
            <w:r w:rsidR="009B6AD1" w:rsidRPr="00EB6D8F">
              <w:t>1-69</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9D7908">
            <w:r w:rsidRPr="00EB6D8F">
              <w:t>0.97527</w:t>
            </w:r>
          </w:p>
        </w:tc>
        <w:tc>
          <w:tcPr>
            <w:tcW w:w="0" w:type="auto"/>
            <w:tcBorders>
              <w:bottom w:val="nil"/>
            </w:tcBorders>
          </w:tcPr>
          <w:p w:rsidR="009B6AD1" w:rsidRPr="00EB6D8F" w:rsidRDefault="009B6AD1" w:rsidP="00EB059E">
            <w:r w:rsidRPr="00EB6D8F">
              <w:t>0.97527</w:t>
            </w:r>
          </w:p>
        </w:tc>
        <w:tc>
          <w:tcPr>
            <w:tcW w:w="0" w:type="auto"/>
            <w:tcBorders>
              <w:bottom w:val="nil"/>
            </w:tcBorders>
          </w:tcPr>
          <w:p w:rsidR="009B6AD1" w:rsidRPr="00EB6D8F" w:rsidRDefault="009B6AD1" w:rsidP="00EB059E">
            <w:r w:rsidRPr="00EB6D8F">
              <w:t>0.97527</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3-23</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3-47</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0.00943</w:t>
            </w:r>
          </w:p>
        </w:tc>
        <w:tc>
          <w:tcPr>
            <w:tcW w:w="0" w:type="auto"/>
            <w:tcBorders>
              <w:top w:val="nil"/>
              <w:bottom w:val="nil"/>
            </w:tcBorders>
          </w:tcPr>
          <w:p w:rsidR="009B6AD1" w:rsidRPr="00EB6D8F" w:rsidRDefault="009B6AD1" w:rsidP="00EB059E">
            <w:r w:rsidRPr="00EB6D8F">
              <w:t>0.00943</w:t>
            </w:r>
          </w:p>
        </w:tc>
        <w:tc>
          <w:tcPr>
            <w:tcW w:w="0" w:type="auto"/>
            <w:tcBorders>
              <w:top w:val="nil"/>
              <w:bottom w:val="nil"/>
            </w:tcBorders>
          </w:tcPr>
          <w:p w:rsidR="009B6AD1" w:rsidRPr="00EB6D8F" w:rsidRDefault="009B6AD1" w:rsidP="00EB059E">
            <w:r w:rsidRPr="00EB6D8F">
              <w:t>0.00943</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1-3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3-30-3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3-43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YAMSWFR</w:t>
            </w:r>
          </w:p>
        </w:tc>
        <w:tc>
          <w:tcPr>
            <w:tcW w:w="0" w:type="auto"/>
            <w:tcBorders>
              <w:top w:val="nil"/>
              <w:bottom w:val="nil"/>
            </w:tcBorders>
          </w:tcPr>
          <w:p w:rsidR="009B6AD1" w:rsidRPr="00EB6D8F" w:rsidRDefault="002F13BD" w:rsidP="00EB059E">
            <w:r>
              <w:t>IGHV</w:t>
            </w:r>
            <w:r w:rsidR="009B6AD1" w:rsidRPr="00EB6D8F">
              <w:t>3-49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3-64</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tcBorders>
          </w:tcPr>
          <w:p w:rsidR="009B6AD1" w:rsidRPr="00EB6D8F" w:rsidRDefault="009B6AD1" w:rsidP="00EB059E">
            <w:r w:rsidRPr="00EB6D8F">
              <w:t>YALSWVR</w:t>
            </w:r>
          </w:p>
        </w:tc>
        <w:tc>
          <w:tcPr>
            <w:tcW w:w="0" w:type="auto"/>
            <w:tcBorders>
              <w:top w:val="nil"/>
            </w:tcBorders>
          </w:tcPr>
          <w:p w:rsidR="009B6AD1" w:rsidRPr="00EB6D8F" w:rsidRDefault="009B6AD1" w:rsidP="00EB059E">
            <w:r w:rsidRPr="00EB6D8F">
              <w:t>YAMNWVR</w:t>
            </w:r>
          </w:p>
        </w:tc>
        <w:tc>
          <w:tcPr>
            <w:tcW w:w="0" w:type="auto"/>
            <w:tcBorders>
              <w:top w:val="nil"/>
            </w:tcBorders>
          </w:tcPr>
          <w:p w:rsidR="009B6AD1" w:rsidRPr="00EB6D8F" w:rsidRDefault="002F13BD" w:rsidP="00EB059E">
            <w:r>
              <w:t>IGHV</w:t>
            </w:r>
            <w:r w:rsidR="009B6AD1" w:rsidRPr="00EB6D8F">
              <w:t>7-4-1</w:t>
            </w:r>
          </w:p>
        </w:tc>
        <w:tc>
          <w:tcPr>
            <w:tcW w:w="0" w:type="auto"/>
            <w:tcBorders>
              <w:top w:val="nil"/>
            </w:tcBorders>
          </w:tcPr>
          <w:p w:rsidR="009B6AD1" w:rsidRPr="00EB6D8F" w:rsidRDefault="009B6AD1" w:rsidP="00EB059E">
            <w:r w:rsidRPr="00EB6D8F">
              <w:t>2</w:t>
            </w:r>
          </w:p>
        </w:tc>
        <w:tc>
          <w:tcPr>
            <w:tcW w:w="0" w:type="auto"/>
            <w:tcBorders>
              <w:top w:val="nil"/>
            </w:tcBorders>
          </w:tcPr>
          <w:p w:rsidR="009B6AD1" w:rsidRPr="00EB6D8F" w:rsidRDefault="009B6AD1" w:rsidP="00EB059E">
            <w:r w:rsidRPr="00EB6D8F">
              <w:t>0</w:t>
            </w:r>
          </w:p>
        </w:tc>
        <w:tc>
          <w:tcPr>
            <w:tcW w:w="0" w:type="auto"/>
            <w:tcBorders>
              <w:top w:val="nil"/>
            </w:tcBorders>
          </w:tcPr>
          <w:p w:rsidR="009B6AD1" w:rsidRPr="00EB6D8F" w:rsidRDefault="009B6AD1" w:rsidP="009D7908">
            <w:r w:rsidRPr="00EB6D8F">
              <w:t>0.00012</w:t>
            </w:r>
          </w:p>
        </w:tc>
        <w:tc>
          <w:tcPr>
            <w:tcW w:w="0" w:type="auto"/>
            <w:tcBorders>
              <w:top w:val="nil"/>
            </w:tcBorders>
          </w:tcPr>
          <w:p w:rsidR="009B6AD1" w:rsidRPr="00EB6D8F" w:rsidRDefault="009B6AD1" w:rsidP="00EB059E">
            <w:r w:rsidRPr="00EB6D8F">
              <w:t>0.00012</w:t>
            </w:r>
          </w:p>
        </w:tc>
        <w:tc>
          <w:tcPr>
            <w:tcW w:w="0" w:type="auto"/>
            <w:tcBorders>
              <w:top w:val="nil"/>
            </w:tcBorders>
          </w:tcPr>
          <w:p w:rsidR="009B6AD1" w:rsidRPr="00EB6D8F" w:rsidRDefault="009B6AD1"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735428" w:rsidRPr="00EB6D8F" w:rsidTr="00EB6D8F">
        <w:trPr>
          <w:jc w:val="center"/>
        </w:trPr>
        <w:tc>
          <w:tcPr>
            <w:tcW w:w="0" w:type="auto"/>
            <w:tcBorders>
              <w:bottom w:val="single" w:sz="4" w:space="0" w:color="auto"/>
            </w:tcBorders>
          </w:tcPr>
          <w:p w:rsidR="00735428" w:rsidRPr="00EB6D8F" w:rsidRDefault="00735428" w:rsidP="00735428">
            <m:oMathPara>
              <m:oMath>
                <m:r>
                  <w:rPr>
                    <w:rFonts w:ascii="Cambria Math" w:hAnsi="Cambria Math"/>
                  </w:rPr>
                  <m:t>p</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q</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g</m:t>
                </m:r>
              </m:oMath>
            </m:oMathPara>
          </w:p>
        </w:tc>
        <w:tc>
          <w:tcPr>
            <w:tcW w:w="0" w:type="auto"/>
            <w:tcBorders>
              <w:bottom w:val="single" w:sz="4" w:space="0" w:color="auto"/>
            </w:tcBorders>
          </w:tcPr>
          <w:p w:rsidR="00735428" w:rsidRPr="00EB6D8F" w:rsidRDefault="00A72D08" w:rsidP="00735428">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A72D08" w:rsidP="00735428">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A72D08" w:rsidP="00735428">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35428" w:rsidRPr="00EB6D8F" w:rsidRDefault="00A72D0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35428" w:rsidRPr="00EB6D8F" w:rsidRDefault="00A72D0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A72D0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35428" w:rsidRPr="00EB6D8F" w:rsidRDefault="00A72D0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2F13BD" w:rsidP="00EB059E">
            <w:r>
              <w:t>IGHV</w:t>
            </w:r>
            <w:r w:rsidR="00EB6D8F" w:rsidRPr="00EB6D8F">
              <w:t>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2F13BD" w:rsidP="00EB059E">
            <w:r>
              <w:t>IGHV</w:t>
            </w:r>
            <w:r w:rsidR="00EB6D8F" w:rsidRPr="00EB6D8F">
              <w:t>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2F13BD" w:rsidP="00EB059E">
            <w:r>
              <w:t>IGHV</w:t>
            </w:r>
            <w:r w:rsidR="00EB6D8F" w:rsidRPr="00EB6D8F">
              <w:t>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2F13BD" w:rsidP="00EB059E">
            <w:r>
              <w:t>IGHV</w:t>
            </w:r>
            <w:r w:rsidR="00EB6D8F" w:rsidRPr="00EB6D8F">
              <w:t>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2F13BD" w:rsidP="00EB059E">
            <w:r>
              <w:t>IGHV</w:t>
            </w:r>
            <w:r w:rsidR="00EB6D8F" w:rsidRPr="00EB6D8F">
              <w:t>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In constrast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D5437F">
        <w:t xml:space="preserve">susceptable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2" w:name="_Toc467151081"/>
      <w:r>
        <w:t xml:space="preserve">- A </w:t>
      </w:r>
      <w:r w:rsidR="004E6FD3">
        <w:t>distinct</w:t>
      </w:r>
      <w:r>
        <w:t xml:space="preserve"> peptide </w:t>
      </w:r>
      <w:r w:rsidRPr="00063279">
        <w:t>by any other name</w:t>
      </w:r>
      <w:bookmarkEnd w:id="52"/>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have </w:t>
      </w:r>
      <w:r w:rsidR="008219B1">
        <w:t>aligned sequence identity with a unique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360525">
        <w:t xml:space="preserve">Table </w:t>
      </w:r>
      <w:r w:rsidR="00360525">
        <w:rPr>
          <w:noProof/>
        </w:rPr>
        <w:t>20</w:t>
      </w:r>
      <w:r w:rsidR="00CF6E79">
        <w:fldChar w:fldCharType="end"/>
      </w:r>
      <w:r w:rsidR="00CF6E79">
        <w:t>.</w:t>
      </w:r>
      <w:r w:rsidR="00CE2A6E">
        <w:t xml:space="preserve"> Thi</w:t>
      </w:r>
      <w:r w:rsidR="00956D7A">
        <w:t>s is almost surely a unique peptide for IGHV1-69.</w:t>
      </w:r>
    </w:p>
    <w:p w:rsidR="00306906" w:rsidRDefault="00306906" w:rsidP="00306906"/>
    <w:p w:rsidR="00306906" w:rsidRPr="00063279" w:rsidRDefault="00A56930" w:rsidP="00A56930">
      <w:pPr>
        <w:pStyle w:val="Caption"/>
        <w:jc w:val="center"/>
      </w:pPr>
      <w:bookmarkStart w:id="53" w:name="_Ref466973595"/>
      <w:r>
        <w:t xml:space="preserve">Table </w:t>
      </w:r>
      <w:fldSimple w:instr=" SEQ Table \* ARABIC ">
        <w:r w:rsidR="00360525">
          <w:rPr>
            <w:noProof/>
          </w:rPr>
          <w:t>20</w:t>
        </w:r>
      </w:fldSimple>
      <w:bookmarkEnd w:id="53"/>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738"/>
        <w:gridCol w:w="1004"/>
      </w:tblGrid>
      <w:tr w:rsidR="00361E05" w:rsidRPr="00EB6D8F" w:rsidTr="009D7908">
        <w:trPr>
          <w:jc w:val="center"/>
        </w:trPr>
        <w:tc>
          <w:tcPr>
            <w:tcW w:w="0" w:type="auto"/>
            <w:tcBorders>
              <w:bottom w:val="single" w:sz="4" w:space="0" w:color="auto"/>
            </w:tcBorders>
          </w:tcPr>
          <w:p w:rsidR="00361E05" w:rsidRPr="00EB6D8F" w:rsidRDefault="00361E05" w:rsidP="009D7908">
            <m:oMathPara>
              <m:oMath>
                <m:r>
                  <m:rPr>
                    <m:sty m:val="p"/>
                  </m:rPr>
                  <w:rPr>
                    <w:rFonts w:ascii="Cambria Math" w:hAnsi="Cambria Math"/>
                  </w:rPr>
                  <m:t>p</m:t>
                </m:r>
              </m:oMath>
            </m:oMathPara>
          </w:p>
        </w:tc>
        <w:tc>
          <w:tcPr>
            <w:tcW w:w="0" w:type="auto"/>
            <w:tcBorders>
              <w:bottom w:val="single" w:sz="4" w:space="0" w:color="auto"/>
            </w:tcBorders>
          </w:tcPr>
          <w:p w:rsidR="00361E05" w:rsidRPr="00EB6D8F" w:rsidRDefault="00361E05" w:rsidP="009D7908">
            <m:oMathPara>
              <m:oMath>
                <m:r>
                  <m:rPr>
                    <m:sty m:val="p"/>
                  </m:rPr>
                  <w:rPr>
                    <w:rFonts w:ascii="Cambria Math" w:hAnsi="Cambria Math"/>
                  </w:rPr>
                  <m:t>q</m:t>
                </m:r>
              </m:oMath>
            </m:oMathPara>
          </w:p>
        </w:tc>
        <w:tc>
          <w:tcPr>
            <w:tcW w:w="0" w:type="auto"/>
            <w:tcBorders>
              <w:bottom w:val="single" w:sz="4" w:space="0" w:color="auto"/>
            </w:tcBorders>
          </w:tcPr>
          <w:p w:rsidR="00361E05" w:rsidRPr="00EB6D8F" w:rsidRDefault="00361E05" w:rsidP="009D7908">
            <m:oMathPara>
              <m:oMath>
                <m:r>
                  <m:rPr>
                    <m:sty m:val="p"/>
                  </m:rPr>
                  <w:rPr>
                    <w:rFonts w:ascii="Cambria Math" w:hAnsi="Cambria Math"/>
                  </w:rPr>
                  <m:t>g</m:t>
                </m:r>
              </m:oMath>
            </m:oMathPara>
          </w:p>
        </w:tc>
        <w:tc>
          <w:tcPr>
            <w:tcW w:w="0" w:type="auto"/>
            <w:tcBorders>
              <w:bottom w:val="single" w:sz="4" w:space="0" w:color="auto"/>
            </w:tcBorders>
          </w:tcPr>
          <w:p w:rsidR="00361E05" w:rsidRPr="00EB6D8F" w:rsidRDefault="00A72D08" w:rsidP="009D7908">
            <m:oMathPara>
              <m:oMath>
                <m:sSub>
                  <m:sSubPr>
                    <m:ctrlPr>
                      <w:rPr>
                        <w:rFonts w:ascii="Cambria Math" w:hAnsi="Cambria Math"/>
                        <w:i/>
                      </w:rPr>
                    </m:ctrlPr>
                  </m:sSubPr>
                  <m:e>
                    <m:r>
                      <m:rPr>
                        <m:sty m:val="p"/>
                      </m:rPr>
                      <w:rPr>
                        <w:rFonts w:ascii="Cambria Math" w:hAnsi="Cambria Math"/>
                      </w:rPr>
                      <m:t>E</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A72D08" w:rsidP="009D7908">
            <m:oMathPara>
              <m:oMath>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A72D08" w:rsidP="009D7908">
            <w:pPr>
              <w:rPr>
                <w:rFonts w:ascii="Calibri" w:eastAsia="Times New Roman" w:hAnsi="Calibri" w:cs="Times New Roman"/>
              </w:rPr>
            </w:pPr>
            <m:oMathPara>
              <m:oMath>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(p)</m:t>
                </m:r>
              </m:oMath>
            </m:oMathPara>
          </w:p>
        </w:tc>
      </w:tr>
      <w:tr w:rsidR="00361E05" w:rsidRPr="00EB6D8F" w:rsidTr="009D7908">
        <w:trPr>
          <w:jc w:val="center"/>
        </w:trPr>
        <w:tc>
          <w:tcPr>
            <w:tcW w:w="0" w:type="auto"/>
            <w:tcBorders>
              <w:bottom w:val="nil"/>
            </w:tcBorders>
          </w:tcPr>
          <w:p w:rsidR="00361E05" w:rsidRPr="00EB6D8F" w:rsidRDefault="00361E05" w:rsidP="009D7908">
            <w:r w:rsidRPr="00EB6D8F">
              <w:t>FGTANYAQK</w:t>
            </w:r>
          </w:p>
        </w:tc>
        <w:tc>
          <w:tcPr>
            <w:tcW w:w="0" w:type="auto"/>
            <w:tcBorders>
              <w:bottom w:val="nil"/>
            </w:tcBorders>
          </w:tcPr>
          <w:p w:rsidR="00361E05" w:rsidRPr="00EB6D8F" w:rsidRDefault="00361E05" w:rsidP="009D7908">
            <w:r w:rsidRPr="00EB6D8F">
              <w:t>FGTANYAQK</w:t>
            </w:r>
          </w:p>
        </w:tc>
        <w:tc>
          <w:tcPr>
            <w:tcW w:w="0" w:type="auto"/>
            <w:tcBorders>
              <w:bottom w:val="nil"/>
            </w:tcBorders>
          </w:tcPr>
          <w:p w:rsidR="00361E05" w:rsidRPr="00EB6D8F" w:rsidRDefault="00361E05" w:rsidP="009D7908">
            <w:r w:rsidRPr="00EB6D8F">
              <w:t>IGHV1-69</w:t>
            </w:r>
          </w:p>
        </w:tc>
        <w:tc>
          <w:tcPr>
            <w:tcW w:w="0" w:type="auto"/>
            <w:tcBorders>
              <w:bottom w:val="nil"/>
            </w:tcBorders>
          </w:tcPr>
          <w:p w:rsidR="00361E05" w:rsidRPr="00EB6D8F" w:rsidRDefault="00361E05" w:rsidP="009D7908">
            <w:r w:rsidRPr="00EB6D8F">
              <w:t>0</w:t>
            </w:r>
          </w:p>
        </w:tc>
        <w:tc>
          <w:tcPr>
            <w:tcW w:w="0" w:type="auto"/>
            <w:tcBorders>
              <w:bottom w:val="nil"/>
            </w:tcBorders>
          </w:tcPr>
          <w:p w:rsidR="00361E05" w:rsidRPr="00EB6D8F" w:rsidRDefault="00361E05" w:rsidP="009D7908">
            <w:r w:rsidRPr="00EB6D8F">
              <w:t>0</w:t>
            </w:r>
          </w:p>
        </w:tc>
        <w:tc>
          <w:tcPr>
            <w:tcW w:w="0" w:type="auto"/>
            <w:tcBorders>
              <w:bottom w:val="nil"/>
            </w:tcBorders>
          </w:tcPr>
          <w:p w:rsidR="00361E05" w:rsidRPr="00EB6D8F" w:rsidRDefault="00361E05" w:rsidP="009D7908">
            <w:r w:rsidRPr="00EB6D8F">
              <w:t>0.99999</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GNTNYAQK</w:t>
            </w:r>
          </w:p>
        </w:tc>
        <w:tc>
          <w:tcPr>
            <w:tcW w:w="0" w:type="auto"/>
            <w:tcBorders>
              <w:top w:val="nil"/>
              <w:bottom w:val="nil"/>
            </w:tcBorders>
          </w:tcPr>
          <w:p w:rsidR="00361E05" w:rsidRPr="00EB6D8F" w:rsidRDefault="00361E05" w:rsidP="009D7908">
            <w:r>
              <w:t>IGHV</w:t>
            </w:r>
            <w:r w:rsidRPr="00EB6D8F">
              <w:t>1-18</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5.94E-08</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GNTNYAQK</w:t>
            </w:r>
          </w:p>
        </w:tc>
        <w:tc>
          <w:tcPr>
            <w:tcW w:w="0" w:type="auto"/>
            <w:tcBorders>
              <w:top w:val="nil"/>
              <w:bottom w:val="nil"/>
            </w:tcBorders>
          </w:tcPr>
          <w:p w:rsidR="00361E05" w:rsidRPr="00EB6D8F" w:rsidRDefault="00361E05" w:rsidP="009D7908">
            <w:r>
              <w:t>IGHV</w:t>
            </w:r>
            <w:r w:rsidRPr="00EB6D8F">
              <w:t>1-45</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5.94E-08</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GGTNYAQK</w:t>
            </w:r>
          </w:p>
        </w:tc>
        <w:tc>
          <w:tcPr>
            <w:tcW w:w="0" w:type="auto"/>
            <w:tcBorders>
              <w:top w:val="nil"/>
              <w:bottom w:val="nil"/>
            </w:tcBorders>
          </w:tcPr>
          <w:p w:rsidR="00361E05" w:rsidRPr="00EB6D8F" w:rsidRDefault="00361E05" w:rsidP="009D7908">
            <w:r>
              <w:t>IGHV</w:t>
            </w:r>
            <w:r w:rsidRPr="00EB6D8F">
              <w:t>1-2</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5.27E-08</w:t>
            </w:r>
          </w:p>
        </w:tc>
      </w:tr>
      <w:tr w:rsidR="00361E05" w:rsidRPr="00EB6D8F" w:rsidTr="009D7908">
        <w:trPr>
          <w:trHeight w:val="56"/>
          <w:jc w:val="center"/>
        </w:trPr>
        <w:tc>
          <w:tcPr>
            <w:tcW w:w="0" w:type="auto"/>
            <w:tcBorders>
              <w:top w:val="nil"/>
            </w:tcBorders>
          </w:tcPr>
          <w:p w:rsidR="00361E05" w:rsidRPr="00EB6D8F" w:rsidRDefault="00361E05" w:rsidP="009D7908">
            <w:r w:rsidRPr="00EB6D8F">
              <w:t>FGTANYAQK</w:t>
            </w:r>
          </w:p>
        </w:tc>
        <w:tc>
          <w:tcPr>
            <w:tcW w:w="0" w:type="auto"/>
            <w:tcBorders>
              <w:top w:val="nil"/>
            </w:tcBorders>
          </w:tcPr>
          <w:p w:rsidR="00361E05" w:rsidRPr="00EB6D8F" w:rsidRDefault="00361E05" w:rsidP="009D7908">
            <w:r w:rsidRPr="00EB6D8F">
              <w:t>GNTNYAQK</w:t>
            </w:r>
          </w:p>
        </w:tc>
        <w:tc>
          <w:tcPr>
            <w:tcW w:w="0" w:type="auto"/>
            <w:tcBorders>
              <w:top w:val="nil"/>
            </w:tcBorders>
          </w:tcPr>
          <w:p w:rsidR="00361E05" w:rsidRPr="00EB6D8F" w:rsidRDefault="00361E05" w:rsidP="009D7908">
            <w:r>
              <w:t>IGHV</w:t>
            </w:r>
            <w:r w:rsidRPr="00EB6D8F">
              <w:t>1-58</w:t>
            </w:r>
          </w:p>
        </w:tc>
        <w:tc>
          <w:tcPr>
            <w:tcW w:w="0" w:type="auto"/>
            <w:tcBorders>
              <w:top w:val="nil"/>
            </w:tcBorders>
          </w:tcPr>
          <w:p w:rsidR="00361E05" w:rsidRPr="00EB6D8F" w:rsidRDefault="00361E05" w:rsidP="009D7908">
            <w:r w:rsidRPr="00EB6D8F">
              <w:t>3</w:t>
            </w:r>
          </w:p>
        </w:tc>
        <w:tc>
          <w:tcPr>
            <w:tcW w:w="0" w:type="auto"/>
            <w:tcBorders>
              <w:top w:val="nil"/>
            </w:tcBorders>
          </w:tcPr>
          <w:p w:rsidR="00361E05" w:rsidRPr="00EB6D8F" w:rsidRDefault="00361E05" w:rsidP="009D7908">
            <w:r w:rsidRPr="00EB6D8F">
              <w:t>1</w:t>
            </w:r>
          </w:p>
        </w:tc>
        <w:tc>
          <w:tcPr>
            <w:tcW w:w="0" w:type="auto"/>
            <w:tcBorders>
              <w:top w:val="nil"/>
            </w:tcBorders>
          </w:tcPr>
          <w:p w:rsidR="00361E05" w:rsidRPr="00EB6D8F" w:rsidRDefault="00361E05" w:rsidP="009D7908">
            <w:r w:rsidRPr="00EB6D8F">
              <w:t>5.27E-08</w:t>
            </w:r>
          </w:p>
        </w:tc>
      </w:tr>
    </w:tbl>
    <w:p w:rsidR="00306906" w:rsidRDefault="00306906" w:rsidP="00306906">
      <w:pPr>
        <w:jc w:val="center"/>
      </w:pPr>
      <w:r>
        <w:fldChar w:fldCharType="end"/>
      </w:r>
    </w:p>
    <w:p w:rsidR="001B16D0" w:rsidRDefault="001B16D0" w:rsidP="00306906">
      <w:pPr>
        <w:jc w:val="center"/>
      </w:pPr>
    </w:p>
    <w:p w:rsidR="001B16D0" w:rsidRDefault="001B16D0" w:rsidP="001B16D0">
      <w:pPr>
        <w:pStyle w:val="Heading2"/>
      </w:pPr>
      <w:bookmarkStart w:id="54" w:name="_Toc467151082"/>
      <w:r>
        <w:t>- Distance is relative</w:t>
      </w:r>
      <w:bookmarkEnd w:id="54"/>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5" w:name="_Toc467151083"/>
      <w:r>
        <w:lastRenderedPageBreak/>
        <w:t>Future</w:t>
      </w:r>
      <w:bookmarkEnd w:id="55"/>
    </w:p>
    <w:p w:rsidR="005338D2" w:rsidRDefault="009856EA" w:rsidP="00ED2C79">
      <w:pPr>
        <w:pStyle w:val="Heading2"/>
      </w:pPr>
      <w:bookmarkStart w:id="56" w:name="_Toc467151084"/>
      <w:r>
        <w:t>- Analysis of d</w:t>
      </w:r>
      <w:r w:rsidR="005338D2">
        <w:t>ata generation and reproduction</w:t>
      </w:r>
      <w:bookmarkEnd w:id="56"/>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57" w:name="_Toc467151085"/>
      <w:r>
        <w:t>- Analysis of germline divergence</w:t>
      </w:r>
      <w:bookmarkEnd w:id="57"/>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58" w:name="_Toc467151086"/>
      <w:r>
        <w:t xml:space="preserve">- Blastp </w:t>
      </w:r>
      <w:r w:rsidR="00673934">
        <w:t>internal integration</w:t>
      </w:r>
      <w:bookmarkEnd w:id="58"/>
    </w:p>
    <w:p w:rsidR="00A02701" w:rsidRDefault="00A02701" w:rsidP="005B451A">
      <w:pPr>
        <w:jc w:val="both"/>
      </w:pPr>
      <w:r>
        <w:t xml:space="preserve">There are notable limitations with using blastp through an external command line. Although parameters are able to be directed to blastp during IgFamily runtime, the modifiable parameters, while thorough, </w:t>
      </w:r>
      <w:r w:rsidR="00022FA9">
        <w:t>are</w:t>
      </w:r>
      <w:r>
        <w:t xml:space="preserve"> restricted. In p</w:t>
      </w:r>
      <w:r w:rsidR="00E94906">
        <w:t>articular</w:t>
      </w:r>
      <w:r>
        <w:t xml:space="preserve"> blastp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59" w:name="_Toc467151087"/>
      <w:r>
        <w:t xml:space="preserve">- Blastp </w:t>
      </w:r>
      <w:r w:rsidR="000C29FA">
        <w:t>custom substitution matrix</w:t>
      </w:r>
      <w:bookmarkEnd w:id="59"/>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0" w:name="_Toc467151088"/>
      <w:r>
        <w:lastRenderedPageBreak/>
        <w:t>- Blastp</w:t>
      </w:r>
      <w:r w:rsidR="009E3FCB">
        <w:t xml:space="preserve"> custom conservation</w:t>
      </w:r>
      <w:r w:rsidR="00E94B32">
        <w:t xml:space="preserve"> </w:t>
      </w:r>
      <w:r w:rsidR="00846273">
        <w:t>weighting</w:t>
      </w:r>
      <w:bookmarkEnd w:id="60"/>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1" w:name="_Toc467151089"/>
      <w:r>
        <w:t>- Advanced statistical modellng</w:t>
      </w:r>
      <w:bookmarkEnd w:id="61"/>
    </w:p>
    <w:p w:rsidR="00A02879" w:rsidRPr="00A02879" w:rsidRDefault="00A02879" w:rsidP="00A02879"/>
    <w:p w:rsidR="00C652D5" w:rsidRDefault="00C652D5" w:rsidP="00ED2C79">
      <w:pPr>
        <w:pStyle w:val="Heading2"/>
      </w:pPr>
      <w:bookmarkStart w:id="62" w:name="_Toc467151090"/>
      <w:r>
        <w:t xml:space="preserve">- </w:t>
      </w:r>
      <w:r w:rsidR="00F10465">
        <w:t>Graphical u</w:t>
      </w:r>
      <w:r w:rsidR="006B3A83">
        <w:t>ser interface</w:t>
      </w:r>
      <w:bookmarkEnd w:id="62"/>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more access</w:t>
      </w:r>
      <w:r w:rsidR="000C0BA8">
        <w:t>able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63" w:name="_Toc467151091"/>
      <w:r>
        <w:t xml:space="preserve">- </w:t>
      </w:r>
      <w:r w:rsidR="00F87C3E">
        <w:t>Interactive report generation</w:t>
      </w:r>
      <w:bookmarkEnd w:id="63"/>
    </w:p>
    <w:p w:rsidR="009808D1" w:rsidRDefault="00B203B0" w:rsidP="005E61A5">
      <w:pPr>
        <w:jc w:val="both"/>
      </w:pPr>
      <w:r>
        <w:t xml:space="preserve">The IgFamily program currently produces reports for the user in the HTML markup langauge.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subrountines.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langauge.</w:t>
      </w:r>
    </w:p>
    <w:p w:rsidR="00A02879" w:rsidRPr="00F57A0B" w:rsidRDefault="00A02879" w:rsidP="006B3A83"/>
    <w:p w:rsidR="004D3D44" w:rsidRPr="00457FEF" w:rsidRDefault="004D3D44" w:rsidP="004D3D44">
      <w:pPr>
        <w:pStyle w:val="Heading2"/>
      </w:pPr>
      <w:bookmarkStart w:id="64" w:name="_Toc467151092"/>
      <w:r>
        <w:t>- De novo and database process combination</w:t>
      </w:r>
      <w:bookmarkEnd w:id="64"/>
    </w:p>
    <w:p w:rsidR="004D3D44" w:rsidRDefault="004D3D44" w:rsidP="004D3D44">
      <w:pPr>
        <w:jc w:val="both"/>
      </w:pPr>
      <w:r>
        <w:t xml:space="preserve">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termal amino acid assignments are incorrect by having the residue locations reversed </w:t>
      </w:r>
    </w:p>
    <w:p w:rsidR="004D3D44" w:rsidRDefault="004D3D44" w:rsidP="004D3D44"/>
    <w:p w:rsidR="009E1870" w:rsidRDefault="009E1870" w:rsidP="009E1870">
      <w:pPr>
        <w:pStyle w:val="Heading2"/>
      </w:pPr>
      <w:bookmarkStart w:id="65" w:name="_Toc467151093"/>
      <w:r>
        <w:t>- Data filesystem</w:t>
      </w:r>
      <w:bookmarkEnd w:id="65"/>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66" w:name="_Toc467151094"/>
      <w:r>
        <w:lastRenderedPageBreak/>
        <w:t>- Experimental cofactor analysis</w:t>
      </w:r>
      <w:bookmarkEnd w:id="66"/>
    </w:p>
    <w:p w:rsidR="009E1870" w:rsidRDefault="00E05DBC" w:rsidP="009E1870">
      <w:r>
        <w:t>The</w:t>
      </w:r>
    </w:p>
    <w:p w:rsidR="009E1870" w:rsidRDefault="009E1870" w:rsidP="009E1870"/>
    <w:p w:rsidR="005F1871" w:rsidRDefault="009E1870" w:rsidP="005F1871">
      <w:pPr>
        <w:pStyle w:val="Heading2"/>
      </w:pPr>
      <w:bookmarkStart w:id="67" w:name="_Toc467151095"/>
      <w:r>
        <w:t>- Patient demographic c</w:t>
      </w:r>
      <w:r w:rsidR="005F1871">
        <w:t>ofactor analysis</w:t>
      </w:r>
      <w:bookmarkEnd w:id="67"/>
    </w:p>
    <w:p w:rsidR="00B5449A" w:rsidRDefault="00B5449A" w:rsidP="00457FEF"/>
    <w:p w:rsidR="004D3D44" w:rsidRPr="00457FEF" w:rsidRDefault="004D3D44" w:rsidP="00457FEF"/>
    <w:p w:rsidR="00CB227F" w:rsidRDefault="00CB227F" w:rsidP="00ED2C79">
      <w:pPr>
        <w:pStyle w:val="Heading2"/>
      </w:pPr>
      <w:bookmarkStart w:id="68" w:name="_Toc467151096"/>
      <w:r>
        <w:t xml:space="preserve">- </w:t>
      </w:r>
      <w:r w:rsidR="000C29FA">
        <w:t>Further a</w:t>
      </w:r>
      <w:r>
        <w:t>utomation</w:t>
      </w:r>
      <w:bookmarkEnd w:id="68"/>
    </w:p>
    <w:p w:rsidR="00457FEF" w:rsidRPr="00457FEF" w:rsidRDefault="00457FEF" w:rsidP="00457FEF"/>
    <w:p w:rsidR="00457FEF" w:rsidRPr="00457FEF" w:rsidRDefault="005754EF" w:rsidP="003C63B8">
      <w:pPr>
        <w:pStyle w:val="Heading2"/>
      </w:pPr>
      <w:bookmarkStart w:id="69" w:name="_Toc467151097"/>
      <w:r>
        <w:t>- D</w:t>
      </w:r>
      <w:r w:rsidR="00B833CE">
        <w:t>e novo and database proces</w:t>
      </w:r>
      <w:r w:rsidR="00C41CF6">
        <w:t>s comparison</w:t>
      </w:r>
      <w:bookmarkEnd w:id="69"/>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0" w:name="_Toc467151098"/>
      <w:r>
        <w:t>- Contaminants report and exclusion list generation</w:t>
      </w:r>
      <w:bookmarkEnd w:id="70"/>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1" w:name="_Toc467151099"/>
      <w:r>
        <w:t xml:space="preserve">- </w:t>
      </w:r>
      <w:r w:rsidR="002C59B1">
        <w:t>Spectral summing</w:t>
      </w:r>
      <w:r w:rsidR="00003419">
        <w:t xml:space="preserve"> integration</w:t>
      </w:r>
      <w:bookmarkEnd w:id="71"/>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spectal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72" w:name="_Toc467151100"/>
      <w:r>
        <w:t xml:space="preserve">- </w:t>
      </w:r>
      <w:r w:rsidR="00D308A5">
        <w:t>Dynamic error correction</w:t>
      </w:r>
      <w:bookmarkEnd w:id="7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w:t>
      </w:r>
      <w:r w:rsidR="00E752BA">
        <w:lastRenderedPageBreak/>
        <w:t>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73" w:name="_Toc467151101"/>
      <w:r>
        <w:t xml:space="preserve">- </w:t>
      </w:r>
      <w:r w:rsidR="00205663">
        <w:t>PEAKS command line integration</w:t>
      </w:r>
      <w:bookmarkEnd w:id="7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4" w:name="_Toc467151102"/>
      <w:r w:rsidRPr="007B39BF">
        <w:lastRenderedPageBreak/>
        <w:t>Production</w:t>
      </w:r>
      <w:bookmarkEnd w:id="74"/>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5" w:name="_Toc467151103"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75"/>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76" w:name="_Toc467151104"/>
      <w:r>
        <w:lastRenderedPageBreak/>
        <w:t>Workshop</w:t>
      </w:r>
      <w:bookmarkEnd w:id="76"/>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distri</w:t>
      </w:r>
      <w:r w:rsidR="006335DC">
        <w:t>s</w:t>
      </w:r>
      <w:r>
        <w:t xml:space="preserve">butions.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7DD" w:rsidRDefault="006B07DD" w:rsidP="000337B9">
      <w:pPr>
        <w:spacing w:after="0" w:line="240" w:lineRule="auto"/>
      </w:pPr>
      <w:r>
        <w:separator/>
      </w:r>
    </w:p>
  </w:endnote>
  <w:endnote w:type="continuationSeparator" w:id="0">
    <w:p w:rsidR="006B07DD" w:rsidRDefault="006B07DD"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7DD" w:rsidRDefault="006B07DD" w:rsidP="000337B9">
      <w:pPr>
        <w:spacing w:after="0" w:line="240" w:lineRule="auto"/>
      </w:pPr>
      <w:r>
        <w:separator/>
      </w:r>
    </w:p>
  </w:footnote>
  <w:footnote w:type="continuationSeparator" w:id="0">
    <w:p w:rsidR="006B07DD" w:rsidRDefault="006B07DD"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52A3"/>
    <w:rsid w:val="0000599B"/>
    <w:rsid w:val="000066D0"/>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080"/>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D87"/>
    <w:rsid w:val="00063279"/>
    <w:rsid w:val="0006391F"/>
    <w:rsid w:val="00063D1B"/>
    <w:rsid w:val="00064703"/>
    <w:rsid w:val="000665E5"/>
    <w:rsid w:val="00071B76"/>
    <w:rsid w:val="00072E6B"/>
    <w:rsid w:val="00075272"/>
    <w:rsid w:val="0007553D"/>
    <w:rsid w:val="0007564E"/>
    <w:rsid w:val="00075A0D"/>
    <w:rsid w:val="00075B99"/>
    <w:rsid w:val="00075C4C"/>
    <w:rsid w:val="00081716"/>
    <w:rsid w:val="00083ECD"/>
    <w:rsid w:val="0008407E"/>
    <w:rsid w:val="000841B3"/>
    <w:rsid w:val="00084EE3"/>
    <w:rsid w:val="000850FB"/>
    <w:rsid w:val="00086872"/>
    <w:rsid w:val="00087D26"/>
    <w:rsid w:val="0009169F"/>
    <w:rsid w:val="000917A7"/>
    <w:rsid w:val="00092860"/>
    <w:rsid w:val="0009333A"/>
    <w:rsid w:val="00094A19"/>
    <w:rsid w:val="00094DB9"/>
    <w:rsid w:val="000958C7"/>
    <w:rsid w:val="00095B23"/>
    <w:rsid w:val="0009688D"/>
    <w:rsid w:val="00097221"/>
    <w:rsid w:val="000A0CE9"/>
    <w:rsid w:val="000A0D37"/>
    <w:rsid w:val="000A1207"/>
    <w:rsid w:val="000A200F"/>
    <w:rsid w:val="000A2B18"/>
    <w:rsid w:val="000A2C71"/>
    <w:rsid w:val="000A2CAF"/>
    <w:rsid w:val="000A460B"/>
    <w:rsid w:val="000A575F"/>
    <w:rsid w:val="000A61FA"/>
    <w:rsid w:val="000A6752"/>
    <w:rsid w:val="000A6B8E"/>
    <w:rsid w:val="000A7130"/>
    <w:rsid w:val="000B0ABA"/>
    <w:rsid w:val="000B0C3E"/>
    <w:rsid w:val="000B156B"/>
    <w:rsid w:val="000B59B1"/>
    <w:rsid w:val="000B7823"/>
    <w:rsid w:val="000B7B8A"/>
    <w:rsid w:val="000C044B"/>
    <w:rsid w:val="000C0BA8"/>
    <w:rsid w:val="000C13DE"/>
    <w:rsid w:val="000C18C8"/>
    <w:rsid w:val="000C29FA"/>
    <w:rsid w:val="000C2B4F"/>
    <w:rsid w:val="000C2B9E"/>
    <w:rsid w:val="000C37EA"/>
    <w:rsid w:val="000C5233"/>
    <w:rsid w:val="000C6122"/>
    <w:rsid w:val="000C639A"/>
    <w:rsid w:val="000C7263"/>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23A0"/>
    <w:rsid w:val="00102B77"/>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049E"/>
    <w:rsid w:val="001219DC"/>
    <w:rsid w:val="00121FC1"/>
    <w:rsid w:val="00123337"/>
    <w:rsid w:val="00124546"/>
    <w:rsid w:val="00124E6F"/>
    <w:rsid w:val="001254A8"/>
    <w:rsid w:val="00126632"/>
    <w:rsid w:val="001268DB"/>
    <w:rsid w:val="001305DD"/>
    <w:rsid w:val="00130C06"/>
    <w:rsid w:val="00130C91"/>
    <w:rsid w:val="0013168D"/>
    <w:rsid w:val="001320E2"/>
    <w:rsid w:val="0013342D"/>
    <w:rsid w:val="0013376A"/>
    <w:rsid w:val="00134DCA"/>
    <w:rsid w:val="00134F15"/>
    <w:rsid w:val="001353C2"/>
    <w:rsid w:val="00136980"/>
    <w:rsid w:val="00136A1E"/>
    <w:rsid w:val="001376B8"/>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41F"/>
    <w:rsid w:val="00152B62"/>
    <w:rsid w:val="00153260"/>
    <w:rsid w:val="001533EC"/>
    <w:rsid w:val="001533ED"/>
    <w:rsid w:val="00153667"/>
    <w:rsid w:val="001538B7"/>
    <w:rsid w:val="00153C6D"/>
    <w:rsid w:val="00154EF9"/>
    <w:rsid w:val="00155580"/>
    <w:rsid w:val="001560E8"/>
    <w:rsid w:val="00157587"/>
    <w:rsid w:val="001611F3"/>
    <w:rsid w:val="001638D9"/>
    <w:rsid w:val="00163BCF"/>
    <w:rsid w:val="00163C44"/>
    <w:rsid w:val="00163D84"/>
    <w:rsid w:val="00163DF3"/>
    <w:rsid w:val="00164A72"/>
    <w:rsid w:val="00165064"/>
    <w:rsid w:val="0016592B"/>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4C22"/>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541"/>
    <w:rsid w:val="001965D5"/>
    <w:rsid w:val="0019695D"/>
    <w:rsid w:val="00196F71"/>
    <w:rsid w:val="001A091A"/>
    <w:rsid w:val="001A0BCE"/>
    <w:rsid w:val="001A0EB2"/>
    <w:rsid w:val="001A18C7"/>
    <w:rsid w:val="001A3AA4"/>
    <w:rsid w:val="001A3BDD"/>
    <w:rsid w:val="001A4BF7"/>
    <w:rsid w:val="001A5171"/>
    <w:rsid w:val="001A528B"/>
    <w:rsid w:val="001A6C5D"/>
    <w:rsid w:val="001A7E6F"/>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34D0"/>
    <w:rsid w:val="001C4440"/>
    <w:rsid w:val="001C521B"/>
    <w:rsid w:val="001C5801"/>
    <w:rsid w:val="001C5FCD"/>
    <w:rsid w:val="001C60B3"/>
    <w:rsid w:val="001C61C8"/>
    <w:rsid w:val="001C62F7"/>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C61"/>
    <w:rsid w:val="001E0F65"/>
    <w:rsid w:val="001E0F75"/>
    <w:rsid w:val="001E165B"/>
    <w:rsid w:val="001E168C"/>
    <w:rsid w:val="001E1C00"/>
    <w:rsid w:val="001E1D1A"/>
    <w:rsid w:val="001E1DC6"/>
    <w:rsid w:val="001E2F3B"/>
    <w:rsid w:val="001E3244"/>
    <w:rsid w:val="001E4427"/>
    <w:rsid w:val="001E57AA"/>
    <w:rsid w:val="001E633B"/>
    <w:rsid w:val="001E6D65"/>
    <w:rsid w:val="001F156D"/>
    <w:rsid w:val="001F217A"/>
    <w:rsid w:val="001F2C58"/>
    <w:rsid w:val="001F3896"/>
    <w:rsid w:val="001F4705"/>
    <w:rsid w:val="001F51A9"/>
    <w:rsid w:val="001F62F3"/>
    <w:rsid w:val="001F702E"/>
    <w:rsid w:val="001F741B"/>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2F9"/>
    <w:rsid w:val="00217450"/>
    <w:rsid w:val="002206C8"/>
    <w:rsid w:val="00220E67"/>
    <w:rsid w:val="0022269A"/>
    <w:rsid w:val="00222A7F"/>
    <w:rsid w:val="00223297"/>
    <w:rsid w:val="00223A3F"/>
    <w:rsid w:val="00223EEC"/>
    <w:rsid w:val="00225166"/>
    <w:rsid w:val="00225997"/>
    <w:rsid w:val="002266FC"/>
    <w:rsid w:val="00227601"/>
    <w:rsid w:val="00227B98"/>
    <w:rsid w:val="00230244"/>
    <w:rsid w:val="00230A0B"/>
    <w:rsid w:val="00230FC3"/>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4951"/>
    <w:rsid w:val="00245DD3"/>
    <w:rsid w:val="00246B1E"/>
    <w:rsid w:val="00247293"/>
    <w:rsid w:val="002473AB"/>
    <w:rsid w:val="00250658"/>
    <w:rsid w:val="0025101E"/>
    <w:rsid w:val="002513AE"/>
    <w:rsid w:val="002522C7"/>
    <w:rsid w:val="00254401"/>
    <w:rsid w:val="00254A7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A1450"/>
    <w:rsid w:val="002A2A04"/>
    <w:rsid w:val="002A2D2F"/>
    <w:rsid w:val="002A41CE"/>
    <w:rsid w:val="002A4BA3"/>
    <w:rsid w:val="002A4D13"/>
    <w:rsid w:val="002A6519"/>
    <w:rsid w:val="002A65C0"/>
    <w:rsid w:val="002A65E6"/>
    <w:rsid w:val="002A696F"/>
    <w:rsid w:val="002A769E"/>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9B1"/>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E6B21"/>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46"/>
    <w:rsid w:val="003022D6"/>
    <w:rsid w:val="00302E37"/>
    <w:rsid w:val="00304BF9"/>
    <w:rsid w:val="003058B4"/>
    <w:rsid w:val="00306906"/>
    <w:rsid w:val="00306F64"/>
    <w:rsid w:val="00307390"/>
    <w:rsid w:val="00310601"/>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2691"/>
    <w:rsid w:val="00345C92"/>
    <w:rsid w:val="00345D99"/>
    <w:rsid w:val="00345F91"/>
    <w:rsid w:val="00347A71"/>
    <w:rsid w:val="00347D88"/>
    <w:rsid w:val="003505EA"/>
    <w:rsid w:val="00350D09"/>
    <w:rsid w:val="003519A7"/>
    <w:rsid w:val="00352504"/>
    <w:rsid w:val="003525BA"/>
    <w:rsid w:val="00354368"/>
    <w:rsid w:val="00354583"/>
    <w:rsid w:val="00354B86"/>
    <w:rsid w:val="00354C2F"/>
    <w:rsid w:val="00355CA7"/>
    <w:rsid w:val="003562E4"/>
    <w:rsid w:val="0035686F"/>
    <w:rsid w:val="00356BFC"/>
    <w:rsid w:val="00357596"/>
    <w:rsid w:val="00357B95"/>
    <w:rsid w:val="0036050F"/>
    <w:rsid w:val="00360525"/>
    <w:rsid w:val="00361E05"/>
    <w:rsid w:val="0036250D"/>
    <w:rsid w:val="00362DF1"/>
    <w:rsid w:val="003641BB"/>
    <w:rsid w:val="00365152"/>
    <w:rsid w:val="0036608C"/>
    <w:rsid w:val="00366E3C"/>
    <w:rsid w:val="00371256"/>
    <w:rsid w:val="003715A7"/>
    <w:rsid w:val="00371621"/>
    <w:rsid w:val="003725FF"/>
    <w:rsid w:val="00372807"/>
    <w:rsid w:val="003743C7"/>
    <w:rsid w:val="003743CE"/>
    <w:rsid w:val="00374961"/>
    <w:rsid w:val="00374DE7"/>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40F"/>
    <w:rsid w:val="00395849"/>
    <w:rsid w:val="00395FDB"/>
    <w:rsid w:val="00396EFB"/>
    <w:rsid w:val="003A2542"/>
    <w:rsid w:val="003A258E"/>
    <w:rsid w:val="003A2C5E"/>
    <w:rsid w:val="003A2C65"/>
    <w:rsid w:val="003A3357"/>
    <w:rsid w:val="003A4B53"/>
    <w:rsid w:val="003A4B65"/>
    <w:rsid w:val="003A52D5"/>
    <w:rsid w:val="003A5B6B"/>
    <w:rsid w:val="003A62FA"/>
    <w:rsid w:val="003A776C"/>
    <w:rsid w:val="003B0D39"/>
    <w:rsid w:val="003B13A8"/>
    <w:rsid w:val="003B148B"/>
    <w:rsid w:val="003B1CA1"/>
    <w:rsid w:val="003B29F3"/>
    <w:rsid w:val="003B3634"/>
    <w:rsid w:val="003B3669"/>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6AE"/>
    <w:rsid w:val="003D1789"/>
    <w:rsid w:val="003D1CA8"/>
    <w:rsid w:val="003D1F17"/>
    <w:rsid w:val="003D2C80"/>
    <w:rsid w:val="003D3A5D"/>
    <w:rsid w:val="003D3C13"/>
    <w:rsid w:val="003D43B6"/>
    <w:rsid w:val="003D4639"/>
    <w:rsid w:val="003D4F91"/>
    <w:rsid w:val="003D5941"/>
    <w:rsid w:val="003D641F"/>
    <w:rsid w:val="003D70F8"/>
    <w:rsid w:val="003D7895"/>
    <w:rsid w:val="003D79FE"/>
    <w:rsid w:val="003E0CC0"/>
    <w:rsid w:val="003E20A8"/>
    <w:rsid w:val="003E23AA"/>
    <w:rsid w:val="003E45EF"/>
    <w:rsid w:val="003E4842"/>
    <w:rsid w:val="003E6140"/>
    <w:rsid w:val="003E65FA"/>
    <w:rsid w:val="003E7709"/>
    <w:rsid w:val="003E77F8"/>
    <w:rsid w:val="003F10A8"/>
    <w:rsid w:val="003F13AB"/>
    <w:rsid w:val="003F166C"/>
    <w:rsid w:val="003F23FE"/>
    <w:rsid w:val="003F3D9E"/>
    <w:rsid w:val="003F4E2F"/>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61E9"/>
    <w:rsid w:val="004469D2"/>
    <w:rsid w:val="00447464"/>
    <w:rsid w:val="00447CDA"/>
    <w:rsid w:val="00450EC9"/>
    <w:rsid w:val="0045177B"/>
    <w:rsid w:val="00452E0C"/>
    <w:rsid w:val="0045386C"/>
    <w:rsid w:val="00453EA5"/>
    <w:rsid w:val="00454556"/>
    <w:rsid w:val="00454C87"/>
    <w:rsid w:val="004563A8"/>
    <w:rsid w:val="0045697C"/>
    <w:rsid w:val="00456D94"/>
    <w:rsid w:val="00457733"/>
    <w:rsid w:val="00457FEF"/>
    <w:rsid w:val="00460286"/>
    <w:rsid w:val="00461116"/>
    <w:rsid w:val="004622D0"/>
    <w:rsid w:val="0046318F"/>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2D7B"/>
    <w:rsid w:val="004841BA"/>
    <w:rsid w:val="00484540"/>
    <w:rsid w:val="00485F89"/>
    <w:rsid w:val="00486966"/>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2D75"/>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54ED"/>
    <w:rsid w:val="004B5C7E"/>
    <w:rsid w:val="004B5EA6"/>
    <w:rsid w:val="004B6079"/>
    <w:rsid w:val="004B6C25"/>
    <w:rsid w:val="004B7902"/>
    <w:rsid w:val="004C2FAF"/>
    <w:rsid w:val="004C2FD6"/>
    <w:rsid w:val="004C3739"/>
    <w:rsid w:val="004C4459"/>
    <w:rsid w:val="004C5345"/>
    <w:rsid w:val="004C5373"/>
    <w:rsid w:val="004C5465"/>
    <w:rsid w:val="004D030C"/>
    <w:rsid w:val="004D0805"/>
    <w:rsid w:val="004D262F"/>
    <w:rsid w:val="004D35FE"/>
    <w:rsid w:val="004D3ADB"/>
    <w:rsid w:val="004D3D44"/>
    <w:rsid w:val="004D67B7"/>
    <w:rsid w:val="004D7A16"/>
    <w:rsid w:val="004E03F2"/>
    <w:rsid w:val="004E1E2C"/>
    <w:rsid w:val="004E1FE1"/>
    <w:rsid w:val="004E2984"/>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5621"/>
    <w:rsid w:val="00505716"/>
    <w:rsid w:val="005057AB"/>
    <w:rsid w:val="005059D6"/>
    <w:rsid w:val="00505D9C"/>
    <w:rsid w:val="00507B1A"/>
    <w:rsid w:val="005100F8"/>
    <w:rsid w:val="00510BFA"/>
    <w:rsid w:val="0051151D"/>
    <w:rsid w:val="0051179F"/>
    <w:rsid w:val="005132FB"/>
    <w:rsid w:val="00514169"/>
    <w:rsid w:val="00514CF9"/>
    <w:rsid w:val="00514E6F"/>
    <w:rsid w:val="0051541D"/>
    <w:rsid w:val="00515B66"/>
    <w:rsid w:val="00515DAE"/>
    <w:rsid w:val="0051696C"/>
    <w:rsid w:val="0052108B"/>
    <w:rsid w:val="005214B0"/>
    <w:rsid w:val="005219A2"/>
    <w:rsid w:val="005219C7"/>
    <w:rsid w:val="00521B67"/>
    <w:rsid w:val="00521D62"/>
    <w:rsid w:val="00521FE4"/>
    <w:rsid w:val="005229C5"/>
    <w:rsid w:val="0052468B"/>
    <w:rsid w:val="00524902"/>
    <w:rsid w:val="005249E4"/>
    <w:rsid w:val="005251DD"/>
    <w:rsid w:val="00525F2C"/>
    <w:rsid w:val="00526399"/>
    <w:rsid w:val="005272FF"/>
    <w:rsid w:val="00527DF5"/>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E5F"/>
    <w:rsid w:val="0055064C"/>
    <w:rsid w:val="00551A08"/>
    <w:rsid w:val="00552300"/>
    <w:rsid w:val="00552A21"/>
    <w:rsid w:val="00552D23"/>
    <w:rsid w:val="00553011"/>
    <w:rsid w:val="005532BD"/>
    <w:rsid w:val="00553F21"/>
    <w:rsid w:val="0055435E"/>
    <w:rsid w:val="00554719"/>
    <w:rsid w:val="0055657E"/>
    <w:rsid w:val="00557349"/>
    <w:rsid w:val="00557E7D"/>
    <w:rsid w:val="00560A26"/>
    <w:rsid w:val="00561002"/>
    <w:rsid w:val="005621AE"/>
    <w:rsid w:val="00562758"/>
    <w:rsid w:val="005627E6"/>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B02"/>
    <w:rsid w:val="0057701C"/>
    <w:rsid w:val="00577ACB"/>
    <w:rsid w:val="00584C7E"/>
    <w:rsid w:val="00585553"/>
    <w:rsid w:val="00585A16"/>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A7275"/>
    <w:rsid w:val="005B086F"/>
    <w:rsid w:val="005B203C"/>
    <w:rsid w:val="005B213A"/>
    <w:rsid w:val="005B3679"/>
    <w:rsid w:val="005B3B28"/>
    <w:rsid w:val="005B451A"/>
    <w:rsid w:val="005B48ED"/>
    <w:rsid w:val="005B52BF"/>
    <w:rsid w:val="005B5F5D"/>
    <w:rsid w:val="005B5FAA"/>
    <w:rsid w:val="005B70B9"/>
    <w:rsid w:val="005B74A1"/>
    <w:rsid w:val="005B75A6"/>
    <w:rsid w:val="005C01B9"/>
    <w:rsid w:val="005C0343"/>
    <w:rsid w:val="005C0DA3"/>
    <w:rsid w:val="005C17A4"/>
    <w:rsid w:val="005C19A0"/>
    <w:rsid w:val="005C1B0A"/>
    <w:rsid w:val="005C2061"/>
    <w:rsid w:val="005C30E3"/>
    <w:rsid w:val="005C33ED"/>
    <w:rsid w:val="005C40B8"/>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30B"/>
    <w:rsid w:val="005D6188"/>
    <w:rsid w:val="005D6ECB"/>
    <w:rsid w:val="005D74D3"/>
    <w:rsid w:val="005D756F"/>
    <w:rsid w:val="005E116C"/>
    <w:rsid w:val="005E2840"/>
    <w:rsid w:val="005E4B6F"/>
    <w:rsid w:val="005E50C8"/>
    <w:rsid w:val="005E5FD5"/>
    <w:rsid w:val="005E61A5"/>
    <w:rsid w:val="005E68E9"/>
    <w:rsid w:val="005E6E8D"/>
    <w:rsid w:val="005E6F8F"/>
    <w:rsid w:val="005E74A4"/>
    <w:rsid w:val="005E7B59"/>
    <w:rsid w:val="005F1395"/>
    <w:rsid w:val="005F1871"/>
    <w:rsid w:val="005F4D6E"/>
    <w:rsid w:val="005F4EA6"/>
    <w:rsid w:val="005F59CC"/>
    <w:rsid w:val="005F5A9D"/>
    <w:rsid w:val="005F64FA"/>
    <w:rsid w:val="005F774C"/>
    <w:rsid w:val="005F7F8C"/>
    <w:rsid w:val="00601489"/>
    <w:rsid w:val="00602966"/>
    <w:rsid w:val="00603458"/>
    <w:rsid w:val="006040B2"/>
    <w:rsid w:val="00604159"/>
    <w:rsid w:val="00605D4E"/>
    <w:rsid w:val="0060623A"/>
    <w:rsid w:val="00606558"/>
    <w:rsid w:val="00606E85"/>
    <w:rsid w:val="006126BF"/>
    <w:rsid w:val="006128A4"/>
    <w:rsid w:val="00613466"/>
    <w:rsid w:val="006136BE"/>
    <w:rsid w:val="00613963"/>
    <w:rsid w:val="0061434E"/>
    <w:rsid w:val="00616F3E"/>
    <w:rsid w:val="006175F5"/>
    <w:rsid w:val="00620D62"/>
    <w:rsid w:val="006211F0"/>
    <w:rsid w:val="00621C52"/>
    <w:rsid w:val="00621DD1"/>
    <w:rsid w:val="00621E11"/>
    <w:rsid w:val="00622B35"/>
    <w:rsid w:val="00622F47"/>
    <w:rsid w:val="00624120"/>
    <w:rsid w:val="006256DE"/>
    <w:rsid w:val="00625FC4"/>
    <w:rsid w:val="006335DC"/>
    <w:rsid w:val="0063665F"/>
    <w:rsid w:val="006369C7"/>
    <w:rsid w:val="00636E8E"/>
    <w:rsid w:val="006410E3"/>
    <w:rsid w:val="00641B33"/>
    <w:rsid w:val="00643003"/>
    <w:rsid w:val="00643234"/>
    <w:rsid w:val="00645C3D"/>
    <w:rsid w:val="006461DE"/>
    <w:rsid w:val="00650044"/>
    <w:rsid w:val="00650CD3"/>
    <w:rsid w:val="00651B66"/>
    <w:rsid w:val="00652DA6"/>
    <w:rsid w:val="00654560"/>
    <w:rsid w:val="00654BB9"/>
    <w:rsid w:val="00654D2E"/>
    <w:rsid w:val="00654D34"/>
    <w:rsid w:val="00654E30"/>
    <w:rsid w:val="006551D1"/>
    <w:rsid w:val="0065636C"/>
    <w:rsid w:val="006567F4"/>
    <w:rsid w:val="00656A37"/>
    <w:rsid w:val="00657103"/>
    <w:rsid w:val="0065759B"/>
    <w:rsid w:val="00657DA7"/>
    <w:rsid w:val="0066082D"/>
    <w:rsid w:val="006609F9"/>
    <w:rsid w:val="006612DD"/>
    <w:rsid w:val="00663E94"/>
    <w:rsid w:val="00664DD8"/>
    <w:rsid w:val="00664F76"/>
    <w:rsid w:val="006655AB"/>
    <w:rsid w:val="0066572B"/>
    <w:rsid w:val="00665E3B"/>
    <w:rsid w:val="006668D5"/>
    <w:rsid w:val="00667299"/>
    <w:rsid w:val="00667458"/>
    <w:rsid w:val="006679FB"/>
    <w:rsid w:val="00667DF1"/>
    <w:rsid w:val="006706F3"/>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DDF"/>
    <w:rsid w:val="00691083"/>
    <w:rsid w:val="006918BD"/>
    <w:rsid w:val="00691F38"/>
    <w:rsid w:val="0069223C"/>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5E3F"/>
    <w:rsid w:val="006A6236"/>
    <w:rsid w:val="006A6740"/>
    <w:rsid w:val="006B07DD"/>
    <w:rsid w:val="006B16C1"/>
    <w:rsid w:val="006B1CD5"/>
    <w:rsid w:val="006B1D67"/>
    <w:rsid w:val="006B2160"/>
    <w:rsid w:val="006B2559"/>
    <w:rsid w:val="006B3A83"/>
    <w:rsid w:val="006B5620"/>
    <w:rsid w:val="006B5E67"/>
    <w:rsid w:val="006B73D9"/>
    <w:rsid w:val="006B75D4"/>
    <w:rsid w:val="006B7715"/>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29E0"/>
    <w:rsid w:val="006F2CB9"/>
    <w:rsid w:val="006F3EAA"/>
    <w:rsid w:val="006F4AB0"/>
    <w:rsid w:val="006F6205"/>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2BC7"/>
    <w:rsid w:val="007334C6"/>
    <w:rsid w:val="00733E75"/>
    <w:rsid w:val="00734CCE"/>
    <w:rsid w:val="0073509F"/>
    <w:rsid w:val="00735428"/>
    <w:rsid w:val="00736A17"/>
    <w:rsid w:val="00736F33"/>
    <w:rsid w:val="00740183"/>
    <w:rsid w:val="00740231"/>
    <w:rsid w:val="00740D64"/>
    <w:rsid w:val="00742877"/>
    <w:rsid w:val="00745739"/>
    <w:rsid w:val="007458F7"/>
    <w:rsid w:val="00745A79"/>
    <w:rsid w:val="00745E70"/>
    <w:rsid w:val="007463C9"/>
    <w:rsid w:val="0074783F"/>
    <w:rsid w:val="00747E49"/>
    <w:rsid w:val="00747F32"/>
    <w:rsid w:val="00750C6A"/>
    <w:rsid w:val="00753A0E"/>
    <w:rsid w:val="00753C6C"/>
    <w:rsid w:val="00755CBD"/>
    <w:rsid w:val="00755ED2"/>
    <w:rsid w:val="00756076"/>
    <w:rsid w:val="0075693D"/>
    <w:rsid w:val="007616F2"/>
    <w:rsid w:val="00761840"/>
    <w:rsid w:val="007621EA"/>
    <w:rsid w:val="0076293B"/>
    <w:rsid w:val="0076504E"/>
    <w:rsid w:val="007654E4"/>
    <w:rsid w:val="00766699"/>
    <w:rsid w:val="0076699A"/>
    <w:rsid w:val="0077055C"/>
    <w:rsid w:val="007712D9"/>
    <w:rsid w:val="007712F5"/>
    <w:rsid w:val="007716A2"/>
    <w:rsid w:val="00771D30"/>
    <w:rsid w:val="00772461"/>
    <w:rsid w:val="007726FA"/>
    <w:rsid w:val="00774C3C"/>
    <w:rsid w:val="00777471"/>
    <w:rsid w:val="00781154"/>
    <w:rsid w:val="007819DB"/>
    <w:rsid w:val="00781BF3"/>
    <w:rsid w:val="00782FA4"/>
    <w:rsid w:val="007852C2"/>
    <w:rsid w:val="007857E8"/>
    <w:rsid w:val="0078693C"/>
    <w:rsid w:val="00786C68"/>
    <w:rsid w:val="00792237"/>
    <w:rsid w:val="00792959"/>
    <w:rsid w:val="00792B58"/>
    <w:rsid w:val="00793CCA"/>
    <w:rsid w:val="007963B6"/>
    <w:rsid w:val="00797BC6"/>
    <w:rsid w:val="00797DF3"/>
    <w:rsid w:val="007A09F5"/>
    <w:rsid w:val="007A0F42"/>
    <w:rsid w:val="007A11BA"/>
    <w:rsid w:val="007A1B9F"/>
    <w:rsid w:val="007A247E"/>
    <w:rsid w:val="007A2869"/>
    <w:rsid w:val="007A33B8"/>
    <w:rsid w:val="007A42C2"/>
    <w:rsid w:val="007A59B2"/>
    <w:rsid w:val="007A65B2"/>
    <w:rsid w:val="007A6B63"/>
    <w:rsid w:val="007A6C78"/>
    <w:rsid w:val="007B07A5"/>
    <w:rsid w:val="007B0DBE"/>
    <w:rsid w:val="007B1341"/>
    <w:rsid w:val="007B239E"/>
    <w:rsid w:val="007B28E9"/>
    <w:rsid w:val="007B2FE8"/>
    <w:rsid w:val="007B34BA"/>
    <w:rsid w:val="007B34DB"/>
    <w:rsid w:val="007B39BF"/>
    <w:rsid w:val="007B3AAD"/>
    <w:rsid w:val="007B47DB"/>
    <w:rsid w:val="007B4986"/>
    <w:rsid w:val="007B53B0"/>
    <w:rsid w:val="007B622A"/>
    <w:rsid w:val="007B6F77"/>
    <w:rsid w:val="007B6FE1"/>
    <w:rsid w:val="007B7713"/>
    <w:rsid w:val="007B786D"/>
    <w:rsid w:val="007C09CF"/>
    <w:rsid w:val="007C416A"/>
    <w:rsid w:val="007C43E0"/>
    <w:rsid w:val="007C4694"/>
    <w:rsid w:val="007C6D18"/>
    <w:rsid w:val="007C6D5A"/>
    <w:rsid w:val="007C7EC0"/>
    <w:rsid w:val="007D0254"/>
    <w:rsid w:val="007D03F5"/>
    <w:rsid w:val="007D0F7E"/>
    <w:rsid w:val="007D14E2"/>
    <w:rsid w:val="007D23C8"/>
    <w:rsid w:val="007D2A57"/>
    <w:rsid w:val="007D2CAF"/>
    <w:rsid w:val="007D4EB9"/>
    <w:rsid w:val="007D511A"/>
    <w:rsid w:val="007D53EA"/>
    <w:rsid w:val="007D558B"/>
    <w:rsid w:val="007D55EE"/>
    <w:rsid w:val="007D6969"/>
    <w:rsid w:val="007D7017"/>
    <w:rsid w:val="007D73A5"/>
    <w:rsid w:val="007D7EC2"/>
    <w:rsid w:val="007E03B8"/>
    <w:rsid w:val="007E1567"/>
    <w:rsid w:val="007E2001"/>
    <w:rsid w:val="007E28A6"/>
    <w:rsid w:val="007E2CAA"/>
    <w:rsid w:val="007E4ACB"/>
    <w:rsid w:val="007E4E69"/>
    <w:rsid w:val="007E50C2"/>
    <w:rsid w:val="007E522D"/>
    <w:rsid w:val="007F0048"/>
    <w:rsid w:val="007F1243"/>
    <w:rsid w:val="007F24CE"/>
    <w:rsid w:val="007F28D9"/>
    <w:rsid w:val="007F2C83"/>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AB9"/>
    <w:rsid w:val="00810237"/>
    <w:rsid w:val="0081070E"/>
    <w:rsid w:val="00812286"/>
    <w:rsid w:val="008137F5"/>
    <w:rsid w:val="00817867"/>
    <w:rsid w:val="00817FDB"/>
    <w:rsid w:val="008219B1"/>
    <w:rsid w:val="0082242D"/>
    <w:rsid w:val="00823710"/>
    <w:rsid w:val="00825BFF"/>
    <w:rsid w:val="00825D0B"/>
    <w:rsid w:val="008261C8"/>
    <w:rsid w:val="008266A9"/>
    <w:rsid w:val="00826C0C"/>
    <w:rsid w:val="00826FC4"/>
    <w:rsid w:val="008271C1"/>
    <w:rsid w:val="008303E2"/>
    <w:rsid w:val="00831536"/>
    <w:rsid w:val="00832804"/>
    <w:rsid w:val="00832E73"/>
    <w:rsid w:val="00833BA4"/>
    <w:rsid w:val="0083407A"/>
    <w:rsid w:val="008350BB"/>
    <w:rsid w:val="00835747"/>
    <w:rsid w:val="00836099"/>
    <w:rsid w:val="00837966"/>
    <w:rsid w:val="00837EEE"/>
    <w:rsid w:val="0084046B"/>
    <w:rsid w:val="00840D70"/>
    <w:rsid w:val="00841081"/>
    <w:rsid w:val="0084189B"/>
    <w:rsid w:val="00842389"/>
    <w:rsid w:val="00843ECA"/>
    <w:rsid w:val="008441C0"/>
    <w:rsid w:val="00844D27"/>
    <w:rsid w:val="008452E0"/>
    <w:rsid w:val="0084569E"/>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888"/>
    <w:rsid w:val="00864C26"/>
    <w:rsid w:val="00864F54"/>
    <w:rsid w:val="00865533"/>
    <w:rsid w:val="008659BD"/>
    <w:rsid w:val="008702B0"/>
    <w:rsid w:val="00870986"/>
    <w:rsid w:val="00871419"/>
    <w:rsid w:val="00873D20"/>
    <w:rsid w:val="0087490A"/>
    <w:rsid w:val="00874F49"/>
    <w:rsid w:val="008750C3"/>
    <w:rsid w:val="008772AD"/>
    <w:rsid w:val="00877F72"/>
    <w:rsid w:val="008804B4"/>
    <w:rsid w:val="00880BBE"/>
    <w:rsid w:val="00880BD3"/>
    <w:rsid w:val="0088100D"/>
    <w:rsid w:val="00881570"/>
    <w:rsid w:val="00881FA1"/>
    <w:rsid w:val="0088243F"/>
    <w:rsid w:val="00882AF9"/>
    <w:rsid w:val="008836A7"/>
    <w:rsid w:val="008855A0"/>
    <w:rsid w:val="00887823"/>
    <w:rsid w:val="00887E03"/>
    <w:rsid w:val="00890AAD"/>
    <w:rsid w:val="00890D2E"/>
    <w:rsid w:val="00892179"/>
    <w:rsid w:val="00892520"/>
    <w:rsid w:val="00893B63"/>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E1"/>
    <w:rsid w:val="008D5DFE"/>
    <w:rsid w:val="008D60DA"/>
    <w:rsid w:val="008D6F0E"/>
    <w:rsid w:val="008D71E5"/>
    <w:rsid w:val="008E07F4"/>
    <w:rsid w:val="008E0826"/>
    <w:rsid w:val="008E0F61"/>
    <w:rsid w:val="008E150C"/>
    <w:rsid w:val="008E1532"/>
    <w:rsid w:val="008E2577"/>
    <w:rsid w:val="008E2BC1"/>
    <w:rsid w:val="008E3077"/>
    <w:rsid w:val="008E3345"/>
    <w:rsid w:val="008E51B8"/>
    <w:rsid w:val="008E5C30"/>
    <w:rsid w:val="008E64A7"/>
    <w:rsid w:val="008E7200"/>
    <w:rsid w:val="008E7BF1"/>
    <w:rsid w:val="008F014F"/>
    <w:rsid w:val="008F0222"/>
    <w:rsid w:val="008F187B"/>
    <w:rsid w:val="008F2768"/>
    <w:rsid w:val="008F3259"/>
    <w:rsid w:val="008F32B6"/>
    <w:rsid w:val="008F3D7F"/>
    <w:rsid w:val="008F7F39"/>
    <w:rsid w:val="0090252C"/>
    <w:rsid w:val="00902768"/>
    <w:rsid w:val="00902B24"/>
    <w:rsid w:val="00903B1A"/>
    <w:rsid w:val="00905AE5"/>
    <w:rsid w:val="009069B0"/>
    <w:rsid w:val="00911099"/>
    <w:rsid w:val="00911EB0"/>
    <w:rsid w:val="009125FC"/>
    <w:rsid w:val="0091456F"/>
    <w:rsid w:val="00914B11"/>
    <w:rsid w:val="00914C58"/>
    <w:rsid w:val="00915415"/>
    <w:rsid w:val="009158D8"/>
    <w:rsid w:val="00920205"/>
    <w:rsid w:val="009203DF"/>
    <w:rsid w:val="009208CA"/>
    <w:rsid w:val="00921280"/>
    <w:rsid w:val="00921AC9"/>
    <w:rsid w:val="00922096"/>
    <w:rsid w:val="009244CD"/>
    <w:rsid w:val="00924B9B"/>
    <w:rsid w:val="009253D3"/>
    <w:rsid w:val="0092590F"/>
    <w:rsid w:val="009269C5"/>
    <w:rsid w:val="00930C38"/>
    <w:rsid w:val="00930CCD"/>
    <w:rsid w:val="00931359"/>
    <w:rsid w:val="00931864"/>
    <w:rsid w:val="00932843"/>
    <w:rsid w:val="009338B2"/>
    <w:rsid w:val="00933FC5"/>
    <w:rsid w:val="0093491A"/>
    <w:rsid w:val="009361CD"/>
    <w:rsid w:val="00936404"/>
    <w:rsid w:val="00937FCF"/>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6BF"/>
    <w:rsid w:val="00963C9C"/>
    <w:rsid w:val="009647B6"/>
    <w:rsid w:val="00965BFA"/>
    <w:rsid w:val="00965D48"/>
    <w:rsid w:val="00966CEF"/>
    <w:rsid w:val="009671A1"/>
    <w:rsid w:val="009675D9"/>
    <w:rsid w:val="00967895"/>
    <w:rsid w:val="00967C06"/>
    <w:rsid w:val="009712CC"/>
    <w:rsid w:val="0097213A"/>
    <w:rsid w:val="00972942"/>
    <w:rsid w:val="00972F06"/>
    <w:rsid w:val="0097330D"/>
    <w:rsid w:val="00975CB4"/>
    <w:rsid w:val="009808D1"/>
    <w:rsid w:val="00981C03"/>
    <w:rsid w:val="009828EE"/>
    <w:rsid w:val="00982AAD"/>
    <w:rsid w:val="009830D0"/>
    <w:rsid w:val="00983199"/>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B1217"/>
    <w:rsid w:val="009B15CF"/>
    <w:rsid w:val="009B1B0F"/>
    <w:rsid w:val="009B21E4"/>
    <w:rsid w:val="009B498D"/>
    <w:rsid w:val="009B5CA9"/>
    <w:rsid w:val="009B5CE1"/>
    <w:rsid w:val="009B6AD1"/>
    <w:rsid w:val="009B6BF4"/>
    <w:rsid w:val="009B6F31"/>
    <w:rsid w:val="009B7B89"/>
    <w:rsid w:val="009C09E2"/>
    <w:rsid w:val="009C14E4"/>
    <w:rsid w:val="009C22BD"/>
    <w:rsid w:val="009C2659"/>
    <w:rsid w:val="009C32CB"/>
    <w:rsid w:val="009C3801"/>
    <w:rsid w:val="009C3876"/>
    <w:rsid w:val="009C4481"/>
    <w:rsid w:val="009C460A"/>
    <w:rsid w:val="009C6F3A"/>
    <w:rsid w:val="009C759C"/>
    <w:rsid w:val="009C7B70"/>
    <w:rsid w:val="009C7B9A"/>
    <w:rsid w:val="009D0494"/>
    <w:rsid w:val="009D13F2"/>
    <w:rsid w:val="009D1E9C"/>
    <w:rsid w:val="009D6A94"/>
    <w:rsid w:val="009D7908"/>
    <w:rsid w:val="009D7F35"/>
    <w:rsid w:val="009E1870"/>
    <w:rsid w:val="009E210A"/>
    <w:rsid w:val="009E25E0"/>
    <w:rsid w:val="009E2ECC"/>
    <w:rsid w:val="009E33A8"/>
    <w:rsid w:val="009E3FCB"/>
    <w:rsid w:val="009E48B7"/>
    <w:rsid w:val="009E62F9"/>
    <w:rsid w:val="009E72E4"/>
    <w:rsid w:val="009E7E01"/>
    <w:rsid w:val="009F0E02"/>
    <w:rsid w:val="009F29C9"/>
    <w:rsid w:val="009F43F9"/>
    <w:rsid w:val="009F5AD2"/>
    <w:rsid w:val="009F5E0D"/>
    <w:rsid w:val="009F5EFD"/>
    <w:rsid w:val="009F65BF"/>
    <w:rsid w:val="009F7885"/>
    <w:rsid w:val="00A00D64"/>
    <w:rsid w:val="00A02353"/>
    <w:rsid w:val="00A02701"/>
    <w:rsid w:val="00A02879"/>
    <w:rsid w:val="00A02F24"/>
    <w:rsid w:val="00A034EE"/>
    <w:rsid w:val="00A03E97"/>
    <w:rsid w:val="00A04246"/>
    <w:rsid w:val="00A045D1"/>
    <w:rsid w:val="00A04BCA"/>
    <w:rsid w:val="00A0537F"/>
    <w:rsid w:val="00A055DF"/>
    <w:rsid w:val="00A056C3"/>
    <w:rsid w:val="00A05986"/>
    <w:rsid w:val="00A05A03"/>
    <w:rsid w:val="00A07002"/>
    <w:rsid w:val="00A0732F"/>
    <w:rsid w:val="00A07577"/>
    <w:rsid w:val="00A07DE0"/>
    <w:rsid w:val="00A11791"/>
    <w:rsid w:val="00A11CA1"/>
    <w:rsid w:val="00A11D78"/>
    <w:rsid w:val="00A11EA6"/>
    <w:rsid w:val="00A12348"/>
    <w:rsid w:val="00A14B8E"/>
    <w:rsid w:val="00A14C44"/>
    <w:rsid w:val="00A159A9"/>
    <w:rsid w:val="00A16784"/>
    <w:rsid w:val="00A2040D"/>
    <w:rsid w:val="00A2056F"/>
    <w:rsid w:val="00A20E6A"/>
    <w:rsid w:val="00A21627"/>
    <w:rsid w:val="00A2259A"/>
    <w:rsid w:val="00A24062"/>
    <w:rsid w:val="00A24235"/>
    <w:rsid w:val="00A24982"/>
    <w:rsid w:val="00A24E0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F48"/>
    <w:rsid w:val="00A5018D"/>
    <w:rsid w:val="00A50447"/>
    <w:rsid w:val="00A5046F"/>
    <w:rsid w:val="00A51992"/>
    <w:rsid w:val="00A52828"/>
    <w:rsid w:val="00A52FD4"/>
    <w:rsid w:val="00A530FF"/>
    <w:rsid w:val="00A54233"/>
    <w:rsid w:val="00A54346"/>
    <w:rsid w:val="00A5477C"/>
    <w:rsid w:val="00A5497A"/>
    <w:rsid w:val="00A54BE7"/>
    <w:rsid w:val="00A54C4A"/>
    <w:rsid w:val="00A56844"/>
    <w:rsid w:val="00A56930"/>
    <w:rsid w:val="00A56A0E"/>
    <w:rsid w:val="00A60BD7"/>
    <w:rsid w:val="00A62566"/>
    <w:rsid w:val="00A62E4B"/>
    <w:rsid w:val="00A646EF"/>
    <w:rsid w:val="00A65260"/>
    <w:rsid w:val="00A65F14"/>
    <w:rsid w:val="00A66909"/>
    <w:rsid w:val="00A704C9"/>
    <w:rsid w:val="00A707C7"/>
    <w:rsid w:val="00A70AE4"/>
    <w:rsid w:val="00A70E9E"/>
    <w:rsid w:val="00A70F81"/>
    <w:rsid w:val="00A716E2"/>
    <w:rsid w:val="00A7227D"/>
    <w:rsid w:val="00A72B55"/>
    <w:rsid w:val="00A72D08"/>
    <w:rsid w:val="00A72E68"/>
    <w:rsid w:val="00A732B5"/>
    <w:rsid w:val="00A7374A"/>
    <w:rsid w:val="00A737CE"/>
    <w:rsid w:val="00A738CB"/>
    <w:rsid w:val="00A74154"/>
    <w:rsid w:val="00A74E18"/>
    <w:rsid w:val="00A74E3B"/>
    <w:rsid w:val="00A7550A"/>
    <w:rsid w:val="00A7570C"/>
    <w:rsid w:val="00A770ED"/>
    <w:rsid w:val="00A77250"/>
    <w:rsid w:val="00A773B6"/>
    <w:rsid w:val="00A77E3A"/>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5F9"/>
    <w:rsid w:val="00AA3E26"/>
    <w:rsid w:val="00AA5D05"/>
    <w:rsid w:val="00AA6B08"/>
    <w:rsid w:val="00AA7E9B"/>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B08"/>
    <w:rsid w:val="00AC4C97"/>
    <w:rsid w:val="00AC54E8"/>
    <w:rsid w:val="00AC6793"/>
    <w:rsid w:val="00AC68DF"/>
    <w:rsid w:val="00AC78E6"/>
    <w:rsid w:val="00AC7AB7"/>
    <w:rsid w:val="00AD2214"/>
    <w:rsid w:val="00AD2719"/>
    <w:rsid w:val="00AD3650"/>
    <w:rsid w:val="00AD4298"/>
    <w:rsid w:val="00AD548E"/>
    <w:rsid w:val="00AE0D19"/>
    <w:rsid w:val="00AE17F4"/>
    <w:rsid w:val="00AE2288"/>
    <w:rsid w:val="00AE330E"/>
    <w:rsid w:val="00AE45A3"/>
    <w:rsid w:val="00AE5BAA"/>
    <w:rsid w:val="00AE6AFC"/>
    <w:rsid w:val="00AE7319"/>
    <w:rsid w:val="00AF011C"/>
    <w:rsid w:val="00AF0694"/>
    <w:rsid w:val="00AF06D7"/>
    <w:rsid w:val="00AF18AF"/>
    <w:rsid w:val="00AF1BBE"/>
    <w:rsid w:val="00AF1F01"/>
    <w:rsid w:val="00AF28C7"/>
    <w:rsid w:val="00AF42A2"/>
    <w:rsid w:val="00AF692B"/>
    <w:rsid w:val="00B01B92"/>
    <w:rsid w:val="00B0470B"/>
    <w:rsid w:val="00B058D6"/>
    <w:rsid w:val="00B066B6"/>
    <w:rsid w:val="00B06782"/>
    <w:rsid w:val="00B07CCE"/>
    <w:rsid w:val="00B104C3"/>
    <w:rsid w:val="00B119A3"/>
    <w:rsid w:val="00B123EF"/>
    <w:rsid w:val="00B127DD"/>
    <w:rsid w:val="00B12A38"/>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508F5"/>
    <w:rsid w:val="00B50E1D"/>
    <w:rsid w:val="00B50F33"/>
    <w:rsid w:val="00B51D27"/>
    <w:rsid w:val="00B53473"/>
    <w:rsid w:val="00B5449A"/>
    <w:rsid w:val="00B544BA"/>
    <w:rsid w:val="00B55843"/>
    <w:rsid w:val="00B56240"/>
    <w:rsid w:val="00B57A5A"/>
    <w:rsid w:val="00B57D89"/>
    <w:rsid w:val="00B601C3"/>
    <w:rsid w:val="00B6074F"/>
    <w:rsid w:val="00B60E1B"/>
    <w:rsid w:val="00B60E64"/>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0F03"/>
    <w:rsid w:val="00B81B0C"/>
    <w:rsid w:val="00B8201C"/>
    <w:rsid w:val="00B8279B"/>
    <w:rsid w:val="00B82DD9"/>
    <w:rsid w:val="00B82E18"/>
    <w:rsid w:val="00B8308C"/>
    <w:rsid w:val="00B833CE"/>
    <w:rsid w:val="00B838AE"/>
    <w:rsid w:val="00B84049"/>
    <w:rsid w:val="00B8422A"/>
    <w:rsid w:val="00B86152"/>
    <w:rsid w:val="00B86E73"/>
    <w:rsid w:val="00B87770"/>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BF7887"/>
    <w:rsid w:val="00C02D15"/>
    <w:rsid w:val="00C031B5"/>
    <w:rsid w:val="00C04B72"/>
    <w:rsid w:val="00C04FC3"/>
    <w:rsid w:val="00C0675C"/>
    <w:rsid w:val="00C07315"/>
    <w:rsid w:val="00C10820"/>
    <w:rsid w:val="00C10F63"/>
    <w:rsid w:val="00C10F96"/>
    <w:rsid w:val="00C11F58"/>
    <w:rsid w:val="00C12128"/>
    <w:rsid w:val="00C125AF"/>
    <w:rsid w:val="00C12A6B"/>
    <w:rsid w:val="00C13066"/>
    <w:rsid w:val="00C14AF5"/>
    <w:rsid w:val="00C15135"/>
    <w:rsid w:val="00C15361"/>
    <w:rsid w:val="00C17800"/>
    <w:rsid w:val="00C17BAD"/>
    <w:rsid w:val="00C20500"/>
    <w:rsid w:val="00C2120B"/>
    <w:rsid w:val="00C228C3"/>
    <w:rsid w:val="00C25465"/>
    <w:rsid w:val="00C2615F"/>
    <w:rsid w:val="00C261E2"/>
    <w:rsid w:val="00C27C35"/>
    <w:rsid w:val="00C30751"/>
    <w:rsid w:val="00C30E77"/>
    <w:rsid w:val="00C30FF6"/>
    <w:rsid w:val="00C31719"/>
    <w:rsid w:val="00C31E5D"/>
    <w:rsid w:val="00C31FD1"/>
    <w:rsid w:val="00C325B8"/>
    <w:rsid w:val="00C32B8A"/>
    <w:rsid w:val="00C34850"/>
    <w:rsid w:val="00C362D6"/>
    <w:rsid w:val="00C4057A"/>
    <w:rsid w:val="00C40C4C"/>
    <w:rsid w:val="00C40FF6"/>
    <w:rsid w:val="00C41CF6"/>
    <w:rsid w:val="00C42183"/>
    <w:rsid w:val="00C43891"/>
    <w:rsid w:val="00C44896"/>
    <w:rsid w:val="00C46C78"/>
    <w:rsid w:val="00C46CB2"/>
    <w:rsid w:val="00C475C7"/>
    <w:rsid w:val="00C50336"/>
    <w:rsid w:val="00C50707"/>
    <w:rsid w:val="00C52A6A"/>
    <w:rsid w:val="00C54F4C"/>
    <w:rsid w:val="00C55C43"/>
    <w:rsid w:val="00C55D03"/>
    <w:rsid w:val="00C55D3E"/>
    <w:rsid w:val="00C55DF2"/>
    <w:rsid w:val="00C57C83"/>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7C4"/>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0880"/>
    <w:rsid w:val="00C915F4"/>
    <w:rsid w:val="00C93930"/>
    <w:rsid w:val="00C944FB"/>
    <w:rsid w:val="00C948DC"/>
    <w:rsid w:val="00C963AE"/>
    <w:rsid w:val="00C9727A"/>
    <w:rsid w:val="00C976F9"/>
    <w:rsid w:val="00C97BED"/>
    <w:rsid w:val="00CA0962"/>
    <w:rsid w:val="00CA101E"/>
    <w:rsid w:val="00CA1919"/>
    <w:rsid w:val="00CA2707"/>
    <w:rsid w:val="00CA2C7A"/>
    <w:rsid w:val="00CA36B2"/>
    <w:rsid w:val="00CA3E6E"/>
    <w:rsid w:val="00CA43EC"/>
    <w:rsid w:val="00CA5401"/>
    <w:rsid w:val="00CA5C3E"/>
    <w:rsid w:val="00CA6655"/>
    <w:rsid w:val="00CA67C3"/>
    <w:rsid w:val="00CA6987"/>
    <w:rsid w:val="00CA73A2"/>
    <w:rsid w:val="00CA78DB"/>
    <w:rsid w:val="00CA7FB1"/>
    <w:rsid w:val="00CB0019"/>
    <w:rsid w:val="00CB022A"/>
    <w:rsid w:val="00CB1FF8"/>
    <w:rsid w:val="00CB227F"/>
    <w:rsid w:val="00CB3882"/>
    <w:rsid w:val="00CB4378"/>
    <w:rsid w:val="00CB44AA"/>
    <w:rsid w:val="00CB53CE"/>
    <w:rsid w:val="00CB5487"/>
    <w:rsid w:val="00CB7325"/>
    <w:rsid w:val="00CC128F"/>
    <w:rsid w:val="00CC21B9"/>
    <w:rsid w:val="00CC28C9"/>
    <w:rsid w:val="00CC29EC"/>
    <w:rsid w:val="00CC2D5C"/>
    <w:rsid w:val="00CC31FC"/>
    <w:rsid w:val="00CC3AFF"/>
    <w:rsid w:val="00CC4435"/>
    <w:rsid w:val="00CC4B64"/>
    <w:rsid w:val="00CC4E53"/>
    <w:rsid w:val="00CC4E71"/>
    <w:rsid w:val="00CC5889"/>
    <w:rsid w:val="00CC636A"/>
    <w:rsid w:val="00CD06B8"/>
    <w:rsid w:val="00CD15CC"/>
    <w:rsid w:val="00CD3686"/>
    <w:rsid w:val="00CD36E9"/>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B2D"/>
    <w:rsid w:val="00CE4E2A"/>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613"/>
    <w:rsid w:val="00D07857"/>
    <w:rsid w:val="00D07E35"/>
    <w:rsid w:val="00D1026A"/>
    <w:rsid w:val="00D1048F"/>
    <w:rsid w:val="00D1053A"/>
    <w:rsid w:val="00D106D1"/>
    <w:rsid w:val="00D11657"/>
    <w:rsid w:val="00D11883"/>
    <w:rsid w:val="00D120CE"/>
    <w:rsid w:val="00D125B3"/>
    <w:rsid w:val="00D125E0"/>
    <w:rsid w:val="00D12CD3"/>
    <w:rsid w:val="00D13323"/>
    <w:rsid w:val="00D148B1"/>
    <w:rsid w:val="00D15682"/>
    <w:rsid w:val="00D17435"/>
    <w:rsid w:val="00D2050D"/>
    <w:rsid w:val="00D2155C"/>
    <w:rsid w:val="00D233D5"/>
    <w:rsid w:val="00D25607"/>
    <w:rsid w:val="00D25850"/>
    <w:rsid w:val="00D25A87"/>
    <w:rsid w:val="00D265E5"/>
    <w:rsid w:val="00D304EA"/>
    <w:rsid w:val="00D3055E"/>
    <w:rsid w:val="00D3060C"/>
    <w:rsid w:val="00D308A5"/>
    <w:rsid w:val="00D31361"/>
    <w:rsid w:val="00D32000"/>
    <w:rsid w:val="00D32527"/>
    <w:rsid w:val="00D3298E"/>
    <w:rsid w:val="00D32E0F"/>
    <w:rsid w:val="00D34AE2"/>
    <w:rsid w:val="00D34B4F"/>
    <w:rsid w:val="00D34CF7"/>
    <w:rsid w:val="00D35577"/>
    <w:rsid w:val="00D356E1"/>
    <w:rsid w:val="00D35B12"/>
    <w:rsid w:val="00D3607D"/>
    <w:rsid w:val="00D360E6"/>
    <w:rsid w:val="00D41A15"/>
    <w:rsid w:val="00D42C19"/>
    <w:rsid w:val="00D43178"/>
    <w:rsid w:val="00D43D4D"/>
    <w:rsid w:val="00D43F2A"/>
    <w:rsid w:val="00D444FA"/>
    <w:rsid w:val="00D44A25"/>
    <w:rsid w:val="00D44AD2"/>
    <w:rsid w:val="00D44FAC"/>
    <w:rsid w:val="00D455CD"/>
    <w:rsid w:val="00D45818"/>
    <w:rsid w:val="00D45EA2"/>
    <w:rsid w:val="00D46278"/>
    <w:rsid w:val="00D46AD9"/>
    <w:rsid w:val="00D47375"/>
    <w:rsid w:val="00D47631"/>
    <w:rsid w:val="00D51C60"/>
    <w:rsid w:val="00D521B2"/>
    <w:rsid w:val="00D52693"/>
    <w:rsid w:val="00D535E3"/>
    <w:rsid w:val="00D53877"/>
    <w:rsid w:val="00D539A8"/>
    <w:rsid w:val="00D541AB"/>
    <w:rsid w:val="00D5437F"/>
    <w:rsid w:val="00D54F0F"/>
    <w:rsid w:val="00D5576B"/>
    <w:rsid w:val="00D55948"/>
    <w:rsid w:val="00D55E9C"/>
    <w:rsid w:val="00D57170"/>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0F5"/>
    <w:rsid w:val="00DA09D6"/>
    <w:rsid w:val="00DA12BA"/>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1C1"/>
    <w:rsid w:val="00DC42D6"/>
    <w:rsid w:val="00DC5BD6"/>
    <w:rsid w:val="00DC5F56"/>
    <w:rsid w:val="00DC68E1"/>
    <w:rsid w:val="00DC6EED"/>
    <w:rsid w:val="00DD03AD"/>
    <w:rsid w:val="00DD120F"/>
    <w:rsid w:val="00DD14D9"/>
    <w:rsid w:val="00DD3A9E"/>
    <w:rsid w:val="00DD3BAD"/>
    <w:rsid w:val="00DD47DB"/>
    <w:rsid w:val="00DD548D"/>
    <w:rsid w:val="00DD6EAD"/>
    <w:rsid w:val="00DD764F"/>
    <w:rsid w:val="00DE03BF"/>
    <w:rsid w:val="00DE21CD"/>
    <w:rsid w:val="00DE365D"/>
    <w:rsid w:val="00DE3927"/>
    <w:rsid w:val="00DE3B81"/>
    <w:rsid w:val="00DE3FEF"/>
    <w:rsid w:val="00DE4320"/>
    <w:rsid w:val="00DE498F"/>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513B"/>
    <w:rsid w:val="00E05DBC"/>
    <w:rsid w:val="00E06B37"/>
    <w:rsid w:val="00E071DF"/>
    <w:rsid w:val="00E0781F"/>
    <w:rsid w:val="00E11140"/>
    <w:rsid w:val="00E11611"/>
    <w:rsid w:val="00E118AA"/>
    <w:rsid w:val="00E127A7"/>
    <w:rsid w:val="00E12FCC"/>
    <w:rsid w:val="00E12FD4"/>
    <w:rsid w:val="00E1302E"/>
    <w:rsid w:val="00E14F0E"/>
    <w:rsid w:val="00E2008F"/>
    <w:rsid w:val="00E2288F"/>
    <w:rsid w:val="00E229F7"/>
    <w:rsid w:val="00E256FD"/>
    <w:rsid w:val="00E259FF"/>
    <w:rsid w:val="00E25D0C"/>
    <w:rsid w:val="00E30A67"/>
    <w:rsid w:val="00E31141"/>
    <w:rsid w:val="00E3119E"/>
    <w:rsid w:val="00E358E5"/>
    <w:rsid w:val="00E35DDA"/>
    <w:rsid w:val="00E36699"/>
    <w:rsid w:val="00E3726B"/>
    <w:rsid w:val="00E400D5"/>
    <w:rsid w:val="00E4010A"/>
    <w:rsid w:val="00E40FF0"/>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5F49"/>
    <w:rsid w:val="00E5657B"/>
    <w:rsid w:val="00E56588"/>
    <w:rsid w:val="00E5708A"/>
    <w:rsid w:val="00E5718C"/>
    <w:rsid w:val="00E5770E"/>
    <w:rsid w:val="00E57C07"/>
    <w:rsid w:val="00E6114E"/>
    <w:rsid w:val="00E621FF"/>
    <w:rsid w:val="00E63B0E"/>
    <w:rsid w:val="00E63F37"/>
    <w:rsid w:val="00E6432F"/>
    <w:rsid w:val="00E66A54"/>
    <w:rsid w:val="00E66C97"/>
    <w:rsid w:val="00E704AD"/>
    <w:rsid w:val="00E709EA"/>
    <w:rsid w:val="00E70B23"/>
    <w:rsid w:val="00E70DAF"/>
    <w:rsid w:val="00E70E58"/>
    <w:rsid w:val="00E724F9"/>
    <w:rsid w:val="00E729AA"/>
    <w:rsid w:val="00E7330D"/>
    <w:rsid w:val="00E751D6"/>
    <w:rsid w:val="00E752BA"/>
    <w:rsid w:val="00E7559A"/>
    <w:rsid w:val="00E75E22"/>
    <w:rsid w:val="00E76482"/>
    <w:rsid w:val="00E767A2"/>
    <w:rsid w:val="00E80FE2"/>
    <w:rsid w:val="00E81384"/>
    <w:rsid w:val="00E8199C"/>
    <w:rsid w:val="00E82E61"/>
    <w:rsid w:val="00E843A4"/>
    <w:rsid w:val="00E84E93"/>
    <w:rsid w:val="00E8566C"/>
    <w:rsid w:val="00E87465"/>
    <w:rsid w:val="00E9040D"/>
    <w:rsid w:val="00E90A6D"/>
    <w:rsid w:val="00E90C05"/>
    <w:rsid w:val="00E91982"/>
    <w:rsid w:val="00E91F24"/>
    <w:rsid w:val="00E91F3E"/>
    <w:rsid w:val="00E93CC8"/>
    <w:rsid w:val="00E9419A"/>
    <w:rsid w:val="00E94901"/>
    <w:rsid w:val="00E94906"/>
    <w:rsid w:val="00E94B32"/>
    <w:rsid w:val="00E96AAE"/>
    <w:rsid w:val="00E97B7B"/>
    <w:rsid w:val="00EA000F"/>
    <w:rsid w:val="00EA003C"/>
    <w:rsid w:val="00EA140D"/>
    <w:rsid w:val="00EA2975"/>
    <w:rsid w:val="00EA2DCF"/>
    <w:rsid w:val="00EA31BA"/>
    <w:rsid w:val="00EA3842"/>
    <w:rsid w:val="00EA4119"/>
    <w:rsid w:val="00EA5C0C"/>
    <w:rsid w:val="00EA5FE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38CD"/>
    <w:rsid w:val="00EC3AD4"/>
    <w:rsid w:val="00EC4A36"/>
    <w:rsid w:val="00EC523A"/>
    <w:rsid w:val="00EC5467"/>
    <w:rsid w:val="00EC5576"/>
    <w:rsid w:val="00EC574A"/>
    <w:rsid w:val="00EC741E"/>
    <w:rsid w:val="00ED075C"/>
    <w:rsid w:val="00ED12EA"/>
    <w:rsid w:val="00ED1D3E"/>
    <w:rsid w:val="00ED1F18"/>
    <w:rsid w:val="00ED24C6"/>
    <w:rsid w:val="00ED2C79"/>
    <w:rsid w:val="00ED3B8F"/>
    <w:rsid w:val="00ED44E8"/>
    <w:rsid w:val="00ED45BD"/>
    <w:rsid w:val="00ED4BE7"/>
    <w:rsid w:val="00ED4CDB"/>
    <w:rsid w:val="00ED54C4"/>
    <w:rsid w:val="00ED5924"/>
    <w:rsid w:val="00ED6CDA"/>
    <w:rsid w:val="00ED6E1A"/>
    <w:rsid w:val="00EE042D"/>
    <w:rsid w:val="00EE157B"/>
    <w:rsid w:val="00EE1918"/>
    <w:rsid w:val="00EE2521"/>
    <w:rsid w:val="00EE28BE"/>
    <w:rsid w:val="00EE2E40"/>
    <w:rsid w:val="00EE32BB"/>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A53"/>
    <w:rsid w:val="00F002EA"/>
    <w:rsid w:val="00F00E96"/>
    <w:rsid w:val="00F02780"/>
    <w:rsid w:val="00F0287B"/>
    <w:rsid w:val="00F03A68"/>
    <w:rsid w:val="00F03D06"/>
    <w:rsid w:val="00F046CF"/>
    <w:rsid w:val="00F052CF"/>
    <w:rsid w:val="00F06C3C"/>
    <w:rsid w:val="00F06ED1"/>
    <w:rsid w:val="00F070C7"/>
    <w:rsid w:val="00F0788C"/>
    <w:rsid w:val="00F10465"/>
    <w:rsid w:val="00F1148E"/>
    <w:rsid w:val="00F11905"/>
    <w:rsid w:val="00F14B66"/>
    <w:rsid w:val="00F156E5"/>
    <w:rsid w:val="00F171AA"/>
    <w:rsid w:val="00F17711"/>
    <w:rsid w:val="00F17914"/>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70F9"/>
    <w:rsid w:val="00F27BD6"/>
    <w:rsid w:val="00F27E2A"/>
    <w:rsid w:val="00F301D5"/>
    <w:rsid w:val="00F315DE"/>
    <w:rsid w:val="00F31AB1"/>
    <w:rsid w:val="00F33849"/>
    <w:rsid w:val="00F33FAC"/>
    <w:rsid w:val="00F34294"/>
    <w:rsid w:val="00F34876"/>
    <w:rsid w:val="00F34BEB"/>
    <w:rsid w:val="00F34FB6"/>
    <w:rsid w:val="00F36217"/>
    <w:rsid w:val="00F36516"/>
    <w:rsid w:val="00F3797C"/>
    <w:rsid w:val="00F41DF7"/>
    <w:rsid w:val="00F42184"/>
    <w:rsid w:val="00F42217"/>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3B73"/>
    <w:rsid w:val="00F64EB9"/>
    <w:rsid w:val="00F6588E"/>
    <w:rsid w:val="00F663C5"/>
    <w:rsid w:val="00F66AC0"/>
    <w:rsid w:val="00F672C3"/>
    <w:rsid w:val="00F6741C"/>
    <w:rsid w:val="00F67C96"/>
    <w:rsid w:val="00F702FD"/>
    <w:rsid w:val="00F71006"/>
    <w:rsid w:val="00F724F7"/>
    <w:rsid w:val="00F72A11"/>
    <w:rsid w:val="00F72ABB"/>
    <w:rsid w:val="00F72D24"/>
    <w:rsid w:val="00F73025"/>
    <w:rsid w:val="00F7370D"/>
    <w:rsid w:val="00F73BF0"/>
    <w:rsid w:val="00F73D88"/>
    <w:rsid w:val="00F73E00"/>
    <w:rsid w:val="00F74A0B"/>
    <w:rsid w:val="00F763B7"/>
    <w:rsid w:val="00F77201"/>
    <w:rsid w:val="00F77B1D"/>
    <w:rsid w:val="00F8020E"/>
    <w:rsid w:val="00F806DD"/>
    <w:rsid w:val="00F81B90"/>
    <w:rsid w:val="00F8360A"/>
    <w:rsid w:val="00F846D5"/>
    <w:rsid w:val="00F848D0"/>
    <w:rsid w:val="00F84B13"/>
    <w:rsid w:val="00F84C4C"/>
    <w:rsid w:val="00F87C3E"/>
    <w:rsid w:val="00F87CD5"/>
    <w:rsid w:val="00F90253"/>
    <w:rsid w:val="00F91F12"/>
    <w:rsid w:val="00F92310"/>
    <w:rsid w:val="00F92BFE"/>
    <w:rsid w:val="00F92DAE"/>
    <w:rsid w:val="00F92FDA"/>
    <w:rsid w:val="00F92FEF"/>
    <w:rsid w:val="00F9346F"/>
    <w:rsid w:val="00F93DE4"/>
    <w:rsid w:val="00F94169"/>
    <w:rsid w:val="00F951E0"/>
    <w:rsid w:val="00F952F8"/>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DAF"/>
    <w:rsid w:val="00FC2C1D"/>
    <w:rsid w:val="00FC2EC9"/>
    <w:rsid w:val="00FC2EF9"/>
    <w:rsid w:val="00FC3994"/>
    <w:rsid w:val="00FC4A7A"/>
    <w:rsid w:val="00FC5332"/>
    <w:rsid w:val="00FC5C54"/>
    <w:rsid w:val="00FC6238"/>
    <w:rsid w:val="00FC6EC8"/>
    <w:rsid w:val="00FC7925"/>
    <w:rsid w:val="00FD048D"/>
    <w:rsid w:val="00FD1551"/>
    <w:rsid w:val="00FD1CD2"/>
    <w:rsid w:val="00FD28F7"/>
    <w:rsid w:val="00FD2E34"/>
    <w:rsid w:val="00FD3409"/>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6492"/>
    <w:rsid w:val="00FE7143"/>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116815360"/>
        <c:axId val="163564928"/>
      </c:barChart>
      <c:catAx>
        <c:axId val="116815360"/>
        <c:scaling>
          <c:orientation val="minMax"/>
        </c:scaling>
        <c:delete val="0"/>
        <c:axPos val="b"/>
        <c:numFmt formatCode="General" sourceLinked="0"/>
        <c:majorTickMark val="out"/>
        <c:minorTickMark val="none"/>
        <c:tickLblPos val="nextTo"/>
        <c:crossAx val="163564928"/>
        <c:crosses val="autoZero"/>
        <c:auto val="1"/>
        <c:lblAlgn val="ctr"/>
        <c:lblOffset val="100"/>
        <c:noMultiLvlLbl val="0"/>
      </c:catAx>
      <c:valAx>
        <c:axId val="163564928"/>
        <c:scaling>
          <c:orientation val="minMax"/>
        </c:scaling>
        <c:delete val="0"/>
        <c:axPos val="l"/>
        <c:majorGridlines/>
        <c:numFmt formatCode="General" sourceLinked="1"/>
        <c:majorTickMark val="out"/>
        <c:minorTickMark val="none"/>
        <c:tickLblPos val="nextTo"/>
        <c:crossAx val="1168153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D39A346D-0D87-4AF1-A34B-CD6CF37B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57</Pages>
  <Words>14325</Words>
  <Characters>81659</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3135</cp:revision>
  <dcterms:created xsi:type="dcterms:W3CDTF">2016-09-17T01:08:00Z</dcterms:created>
  <dcterms:modified xsi:type="dcterms:W3CDTF">2016-11-17T02:32:00Z</dcterms:modified>
</cp:coreProperties>
</file>