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9AC" w:rsidRDefault="00366E3C">
      <w:pPr>
        <w:rPr>
          <w:sz w:val="36"/>
        </w:rPr>
      </w:pPr>
      <w:r>
        <w:rPr>
          <w:sz w:val="36"/>
        </w:rPr>
        <w:t>IgFamily v0.9.9</w:t>
      </w:r>
    </w:p>
    <w:p w:rsidR="00E57C07" w:rsidRDefault="00E57C07">
      <w:pPr>
        <w:rPr>
          <w:sz w:val="36"/>
        </w:rPr>
      </w:pPr>
    </w:p>
    <w:p w:rsidR="00E57C07" w:rsidRDefault="00E57C07">
      <w:pPr>
        <w:rPr>
          <w:sz w:val="36"/>
        </w:rPr>
      </w:pPr>
      <w:r>
        <w:rPr>
          <w:sz w:val="36"/>
        </w:rPr>
        <w:t>Technical manual v0.1</w:t>
      </w:r>
    </w:p>
    <w:p w:rsidR="006749AC" w:rsidRDefault="006749AC">
      <w:pPr>
        <w:rPr>
          <w:sz w:val="36"/>
        </w:rPr>
      </w:pPr>
      <w:r>
        <w:rPr>
          <w:sz w:val="36"/>
        </w:rPr>
        <w:br w:type="page"/>
      </w:r>
    </w:p>
    <w:p w:rsidR="006749AC" w:rsidRDefault="0001715C">
      <w:pPr>
        <w:rPr>
          <w:sz w:val="36"/>
        </w:rPr>
      </w:pPr>
      <w:r>
        <w:rPr>
          <w:sz w:val="36"/>
        </w:rPr>
        <w:lastRenderedPageBreak/>
        <w:t>F</w:t>
      </w:r>
      <w:r w:rsidR="006749AC">
        <w:rPr>
          <w:sz w:val="36"/>
        </w:rPr>
        <w:t>eatures</w:t>
      </w:r>
    </w:p>
    <w:p w:rsidR="006749AC" w:rsidRDefault="006749AC">
      <w:pPr>
        <w:rPr>
          <w:sz w:val="36"/>
        </w:rPr>
      </w:pPr>
      <w:r>
        <w:rPr>
          <w:sz w:val="36"/>
        </w:rPr>
        <w:softHyphen/>
      </w:r>
      <w:r>
        <w:rPr>
          <w:sz w:val="36"/>
        </w:rPr>
        <w:softHyphen/>
      </w:r>
      <w:r>
        <w:rPr>
          <w:sz w:val="36"/>
        </w:rPr>
        <w:softHyphen/>
      </w:r>
      <w:r>
        <w:rPr>
          <w:sz w:val="36"/>
        </w:rPr>
        <w:softHyphen/>
      </w:r>
      <w:r>
        <w:rPr>
          <w:sz w:val="36"/>
        </w:rPr>
        <w:softHyphen/>
      </w:r>
    </w:p>
    <w:p w:rsidR="006749AC" w:rsidRPr="00D01599" w:rsidRDefault="006749AC">
      <w:pPr>
        <w:rPr>
          <w:b/>
        </w:rPr>
      </w:pPr>
      <w:r w:rsidRPr="00D01599">
        <w:rPr>
          <w:b/>
        </w:rPr>
        <w:t>- FASTA utility tools:</w:t>
      </w:r>
    </w:p>
    <w:p w:rsidR="006749AC" w:rsidRDefault="006749AC">
      <w:r>
        <w:t>Read FASTA files into runtime. Custom FASTA creation utility provides functionality for tailored output files. This utlility can be used to create required FASTA format –</w:t>
      </w:r>
    </w:p>
    <w:p w:rsidR="006749AC" w:rsidRDefault="006749AC" w:rsidP="00D01599">
      <w:pPr>
        <w:jc w:val="center"/>
      </w:pPr>
      <w:r>
        <w:t>&gt;[ACCESSION]|[NAME]|[TYPE]|[SPECIES]|</w:t>
      </w:r>
    </w:p>
    <w:p w:rsidR="00D01599" w:rsidRDefault="003E20A8">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985DBB" w:rsidTr="00454556">
        <w:trPr>
          <w:trHeight w:val="396"/>
        </w:trPr>
        <w:tc>
          <w:tcPr>
            <w:tcW w:w="4500" w:type="dxa"/>
          </w:tcPr>
          <w:p w:rsidR="00985DBB" w:rsidRDefault="00985DBB" w:rsidP="00985DBB">
            <w:r>
              <w:t>FASTA parse function</w:t>
            </w:r>
          </w:p>
        </w:tc>
        <w:tc>
          <w:tcPr>
            <w:tcW w:w="1908" w:type="dxa"/>
          </w:tcPr>
          <w:p w:rsidR="00985DBB" w:rsidRDefault="00985DBB" w:rsidP="00985DBB">
            <w:r>
              <w:t>pp.</w:t>
            </w:r>
          </w:p>
        </w:tc>
      </w:tr>
      <w:tr w:rsidR="00985DBB" w:rsidTr="00454556">
        <w:trPr>
          <w:trHeight w:val="414"/>
        </w:trPr>
        <w:tc>
          <w:tcPr>
            <w:tcW w:w="4500" w:type="dxa"/>
          </w:tcPr>
          <w:p w:rsidR="00985DBB" w:rsidRDefault="00985DBB" w:rsidP="00985DBB">
            <w:r>
              <w:t>FASTA file utilities</w:t>
            </w:r>
          </w:p>
        </w:tc>
        <w:tc>
          <w:tcPr>
            <w:tcW w:w="1908" w:type="dxa"/>
          </w:tcPr>
          <w:p w:rsidR="00985DBB" w:rsidRDefault="00985DBB" w:rsidP="00985DBB">
            <w:r>
              <w:t>pp.</w:t>
            </w:r>
          </w:p>
        </w:tc>
      </w:tr>
    </w:tbl>
    <w:p w:rsidR="003E20A8" w:rsidRDefault="003E20A8" w:rsidP="00985DBB"/>
    <w:p w:rsidR="00792959" w:rsidRDefault="00792959" w:rsidP="00985DBB"/>
    <w:p w:rsidR="003E20A8" w:rsidRDefault="003E20A8" w:rsidP="00985DBB"/>
    <w:p w:rsidR="00985DBB" w:rsidRDefault="00985DBB">
      <w:pPr>
        <w:rPr>
          <w:b/>
        </w:rPr>
      </w:pPr>
    </w:p>
    <w:p w:rsidR="00985DBB" w:rsidRDefault="009B7B89">
      <w:pPr>
        <w:rPr>
          <w:b/>
        </w:rPr>
      </w:pPr>
      <w:r>
        <w:rPr>
          <w:b/>
        </w:rPr>
        <w:t xml:space="preserve">- Peptide </w:t>
      </w:r>
      <w:r w:rsidR="00985DBB">
        <w:rPr>
          <w:b/>
        </w:rPr>
        <w:t xml:space="preserve">file </w:t>
      </w:r>
      <w:r w:rsidR="00915415">
        <w:rPr>
          <w:b/>
        </w:rPr>
        <w:t>compatibility</w:t>
      </w:r>
      <w:r w:rsidR="00985DBB">
        <w:rPr>
          <w:b/>
        </w:rPr>
        <w:t>:</w:t>
      </w:r>
    </w:p>
    <w:p w:rsidR="001C61C8" w:rsidRDefault="00985DBB">
      <w:r>
        <w:t>Read pepti</w:t>
      </w:r>
      <w:r w:rsidR="009B7B89">
        <w:t xml:space="preserve">de </w:t>
      </w:r>
      <w:r>
        <w:t>files into runtime.</w:t>
      </w:r>
      <w:r w:rsidR="009B7B89">
        <w:t xml:space="preserve"> Currently supported are </w:t>
      </w:r>
      <w:r w:rsidR="003E0CC0" w:rsidRPr="00C77AD6">
        <w:rPr>
          <w:i/>
        </w:rPr>
        <w:t>PEAKS v8.0</w:t>
      </w:r>
      <w:r w:rsidR="009361CD">
        <w:rPr>
          <w:i/>
        </w:rPr>
        <w:t xml:space="preserve"> DE NOVO</w:t>
      </w:r>
      <w:r w:rsidR="003E0CC0">
        <w:t xml:space="preserve"> de novo peptides .csv export, </w:t>
      </w:r>
      <w:r w:rsidR="001C61C8" w:rsidRPr="00C77AD6">
        <w:rPr>
          <w:i/>
        </w:rPr>
        <w:t>PEAKS v8.0 SPIDER</w:t>
      </w:r>
      <w:r w:rsidR="001C61C8">
        <w:t xml:space="preserve"> protein peptide .csv export, </w:t>
      </w:r>
      <w:r w:rsidR="003E0CC0">
        <w:t xml:space="preserve">and </w:t>
      </w:r>
      <w:r w:rsidR="003E0CC0" w:rsidRPr="00C77AD6">
        <w:rPr>
          <w:i/>
        </w:rPr>
        <w:t>NOVOR v1.1</w:t>
      </w:r>
      <w:r w:rsidR="003E0CC0">
        <w:t xml:space="preserve"> </w:t>
      </w:r>
      <w:r w:rsidR="009B15CF">
        <w:t>de novo peptides .csv export.</w:t>
      </w:r>
    </w:p>
    <w:p w:rsidR="001C61C8" w:rsidRDefault="00747E49">
      <w:r w:rsidRPr="00C77AD6">
        <w:rPr>
          <w:i/>
        </w:rPr>
        <w:t>PEAKS v8.0</w:t>
      </w:r>
      <w:r>
        <w:rPr>
          <w:i/>
        </w:rPr>
        <w:t xml:space="preserve"> DE NOVO</w:t>
      </w:r>
      <w:r>
        <w:t xml:space="preserve"> </w:t>
      </w:r>
      <w:r w:rsidR="001C61C8">
        <w:t>de novo peptides peptide file assigns</w:t>
      </w:r>
      <w:r w:rsidR="0045177B">
        <w:t xml:space="preserve"> </w:t>
      </w:r>
      <w:r w:rsidR="002B0C69">
        <w:t xml:space="preserve">scan number, </w:t>
      </w:r>
      <w:r w:rsidR="0045177B">
        <w:t>peptide with modification</w:t>
      </w:r>
      <w:r w:rsidR="002B0C69">
        <w:t>,</w:t>
      </w:r>
      <w:r w:rsidR="0045177B">
        <w:t xml:space="preserve"> and amino acid local confidence score. Note that here </w:t>
      </w:r>
      <w:r w:rsidR="0045177B" w:rsidRPr="00747E49">
        <w:rPr>
          <w:i/>
        </w:rPr>
        <w:t>PEAKS</w:t>
      </w:r>
      <w:r w:rsidR="0045177B">
        <w:t xml:space="preserve"> </w:t>
      </w:r>
      <w:r w:rsidRPr="00C77AD6">
        <w:rPr>
          <w:i/>
        </w:rPr>
        <w:t>v8.0</w:t>
      </w:r>
      <w:r>
        <w:rPr>
          <w:i/>
        </w:rPr>
        <w:t xml:space="preserve"> DE NOVO</w:t>
      </w:r>
      <w:r>
        <w:t xml:space="preserve"> </w:t>
      </w:r>
      <w:r w:rsidR="0045177B">
        <w:t>assigns individual export acce</w:t>
      </w:r>
      <w:r w:rsidR="008066F6">
        <w:t>s</w:t>
      </w:r>
      <w:r w:rsidR="0045177B">
        <w:t>sions to replicate peptide assignments.</w:t>
      </w:r>
    </w:p>
    <w:p w:rsidR="001C61C8" w:rsidRDefault="001C61C8">
      <w:r w:rsidRPr="00747E49">
        <w:rPr>
          <w:i/>
        </w:rPr>
        <w:t>PEAKS v8.0 SPIDER</w:t>
      </w:r>
      <w:r>
        <w:t xml:space="preserve"> protein peptide file assigns </w:t>
      </w:r>
      <w:r w:rsidR="002B0C69">
        <w:t xml:space="preserve">scan number, </w:t>
      </w:r>
      <w:r>
        <w:t>peptide with modificat</w:t>
      </w:r>
      <w:r w:rsidR="0045177B">
        <w:t xml:space="preserve">ion, spectral count, and -10IgP </w:t>
      </w:r>
      <w:r>
        <w:t>certainty score.</w:t>
      </w:r>
    </w:p>
    <w:p w:rsidR="00A27298" w:rsidRDefault="00A27298">
      <w:r w:rsidRPr="00747E49">
        <w:rPr>
          <w:i/>
        </w:rPr>
        <w:t>NOVOR v1.1</w:t>
      </w:r>
      <w:r>
        <w:t xml:space="preserve"> de novo peptides</w:t>
      </w:r>
      <w:r w:rsidR="00F87CD5" w:rsidRPr="00F87CD5">
        <w:t xml:space="preserve"> </w:t>
      </w:r>
      <w:r w:rsidR="00F87CD5">
        <w:t xml:space="preserve">file assigns </w:t>
      </w:r>
      <w:r w:rsidR="002B0C69">
        <w:t xml:space="preserve">scan number, </w:t>
      </w:r>
      <w:r w:rsidR="00F87CD5">
        <w:t>peptide with modification</w:t>
      </w:r>
      <w:r w:rsidR="002B0C69">
        <w:t>,</w:t>
      </w:r>
      <w:r w:rsidR="00F87CD5">
        <w:t xml:space="preserve"> and amino acid local confidence score</w:t>
      </w:r>
      <w:r w:rsidR="00983629">
        <w:t>.</w:t>
      </w:r>
      <w:r w:rsidR="00F87CD5" w:rsidRPr="00F87CD5">
        <w:t xml:space="preserve"> </w:t>
      </w:r>
      <w:r w:rsidR="00F87CD5">
        <w:t xml:space="preserve">Note that here </w:t>
      </w:r>
      <w:r w:rsidR="00D662B7" w:rsidRPr="00747E49">
        <w:rPr>
          <w:i/>
        </w:rPr>
        <w:t>NOVOR v1.1</w:t>
      </w:r>
      <w:r w:rsidR="00D662B7">
        <w:t xml:space="preserve"> </w:t>
      </w:r>
      <w:r w:rsidR="00F87CD5">
        <w:t>assigns individual export acce</w:t>
      </w:r>
      <w:r w:rsidR="008066F6">
        <w:t>s</w:t>
      </w:r>
      <w:r w:rsidR="00F87CD5">
        <w:t>sions to replicate peptide assignments.</w:t>
      </w:r>
    </w:p>
    <w:p w:rsidR="00792959" w:rsidRDefault="00792959"/>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92959" w:rsidTr="00454556">
        <w:trPr>
          <w:trHeight w:val="396"/>
        </w:trPr>
        <w:tc>
          <w:tcPr>
            <w:tcW w:w="4500" w:type="dxa"/>
          </w:tcPr>
          <w:p w:rsidR="00792959" w:rsidRDefault="00792959" w:rsidP="00792959">
            <w:r>
              <w:t>Peptide file parse functions</w:t>
            </w:r>
          </w:p>
        </w:tc>
        <w:tc>
          <w:tcPr>
            <w:tcW w:w="1908" w:type="dxa"/>
          </w:tcPr>
          <w:p w:rsidR="00792959" w:rsidRDefault="00792959" w:rsidP="00792959">
            <w:r>
              <w:t>pp.</w:t>
            </w:r>
          </w:p>
        </w:tc>
      </w:tr>
    </w:tbl>
    <w:p w:rsidR="00792959" w:rsidRDefault="00792959"/>
    <w:p w:rsidR="00792959" w:rsidRDefault="00792959"/>
    <w:p w:rsidR="00792959" w:rsidRDefault="00792959">
      <w:pPr>
        <w:rPr>
          <w:b/>
        </w:rPr>
      </w:pPr>
      <w:r>
        <w:rPr>
          <w:b/>
        </w:rPr>
        <w:t xml:space="preserve">- </w:t>
      </w:r>
      <w:r w:rsidR="004A36C7" w:rsidRPr="00C77AD6">
        <w:rPr>
          <w:b/>
          <w:i/>
        </w:rPr>
        <w:t>msconvert</w:t>
      </w:r>
      <w:r w:rsidR="004A36C7">
        <w:rPr>
          <w:b/>
        </w:rPr>
        <w:t xml:space="preserve"> </w:t>
      </w:r>
      <w:r w:rsidR="004D262F">
        <w:rPr>
          <w:b/>
        </w:rPr>
        <w:t xml:space="preserve">external </w:t>
      </w:r>
      <w:r w:rsidR="004A36C7">
        <w:rPr>
          <w:b/>
        </w:rPr>
        <w:t>integration</w:t>
      </w:r>
    </w:p>
    <w:p w:rsidR="000C13DE" w:rsidRDefault="001B2EDA">
      <w:r>
        <w:rPr>
          <w:i/>
        </w:rPr>
        <w:t>msconvert</w:t>
      </w:r>
      <w:r>
        <w:t xml:space="preserve"> is able to be called through a user defined interface option to convert .wiff and .wiff.scan files into the </w:t>
      </w:r>
      <w:r>
        <w:rPr>
          <w:i/>
        </w:rPr>
        <w:t>Mascot Generic Format</w:t>
      </w:r>
      <w:r>
        <w:t xml:space="preserve"> .mgf file type.</w:t>
      </w:r>
      <w:r w:rsidR="009A3129">
        <w:t xml:space="preserve"> Various command line options may be selected </w:t>
      </w:r>
      <w:r w:rsidR="00C42183">
        <w:t xml:space="preserve">with </w:t>
      </w:r>
      <w:r w:rsidR="0076504E">
        <w:t>peak-picking as the default option.</w:t>
      </w:r>
      <w:r w:rsidR="00551A08">
        <w:t xml:space="preserve"> The generated file is created in the same folder as the input file.</w:t>
      </w:r>
    </w:p>
    <w:p w:rsidR="0025687D" w:rsidRPr="001B2EDA" w:rsidRDefault="0025687D"/>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25687D" w:rsidTr="00454556">
        <w:trPr>
          <w:trHeight w:val="396"/>
        </w:trPr>
        <w:tc>
          <w:tcPr>
            <w:tcW w:w="4500" w:type="dxa"/>
          </w:tcPr>
          <w:p w:rsidR="0025687D" w:rsidRPr="0025687D" w:rsidRDefault="0025687D" w:rsidP="009C460A">
            <w:r>
              <w:rPr>
                <w:i/>
              </w:rPr>
              <w:t>msconvert</w:t>
            </w:r>
            <w:r>
              <w:t xml:space="preserve"> convert command line </w:t>
            </w:r>
            <w:r w:rsidR="009C460A">
              <w:t>functions</w:t>
            </w:r>
          </w:p>
        </w:tc>
        <w:tc>
          <w:tcPr>
            <w:tcW w:w="1908" w:type="dxa"/>
          </w:tcPr>
          <w:p w:rsidR="0025687D" w:rsidRDefault="0025687D" w:rsidP="00F328A6">
            <w:r>
              <w:t>pp.</w:t>
            </w:r>
          </w:p>
        </w:tc>
      </w:tr>
      <w:tr w:rsidR="00E12FCC" w:rsidTr="00454556">
        <w:trPr>
          <w:trHeight w:val="396"/>
        </w:trPr>
        <w:tc>
          <w:tcPr>
            <w:tcW w:w="4500" w:type="dxa"/>
          </w:tcPr>
          <w:p w:rsidR="00E12FCC" w:rsidRDefault="00E12FCC" w:rsidP="009C460A">
            <w:pPr>
              <w:rPr>
                <w:i/>
              </w:rPr>
            </w:pPr>
          </w:p>
        </w:tc>
        <w:tc>
          <w:tcPr>
            <w:tcW w:w="1908" w:type="dxa"/>
          </w:tcPr>
          <w:p w:rsidR="00E12FCC" w:rsidRDefault="00E12FCC" w:rsidP="00F328A6"/>
        </w:tc>
      </w:tr>
    </w:tbl>
    <w:p w:rsidR="004A36C7" w:rsidRPr="00792959" w:rsidRDefault="004A36C7">
      <w:pPr>
        <w:rPr>
          <w:b/>
        </w:rPr>
      </w:pPr>
    </w:p>
    <w:p w:rsidR="00792959" w:rsidRDefault="00792959"/>
    <w:p w:rsidR="003D1789" w:rsidRDefault="003D1789" w:rsidP="00E12FCC">
      <w:pPr>
        <w:rPr>
          <w:b/>
        </w:rPr>
      </w:pPr>
    </w:p>
    <w:p w:rsidR="00147A22" w:rsidRDefault="00147A22" w:rsidP="00E12FCC">
      <w:pPr>
        <w:rPr>
          <w:b/>
        </w:rPr>
      </w:pPr>
    </w:p>
    <w:p w:rsidR="00E12FCC" w:rsidRDefault="00E12FCC" w:rsidP="00E12FCC">
      <w:pPr>
        <w:rPr>
          <w:b/>
        </w:rPr>
      </w:pPr>
      <w:r>
        <w:rPr>
          <w:b/>
        </w:rPr>
        <w:t xml:space="preserve">- </w:t>
      </w:r>
      <w:r w:rsidR="000337B9" w:rsidRPr="000337B9">
        <w:rPr>
          <w:b/>
          <w:i/>
        </w:rPr>
        <w:t xml:space="preserve">NOVOR v1.1 </w:t>
      </w:r>
      <w:r>
        <w:rPr>
          <w:b/>
        </w:rPr>
        <w:t>external integration</w:t>
      </w:r>
    </w:p>
    <w:p w:rsidR="00E12FCC" w:rsidRDefault="000337B9" w:rsidP="00E12FCC">
      <w:r w:rsidRPr="000337B9">
        <w:rPr>
          <w:i/>
        </w:rPr>
        <w:t xml:space="preserve">NOVOR v1.1 </w:t>
      </w:r>
      <w:r w:rsidR="00E12FCC">
        <w:t>is able to be called through a user defin</w:t>
      </w:r>
      <w:r>
        <w:t>ed interface option to generate</w:t>
      </w:r>
      <w:r w:rsidR="00E12FCC">
        <w:t xml:space="preserve"> </w:t>
      </w:r>
      <w:r w:rsidRPr="00B43BBF">
        <w:rPr>
          <w:i/>
        </w:rPr>
        <w:t>NOVOR v1.1</w:t>
      </w:r>
      <w:r w:rsidRPr="000337B9">
        <w:t xml:space="preserve"> </w:t>
      </w:r>
      <w:r>
        <w:t xml:space="preserve">de novo peptide files in the .csv </w:t>
      </w:r>
      <w:r w:rsidR="00E12FCC">
        <w:t>file type. Various command line options may be selected</w:t>
      </w:r>
      <w:r w:rsidR="00B127DD">
        <w:t>.</w:t>
      </w:r>
      <w:r w:rsidR="00551A08">
        <w:t xml:space="preserve"> The generated file is created in the same folder as the input file.</w:t>
      </w:r>
    </w:p>
    <w:p w:rsidR="00E12FCC" w:rsidRPr="001B2EDA" w:rsidRDefault="00E12FCC" w:rsidP="00E12F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E12FCC" w:rsidTr="00F328A6">
        <w:trPr>
          <w:trHeight w:val="396"/>
        </w:trPr>
        <w:tc>
          <w:tcPr>
            <w:tcW w:w="4500" w:type="dxa"/>
          </w:tcPr>
          <w:p w:rsidR="00E12FCC" w:rsidRPr="0025687D" w:rsidRDefault="00BF60CC" w:rsidP="00F328A6">
            <w:r w:rsidRPr="00BF60CC">
              <w:rPr>
                <w:i/>
              </w:rPr>
              <w:t xml:space="preserve">NOVOR v1.1 </w:t>
            </w:r>
            <w:r w:rsidR="00E12FCC">
              <w:t>convert command line functions</w:t>
            </w:r>
          </w:p>
        </w:tc>
        <w:tc>
          <w:tcPr>
            <w:tcW w:w="1908" w:type="dxa"/>
          </w:tcPr>
          <w:p w:rsidR="00E12FCC" w:rsidRDefault="00E12FCC" w:rsidP="00F328A6">
            <w:r>
              <w:t>pp.</w:t>
            </w:r>
          </w:p>
        </w:tc>
      </w:tr>
    </w:tbl>
    <w:p w:rsidR="00E12FCC" w:rsidRDefault="00E12FCC">
      <w:pPr>
        <w:rPr>
          <w:b/>
        </w:rPr>
      </w:pPr>
    </w:p>
    <w:p w:rsidR="00BF60CC" w:rsidRDefault="00BF60CC">
      <w:pPr>
        <w:rPr>
          <w:b/>
        </w:rPr>
      </w:pPr>
    </w:p>
    <w:p w:rsidR="007A1B9F" w:rsidRPr="00BF60CC" w:rsidRDefault="007A1B9F" w:rsidP="007A1B9F">
      <w:pPr>
        <w:rPr>
          <w:b/>
        </w:rPr>
      </w:pPr>
      <w:r>
        <w:rPr>
          <w:b/>
        </w:rPr>
        <w:t>- Local directory runtime functionality</w:t>
      </w:r>
    </w:p>
    <w:p w:rsidR="007A1B9F" w:rsidRPr="00A47F48" w:rsidRDefault="00A47F48" w:rsidP="007A1B9F">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w:t>
      </w:r>
      <w:r w:rsidR="00B43BBF">
        <w:t xml:space="preserve"> to a folder created in the root directory with the name of the input file sample - The input file contains the sample name and is supported in the three input data types.</w:t>
      </w:r>
    </w:p>
    <w:p w:rsidR="007A1B9F" w:rsidRPr="001B2EDA" w:rsidRDefault="007A1B9F" w:rsidP="007A1B9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A1B9F" w:rsidTr="00F328A6">
        <w:trPr>
          <w:trHeight w:val="396"/>
        </w:trPr>
        <w:tc>
          <w:tcPr>
            <w:tcW w:w="4500" w:type="dxa"/>
          </w:tcPr>
          <w:p w:rsidR="007A1B9F" w:rsidRPr="0025687D" w:rsidRDefault="004315F2" w:rsidP="00F328A6">
            <w:r w:rsidRPr="00710C52">
              <w:t>Local directory runtime</w:t>
            </w:r>
            <w:r w:rsidRPr="004315F2">
              <w:rPr>
                <w:i/>
              </w:rPr>
              <w:t xml:space="preserve"> </w:t>
            </w:r>
            <w:r w:rsidR="007A1B9F">
              <w:t>functions</w:t>
            </w:r>
          </w:p>
        </w:tc>
        <w:tc>
          <w:tcPr>
            <w:tcW w:w="1908" w:type="dxa"/>
          </w:tcPr>
          <w:p w:rsidR="007A1B9F" w:rsidRDefault="007A1B9F" w:rsidP="00F328A6">
            <w:r>
              <w:t>pp.</w:t>
            </w:r>
          </w:p>
        </w:tc>
      </w:tr>
    </w:tbl>
    <w:p w:rsidR="007A1B9F" w:rsidRDefault="007A1B9F" w:rsidP="00BF60CC">
      <w:pPr>
        <w:rPr>
          <w:b/>
        </w:rPr>
      </w:pPr>
    </w:p>
    <w:p w:rsidR="007A1B9F" w:rsidRDefault="007A1B9F" w:rsidP="00BF60CC">
      <w:pPr>
        <w:rPr>
          <w:b/>
        </w:rPr>
      </w:pPr>
    </w:p>
    <w:p w:rsidR="00BF60CC" w:rsidRPr="00BF60CC" w:rsidRDefault="00BF60CC" w:rsidP="00BF60CC">
      <w:pPr>
        <w:rPr>
          <w:b/>
        </w:rPr>
      </w:pPr>
      <w:r>
        <w:rPr>
          <w:b/>
        </w:rPr>
        <w:t xml:space="preserve">- </w:t>
      </w:r>
      <w:r w:rsidR="007C4694">
        <w:rPr>
          <w:b/>
        </w:rPr>
        <w:t>D</w:t>
      </w:r>
      <w:r w:rsidR="009559BF">
        <w:rPr>
          <w:b/>
        </w:rPr>
        <w:t>ata filesystem</w:t>
      </w:r>
    </w:p>
    <w:p w:rsidR="00BF60CC" w:rsidRDefault="00FE31C7" w:rsidP="00BF60CC">
      <w:r>
        <w:t xml:space="preserve">The </w:t>
      </w:r>
      <w:r>
        <w:rPr>
          <w:i/>
        </w:rPr>
        <w:t>IgFamily</w:t>
      </w:r>
      <w:r>
        <w:t xml:space="preserve"> program is able to be run in local directory or filesystem directory file mode.</w:t>
      </w:r>
      <w:r w:rsidR="00EC38CD">
        <w:t xml:space="preserve"> In filesystem mode the program accessions a dedicated file association structure to ret</w:t>
      </w:r>
      <w:r w:rsidR="00F95ADB">
        <w:t xml:space="preserve">rieve and export files. The filesystem is currently defined on the </w:t>
      </w:r>
      <w:r w:rsidR="00F95ADB">
        <w:rPr>
          <w:i/>
        </w:rPr>
        <w:t>FATELVIS</w:t>
      </w:r>
      <w:r w:rsidR="00F95ADB">
        <w:t xml:space="preserve"> network assisted storage device. The user is required to accession a file </w:t>
      </w:r>
      <w:r w:rsidR="00250658">
        <w:t>initially,</w:t>
      </w:r>
      <w:r w:rsidR="00F95ADB">
        <w:t xml:space="preserve"> however </w:t>
      </w:r>
      <w:r w:rsidR="001F51A9">
        <w:t>there is</w:t>
      </w:r>
      <w:r w:rsidR="00F95ADB">
        <w:t xml:space="preserve"> proposed functionality </w:t>
      </w:r>
      <w:r w:rsidR="001F51A9">
        <w:t xml:space="preserve">for dynamic file management with the </w:t>
      </w:r>
      <w:r w:rsidR="001F51A9" w:rsidRPr="001F51A9">
        <w:rPr>
          <w:i/>
        </w:rPr>
        <w:t>ISO/IEC TS 18822:2015</w:t>
      </w:r>
      <w:r w:rsidR="001F51A9">
        <w:rPr>
          <w:i/>
        </w:rPr>
        <w:t xml:space="preserve"> </w:t>
      </w:r>
      <w:r w:rsidR="001F51A9">
        <w:t>filesystem library.</w:t>
      </w:r>
    </w:p>
    <w:p w:rsidR="00347A71" w:rsidRPr="001F51A9" w:rsidRDefault="00347A71" w:rsidP="00BF60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F60CC" w:rsidTr="00F328A6">
        <w:trPr>
          <w:trHeight w:val="396"/>
        </w:trPr>
        <w:tc>
          <w:tcPr>
            <w:tcW w:w="4500" w:type="dxa"/>
          </w:tcPr>
          <w:p w:rsidR="00BF60CC" w:rsidRPr="0025687D" w:rsidRDefault="00347A71" w:rsidP="00F328A6">
            <w:r>
              <w:t>Data filesystem</w:t>
            </w:r>
            <w:r w:rsidR="00BF60CC">
              <w:t xml:space="preserve"> functions</w:t>
            </w:r>
          </w:p>
        </w:tc>
        <w:tc>
          <w:tcPr>
            <w:tcW w:w="1908" w:type="dxa"/>
          </w:tcPr>
          <w:p w:rsidR="00BF60CC" w:rsidRDefault="00BF60CC" w:rsidP="00F328A6">
            <w:r>
              <w:t>pp.</w:t>
            </w:r>
          </w:p>
        </w:tc>
      </w:tr>
    </w:tbl>
    <w:p w:rsidR="00BF60CC" w:rsidRDefault="00BF60CC">
      <w:pPr>
        <w:rPr>
          <w:b/>
        </w:rPr>
      </w:pPr>
    </w:p>
    <w:p w:rsidR="005920BB" w:rsidRDefault="005920BB">
      <w:pPr>
        <w:rPr>
          <w:b/>
        </w:rPr>
      </w:pPr>
    </w:p>
    <w:p w:rsidR="005920BB" w:rsidRPr="00BF60CC" w:rsidRDefault="005920BB" w:rsidP="005920BB">
      <w:pPr>
        <w:rPr>
          <w:b/>
        </w:rPr>
      </w:pPr>
      <w:r>
        <w:rPr>
          <w:b/>
        </w:rPr>
        <w:t>- Runtime user interface</w:t>
      </w:r>
    </w:p>
    <w:p w:rsidR="005920BB" w:rsidRPr="00310707" w:rsidRDefault="000066D0" w:rsidP="005920BB">
      <w:r>
        <w:t xml:space="preserve">On execution of the </w:t>
      </w:r>
      <w:r>
        <w:rPr>
          <w:i/>
        </w:rPr>
        <w:t>IgFamily</w:t>
      </w:r>
      <w:r>
        <w:t xml:space="preserve"> program, the user is greeted with an interactive menu. The user is able to </w:t>
      </w:r>
      <w:r w:rsidR="00310707">
        <w:t>access</w:t>
      </w:r>
      <w:r>
        <w:t xml:space="preserve"> </w:t>
      </w:r>
      <w:r w:rsidR="00CE2F0F">
        <w:t>FASTA</w:t>
      </w:r>
      <w:r w:rsidR="00310707">
        <w:t xml:space="preserve"> file utilities, </w:t>
      </w:r>
      <w:r w:rsidR="00310707">
        <w:rPr>
          <w:i/>
        </w:rPr>
        <w:t xml:space="preserve">msconvert </w:t>
      </w:r>
      <w:r w:rsidR="00310707">
        <w:t xml:space="preserve">command line tools, </w:t>
      </w:r>
      <w:r w:rsidR="00310707">
        <w:rPr>
          <w:i/>
        </w:rPr>
        <w:t>NOVOR v1.1</w:t>
      </w:r>
      <w:r w:rsidR="00310707">
        <w:t xml:space="preserve"> command line tools, and select</w:t>
      </w:r>
      <w:r w:rsidR="002A2D2F">
        <w:t xml:space="preserve"> program parameters.</w:t>
      </w:r>
      <w:r w:rsidR="00F34876">
        <w:t xml:space="preserve"> Program parameters include local or filesystem file mode</w:t>
      </w:r>
      <w:r w:rsidR="00EA3842">
        <w:t>s</w:t>
      </w:r>
      <w:r w:rsidR="00F34876">
        <w:t>,</w:t>
      </w:r>
      <w:r w:rsidR="00EA3842">
        <w:t xml:space="preserve"> FASTA file selection, and peptide assignment selection.</w:t>
      </w:r>
    </w:p>
    <w:p w:rsidR="005920BB" w:rsidRPr="001F51A9" w:rsidRDefault="005920BB" w:rsidP="005920B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20BB" w:rsidTr="00F328A6">
        <w:trPr>
          <w:trHeight w:val="396"/>
        </w:trPr>
        <w:tc>
          <w:tcPr>
            <w:tcW w:w="4500" w:type="dxa"/>
          </w:tcPr>
          <w:p w:rsidR="005920BB" w:rsidRPr="0025687D" w:rsidRDefault="00271225" w:rsidP="00F328A6">
            <w:r>
              <w:t>User</w:t>
            </w:r>
            <w:r w:rsidR="002147B7">
              <w:t xml:space="preserve"> interface</w:t>
            </w:r>
            <w:r w:rsidR="005920BB">
              <w:t xml:space="preserve"> functions</w:t>
            </w:r>
          </w:p>
        </w:tc>
        <w:tc>
          <w:tcPr>
            <w:tcW w:w="1908" w:type="dxa"/>
          </w:tcPr>
          <w:p w:rsidR="005920BB" w:rsidRDefault="005920BB" w:rsidP="00F328A6">
            <w:r>
              <w:t>pp.</w:t>
            </w:r>
          </w:p>
        </w:tc>
      </w:tr>
    </w:tbl>
    <w:p w:rsidR="005920BB" w:rsidRDefault="005920BB">
      <w:pPr>
        <w:rPr>
          <w:b/>
        </w:rPr>
      </w:pPr>
    </w:p>
    <w:p w:rsidR="00F27BD6" w:rsidRDefault="00F27BD6">
      <w:pPr>
        <w:rPr>
          <w:b/>
        </w:rPr>
      </w:pPr>
    </w:p>
    <w:p w:rsidR="00F27BD6" w:rsidRDefault="00F27BD6">
      <w:pPr>
        <w:rPr>
          <w:b/>
        </w:rPr>
      </w:pPr>
    </w:p>
    <w:p w:rsidR="00F27BD6" w:rsidRDefault="00F27BD6">
      <w:pPr>
        <w:rPr>
          <w:b/>
        </w:rPr>
      </w:pPr>
    </w:p>
    <w:p w:rsidR="00F27BD6" w:rsidRDefault="00F27BD6">
      <w:pPr>
        <w:rPr>
          <w:b/>
        </w:rPr>
      </w:pPr>
    </w:p>
    <w:p w:rsidR="00B60E1B" w:rsidRPr="00BF60CC" w:rsidRDefault="00B60E1B" w:rsidP="00B60E1B">
      <w:pPr>
        <w:rPr>
          <w:b/>
        </w:rPr>
      </w:pPr>
      <w:r>
        <w:rPr>
          <w:b/>
        </w:rPr>
        <w:t xml:space="preserve">- </w:t>
      </w:r>
      <w:r w:rsidR="00014BAA">
        <w:rPr>
          <w:b/>
        </w:rPr>
        <w:t>FASTA</w:t>
      </w:r>
      <w:r>
        <w:rPr>
          <w:b/>
        </w:rPr>
        <w:t xml:space="preserve"> data structuring</w:t>
      </w:r>
    </w:p>
    <w:p w:rsidR="00B60E1B" w:rsidRPr="00C60A87" w:rsidRDefault="00B60E1B" w:rsidP="00B60E1B">
      <w:r>
        <w:t xml:space="preserve">Following user selection of runtime parameters, the </w:t>
      </w:r>
      <w:r>
        <w:rPr>
          <w:i/>
        </w:rPr>
        <w:t>IgFamily</w:t>
      </w:r>
      <w:r>
        <w:t xml:space="preserve"> program will parse the </w:t>
      </w:r>
      <w:r w:rsidR="008C7AF4">
        <w:t>FASTA file(s).</w:t>
      </w:r>
      <w:r>
        <w:t xml:space="preserve"> The data are stored on contiguous RAM buffers at runtime. </w:t>
      </w:r>
      <w:r w:rsidR="00164A72">
        <w:t>The [NAME], [TYPE], and [SPECIES] fields have runtime functionality, although the [ACCESSION] field is retained for FASTA utility functions. An additional data type is created to define those FASTA accessions that are immunoglobulin.</w:t>
      </w:r>
    </w:p>
    <w:p w:rsidR="00B60E1B" w:rsidRPr="001F51A9" w:rsidRDefault="00B60E1B" w:rsidP="00B60E1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60E1B" w:rsidTr="00640F11">
        <w:trPr>
          <w:trHeight w:val="396"/>
        </w:trPr>
        <w:tc>
          <w:tcPr>
            <w:tcW w:w="4500" w:type="dxa"/>
          </w:tcPr>
          <w:p w:rsidR="00B60E1B" w:rsidRPr="0025687D" w:rsidRDefault="00572E86" w:rsidP="00640F11">
            <w:r>
              <w:t>FASTA</w:t>
            </w:r>
            <w:r w:rsidR="00B60E1B">
              <w:t xml:space="preserve"> data</w:t>
            </w:r>
            <w:r w:rsidR="005B52BF">
              <w:t xml:space="preserve"> structuring</w:t>
            </w:r>
            <w:r w:rsidR="00B60E1B">
              <w:t xml:space="preserve"> functions</w:t>
            </w:r>
          </w:p>
        </w:tc>
        <w:tc>
          <w:tcPr>
            <w:tcW w:w="1908" w:type="dxa"/>
          </w:tcPr>
          <w:p w:rsidR="00B60E1B" w:rsidRDefault="00B60E1B" w:rsidP="00640F11">
            <w:r>
              <w:t>pp.</w:t>
            </w:r>
          </w:p>
        </w:tc>
      </w:tr>
    </w:tbl>
    <w:p w:rsidR="00B60E1B" w:rsidRDefault="00B60E1B" w:rsidP="00F27BD6">
      <w:pPr>
        <w:rPr>
          <w:b/>
        </w:rPr>
      </w:pPr>
    </w:p>
    <w:p w:rsidR="00B60E1B" w:rsidRDefault="00B60E1B" w:rsidP="00F27BD6">
      <w:pPr>
        <w:rPr>
          <w:b/>
        </w:rPr>
      </w:pPr>
    </w:p>
    <w:p w:rsidR="00F27BD6" w:rsidRPr="00BF60CC" w:rsidRDefault="00F27BD6" w:rsidP="00F27BD6">
      <w:pPr>
        <w:rPr>
          <w:b/>
        </w:rPr>
      </w:pPr>
      <w:r>
        <w:rPr>
          <w:b/>
        </w:rPr>
        <w:t xml:space="preserve">- </w:t>
      </w:r>
      <w:r w:rsidR="00E6114E">
        <w:rPr>
          <w:b/>
        </w:rPr>
        <w:t>Peptide d</w:t>
      </w:r>
      <w:r w:rsidR="00C60A87">
        <w:rPr>
          <w:b/>
        </w:rPr>
        <w:t>ata structuring</w:t>
      </w:r>
    </w:p>
    <w:p w:rsidR="00F27BD6" w:rsidRPr="00C60A87" w:rsidRDefault="00882AF9" w:rsidP="00F27BD6">
      <w:r>
        <w:t>Following user selection of</w:t>
      </w:r>
      <w:r w:rsidR="00C60A87">
        <w:t xml:space="preserve"> runtime parameters, the </w:t>
      </w:r>
      <w:r w:rsidR="00C60A87">
        <w:rPr>
          <w:i/>
        </w:rPr>
        <w:t>IgFamily</w:t>
      </w:r>
      <w:r w:rsidR="00C60A87">
        <w:t xml:space="preserve"> program will parse the data .csv file(s).</w:t>
      </w:r>
      <w:r w:rsidR="008D13F7">
        <w:t xml:space="preserve"> The data are stored on co</w:t>
      </w:r>
      <w:r w:rsidR="003D7895">
        <w:t xml:space="preserve">ntiguous RAM buffers at runtime. From this data, the raw peptide creates two additional data types for the peptide with modifications removed and the peptide truncated based on associated de novo local confidence scores. Truncation requires a moving average of 85% </w:t>
      </w:r>
      <w:r w:rsidR="00E6114E">
        <w:t>for amino acid local confidenc</w:t>
      </w:r>
      <w:r w:rsidR="001E3244">
        <w:t>e and a minimum peptide length of 5. In the event of a peptide</w:t>
      </w:r>
      <w:r w:rsidR="002B6F70">
        <w:t xml:space="preserve"> cleaved at a midpoint such that </w:t>
      </w:r>
      <w:r w:rsidR="001E3244">
        <w:t>two peptides of length &gt;= 5 are produced, both are assigned to unique data structures.</w:t>
      </w:r>
      <w:r w:rsidR="002B6F70">
        <w:t xml:space="preserve"> </w:t>
      </w:r>
    </w:p>
    <w:p w:rsidR="00F27BD6" w:rsidRPr="001F51A9" w:rsidRDefault="00F27BD6" w:rsidP="00F27BD6"/>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27BD6" w:rsidTr="00640F11">
        <w:trPr>
          <w:trHeight w:val="396"/>
        </w:trPr>
        <w:tc>
          <w:tcPr>
            <w:tcW w:w="4500" w:type="dxa"/>
          </w:tcPr>
          <w:p w:rsidR="00F27BD6" w:rsidRPr="0025687D" w:rsidRDefault="00C31719" w:rsidP="00640F11">
            <w:r>
              <w:t xml:space="preserve">Peptide data </w:t>
            </w:r>
            <w:r w:rsidR="005B52BF">
              <w:t xml:space="preserve"> structuring </w:t>
            </w:r>
            <w:r w:rsidR="00F27BD6">
              <w:t>functions</w:t>
            </w:r>
          </w:p>
        </w:tc>
        <w:tc>
          <w:tcPr>
            <w:tcW w:w="1908" w:type="dxa"/>
          </w:tcPr>
          <w:p w:rsidR="00F27BD6" w:rsidRDefault="00F27BD6" w:rsidP="00640F11">
            <w:r>
              <w:t>pp.</w:t>
            </w:r>
          </w:p>
        </w:tc>
      </w:tr>
    </w:tbl>
    <w:p w:rsidR="00F27BD6" w:rsidRPr="00E12FCC" w:rsidRDefault="00F27BD6">
      <w:pPr>
        <w:rPr>
          <w:b/>
        </w:rPr>
      </w:pPr>
    </w:p>
    <w:p w:rsidR="00366E3C" w:rsidRDefault="00366E3C">
      <w:pPr>
        <w:rPr>
          <w:sz w:val="36"/>
        </w:rPr>
      </w:pPr>
      <w:r>
        <w:rPr>
          <w:sz w:val="36"/>
        </w:rPr>
        <w:br w:type="page"/>
      </w:r>
    </w:p>
    <w:p w:rsidR="00792959" w:rsidRPr="006749AC" w:rsidRDefault="00792959"/>
    <w:p w:rsidR="005338D2" w:rsidRDefault="005338D2">
      <w:pPr>
        <w:rPr>
          <w:sz w:val="36"/>
        </w:rPr>
      </w:pPr>
      <w:r>
        <w:rPr>
          <w:sz w:val="36"/>
        </w:rPr>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C652D5" w:rsidRDefault="00C652D5">
      <w:pPr>
        <w:rPr>
          <w:b/>
        </w:rPr>
      </w:pPr>
      <w:r>
        <w:rPr>
          <w:b/>
        </w:rPr>
        <w:t>- Analysis of germline phylogeny</w:t>
      </w:r>
    </w:p>
    <w:p w:rsidR="00C652D5" w:rsidRDefault="00C652D5">
      <w:pPr>
        <w:rPr>
          <w:b/>
        </w:rPr>
      </w:pPr>
      <w:r>
        <w:rPr>
          <w:b/>
        </w:rPr>
        <w:t>- Analysis of germline divergence</w:t>
      </w:r>
    </w:p>
    <w:p w:rsidR="00C652D5" w:rsidRDefault="00C652D5">
      <w:pPr>
        <w:rPr>
          <w:b/>
        </w:rPr>
      </w:pPr>
      <w:r>
        <w:rPr>
          <w:b/>
        </w:rPr>
        <w:t>- Advanced statistical modellng</w:t>
      </w:r>
    </w:p>
    <w:p w:rsidR="00C652D5" w:rsidRDefault="00C652D5" w:rsidP="006B3A83">
      <w:pPr>
        <w:rPr>
          <w:b/>
        </w:rPr>
      </w:pPr>
      <w:r>
        <w:rPr>
          <w:b/>
        </w:rPr>
        <w:t>- U</w:t>
      </w:r>
      <w:r w:rsidR="006B3A83">
        <w:rPr>
          <w:b/>
        </w:rPr>
        <w:t>ser interface and interaction</w:t>
      </w:r>
    </w:p>
    <w:p w:rsidR="00CB227F" w:rsidRDefault="00CB227F" w:rsidP="006B3A83">
      <w:pPr>
        <w:rPr>
          <w:b/>
        </w:rPr>
      </w:pPr>
      <w:r>
        <w:rPr>
          <w:b/>
        </w:rPr>
        <w:t>- Data filesystem</w:t>
      </w:r>
    </w:p>
    <w:p w:rsidR="00CB227F" w:rsidRDefault="00CB227F" w:rsidP="006B3A83">
      <w:pPr>
        <w:rPr>
          <w:b/>
        </w:rPr>
      </w:pPr>
      <w:r>
        <w:rPr>
          <w:b/>
        </w:rPr>
        <w:t>- Automation</w:t>
      </w:r>
      <w:bookmarkStart w:id="0" w:name="_GoBack"/>
      <w:bookmarkEnd w:id="0"/>
    </w:p>
    <w:p w:rsidR="00B833CE" w:rsidRDefault="005754EF">
      <w:pPr>
        <w:rPr>
          <w:b/>
        </w:rPr>
      </w:pPr>
      <w:r>
        <w:rPr>
          <w:b/>
        </w:rPr>
        <w:t>- D</w:t>
      </w:r>
      <w:r w:rsidR="00B833CE">
        <w:rPr>
          <w:b/>
        </w:rPr>
        <w:t>e novo and database processes</w:t>
      </w:r>
    </w:p>
    <w:p w:rsidR="005338D2" w:rsidRDefault="005338D2">
      <w:pPr>
        <w:rPr>
          <w:sz w:val="36"/>
        </w:rPr>
      </w:pPr>
      <w:r>
        <w:rPr>
          <w:sz w:val="36"/>
        </w:rPr>
        <w:br w:type="page"/>
      </w:r>
    </w:p>
    <w:p w:rsidR="00366B92"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B96C3F" w:rsidRDefault="00B96C3F"/>
    <w:sectPr w:rsidR="00B96C3F" w:rsidSect="00B7598A">
      <w:pgSz w:w="11906" w:h="16838"/>
      <w:pgMar w:top="1296" w:right="1296" w:bottom="1296" w:left="1296"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BE7" w:rsidRDefault="00A54BE7" w:rsidP="000337B9">
      <w:pPr>
        <w:spacing w:after="0" w:line="240" w:lineRule="auto"/>
      </w:pPr>
      <w:r>
        <w:separator/>
      </w:r>
    </w:p>
  </w:endnote>
  <w:endnote w:type="continuationSeparator" w:id="0">
    <w:p w:rsidR="00A54BE7" w:rsidRDefault="00A54BE7"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BE7" w:rsidRDefault="00A54BE7" w:rsidP="000337B9">
      <w:pPr>
        <w:spacing w:after="0" w:line="240" w:lineRule="auto"/>
      </w:pPr>
      <w:r>
        <w:separator/>
      </w:r>
    </w:p>
  </w:footnote>
  <w:footnote w:type="continuationSeparator" w:id="0">
    <w:p w:rsidR="00A54BE7" w:rsidRDefault="00A54BE7" w:rsidP="00033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66D0"/>
    <w:rsid w:val="00014BAA"/>
    <w:rsid w:val="0001715C"/>
    <w:rsid w:val="000337B9"/>
    <w:rsid w:val="00061D87"/>
    <w:rsid w:val="000C13DE"/>
    <w:rsid w:val="001254A8"/>
    <w:rsid w:val="00147A22"/>
    <w:rsid w:val="00163D84"/>
    <w:rsid w:val="00164A72"/>
    <w:rsid w:val="00165064"/>
    <w:rsid w:val="001B2EDA"/>
    <w:rsid w:val="001C61C8"/>
    <w:rsid w:val="001E3244"/>
    <w:rsid w:val="001E6D65"/>
    <w:rsid w:val="001F51A9"/>
    <w:rsid w:val="002147B7"/>
    <w:rsid w:val="00250658"/>
    <w:rsid w:val="0025687D"/>
    <w:rsid w:val="00271225"/>
    <w:rsid w:val="00281E50"/>
    <w:rsid w:val="002A2D2F"/>
    <w:rsid w:val="002B0C69"/>
    <w:rsid w:val="002B6F70"/>
    <w:rsid w:val="002C3C7A"/>
    <w:rsid w:val="002D3016"/>
    <w:rsid w:val="00310707"/>
    <w:rsid w:val="003415BA"/>
    <w:rsid w:val="00345D99"/>
    <w:rsid w:val="00347A71"/>
    <w:rsid w:val="00366E3C"/>
    <w:rsid w:val="00382A11"/>
    <w:rsid w:val="003A3357"/>
    <w:rsid w:val="003D1789"/>
    <w:rsid w:val="003D7895"/>
    <w:rsid w:val="003E0CC0"/>
    <w:rsid w:val="003E20A8"/>
    <w:rsid w:val="003F5AEC"/>
    <w:rsid w:val="004315F2"/>
    <w:rsid w:val="0045177B"/>
    <w:rsid w:val="00454556"/>
    <w:rsid w:val="004A36C7"/>
    <w:rsid w:val="004D262F"/>
    <w:rsid w:val="005338D2"/>
    <w:rsid w:val="00541C05"/>
    <w:rsid w:val="00544D6C"/>
    <w:rsid w:val="00551A08"/>
    <w:rsid w:val="00572E86"/>
    <w:rsid w:val="005754EF"/>
    <w:rsid w:val="005920BB"/>
    <w:rsid w:val="005B52BF"/>
    <w:rsid w:val="00622B35"/>
    <w:rsid w:val="006749AC"/>
    <w:rsid w:val="006948F9"/>
    <w:rsid w:val="006B3A83"/>
    <w:rsid w:val="00710C52"/>
    <w:rsid w:val="00747E49"/>
    <w:rsid w:val="0076504E"/>
    <w:rsid w:val="00772461"/>
    <w:rsid w:val="00781BF3"/>
    <w:rsid w:val="00792959"/>
    <w:rsid w:val="007A1B9F"/>
    <w:rsid w:val="007B39BF"/>
    <w:rsid w:val="007C4694"/>
    <w:rsid w:val="007F4A44"/>
    <w:rsid w:val="008066F6"/>
    <w:rsid w:val="00833BA4"/>
    <w:rsid w:val="00870986"/>
    <w:rsid w:val="00882AF9"/>
    <w:rsid w:val="008C7AF4"/>
    <w:rsid w:val="008D13F7"/>
    <w:rsid w:val="008E07F4"/>
    <w:rsid w:val="008E150C"/>
    <w:rsid w:val="008E5C30"/>
    <w:rsid w:val="00915415"/>
    <w:rsid w:val="009361CD"/>
    <w:rsid w:val="0095184A"/>
    <w:rsid w:val="009559BF"/>
    <w:rsid w:val="009623E5"/>
    <w:rsid w:val="00983629"/>
    <w:rsid w:val="009856EA"/>
    <w:rsid w:val="00985DBB"/>
    <w:rsid w:val="009A3129"/>
    <w:rsid w:val="009B15CF"/>
    <w:rsid w:val="009B7B89"/>
    <w:rsid w:val="009C4481"/>
    <w:rsid w:val="009C460A"/>
    <w:rsid w:val="00A27298"/>
    <w:rsid w:val="00A403CC"/>
    <w:rsid w:val="00A45172"/>
    <w:rsid w:val="00A47F48"/>
    <w:rsid w:val="00A54BE7"/>
    <w:rsid w:val="00B127DD"/>
    <w:rsid w:val="00B43BBF"/>
    <w:rsid w:val="00B60E1B"/>
    <w:rsid w:val="00B7598A"/>
    <w:rsid w:val="00B833CE"/>
    <w:rsid w:val="00B96C3F"/>
    <w:rsid w:val="00BC5082"/>
    <w:rsid w:val="00BF60CC"/>
    <w:rsid w:val="00C15135"/>
    <w:rsid w:val="00C31719"/>
    <w:rsid w:val="00C42183"/>
    <w:rsid w:val="00C43891"/>
    <w:rsid w:val="00C60A87"/>
    <w:rsid w:val="00C652D5"/>
    <w:rsid w:val="00C77AD6"/>
    <w:rsid w:val="00CB1FF8"/>
    <w:rsid w:val="00CB227F"/>
    <w:rsid w:val="00CE2F0F"/>
    <w:rsid w:val="00D01599"/>
    <w:rsid w:val="00D44FAC"/>
    <w:rsid w:val="00D662B7"/>
    <w:rsid w:val="00DA31F7"/>
    <w:rsid w:val="00DD548D"/>
    <w:rsid w:val="00DE03BF"/>
    <w:rsid w:val="00E118AA"/>
    <w:rsid w:val="00E12FCC"/>
    <w:rsid w:val="00E57C07"/>
    <w:rsid w:val="00E6114E"/>
    <w:rsid w:val="00EA3842"/>
    <w:rsid w:val="00EC38CD"/>
    <w:rsid w:val="00EC5467"/>
    <w:rsid w:val="00F171AA"/>
    <w:rsid w:val="00F27BD6"/>
    <w:rsid w:val="00F34876"/>
    <w:rsid w:val="00F77201"/>
    <w:rsid w:val="00F87CD5"/>
    <w:rsid w:val="00F95ADB"/>
    <w:rsid w:val="00FA2C29"/>
    <w:rsid w:val="00FE14FB"/>
    <w:rsid w:val="00FE31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77C4"/>
  <w15:docId w15:val="{0ACA24D3-A9D0-4875-A213-3348CC69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E20A8"/>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136</cp:revision>
  <dcterms:created xsi:type="dcterms:W3CDTF">2016-09-17T01:08:00Z</dcterms:created>
  <dcterms:modified xsi:type="dcterms:W3CDTF">2016-09-26T12:56:00Z</dcterms:modified>
</cp:coreProperties>
</file>