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A7352F" w14:textId="7606BC74" w:rsidR="00B53DC9" w:rsidRDefault="00B53DC9" w:rsidP="00B53DC9">
      <w:r>
        <w:rPr>
          <w:rFonts w:hint="eastAsia"/>
        </w:rPr>
        <w:t>H</w:t>
      </w:r>
      <w:r w:rsidR="006C3E62">
        <w:t>omework #</w:t>
      </w:r>
      <w:r w:rsidR="00452658">
        <w:t>3</w:t>
      </w:r>
      <w:r w:rsidR="006C3E62">
        <w:t xml:space="preserve"> </w:t>
      </w:r>
      <w:r w:rsidR="006C3E62">
        <w:tab/>
      </w:r>
      <w:r w:rsidR="006C3E62">
        <w:tab/>
      </w:r>
      <w:r w:rsidR="006C3E62">
        <w:tab/>
      </w:r>
      <w:r w:rsidR="006C3E62">
        <w:tab/>
      </w:r>
      <w:r w:rsidR="006C3E62">
        <w:tab/>
      </w:r>
      <w:r w:rsidR="006C3E62">
        <w:tab/>
      </w:r>
      <w:r w:rsidR="006C3E62">
        <w:tab/>
      </w:r>
      <w:r w:rsidR="006C3E62">
        <w:tab/>
        <w:t xml:space="preserve">Due: </w:t>
      </w:r>
      <w:r w:rsidR="00452658">
        <w:t>Mar</w:t>
      </w:r>
      <w:r w:rsidR="00C05E2D">
        <w:t xml:space="preserve">. </w:t>
      </w:r>
      <w:r w:rsidR="001A57CB">
        <w:t>30</w:t>
      </w:r>
      <w:r>
        <w:t>, 20</w:t>
      </w:r>
      <w:r w:rsidR="00FD7548">
        <w:t>2</w:t>
      </w:r>
      <w:r w:rsidR="00452658">
        <w:t>1</w:t>
      </w:r>
    </w:p>
    <w:p w14:paraId="60B018E0" w14:textId="70B1A08C" w:rsidR="00B53DC9" w:rsidRDefault="00B53DC9"/>
    <w:p w14:paraId="696920FB" w14:textId="4958ECDF" w:rsidR="00597664" w:rsidRDefault="00597664" w:rsidP="00597664">
      <w:pPr>
        <w:jc w:val="right"/>
      </w:pPr>
      <w:r>
        <w:rPr>
          <w:rFonts w:hint="eastAsia"/>
        </w:rPr>
        <w:t>2</w:t>
      </w:r>
      <w:r>
        <w:t xml:space="preserve">021310001 </w:t>
      </w:r>
      <w:r>
        <w:rPr>
          <w:rFonts w:hint="eastAsia"/>
        </w:rPr>
        <w:t>이성우</w:t>
      </w:r>
    </w:p>
    <w:p w14:paraId="3B06098A" w14:textId="77777777" w:rsidR="00597664" w:rsidRDefault="00597664">
      <w:pPr>
        <w:rPr>
          <w:rFonts w:hint="eastAsia"/>
        </w:rPr>
      </w:pPr>
    </w:p>
    <w:p w14:paraId="5EB72A2E" w14:textId="73840917" w:rsidR="00E67622" w:rsidRDefault="006C3E62" w:rsidP="006C3E62">
      <w:r>
        <w:t xml:space="preserve">Implement the Adaptive Linear Neuron (Adaline) algorithm and apply it to the Iris example. Use different values for </w:t>
      </w:r>
      <w:r w:rsidRPr="006C3E62">
        <w:rPr>
          <w:position w:val="-10"/>
        </w:rPr>
        <w:object w:dxaOrig="200" w:dyaOrig="260" w14:anchorId="513C45E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pt;height:12.9pt" o:ole="">
            <v:imagedata r:id="rId7" o:title=""/>
          </v:shape>
          <o:OLEObject Type="Embed" ProgID="Equation.3" ShapeID="_x0000_i1025" DrawAspect="Content" ObjectID="_1678639864" r:id="rId8"/>
        </w:object>
      </w:r>
      <w:r>
        <w:t xml:space="preserve"> and see how </w:t>
      </w:r>
      <w:bookmarkStart w:id="0" w:name="_Hlk68026946"/>
      <w:r>
        <w:t>the sum-square-error</w:t>
      </w:r>
      <w:r w:rsidR="00B02DE2">
        <w:t>s</w:t>
      </w:r>
      <w:r w:rsidR="00013206">
        <w:t xml:space="preserve"> </w:t>
      </w:r>
      <w:bookmarkEnd w:id="0"/>
      <w:r>
        <w:t xml:space="preserve">change along with iterations. </w:t>
      </w:r>
    </w:p>
    <w:p w14:paraId="2B5DAEA5" w14:textId="4401AA03" w:rsidR="00597664" w:rsidRDefault="00597664" w:rsidP="006C3E62"/>
    <w:p w14:paraId="0EE4062A" w14:textId="0731A6BD" w:rsidR="00597664" w:rsidRDefault="00597664" w:rsidP="006C3E62">
      <w:pPr>
        <w:rPr>
          <w:rFonts w:hint="eastAsia"/>
        </w:rPr>
      </w:pPr>
      <w:r w:rsidRPr="00597664">
        <w:drawing>
          <wp:inline distT="0" distB="0" distL="0" distR="0" wp14:anchorId="16D65BA2" wp14:editId="1199A315">
            <wp:extent cx="3551071" cy="276225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53311" cy="2763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A1AA0" w14:textId="4E12181F" w:rsidR="00B53DC9" w:rsidRDefault="00597664">
      <w:r w:rsidRPr="00597664">
        <w:drawing>
          <wp:inline distT="0" distB="0" distL="0" distR="0" wp14:anchorId="4E3770C2" wp14:editId="5F151889">
            <wp:extent cx="5731510" cy="2144395"/>
            <wp:effectExtent l="0" t="0" r="2540" b="825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43FA5" w14:textId="45EDC252" w:rsidR="00597664" w:rsidRDefault="00597664">
      <w:pPr>
        <w:rPr>
          <w:rFonts w:hint="eastAsia"/>
        </w:rPr>
      </w:pPr>
      <w:r>
        <w:rPr>
          <w:rFonts w:hint="eastAsia"/>
        </w:rPr>
        <w:t xml:space="preserve">에타를 </w:t>
      </w:r>
      <w:r w:rsidRPr="00597664">
        <w:t>0.0001</w:t>
      </w:r>
      <w:r>
        <w:rPr>
          <w:rFonts w:hint="eastAsia"/>
        </w:rPr>
        <w:t>으로 두고 1</w:t>
      </w:r>
      <w:r>
        <w:t>00</w:t>
      </w:r>
      <w:r>
        <w:rPr>
          <w:rFonts w:hint="eastAsia"/>
        </w:rPr>
        <w:t xml:space="preserve">번 반복한 경우 분류의 경우 완벽히 분류하였고 </w:t>
      </w:r>
      <w:r>
        <w:t>100</w:t>
      </w:r>
      <w:r>
        <w:rPr>
          <w:rFonts w:hint="eastAsia"/>
        </w:rPr>
        <w:t xml:space="preserve">번째 반복했을 때의 </w:t>
      </w:r>
      <w:r w:rsidRPr="00597664">
        <w:t>sum-square-errors</w:t>
      </w:r>
      <w:r>
        <w:rPr>
          <w:rFonts w:hint="eastAsia"/>
        </w:rPr>
        <w:t xml:space="preserve">는 </w:t>
      </w:r>
      <w:r>
        <w:t xml:space="preserve">18.72 </w:t>
      </w:r>
      <w:r>
        <w:rPr>
          <w:rFonts w:hint="eastAsia"/>
        </w:rPr>
        <w:t>였다.</w:t>
      </w:r>
    </w:p>
    <w:p w14:paraId="103C8174" w14:textId="7C3F0652" w:rsidR="00597664" w:rsidRDefault="00597664"/>
    <w:p w14:paraId="18E2670F" w14:textId="342D8A4B" w:rsidR="00597664" w:rsidRDefault="00597664">
      <w:r w:rsidRPr="00597664">
        <w:lastRenderedPageBreak/>
        <w:drawing>
          <wp:inline distT="0" distB="0" distL="0" distR="0" wp14:anchorId="510A3F25" wp14:editId="4F9AE5EE">
            <wp:extent cx="3887207" cy="3090041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96376" cy="309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F2886" w14:textId="7E856353" w:rsidR="00597664" w:rsidRDefault="00597664">
      <w:r w:rsidRPr="00597664">
        <w:drawing>
          <wp:inline distT="0" distB="0" distL="0" distR="0" wp14:anchorId="38A02069" wp14:editId="324F10A3">
            <wp:extent cx="5731510" cy="2601595"/>
            <wp:effectExtent l="0" t="0" r="2540" b="825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83303" w14:textId="73168374" w:rsidR="00597664" w:rsidRDefault="00597664" w:rsidP="00597664">
      <w:pPr>
        <w:rPr>
          <w:rFonts w:hint="eastAsia"/>
        </w:rPr>
      </w:pPr>
      <w:r>
        <w:rPr>
          <w:rFonts w:hint="eastAsia"/>
        </w:rPr>
        <w:t xml:space="preserve">에타를 </w:t>
      </w:r>
      <w:r w:rsidRPr="00597664">
        <w:t>0.0001</w:t>
      </w:r>
      <w:r>
        <w:rPr>
          <w:rFonts w:hint="eastAsia"/>
        </w:rPr>
        <w:t>으로 두고 1</w:t>
      </w:r>
      <w:r>
        <w:t>00</w:t>
      </w:r>
      <w:r>
        <w:t>0</w:t>
      </w:r>
      <w:r>
        <w:rPr>
          <w:rFonts w:hint="eastAsia"/>
        </w:rPr>
        <w:t xml:space="preserve">번 반복한 경우 분류의 경우 완벽히 분류하였고 </w:t>
      </w:r>
      <w:r>
        <w:t>100</w:t>
      </w:r>
      <w:r>
        <w:t>0</w:t>
      </w:r>
      <w:r>
        <w:rPr>
          <w:rFonts w:hint="eastAsia"/>
        </w:rPr>
        <w:t xml:space="preserve">번째 반복했을 때의 </w:t>
      </w:r>
      <w:r w:rsidRPr="00597664">
        <w:t>sum-square-errors</w:t>
      </w:r>
      <w:r>
        <w:rPr>
          <w:rFonts w:hint="eastAsia"/>
        </w:rPr>
        <w:t xml:space="preserve">는 </w:t>
      </w:r>
      <w:r>
        <w:t>16.9041</w:t>
      </w:r>
      <w:r>
        <w:rPr>
          <w:rFonts w:hint="eastAsia"/>
        </w:rPr>
        <w:t xml:space="preserve">로 </w:t>
      </w:r>
      <w:r>
        <w:t>100</w:t>
      </w:r>
      <w:r>
        <w:rPr>
          <w:rFonts w:hint="eastAsia"/>
        </w:rPr>
        <w:t xml:space="preserve">번 반복했을 때와 비교했을 때 </w:t>
      </w:r>
      <w:r w:rsidRPr="00597664">
        <w:t>1.8159</w:t>
      </w:r>
      <w:r>
        <w:rPr>
          <w:rFonts w:hint="eastAsia"/>
        </w:rPr>
        <w:t>의 차이를 보인다.</w:t>
      </w:r>
    </w:p>
    <w:p w14:paraId="5E405D2A" w14:textId="77777777" w:rsidR="00597664" w:rsidRPr="00597664" w:rsidRDefault="00597664">
      <w:pPr>
        <w:rPr>
          <w:rFonts w:hint="eastAsia"/>
        </w:rPr>
      </w:pPr>
    </w:p>
    <w:p w14:paraId="4EE4C74F" w14:textId="25B7B4D9" w:rsidR="00597664" w:rsidRDefault="00597664">
      <w:r w:rsidRPr="00597664">
        <w:lastRenderedPageBreak/>
        <w:drawing>
          <wp:inline distT="0" distB="0" distL="0" distR="0" wp14:anchorId="1C942C26" wp14:editId="4C098ECA">
            <wp:extent cx="4314252" cy="3366895"/>
            <wp:effectExtent l="0" t="0" r="0" b="508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22343" cy="3373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97664">
        <w:drawing>
          <wp:inline distT="0" distB="0" distL="0" distR="0" wp14:anchorId="460ADBB6" wp14:editId="0D20CF3D">
            <wp:extent cx="5731510" cy="2571115"/>
            <wp:effectExtent l="0" t="0" r="2540" b="63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1BE07" w14:textId="6D43483D" w:rsidR="00597664" w:rsidRDefault="00597664"/>
    <w:p w14:paraId="5029D7C5" w14:textId="0FA320F2" w:rsidR="00597664" w:rsidRDefault="00597664" w:rsidP="00597664">
      <w:pPr>
        <w:rPr>
          <w:rFonts w:hint="eastAsia"/>
        </w:rPr>
      </w:pPr>
      <w:r>
        <w:rPr>
          <w:rFonts w:hint="eastAsia"/>
        </w:rPr>
        <w:t xml:space="preserve">에타를 </w:t>
      </w:r>
      <w:r w:rsidRPr="00597664">
        <w:t>0.0001</w:t>
      </w:r>
      <w:r>
        <w:rPr>
          <w:rFonts w:hint="eastAsia"/>
        </w:rPr>
        <w:t>으로 두고 1</w:t>
      </w:r>
      <w:r>
        <w:t>00</w:t>
      </w:r>
      <w:r>
        <w:t>0</w:t>
      </w:r>
      <w:r>
        <w:t>0</w:t>
      </w:r>
      <w:r>
        <w:rPr>
          <w:rFonts w:hint="eastAsia"/>
        </w:rPr>
        <w:t xml:space="preserve">번 반복한 경우 분류의 경우 완벽히 분류하였고 </w:t>
      </w:r>
      <w:r>
        <w:t>100</w:t>
      </w:r>
      <w:r>
        <w:t>0</w:t>
      </w:r>
      <w:r>
        <w:t>0</w:t>
      </w:r>
      <w:r>
        <w:rPr>
          <w:rFonts w:hint="eastAsia"/>
        </w:rPr>
        <w:t>번째 반복했을 때의</w:t>
      </w:r>
      <w:r w:rsidRPr="00597664">
        <w:t xml:space="preserve"> sum-square-errors</w:t>
      </w:r>
      <w:r>
        <w:rPr>
          <w:rFonts w:hint="eastAsia"/>
        </w:rPr>
        <w:t xml:space="preserve">는 </w:t>
      </w:r>
      <w:r>
        <w:t>16.9041</w:t>
      </w:r>
      <w:r>
        <w:rPr>
          <w:rFonts w:hint="eastAsia"/>
        </w:rPr>
        <w:t xml:space="preserve">로 </w:t>
      </w:r>
      <w:r>
        <w:t>100</w:t>
      </w:r>
      <w:r>
        <w:t>0</w:t>
      </w:r>
      <w:r>
        <w:rPr>
          <w:rFonts w:hint="eastAsia"/>
        </w:rPr>
        <w:t xml:space="preserve">번 반복했을 때와 비교했을 때 </w:t>
      </w:r>
      <w:r w:rsidRPr="00597664">
        <w:t>0.2112</w:t>
      </w:r>
      <w:r>
        <w:rPr>
          <w:rFonts w:hint="eastAsia"/>
        </w:rPr>
        <w:t>의 차이를 보</w:t>
      </w:r>
      <w:r>
        <w:rPr>
          <w:rFonts w:hint="eastAsia"/>
        </w:rPr>
        <w:t xml:space="preserve">여 반복횟수에 비해 </w:t>
      </w:r>
      <w:r w:rsidRPr="00597664">
        <w:t>sum-square-errors</w:t>
      </w:r>
      <w:r>
        <w:rPr>
          <w:rFonts w:hint="eastAsia"/>
        </w:rPr>
        <w:t>의 변화량은 매우 적다</w:t>
      </w:r>
    </w:p>
    <w:p w14:paraId="49374A0A" w14:textId="77777777" w:rsidR="00597664" w:rsidRPr="00597664" w:rsidRDefault="00597664">
      <w:pPr>
        <w:rPr>
          <w:rFonts w:hint="eastAsia"/>
        </w:rPr>
      </w:pPr>
    </w:p>
    <w:sectPr w:rsidR="00597664" w:rsidRPr="0059766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352186" w14:textId="77777777" w:rsidR="00872D34" w:rsidRDefault="00872D34" w:rsidP="00B53DC9">
      <w:pPr>
        <w:spacing w:after="0" w:line="240" w:lineRule="auto"/>
      </w:pPr>
      <w:r>
        <w:separator/>
      </w:r>
    </w:p>
  </w:endnote>
  <w:endnote w:type="continuationSeparator" w:id="0">
    <w:p w14:paraId="663C7F6E" w14:textId="77777777" w:rsidR="00872D34" w:rsidRDefault="00872D34" w:rsidP="00B53DC9">
      <w:pPr>
        <w:spacing w:after="0" w:line="240" w:lineRule="auto"/>
      </w:pPr>
      <w:r>
        <w:continuationSeparator/>
      </w:r>
    </w:p>
  </w:endnote>
  <w:endnote w:type="continuationNotice" w:id="1">
    <w:p w14:paraId="042C2EAD" w14:textId="77777777" w:rsidR="00872D34" w:rsidRDefault="00872D3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D1AF23" w14:textId="77777777" w:rsidR="00872D34" w:rsidRDefault="00872D34" w:rsidP="00B53DC9">
      <w:pPr>
        <w:spacing w:after="0" w:line="240" w:lineRule="auto"/>
      </w:pPr>
      <w:r>
        <w:separator/>
      </w:r>
    </w:p>
  </w:footnote>
  <w:footnote w:type="continuationSeparator" w:id="0">
    <w:p w14:paraId="638F64EA" w14:textId="77777777" w:rsidR="00872D34" w:rsidRDefault="00872D34" w:rsidP="00B53DC9">
      <w:pPr>
        <w:spacing w:after="0" w:line="240" w:lineRule="auto"/>
      </w:pPr>
      <w:r>
        <w:continuationSeparator/>
      </w:r>
    </w:p>
  </w:footnote>
  <w:footnote w:type="continuationNotice" w:id="1">
    <w:p w14:paraId="3EB4C5BE" w14:textId="77777777" w:rsidR="00872D34" w:rsidRDefault="00872D34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CFC14B6"/>
    <w:multiLevelType w:val="hybridMultilevel"/>
    <w:tmpl w:val="E690BE20"/>
    <w:lvl w:ilvl="0" w:tplc="7F2C4C2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270F"/>
    <w:rsid w:val="00013206"/>
    <w:rsid w:val="001A57CB"/>
    <w:rsid w:val="001D5CAE"/>
    <w:rsid w:val="002A1E9A"/>
    <w:rsid w:val="00452658"/>
    <w:rsid w:val="004B6BCC"/>
    <w:rsid w:val="0052270F"/>
    <w:rsid w:val="00597664"/>
    <w:rsid w:val="005D2AD1"/>
    <w:rsid w:val="006C3E62"/>
    <w:rsid w:val="00872D34"/>
    <w:rsid w:val="008A58D4"/>
    <w:rsid w:val="00B02DE2"/>
    <w:rsid w:val="00B53DC9"/>
    <w:rsid w:val="00BE63E3"/>
    <w:rsid w:val="00C05E2D"/>
    <w:rsid w:val="00E06913"/>
    <w:rsid w:val="00E67622"/>
    <w:rsid w:val="00FD7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E343BC"/>
  <w15:chartTrackingRefBased/>
  <w15:docId w15:val="{72AB455A-8A3E-46F7-AFA9-98C89A7EA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53DC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B53DC9"/>
  </w:style>
  <w:style w:type="paragraph" w:styleId="a4">
    <w:name w:val="footer"/>
    <w:basedOn w:val="a"/>
    <w:link w:val="Char0"/>
    <w:uiPriority w:val="99"/>
    <w:unhideWhenUsed/>
    <w:rsid w:val="00B53DC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B53DC9"/>
  </w:style>
  <w:style w:type="paragraph" w:styleId="a5">
    <w:name w:val="List Paragraph"/>
    <w:basedOn w:val="a"/>
    <w:uiPriority w:val="34"/>
    <w:qFormat/>
    <w:rsid w:val="00B53DC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이금진</dc:creator>
  <cp:keywords/>
  <dc:description/>
  <cp:lastModifiedBy>이성우(***1***001)</cp:lastModifiedBy>
  <cp:revision>8</cp:revision>
  <dcterms:created xsi:type="dcterms:W3CDTF">2020-04-07T02:34:00Z</dcterms:created>
  <dcterms:modified xsi:type="dcterms:W3CDTF">2021-03-30T11:05:00Z</dcterms:modified>
</cp:coreProperties>
</file>