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0DF6" w14:textId="45C33EE3" w:rsidR="00224A9A" w:rsidRPr="00F079A3" w:rsidRDefault="00F079A3" w:rsidP="00F079A3">
      <w:pPr>
        <w:jc w:val="center"/>
        <w:rPr>
          <w:b/>
          <w:bCs/>
          <w:sz w:val="24"/>
          <w:szCs w:val="28"/>
        </w:rPr>
      </w:pPr>
      <w:r w:rsidRPr="00F079A3">
        <w:rPr>
          <w:rFonts w:hint="eastAsia"/>
          <w:b/>
          <w:bCs/>
          <w:sz w:val="24"/>
          <w:szCs w:val="28"/>
        </w:rPr>
        <w:t>연구조사방법론</w:t>
      </w:r>
      <w:r w:rsidRPr="00F079A3">
        <w:rPr>
          <w:b/>
          <w:bCs/>
          <w:sz w:val="24"/>
          <w:szCs w:val="28"/>
        </w:rPr>
        <w:t xml:space="preserve"> </w:t>
      </w:r>
      <w:r w:rsidR="00A52ACC">
        <w:rPr>
          <w:b/>
          <w:bCs/>
          <w:sz w:val="24"/>
          <w:szCs w:val="28"/>
        </w:rPr>
        <w:t>1</w:t>
      </w:r>
      <w:r w:rsidR="00EF732B">
        <w:rPr>
          <w:b/>
          <w:bCs/>
          <w:sz w:val="24"/>
          <w:szCs w:val="28"/>
        </w:rPr>
        <w:t>2</w:t>
      </w:r>
      <w:r w:rsidRPr="00F079A3">
        <w:rPr>
          <w:b/>
          <w:bCs/>
          <w:sz w:val="24"/>
          <w:szCs w:val="28"/>
        </w:rPr>
        <w:t>장 과제</w:t>
      </w:r>
    </w:p>
    <w:p w14:paraId="6F39E625" w14:textId="1B3F1F31" w:rsidR="00F079A3" w:rsidRDefault="00F079A3"/>
    <w:p w14:paraId="6BC63CB7" w14:textId="3B62B828" w:rsidR="00F079A3" w:rsidRDefault="00F079A3" w:rsidP="00F079A3">
      <w:pPr>
        <w:jc w:val="right"/>
      </w:pPr>
      <w:r>
        <w:rPr>
          <w:rFonts w:hint="eastAsia"/>
        </w:rPr>
        <w:t>2</w:t>
      </w:r>
      <w:r>
        <w:t xml:space="preserve">021310001 </w:t>
      </w:r>
      <w:r>
        <w:rPr>
          <w:rFonts w:hint="eastAsia"/>
        </w:rPr>
        <w:t>이성우</w:t>
      </w:r>
    </w:p>
    <w:p w14:paraId="77BDEE0D" w14:textId="37869AD5" w:rsidR="00EF732B" w:rsidRDefault="00EF732B" w:rsidP="00EF732B">
      <w:r>
        <w:t>service 데이터를 요인분석 하여라.</w:t>
      </w:r>
    </w:p>
    <w:p w14:paraId="41EE9C65" w14:textId="256A672E" w:rsidR="00EF732B" w:rsidRDefault="00EF732B" w:rsidP="00EF732B"/>
    <w:p w14:paraId="7E051D42" w14:textId="0CA292A5" w:rsidR="00EF732B" w:rsidRDefault="00EF732B" w:rsidP="00EF732B">
      <w:r w:rsidRPr="00EF732B">
        <w:drawing>
          <wp:inline distT="0" distB="0" distL="0" distR="0" wp14:anchorId="3FE12AB3" wp14:editId="1F68A585">
            <wp:extent cx="1981200" cy="1165541"/>
            <wp:effectExtent l="0" t="0" r="0" b="0"/>
            <wp:docPr id="1" name="그림 1" descr="텍스트, 전자기기, 점수판, 파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전자기기, 점수판, 파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344" cy="116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87AD" w14:textId="6E45FBB8" w:rsidR="00EF732B" w:rsidRDefault="00EF732B" w:rsidP="00EF732B">
      <w:pPr>
        <w:rPr>
          <w:rFonts w:hint="eastAsia"/>
        </w:rPr>
      </w:pPr>
      <w:r>
        <w:t>Service data set</w:t>
      </w:r>
    </w:p>
    <w:p w14:paraId="6BD6AAFC" w14:textId="77777777" w:rsidR="00EF732B" w:rsidRDefault="00EF732B" w:rsidP="00EF732B">
      <w:pPr>
        <w:rPr>
          <w:rFonts w:hint="eastAsia"/>
        </w:rPr>
      </w:pPr>
    </w:p>
    <w:p w14:paraId="76C1D972" w14:textId="0DD6BB61" w:rsidR="00EF732B" w:rsidRDefault="00EF732B" w:rsidP="00EF732B">
      <w:r>
        <w:rPr>
          <w:rFonts w:hint="eastAsia"/>
        </w:rPr>
        <w:t xml:space="preserve">1. </w:t>
      </w:r>
      <w:r>
        <w:rPr>
          <w:rFonts w:hint="eastAsia"/>
        </w:rPr>
        <w:t>입력변수간</w:t>
      </w:r>
      <w:r>
        <w:t xml:space="preserve"> 상관계수 행렬 구하기</w:t>
      </w:r>
    </w:p>
    <w:p w14:paraId="01DF43B2" w14:textId="7785A8B0" w:rsidR="00EF732B" w:rsidRPr="00EF732B" w:rsidRDefault="00EF732B" w:rsidP="00EF732B">
      <w:pPr>
        <w:rPr>
          <w:rFonts w:hint="eastAsia"/>
        </w:rPr>
      </w:pPr>
      <w:r w:rsidRPr="00EF732B">
        <w:drawing>
          <wp:inline distT="0" distB="0" distL="0" distR="0" wp14:anchorId="5DA55F99" wp14:editId="6746AF22">
            <wp:extent cx="2252133" cy="101378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646" cy="101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8104" w14:textId="6E67CB6B" w:rsidR="00EF732B" w:rsidRDefault="00EF732B" w:rsidP="00EF732B">
      <w:r>
        <w:t xml:space="preserve">2. </w:t>
      </w:r>
      <w:proofErr w:type="spellStart"/>
      <w:r>
        <w:rPr>
          <w:rFonts w:hint="eastAsia"/>
        </w:rPr>
        <w:t>바틀렛</w:t>
      </w:r>
      <w:proofErr w:type="spellEnd"/>
      <w:r>
        <w:t xml:space="preserve"> </w:t>
      </w:r>
      <w:proofErr w:type="spellStart"/>
      <w:r>
        <w:t>구형성</w:t>
      </w:r>
      <w:proofErr w:type="spellEnd"/>
      <w:r>
        <w:t xml:space="preserve"> 검증</w:t>
      </w:r>
    </w:p>
    <w:p w14:paraId="1EF3BE56" w14:textId="5EA116C9" w:rsidR="00EF732B" w:rsidRDefault="00EF732B" w:rsidP="00EF732B">
      <w:r w:rsidRPr="00EF732B">
        <w:drawing>
          <wp:inline distT="0" distB="0" distL="0" distR="0" wp14:anchorId="5288A5E0" wp14:editId="5B72CFF7">
            <wp:extent cx="2151766" cy="1248833"/>
            <wp:effectExtent l="0" t="0" r="127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638" cy="12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17FA" w14:textId="003AE1DB" w:rsidR="00EF732B" w:rsidRDefault="00EF732B" w:rsidP="00EF732B">
      <w:proofErr w:type="spellStart"/>
      <w:r>
        <w:t>p.value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t>8.952983e-65</w:t>
      </w:r>
      <w:r>
        <w:t>으</w:t>
      </w:r>
      <w:r>
        <w:rPr>
          <w:rFonts w:hint="eastAsia"/>
        </w:rPr>
        <w:t xml:space="preserve">로 </w:t>
      </w:r>
      <w:r>
        <w:t>0.05</w:t>
      </w:r>
      <w:r>
        <w:rPr>
          <w:rFonts w:hint="eastAsia"/>
        </w:rPr>
        <w:t xml:space="preserve">보다 매우 작아서 단위행렬이라는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기각할 수 있다.</w:t>
      </w:r>
    </w:p>
    <w:p w14:paraId="6DF73658" w14:textId="77777777" w:rsidR="00EF732B" w:rsidRDefault="00EF732B" w:rsidP="00EF732B">
      <w:pPr>
        <w:rPr>
          <w:rFonts w:hint="eastAsia"/>
        </w:rPr>
      </w:pPr>
    </w:p>
    <w:p w14:paraId="7BD0DE99" w14:textId="3FECB91E" w:rsidR="00EF732B" w:rsidRDefault="00EF732B" w:rsidP="00EF732B">
      <w:r>
        <w:t xml:space="preserve">3. </w:t>
      </w:r>
      <w:proofErr w:type="spellStart"/>
      <w:r>
        <w:rPr>
          <w:rFonts w:hint="eastAsia"/>
        </w:rPr>
        <w:t>고유값을</w:t>
      </w:r>
      <w:proofErr w:type="spellEnd"/>
      <w:r>
        <w:t xml:space="preserve"> 구하여 요인 개수 결정</w:t>
      </w:r>
    </w:p>
    <w:p w14:paraId="77869261" w14:textId="3CFD2E4C" w:rsidR="00EF732B" w:rsidRDefault="00EF732B" w:rsidP="00EF732B">
      <w:r w:rsidRPr="00EF732B">
        <w:drawing>
          <wp:inline distT="0" distB="0" distL="0" distR="0" wp14:anchorId="4E2C9BD8" wp14:editId="3D205E23">
            <wp:extent cx="2870200" cy="19906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218" cy="20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F6D2" w14:textId="154ED412" w:rsidR="00EF732B" w:rsidRDefault="00EF732B" w:rsidP="00EF732B">
      <w:r>
        <w:rPr>
          <w:rFonts w:hint="eastAsia"/>
        </w:rPr>
        <w:t xml:space="preserve">2개까지 </w:t>
      </w:r>
      <w:r>
        <w:t>1.17</w:t>
      </w:r>
      <w:r>
        <w:rPr>
          <w:rFonts w:hint="eastAsia"/>
        </w:rPr>
        <w:t xml:space="preserve">이고 </w:t>
      </w:r>
      <w:r>
        <w:t>3</w:t>
      </w:r>
      <w:r>
        <w:rPr>
          <w:rFonts w:hint="eastAsia"/>
        </w:rPr>
        <w:t xml:space="preserve">개부터 </w:t>
      </w:r>
      <w:r>
        <w:t>0.6</w:t>
      </w:r>
      <w:r>
        <w:rPr>
          <w:rFonts w:hint="eastAsia"/>
        </w:rPr>
        <w:t xml:space="preserve">이므로 </w:t>
      </w:r>
      <w:r>
        <w:t>2</w:t>
      </w:r>
      <w:r>
        <w:rPr>
          <w:rFonts w:hint="eastAsia"/>
        </w:rPr>
        <w:t>개의 요인이 적합하다</w:t>
      </w:r>
    </w:p>
    <w:p w14:paraId="012A8D43" w14:textId="77777777" w:rsidR="00EF732B" w:rsidRDefault="00EF732B" w:rsidP="00EF732B">
      <w:pPr>
        <w:rPr>
          <w:rFonts w:hint="eastAsia"/>
        </w:rPr>
      </w:pPr>
    </w:p>
    <w:p w14:paraId="5B0DA363" w14:textId="0C2A6DD7" w:rsidR="00EF732B" w:rsidRDefault="00EF732B" w:rsidP="00EF732B">
      <w:r>
        <w:t xml:space="preserve">4. </w:t>
      </w:r>
      <w:r>
        <w:rPr>
          <w:rFonts w:hint="eastAsia"/>
        </w:rPr>
        <w:t>요인</w:t>
      </w:r>
      <w:r>
        <w:t xml:space="preserve"> 분석</w:t>
      </w:r>
    </w:p>
    <w:p w14:paraId="52C48687" w14:textId="2472D1C3" w:rsidR="00EF732B" w:rsidRDefault="00EF732B" w:rsidP="00EF732B">
      <w:r w:rsidRPr="00EF732B">
        <w:drawing>
          <wp:inline distT="0" distB="0" distL="0" distR="0" wp14:anchorId="05EFA592" wp14:editId="07E62DAC">
            <wp:extent cx="4927600" cy="2918562"/>
            <wp:effectExtent l="0" t="0" r="635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305" cy="29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FB1B" w14:textId="3C5D4296" w:rsidR="00EF732B" w:rsidRDefault="00EF732B" w:rsidP="00EF732B">
      <w:r>
        <w:t xml:space="preserve">Varimax </w:t>
      </w:r>
      <w:r>
        <w:rPr>
          <w:rFonts w:hint="eastAsia"/>
        </w:rPr>
        <w:t>로테이션 결과</w:t>
      </w:r>
    </w:p>
    <w:p w14:paraId="76F65FAA" w14:textId="5E1E491D" w:rsidR="00EF732B" w:rsidRDefault="00EF732B" w:rsidP="00EF732B">
      <w:r>
        <w:rPr>
          <w:rFonts w:hint="eastAsia"/>
        </w:rPr>
        <w:t xml:space="preserve">a1의 </w:t>
      </w:r>
      <w:proofErr w:type="spellStart"/>
      <w:r w:rsidRPr="00EF732B">
        <w:t>Uniquenesses</w:t>
      </w:r>
      <w:proofErr w:type="spellEnd"/>
      <w:r>
        <w:rPr>
          <w:rFonts w:hint="eastAsia"/>
        </w:rPr>
        <w:t xml:space="preserve">가 </w:t>
      </w:r>
      <w:r>
        <w:t>0.744</w:t>
      </w:r>
      <w:r>
        <w:rPr>
          <w:rFonts w:hint="eastAsia"/>
        </w:rPr>
        <w:t>로 튀는 것을 알 수 있다.</w:t>
      </w:r>
      <w:r>
        <w:t xml:space="preserve"> </w:t>
      </w:r>
    </w:p>
    <w:p w14:paraId="4AE7D139" w14:textId="4104AAB3" w:rsidR="00EF732B" w:rsidRDefault="00EF732B" w:rsidP="00EF732B">
      <w:r w:rsidRPr="00EF732B">
        <w:t>Loadings</w:t>
      </w:r>
      <w:r>
        <w:t>(</w:t>
      </w:r>
      <w:proofErr w:type="spellStart"/>
      <w:r>
        <w:rPr>
          <w:rFonts w:hint="eastAsia"/>
        </w:rPr>
        <w:t>적재값</w:t>
      </w:r>
      <w:proofErr w:type="spellEnd"/>
      <w:r>
        <w:rPr>
          <w:rFonts w:hint="eastAsia"/>
        </w:rPr>
        <w:t xml:space="preserve">)을 보면 </w:t>
      </w:r>
      <w:r>
        <w:t>a1, a2, a3, a4</w:t>
      </w:r>
      <w:r>
        <w:rPr>
          <w:rFonts w:hint="eastAsia"/>
        </w:rPr>
        <w:t>가 하나의 요인으로,</w:t>
      </w:r>
      <w:r>
        <w:t xml:space="preserve"> a5, a6</w:t>
      </w:r>
      <w:r>
        <w:rPr>
          <w:rFonts w:hint="eastAsia"/>
        </w:rPr>
        <w:t>이 다른 하나의 요인으로 묶이는 것을 알 수 있다.</w:t>
      </w:r>
      <w:r>
        <w:t xml:space="preserve"> </w:t>
      </w:r>
      <w:r>
        <w:rPr>
          <w:rFonts w:hint="eastAsia"/>
        </w:rPr>
        <w:t xml:space="preserve">다만 </w:t>
      </w:r>
      <w:r>
        <w:t>a1</w:t>
      </w:r>
      <w:r>
        <w:rPr>
          <w:rFonts w:hint="eastAsia"/>
        </w:rPr>
        <w:t xml:space="preserve">의 </w:t>
      </w:r>
      <w:r>
        <w:t>factor</w:t>
      </w:r>
      <w:r>
        <w:rPr>
          <w:rFonts w:hint="eastAsia"/>
        </w:rPr>
        <w:t xml:space="preserve">가 </w:t>
      </w:r>
      <w:r>
        <w:t>0.477</w:t>
      </w:r>
      <w:r>
        <w:rPr>
          <w:rFonts w:hint="eastAsia"/>
        </w:rPr>
        <w:t>로 낮아서 요인의 개수를 늘리는 것을 생각해 볼 수 있다.</w:t>
      </w:r>
      <w:r>
        <w:t xml:space="preserve"> </w:t>
      </w:r>
    </w:p>
    <w:p w14:paraId="4CE82098" w14:textId="77777777" w:rsidR="00F47CF2" w:rsidRDefault="00F47CF2" w:rsidP="00EF732B">
      <w:pPr>
        <w:rPr>
          <w:rFonts w:hint="eastAsia"/>
        </w:rPr>
      </w:pPr>
    </w:p>
    <w:p w14:paraId="4FD6C99F" w14:textId="32D698ED" w:rsidR="00C74CFF" w:rsidRDefault="00EF732B" w:rsidP="00EF732B">
      <w:r>
        <w:t xml:space="preserve">5. </w:t>
      </w:r>
      <w:r>
        <w:rPr>
          <w:rFonts w:hint="eastAsia"/>
        </w:rPr>
        <w:t>결과</w:t>
      </w:r>
      <w:r>
        <w:t xml:space="preserve"> 정리 및 설명</w:t>
      </w:r>
    </w:p>
    <w:p w14:paraId="6DB57E8E" w14:textId="66C51235" w:rsidR="00F47CF2" w:rsidRDefault="00F47CF2" w:rsidP="00EF732B"/>
    <w:p w14:paraId="31586893" w14:textId="62185602" w:rsidR="00F47CF2" w:rsidRDefault="00F47CF2" w:rsidP="00EF732B">
      <w:r>
        <w:rPr>
          <w:rFonts w:hint="eastAsia"/>
        </w:rPr>
        <w:t xml:space="preserve">위에서 알아본 것과 같이 </w:t>
      </w:r>
      <w:r>
        <w:t>a2, a3, a4</w:t>
      </w:r>
      <w:r>
        <w:rPr>
          <w:rFonts w:hint="eastAsia"/>
        </w:rPr>
        <w:t>는 하나의 요인으로 확실히 묶이고,</w:t>
      </w:r>
      <w:r>
        <w:t xml:space="preserve"> a5, a6</w:t>
      </w:r>
      <w:r>
        <w:rPr>
          <w:rFonts w:hint="eastAsia"/>
        </w:rPr>
        <w:t>도 확실히 묶이는 것을 알 수 있지만,</w:t>
      </w:r>
      <w:r>
        <w:t xml:space="preserve"> a1</w:t>
      </w:r>
      <w:r>
        <w:rPr>
          <w:rFonts w:hint="eastAsia"/>
        </w:rPr>
        <w:t>의 경우</w:t>
      </w:r>
      <w:r>
        <w:t xml:space="preserve"> </w:t>
      </w:r>
      <w:proofErr w:type="spellStart"/>
      <w:r w:rsidRPr="00EF732B">
        <w:t>Uniquenesses</w:t>
      </w:r>
      <w:proofErr w:type="spellEnd"/>
      <w:r>
        <w:rPr>
          <w:rFonts w:hint="eastAsia"/>
        </w:rPr>
        <w:t xml:space="preserve">가 </w:t>
      </w:r>
      <w:r>
        <w:t>0.744</w:t>
      </w:r>
      <w:r>
        <w:rPr>
          <w:rFonts w:hint="eastAsia"/>
        </w:rPr>
        <w:t>로 조금 튀는 것을 알 수 있다</w:t>
      </w:r>
      <w:r>
        <w:t xml:space="preserve">. </w:t>
      </w:r>
    </w:p>
    <w:p w14:paraId="5AA87952" w14:textId="0C432AEA" w:rsidR="00F47CF2" w:rsidRDefault="00F47CF2" w:rsidP="00EF732B"/>
    <w:p w14:paraId="07D20A9C" w14:textId="5720A1C9" w:rsidR="00F47CF2" w:rsidRDefault="00F47CF2" w:rsidP="00EF732B">
      <w:r>
        <w:t>a1, a2, a3, a4</w:t>
      </w:r>
      <w:r>
        <w:rPr>
          <w:rFonts w:hint="eastAsia"/>
        </w:rPr>
        <w:t xml:space="preserve">를 </w:t>
      </w:r>
      <w:r>
        <w:t>factor1</w:t>
      </w:r>
      <w:r>
        <w:rPr>
          <w:rFonts w:hint="eastAsia"/>
        </w:rPr>
        <w:t>으로</w:t>
      </w:r>
      <w:r>
        <w:t>, a5, a6</w:t>
      </w:r>
      <w:r>
        <w:rPr>
          <w:rFonts w:hint="eastAsia"/>
        </w:rPr>
        <w:t xml:space="preserve">를 </w:t>
      </w:r>
      <w:r>
        <w:t>factor2</w:t>
      </w:r>
      <w:r>
        <w:rPr>
          <w:rFonts w:hint="eastAsia"/>
        </w:rPr>
        <w:t>로 설정하고 변수를 추출하면 다음과 같다.</w:t>
      </w:r>
    </w:p>
    <w:p w14:paraId="19EB90D6" w14:textId="0F1CADA7" w:rsidR="00F47CF2" w:rsidRPr="00EF732B" w:rsidRDefault="00F47CF2" w:rsidP="00EF732B">
      <w:pPr>
        <w:rPr>
          <w:rFonts w:hint="eastAsia"/>
        </w:rPr>
      </w:pPr>
      <w:r w:rsidRPr="00F47CF2">
        <w:lastRenderedPageBreak/>
        <w:drawing>
          <wp:inline distT="0" distB="0" distL="0" distR="0" wp14:anchorId="5A3EA02E" wp14:editId="458BEC05">
            <wp:extent cx="2148795" cy="4466167"/>
            <wp:effectExtent l="0" t="0" r="444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24" cy="44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CF2" w:rsidRPr="00EF7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8CA9" w14:textId="77777777" w:rsidR="00132127" w:rsidRDefault="00132127" w:rsidP="00F47CF2">
      <w:pPr>
        <w:spacing w:after="0" w:line="240" w:lineRule="auto"/>
      </w:pPr>
      <w:r>
        <w:separator/>
      </w:r>
    </w:p>
  </w:endnote>
  <w:endnote w:type="continuationSeparator" w:id="0">
    <w:p w14:paraId="7CB3EE12" w14:textId="77777777" w:rsidR="00132127" w:rsidRDefault="00132127" w:rsidP="00F4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1C87" w14:textId="77777777" w:rsidR="00132127" w:rsidRDefault="00132127" w:rsidP="00F47CF2">
      <w:pPr>
        <w:spacing w:after="0" w:line="240" w:lineRule="auto"/>
      </w:pPr>
      <w:r>
        <w:separator/>
      </w:r>
    </w:p>
  </w:footnote>
  <w:footnote w:type="continuationSeparator" w:id="0">
    <w:p w14:paraId="08FB6F26" w14:textId="77777777" w:rsidR="00132127" w:rsidRDefault="00132127" w:rsidP="00F47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3BE"/>
    <w:multiLevelType w:val="hybridMultilevel"/>
    <w:tmpl w:val="5C92AF9C"/>
    <w:lvl w:ilvl="0" w:tplc="CFEAF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D60D4"/>
    <w:multiLevelType w:val="hybridMultilevel"/>
    <w:tmpl w:val="5EA68A1E"/>
    <w:lvl w:ilvl="0" w:tplc="38AEE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5277DB"/>
    <w:multiLevelType w:val="hybridMultilevel"/>
    <w:tmpl w:val="72B8815A"/>
    <w:lvl w:ilvl="0" w:tplc="A1142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DD07F8"/>
    <w:multiLevelType w:val="hybridMultilevel"/>
    <w:tmpl w:val="829ACBDE"/>
    <w:lvl w:ilvl="0" w:tplc="F94A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7B7DCD"/>
    <w:multiLevelType w:val="hybridMultilevel"/>
    <w:tmpl w:val="EC20365C"/>
    <w:lvl w:ilvl="0" w:tplc="194498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A3"/>
    <w:rsid w:val="00020169"/>
    <w:rsid w:val="00132127"/>
    <w:rsid w:val="002F4ADA"/>
    <w:rsid w:val="003F3E4A"/>
    <w:rsid w:val="005B2D53"/>
    <w:rsid w:val="0061770C"/>
    <w:rsid w:val="0073605D"/>
    <w:rsid w:val="008452E2"/>
    <w:rsid w:val="008B55BE"/>
    <w:rsid w:val="00A52ACC"/>
    <w:rsid w:val="00AA1348"/>
    <w:rsid w:val="00C74CFF"/>
    <w:rsid w:val="00D83F25"/>
    <w:rsid w:val="00E72134"/>
    <w:rsid w:val="00EB44AB"/>
    <w:rsid w:val="00EF732B"/>
    <w:rsid w:val="00F079A3"/>
    <w:rsid w:val="00F47CF2"/>
    <w:rsid w:val="00F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CD1B"/>
  <w15:chartTrackingRefBased/>
  <w15:docId w15:val="{424228E9-FD17-4FF5-8C59-99DCC669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A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7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7CF2"/>
  </w:style>
  <w:style w:type="paragraph" w:styleId="a5">
    <w:name w:val="footer"/>
    <w:basedOn w:val="a"/>
    <w:link w:val="Char0"/>
    <w:uiPriority w:val="99"/>
    <w:unhideWhenUsed/>
    <w:rsid w:val="00F47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14</cp:revision>
  <dcterms:created xsi:type="dcterms:W3CDTF">2021-04-10T06:21:00Z</dcterms:created>
  <dcterms:modified xsi:type="dcterms:W3CDTF">2021-05-24T14:45:00Z</dcterms:modified>
</cp:coreProperties>
</file>