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56D52" w14:textId="77777777" w:rsidR="00D7324D" w:rsidRPr="00B830E6" w:rsidRDefault="00D7324D" w:rsidP="00B830E6">
      <w:pPr>
        <w:jc w:val="center"/>
        <w:rPr>
          <w:rFonts w:asciiTheme="majorHAnsi" w:eastAsiaTheme="majorEastAsia" w:hAnsiTheme="majorHAnsi" w:cstheme="majorBidi"/>
          <w:smallCaps/>
          <w:spacing w:val="-10"/>
          <w:kern w:val="28"/>
          <w:sz w:val="52"/>
          <w:szCs w:val="56"/>
        </w:rPr>
      </w:pPr>
      <w:r w:rsidRPr="00B830E6">
        <w:rPr>
          <w:rFonts w:asciiTheme="majorHAnsi" w:eastAsiaTheme="majorEastAsia" w:hAnsiTheme="majorHAnsi" w:cstheme="majorBidi"/>
          <w:smallCaps/>
          <w:spacing w:val="-10"/>
          <w:kern w:val="28"/>
          <w:sz w:val="52"/>
          <w:szCs w:val="56"/>
        </w:rPr>
        <w:t>Vysoká škola polytechnická Jihlava</w:t>
      </w:r>
    </w:p>
    <w:p w14:paraId="718FA65F" w14:textId="7FF12192" w:rsidR="00D7324D" w:rsidRDefault="007A0ADD" w:rsidP="002A5CC1">
      <w:pPr>
        <w:jc w:val="center"/>
        <w:rPr>
          <w:rFonts w:eastAsia="Times New Roman" w:cstheme="minorHAnsi"/>
          <w:sz w:val="36"/>
          <w:szCs w:val="36"/>
        </w:rPr>
      </w:pPr>
      <w:r>
        <w:rPr>
          <w:rFonts w:ascii="Calibri Light" w:eastAsia="Times New Roman" w:hAnsi="Calibri Light" w:cs="Calibri Light"/>
          <w:sz w:val="28"/>
          <w:szCs w:val="28"/>
        </w:rPr>
        <w:t>Aplikovaná informatika</w:t>
      </w:r>
    </w:p>
    <w:p w14:paraId="2EEE8492" w14:textId="466E9FA7" w:rsidR="00D7324D" w:rsidRPr="00EF21F5" w:rsidRDefault="00D7324D" w:rsidP="002A5CC1">
      <w:pPr>
        <w:jc w:val="center"/>
        <w:rPr>
          <w:sz w:val="28"/>
          <w:szCs w:val="28"/>
        </w:rPr>
      </w:pPr>
    </w:p>
    <w:p w14:paraId="0F60AAD6" w14:textId="49814157" w:rsidR="00D7324D" w:rsidRPr="00EF21F5" w:rsidRDefault="00D7324D" w:rsidP="002A5CC1">
      <w:pPr>
        <w:jc w:val="center"/>
      </w:pPr>
    </w:p>
    <w:p w14:paraId="65DEA270" w14:textId="1DE487F0" w:rsidR="00D7324D" w:rsidRPr="00EF21F5" w:rsidRDefault="00D7324D" w:rsidP="002A5CC1">
      <w:pPr>
        <w:jc w:val="center"/>
        <w:rPr>
          <w:rFonts w:eastAsia="Times New Roman" w:cstheme="minorHAnsi"/>
          <w:sz w:val="24"/>
          <w:szCs w:val="24"/>
        </w:rPr>
      </w:pPr>
    </w:p>
    <w:p w14:paraId="221B3820" w14:textId="1A794747" w:rsidR="002A5CC1" w:rsidRDefault="002A5CC1" w:rsidP="002A5CC1">
      <w:pPr>
        <w:jc w:val="center"/>
        <w:rPr>
          <w:rFonts w:eastAsia="Times New Roman" w:cstheme="minorHAnsi"/>
          <w:sz w:val="24"/>
          <w:szCs w:val="24"/>
        </w:rPr>
      </w:pPr>
    </w:p>
    <w:p w14:paraId="5B4A56B2" w14:textId="6185B2C8" w:rsidR="002A5CC1" w:rsidRDefault="002A5CC1" w:rsidP="002A5CC1">
      <w:pPr>
        <w:jc w:val="center"/>
        <w:rPr>
          <w:rFonts w:eastAsia="Times New Roman" w:cstheme="minorHAnsi"/>
          <w:sz w:val="24"/>
          <w:szCs w:val="24"/>
        </w:rPr>
      </w:pPr>
    </w:p>
    <w:p w14:paraId="175E4AD7" w14:textId="4CA375BC" w:rsidR="002A5CC1" w:rsidRPr="00EF21F5" w:rsidRDefault="002A5CC1" w:rsidP="002A5CC1">
      <w:pPr>
        <w:jc w:val="center"/>
        <w:rPr>
          <w:rFonts w:eastAsia="Times New Roman" w:cstheme="minorHAnsi"/>
          <w:sz w:val="24"/>
          <w:szCs w:val="24"/>
        </w:rPr>
      </w:pPr>
    </w:p>
    <w:p w14:paraId="6ADF63E0" w14:textId="13919098" w:rsidR="00D7324D" w:rsidRDefault="00085F8F" w:rsidP="00DB109D">
      <w:pPr>
        <w:spacing w:after="0"/>
        <w:jc w:val="center"/>
        <w:rPr>
          <w:rFonts w:ascii="Calibri Light" w:eastAsia="Times New Roman" w:hAnsi="Calibri Light" w:cs="Calibri Light"/>
          <w:b/>
          <w:bCs/>
          <w:spacing w:val="40"/>
          <w:w w:val="99"/>
          <w:sz w:val="36"/>
          <w:szCs w:val="36"/>
        </w:rPr>
      </w:pPr>
      <w:r>
        <w:rPr>
          <w:rFonts w:ascii="Calibri Light" w:eastAsia="Times New Roman" w:hAnsi="Calibri Light" w:cs="Calibri Light"/>
          <w:b/>
          <w:bCs/>
          <w:spacing w:val="40"/>
          <w:w w:val="99"/>
          <w:sz w:val="36"/>
          <w:szCs w:val="36"/>
        </w:rPr>
        <w:t>Administrátorská dokumentace</w:t>
      </w:r>
    </w:p>
    <w:p w14:paraId="7234B77B" w14:textId="5B09A018" w:rsidR="002A5CC1" w:rsidRPr="00EF21F5" w:rsidRDefault="002A5CC1" w:rsidP="002A5CC1">
      <w:pPr>
        <w:jc w:val="center"/>
        <w:rPr>
          <w:rFonts w:eastAsia="Times New Roman" w:cstheme="minorHAnsi"/>
          <w:sz w:val="24"/>
          <w:szCs w:val="24"/>
        </w:rPr>
      </w:pPr>
    </w:p>
    <w:p w14:paraId="17077B05" w14:textId="446E721C" w:rsidR="00D7324D" w:rsidRPr="00EF21F5" w:rsidRDefault="4B73A580" w:rsidP="002A5CC1">
      <w:pPr>
        <w:jc w:val="center"/>
        <w:rPr>
          <w:rFonts w:ascii="Calibri Light" w:eastAsia="Times New Roman" w:hAnsi="Calibri Light" w:cs="Calibri Light"/>
          <w:sz w:val="28"/>
          <w:szCs w:val="28"/>
        </w:rPr>
      </w:pPr>
      <w:proofErr w:type="spellStart"/>
      <w:r w:rsidRPr="4B73A580">
        <w:rPr>
          <w:rFonts w:ascii="Calibri Light" w:eastAsia="Times New Roman" w:hAnsi="Calibri Light" w:cs="Calibri Light"/>
          <w:sz w:val="28"/>
          <w:szCs w:val="28"/>
        </w:rPr>
        <w:t>Samurai</w:t>
      </w:r>
      <w:proofErr w:type="spellEnd"/>
      <w:r w:rsidRPr="4B73A580">
        <w:rPr>
          <w:rFonts w:ascii="Calibri Light" w:eastAsia="Times New Roman" w:hAnsi="Calibri Light" w:cs="Calibri Light"/>
          <w:sz w:val="28"/>
          <w:szCs w:val="28"/>
        </w:rPr>
        <w:t xml:space="preserve"> </w:t>
      </w:r>
      <w:proofErr w:type="spellStart"/>
      <w:r w:rsidRPr="4B73A580">
        <w:rPr>
          <w:rFonts w:ascii="Calibri Light" w:eastAsia="Times New Roman" w:hAnsi="Calibri Light" w:cs="Calibri Light"/>
          <w:sz w:val="28"/>
          <w:szCs w:val="28"/>
        </w:rPr>
        <w:t>Programming</w:t>
      </w:r>
      <w:proofErr w:type="spellEnd"/>
      <w:r w:rsidRPr="4B73A580">
        <w:rPr>
          <w:rFonts w:ascii="Calibri Light" w:eastAsia="Times New Roman" w:hAnsi="Calibri Light" w:cs="Calibri Light"/>
          <w:sz w:val="28"/>
          <w:szCs w:val="28"/>
        </w:rPr>
        <w:t xml:space="preserve"> </w:t>
      </w:r>
      <w:proofErr w:type="spellStart"/>
      <w:r w:rsidRPr="4B73A580">
        <w:rPr>
          <w:rFonts w:ascii="Calibri Light" w:eastAsia="Times New Roman" w:hAnsi="Calibri Light" w:cs="Calibri Light"/>
          <w:sz w:val="28"/>
          <w:szCs w:val="28"/>
        </w:rPr>
        <w:t>Solution</w:t>
      </w:r>
      <w:proofErr w:type="spellEnd"/>
    </w:p>
    <w:p w14:paraId="15071F00" w14:textId="41874FDF" w:rsidR="00D7324D" w:rsidRPr="00EF21F5" w:rsidRDefault="00DB109D" w:rsidP="4B73A580">
      <w:pPr>
        <w:jc w:val="center"/>
        <w:rPr>
          <w:rFonts w:eastAsia="Times New Roman"/>
          <w:sz w:val="24"/>
          <w:szCs w:val="24"/>
        </w:rPr>
      </w:pPr>
      <w:r>
        <w:rPr>
          <w:noProof/>
        </w:rPr>
        <w:drawing>
          <wp:inline distT="0" distB="0" distL="0" distR="0" wp14:anchorId="0312DC36" wp14:editId="7960F838">
            <wp:extent cx="2019300" cy="2087411"/>
            <wp:effectExtent l="0" t="0" r="0" b="825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19300" cy="2087411"/>
                    </a:xfrm>
                    <a:prstGeom prst="rect">
                      <a:avLst/>
                    </a:prstGeom>
                  </pic:spPr>
                </pic:pic>
              </a:graphicData>
            </a:graphic>
          </wp:inline>
        </w:drawing>
      </w:r>
    </w:p>
    <w:p w14:paraId="4D3CEE9C" w14:textId="77777777" w:rsidR="00D7324D" w:rsidRPr="00EF21F5" w:rsidRDefault="00D7324D" w:rsidP="002A5CC1">
      <w:pPr>
        <w:jc w:val="center"/>
        <w:rPr>
          <w:rFonts w:eastAsia="Times New Roman" w:cstheme="minorHAnsi"/>
          <w:sz w:val="24"/>
          <w:szCs w:val="24"/>
        </w:rPr>
      </w:pPr>
    </w:p>
    <w:p w14:paraId="2C7DD648" w14:textId="77777777" w:rsidR="00DB109D" w:rsidRPr="00EF21F5" w:rsidRDefault="00DB109D" w:rsidP="002A5CC1">
      <w:pPr>
        <w:jc w:val="center"/>
        <w:rPr>
          <w:rFonts w:eastAsia="Times New Roman" w:cstheme="minorHAnsi"/>
          <w:sz w:val="24"/>
          <w:szCs w:val="24"/>
        </w:rPr>
      </w:pPr>
    </w:p>
    <w:p w14:paraId="72C84AEC" w14:textId="15080B8C" w:rsidR="00D7324D" w:rsidRPr="00EF21F5" w:rsidRDefault="00D7324D" w:rsidP="002A5CC1">
      <w:pPr>
        <w:tabs>
          <w:tab w:val="left" w:pos="1843"/>
        </w:tabs>
        <w:rPr>
          <w:rFonts w:eastAsia="Times New Roman" w:cstheme="minorHAnsi"/>
          <w:sz w:val="28"/>
          <w:szCs w:val="28"/>
        </w:rPr>
      </w:pPr>
      <w:r w:rsidRPr="00EF21F5">
        <w:rPr>
          <w:rFonts w:eastAsia="Times New Roman" w:cstheme="minorHAnsi"/>
          <w:sz w:val="28"/>
          <w:szCs w:val="28"/>
        </w:rPr>
        <w:t>Auto</w:t>
      </w:r>
      <w:r w:rsidR="00EB324F">
        <w:rPr>
          <w:rFonts w:eastAsia="Times New Roman" w:cstheme="minorHAnsi"/>
          <w:sz w:val="28"/>
          <w:szCs w:val="28"/>
        </w:rPr>
        <w:t>ři</w:t>
      </w:r>
      <w:r w:rsidRPr="00EF21F5">
        <w:rPr>
          <w:rFonts w:eastAsia="Times New Roman" w:cstheme="minorHAnsi"/>
          <w:sz w:val="28"/>
          <w:szCs w:val="28"/>
        </w:rPr>
        <w:t xml:space="preserve"> práce: </w:t>
      </w:r>
      <w:r w:rsidRPr="00EF21F5">
        <w:rPr>
          <w:rFonts w:eastAsia="Times New Roman" w:cstheme="minorHAnsi"/>
          <w:sz w:val="28"/>
          <w:szCs w:val="28"/>
        </w:rPr>
        <w:tab/>
      </w:r>
      <w:r w:rsidR="000C2111">
        <w:rPr>
          <w:rFonts w:eastAsia="Times New Roman" w:cstheme="minorHAnsi"/>
          <w:sz w:val="28"/>
          <w:szCs w:val="28"/>
        </w:rPr>
        <w:tab/>
      </w:r>
      <w:r w:rsidR="00455035">
        <w:rPr>
          <w:rFonts w:eastAsia="Times New Roman" w:cstheme="minorHAnsi"/>
          <w:sz w:val="28"/>
          <w:szCs w:val="28"/>
        </w:rPr>
        <w:t>Tým SPS</w:t>
      </w:r>
    </w:p>
    <w:p w14:paraId="08EF29C3" w14:textId="1B57F109" w:rsidR="00D7324D" w:rsidRPr="00EF21F5" w:rsidRDefault="00D7324D" w:rsidP="0DEBF999">
      <w:pPr>
        <w:tabs>
          <w:tab w:val="left" w:pos="1843"/>
        </w:tabs>
        <w:rPr>
          <w:rFonts w:eastAsia="Times New Roman"/>
          <w:sz w:val="28"/>
          <w:szCs w:val="28"/>
        </w:rPr>
      </w:pPr>
      <w:r w:rsidRPr="0DEBF999">
        <w:rPr>
          <w:rFonts w:eastAsia="Times New Roman"/>
          <w:sz w:val="28"/>
          <w:szCs w:val="28"/>
        </w:rPr>
        <w:t>Předmět:</w:t>
      </w:r>
      <w:r>
        <w:tab/>
      </w:r>
      <w:r w:rsidR="000C2111">
        <w:tab/>
      </w:r>
      <w:r w:rsidR="000C0AA0">
        <w:rPr>
          <w:rFonts w:eastAsia="Times New Roman"/>
          <w:sz w:val="28"/>
          <w:szCs w:val="28"/>
        </w:rPr>
        <w:t>Řízení softwarových projektů</w:t>
      </w:r>
    </w:p>
    <w:p w14:paraId="5A21D237" w14:textId="4C962DCE" w:rsidR="00D7324D" w:rsidRDefault="00D7324D" w:rsidP="002A5CC1">
      <w:pPr>
        <w:tabs>
          <w:tab w:val="left" w:pos="1843"/>
        </w:tabs>
        <w:rPr>
          <w:rFonts w:eastAsia="Times New Roman" w:cstheme="minorHAnsi"/>
          <w:sz w:val="28"/>
          <w:szCs w:val="28"/>
        </w:rPr>
      </w:pPr>
      <w:r w:rsidRPr="00EF21F5">
        <w:rPr>
          <w:rFonts w:eastAsia="Times New Roman" w:cstheme="minorHAnsi"/>
          <w:sz w:val="28"/>
          <w:szCs w:val="28"/>
        </w:rPr>
        <w:t xml:space="preserve">Vyučující: </w:t>
      </w:r>
      <w:r w:rsidRPr="00EF21F5">
        <w:rPr>
          <w:rFonts w:eastAsia="Times New Roman" w:cstheme="minorHAnsi"/>
          <w:sz w:val="28"/>
          <w:szCs w:val="28"/>
        </w:rPr>
        <w:tab/>
      </w:r>
      <w:r w:rsidR="000C2111">
        <w:rPr>
          <w:rFonts w:eastAsia="Times New Roman" w:cstheme="minorHAnsi"/>
          <w:sz w:val="28"/>
          <w:szCs w:val="28"/>
        </w:rPr>
        <w:tab/>
      </w:r>
      <w:r w:rsidR="002C1A8A" w:rsidRPr="002C1A8A">
        <w:rPr>
          <w:rFonts w:eastAsia="Times New Roman" w:cstheme="minorHAnsi"/>
          <w:sz w:val="28"/>
          <w:szCs w:val="28"/>
        </w:rPr>
        <w:t>doc. Dr. Ing. Jan Voráček, CSc.</w:t>
      </w:r>
    </w:p>
    <w:p w14:paraId="37BE36F6" w14:textId="2C046E8C" w:rsidR="004A3813" w:rsidRDefault="004A3813" w:rsidP="002A5CC1">
      <w:pPr>
        <w:tabs>
          <w:tab w:val="left" w:pos="1843"/>
        </w:tabs>
        <w:rPr>
          <w:rFonts w:eastAsia="Times New Roman" w:cstheme="minorHAnsi"/>
          <w:sz w:val="28"/>
          <w:szCs w:val="28"/>
        </w:rPr>
      </w:pPr>
      <w:r>
        <w:rPr>
          <w:rFonts w:eastAsia="Times New Roman" w:cstheme="minorHAnsi"/>
          <w:sz w:val="28"/>
          <w:szCs w:val="28"/>
        </w:rPr>
        <w:t>Akademický rok:</w:t>
      </w:r>
      <w:r w:rsidR="000C2111">
        <w:rPr>
          <w:rFonts w:eastAsia="Times New Roman" w:cstheme="minorHAnsi"/>
          <w:sz w:val="28"/>
          <w:szCs w:val="28"/>
        </w:rPr>
        <w:tab/>
      </w:r>
      <w:r w:rsidR="00107B2D">
        <w:rPr>
          <w:rFonts w:eastAsia="Times New Roman" w:cstheme="minorHAnsi"/>
          <w:sz w:val="28"/>
          <w:szCs w:val="28"/>
        </w:rPr>
        <w:t>202</w:t>
      </w:r>
      <w:r w:rsidR="00455035">
        <w:rPr>
          <w:rFonts w:eastAsia="Times New Roman" w:cstheme="minorHAnsi"/>
          <w:sz w:val="28"/>
          <w:szCs w:val="28"/>
        </w:rPr>
        <w:t>2</w:t>
      </w:r>
      <w:r w:rsidR="00B3679F">
        <w:rPr>
          <w:rFonts w:eastAsia="Times New Roman" w:cstheme="minorHAnsi"/>
          <w:sz w:val="28"/>
          <w:szCs w:val="28"/>
        </w:rPr>
        <w:t xml:space="preserve"> / 202</w:t>
      </w:r>
      <w:r w:rsidR="00455035">
        <w:rPr>
          <w:rFonts w:eastAsia="Times New Roman" w:cstheme="minorHAnsi"/>
          <w:sz w:val="28"/>
          <w:szCs w:val="28"/>
        </w:rPr>
        <w:t>3</w:t>
      </w:r>
    </w:p>
    <w:p w14:paraId="7A82733C" w14:textId="4295081A" w:rsidR="0086586C" w:rsidRDefault="00B3679F" w:rsidP="002A5CC1">
      <w:pPr>
        <w:tabs>
          <w:tab w:val="left" w:pos="1843"/>
        </w:tabs>
        <w:rPr>
          <w:rFonts w:eastAsia="Times New Roman" w:cstheme="minorHAnsi"/>
          <w:sz w:val="28"/>
          <w:szCs w:val="28"/>
        </w:rPr>
      </w:pPr>
      <w:r>
        <w:rPr>
          <w:rFonts w:eastAsia="Times New Roman" w:cstheme="minorHAnsi"/>
          <w:sz w:val="28"/>
          <w:szCs w:val="28"/>
        </w:rPr>
        <w:t>Semestr:</w:t>
      </w:r>
      <w:r>
        <w:rPr>
          <w:rFonts w:eastAsia="Times New Roman" w:cstheme="minorHAnsi"/>
          <w:sz w:val="28"/>
          <w:szCs w:val="28"/>
        </w:rPr>
        <w:tab/>
      </w:r>
      <w:r>
        <w:rPr>
          <w:rFonts w:eastAsia="Times New Roman" w:cstheme="minorHAnsi"/>
          <w:sz w:val="28"/>
          <w:szCs w:val="28"/>
        </w:rPr>
        <w:tab/>
      </w:r>
      <w:r w:rsidR="00455035">
        <w:rPr>
          <w:rFonts w:eastAsia="Times New Roman" w:cstheme="minorHAnsi"/>
          <w:sz w:val="28"/>
          <w:szCs w:val="28"/>
        </w:rPr>
        <w:t>1</w:t>
      </w:r>
    </w:p>
    <w:p w14:paraId="0C40463A" w14:textId="52CC83DF" w:rsidR="004509D5" w:rsidRDefault="004509D5" w:rsidP="002A5CC1">
      <w:pPr>
        <w:tabs>
          <w:tab w:val="left" w:pos="1843"/>
        </w:tabs>
        <w:rPr>
          <w:rFonts w:cstheme="minorHAnsi"/>
        </w:rPr>
      </w:pPr>
    </w:p>
    <w:p w14:paraId="2D34D519" w14:textId="5260A840" w:rsidR="006A5502" w:rsidRDefault="00D7324D" w:rsidP="00990AFB">
      <w:pPr>
        <w:jc w:val="center"/>
        <w:sectPr w:rsidR="006A5502">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docGrid w:linePitch="360"/>
        </w:sectPr>
      </w:pPr>
      <w:r w:rsidRPr="00EF21F5">
        <w:rPr>
          <w:rFonts w:eastAsia="Times New Roman" w:cstheme="minorHAnsi"/>
          <w:sz w:val="28"/>
          <w:szCs w:val="28"/>
        </w:rPr>
        <w:t xml:space="preserve">Jihlava </w:t>
      </w:r>
      <w:r w:rsidR="00990AFB">
        <w:rPr>
          <w:rFonts w:eastAsia="Times New Roman" w:cstheme="minorHAnsi"/>
          <w:sz w:val="28"/>
          <w:szCs w:val="28"/>
        </w:rPr>
        <w:fldChar w:fldCharType="begin"/>
      </w:r>
      <w:r w:rsidR="00990AFB">
        <w:rPr>
          <w:rFonts w:eastAsia="Times New Roman" w:cstheme="minorHAnsi"/>
          <w:sz w:val="28"/>
          <w:szCs w:val="28"/>
        </w:rPr>
        <w:instrText xml:space="preserve"> DATE  \@ "dd. MM. yyyy"  \* MERGEFORMAT </w:instrText>
      </w:r>
      <w:r w:rsidR="00990AFB">
        <w:rPr>
          <w:rFonts w:eastAsia="Times New Roman" w:cstheme="minorHAnsi"/>
          <w:sz w:val="28"/>
          <w:szCs w:val="28"/>
        </w:rPr>
        <w:fldChar w:fldCharType="separate"/>
      </w:r>
      <w:r w:rsidR="00552514">
        <w:rPr>
          <w:rFonts w:eastAsia="Times New Roman" w:cstheme="minorHAnsi"/>
          <w:noProof/>
          <w:sz w:val="28"/>
          <w:szCs w:val="28"/>
        </w:rPr>
        <w:t>23. 12. 2022</w:t>
      </w:r>
      <w:r w:rsidR="00990AFB">
        <w:rPr>
          <w:rFonts w:eastAsia="Times New Roman" w:cstheme="minorHAnsi"/>
          <w:sz w:val="28"/>
          <w:szCs w:val="28"/>
        </w:rPr>
        <w:fldChar w:fldCharType="end"/>
      </w:r>
    </w:p>
    <w:bookmarkStart w:id="0" w:name="_Toc122706048" w:displacedByCustomXml="next"/>
    <w:sdt>
      <w:sdtPr>
        <w:rPr>
          <w:rFonts w:asciiTheme="minorHAnsi" w:eastAsiaTheme="minorHAnsi" w:hAnsiTheme="minorHAnsi" w:cstheme="minorBidi"/>
          <w:color w:val="auto"/>
          <w:sz w:val="22"/>
          <w:szCs w:val="22"/>
          <w:lang w:eastAsia="en-US"/>
        </w:rPr>
        <w:id w:val="1115605871"/>
        <w:docPartObj>
          <w:docPartGallery w:val="Table of Contents"/>
          <w:docPartUnique/>
        </w:docPartObj>
      </w:sdtPr>
      <w:sdtEndPr/>
      <w:sdtContent>
        <w:p w14:paraId="358A612A" w14:textId="0F1B13BB" w:rsidR="006E0E52" w:rsidRDefault="4B73A580" w:rsidP="4B73A580">
          <w:pPr>
            <w:pStyle w:val="Nadpisobsahu"/>
            <w:numPr>
              <w:ilvl w:val="0"/>
              <w:numId w:val="0"/>
            </w:numPr>
          </w:pPr>
          <w:r>
            <w:t>Obsah</w:t>
          </w:r>
          <w:bookmarkEnd w:id="0"/>
        </w:p>
        <w:p w14:paraId="7E824432" w14:textId="66CE137A" w:rsidR="00E2150F" w:rsidRDefault="003E532F">
          <w:pPr>
            <w:pStyle w:val="Obsah1"/>
            <w:tabs>
              <w:tab w:val="right" w:leader="dot" w:pos="9062"/>
            </w:tabs>
            <w:rPr>
              <w:rFonts w:eastAsiaTheme="minorEastAsia"/>
              <w:b w:val="0"/>
              <w:noProof/>
              <w:lang w:eastAsia="cs-CZ"/>
            </w:rPr>
          </w:pPr>
          <w:r>
            <w:fldChar w:fldCharType="begin"/>
          </w:r>
          <w:r w:rsidR="006E0E52">
            <w:instrText>TOC \o "1-3" \h \z \u</w:instrText>
          </w:r>
          <w:r>
            <w:fldChar w:fldCharType="separate"/>
          </w:r>
          <w:hyperlink w:anchor="_Toc122706048" w:history="1">
            <w:r w:rsidR="00E2150F" w:rsidRPr="00A408E0">
              <w:rPr>
                <w:rStyle w:val="Hypertextovodkaz"/>
                <w:noProof/>
              </w:rPr>
              <w:t>Obsah</w:t>
            </w:r>
            <w:r w:rsidR="00E2150F">
              <w:rPr>
                <w:noProof/>
                <w:webHidden/>
              </w:rPr>
              <w:tab/>
            </w:r>
            <w:r w:rsidR="00E2150F">
              <w:rPr>
                <w:noProof/>
                <w:webHidden/>
              </w:rPr>
              <w:fldChar w:fldCharType="begin"/>
            </w:r>
            <w:r w:rsidR="00E2150F">
              <w:rPr>
                <w:noProof/>
                <w:webHidden/>
              </w:rPr>
              <w:instrText xml:space="preserve"> PAGEREF _Toc122706048 \h </w:instrText>
            </w:r>
            <w:r w:rsidR="00E2150F">
              <w:rPr>
                <w:noProof/>
                <w:webHidden/>
              </w:rPr>
            </w:r>
            <w:r w:rsidR="00E2150F">
              <w:rPr>
                <w:noProof/>
                <w:webHidden/>
              </w:rPr>
              <w:fldChar w:fldCharType="separate"/>
            </w:r>
            <w:r w:rsidR="00E2150F">
              <w:rPr>
                <w:noProof/>
                <w:webHidden/>
              </w:rPr>
              <w:t>2</w:t>
            </w:r>
            <w:r w:rsidR="00E2150F">
              <w:rPr>
                <w:noProof/>
                <w:webHidden/>
              </w:rPr>
              <w:fldChar w:fldCharType="end"/>
            </w:r>
          </w:hyperlink>
        </w:p>
        <w:p w14:paraId="667F1BE3" w14:textId="7E2C99AD" w:rsidR="00E2150F" w:rsidRDefault="003265AA">
          <w:pPr>
            <w:pStyle w:val="Obsah1"/>
            <w:tabs>
              <w:tab w:val="left" w:pos="440"/>
              <w:tab w:val="right" w:leader="dot" w:pos="9062"/>
            </w:tabs>
            <w:rPr>
              <w:rFonts w:eastAsiaTheme="minorEastAsia"/>
              <w:b w:val="0"/>
              <w:noProof/>
              <w:lang w:eastAsia="cs-CZ"/>
            </w:rPr>
          </w:pPr>
          <w:hyperlink w:anchor="_Toc122706049" w:history="1">
            <w:r w:rsidR="00E2150F" w:rsidRPr="00A408E0">
              <w:rPr>
                <w:rStyle w:val="Hypertextovodkaz"/>
                <w:noProof/>
              </w:rPr>
              <w:t>1</w:t>
            </w:r>
            <w:r w:rsidR="00E2150F">
              <w:rPr>
                <w:rFonts w:eastAsiaTheme="minorEastAsia"/>
                <w:b w:val="0"/>
                <w:noProof/>
                <w:lang w:eastAsia="cs-CZ"/>
              </w:rPr>
              <w:tab/>
            </w:r>
            <w:r w:rsidR="00E2150F" w:rsidRPr="00A408E0">
              <w:rPr>
                <w:rStyle w:val="Hypertextovodkaz"/>
                <w:noProof/>
              </w:rPr>
              <w:t>Úvodní informace</w:t>
            </w:r>
            <w:r w:rsidR="00E2150F">
              <w:rPr>
                <w:noProof/>
                <w:webHidden/>
              </w:rPr>
              <w:tab/>
            </w:r>
            <w:r w:rsidR="00E2150F">
              <w:rPr>
                <w:noProof/>
                <w:webHidden/>
              </w:rPr>
              <w:fldChar w:fldCharType="begin"/>
            </w:r>
            <w:r w:rsidR="00E2150F">
              <w:rPr>
                <w:noProof/>
                <w:webHidden/>
              </w:rPr>
              <w:instrText xml:space="preserve"> PAGEREF _Toc122706049 \h </w:instrText>
            </w:r>
            <w:r w:rsidR="00E2150F">
              <w:rPr>
                <w:noProof/>
                <w:webHidden/>
              </w:rPr>
            </w:r>
            <w:r w:rsidR="00E2150F">
              <w:rPr>
                <w:noProof/>
                <w:webHidden/>
              </w:rPr>
              <w:fldChar w:fldCharType="separate"/>
            </w:r>
            <w:r w:rsidR="00E2150F">
              <w:rPr>
                <w:noProof/>
                <w:webHidden/>
              </w:rPr>
              <w:t>3</w:t>
            </w:r>
            <w:r w:rsidR="00E2150F">
              <w:rPr>
                <w:noProof/>
                <w:webHidden/>
              </w:rPr>
              <w:fldChar w:fldCharType="end"/>
            </w:r>
          </w:hyperlink>
        </w:p>
        <w:p w14:paraId="355DB8B2" w14:textId="3D582EE6" w:rsidR="00E2150F" w:rsidRDefault="003265AA">
          <w:pPr>
            <w:pStyle w:val="Obsah1"/>
            <w:tabs>
              <w:tab w:val="left" w:pos="440"/>
              <w:tab w:val="right" w:leader="dot" w:pos="9062"/>
            </w:tabs>
            <w:rPr>
              <w:rFonts w:eastAsiaTheme="minorEastAsia"/>
              <w:b w:val="0"/>
              <w:noProof/>
              <w:lang w:eastAsia="cs-CZ"/>
            </w:rPr>
          </w:pPr>
          <w:hyperlink w:anchor="_Toc122706050" w:history="1">
            <w:r w:rsidR="00E2150F" w:rsidRPr="00A408E0">
              <w:rPr>
                <w:rStyle w:val="Hypertextovodkaz"/>
                <w:noProof/>
              </w:rPr>
              <w:t>2</w:t>
            </w:r>
            <w:r w:rsidR="00E2150F">
              <w:rPr>
                <w:rFonts w:eastAsiaTheme="minorEastAsia"/>
                <w:b w:val="0"/>
                <w:noProof/>
                <w:lang w:eastAsia="cs-CZ"/>
              </w:rPr>
              <w:tab/>
            </w:r>
            <w:r w:rsidR="00E2150F" w:rsidRPr="00A408E0">
              <w:rPr>
                <w:rStyle w:val="Hypertextovodkaz"/>
                <w:noProof/>
              </w:rPr>
              <w:t>ER diagram</w:t>
            </w:r>
            <w:r w:rsidR="00E2150F">
              <w:rPr>
                <w:noProof/>
                <w:webHidden/>
              </w:rPr>
              <w:tab/>
            </w:r>
            <w:r w:rsidR="00E2150F">
              <w:rPr>
                <w:noProof/>
                <w:webHidden/>
              </w:rPr>
              <w:fldChar w:fldCharType="begin"/>
            </w:r>
            <w:r w:rsidR="00E2150F">
              <w:rPr>
                <w:noProof/>
                <w:webHidden/>
              </w:rPr>
              <w:instrText xml:space="preserve"> PAGEREF _Toc122706050 \h </w:instrText>
            </w:r>
            <w:r w:rsidR="00E2150F">
              <w:rPr>
                <w:noProof/>
                <w:webHidden/>
              </w:rPr>
            </w:r>
            <w:r w:rsidR="00E2150F">
              <w:rPr>
                <w:noProof/>
                <w:webHidden/>
              </w:rPr>
              <w:fldChar w:fldCharType="separate"/>
            </w:r>
            <w:r w:rsidR="00E2150F">
              <w:rPr>
                <w:noProof/>
                <w:webHidden/>
              </w:rPr>
              <w:t>3</w:t>
            </w:r>
            <w:r w:rsidR="00E2150F">
              <w:rPr>
                <w:noProof/>
                <w:webHidden/>
              </w:rPr>
              <w:fldChar w:fldCharType="end"/>
            </w:r>
          </w:hyperlink>
        </w:p>
        <w:p w14:paraId="67834759" w14:textId="56AB282D" w:rsidR="00E2150F" w:rsidRDefault="003265AA">
          <w:pPr>
            <w:pStyle w:val="Obsah1"/>
            <w:tabs>
              <w:tab w:val="left" w:pos="440"/>
              <w:tab w:val="right" w:leader="dot" w:pos="9062"/>
            </w:tabs>
            <w:rPr>
              <w:rFonts w:eastAsiaTheme="minorEastAsia"/>
              <w:b w:val="0"/>
              <w:noProof/>
              <w:lang w:eastAsia="cs-CZ"/>
            </w:rPr>
          </w:pPr>
          <w:hyperlink w:anchor="_Toc122706051" w:history="1">
            <w:r w:rsidR="00E2150F" w:rsidRPr="00A408E0">
              <w:rPr>
                <w:rStyle w:val="Hypertextovodkaz"/>
                <w:noProof/>
              </w:rPr>
              <w:t>3</w:t>
            </w:r>
            <w:r w:rsidR="00E2150F">
              <w:rPr>
                <w:rFonts w:eastAsiaTheme="minorEastAsia"/>
                <w:b w:val="0"/>
                <w:noProof/>
                <w:lang w:eastAsia="cs-CZ"/>
              </w:rPr>
              <w:tab/>
            </w:r>
            <w:r w:rsidR="00E2150F" w:rsidRPr="00A408E0">
              <w:rPr>
                <w:rStyle w:val="Hypertextovodkaz"/>
                <w:noProof/>
              </w:rPr>
              <w:t>Administrátorská oprávnění</w:t>
            </w:r>
            <w:r w:rsidR="00E2150F">
              <w:rPr>
                <w:noProof/>
                <w:webHidden/>
              </w:rPr>
              <w:tab/>
            </w:r>
            <w:r w:rsidR="00E2150F">
              <w:rPr>
                <w:noProof/>
                <w:webHidden/>
              </w:rPr>
              <w:fldChar w:fldCharType="begin"/>
            </w:r>
            <w:r w:rsidR="00E2150F">
              <w:rPr>
                <w:noProof/>
                <w:webHidden/>
              </w:rPr>
              <w:instrText xml:space="preserve"> PAGEREF _Toc122706051 \h </w:instrText>
            </w:r>
            <w:r w:rsidR="00E2150F">
              <w:rPr>
                <w:noProof/>
                <w:webHidden/>
              </w:rPr>
            </w:r>
            <w:r w:rsidR="00E2150F">
              <w:rPr>
                <w:noProof/>
                <w:webHidden/>
              </w:rPr>
              <w:fldChar w:fldCharType="separate"/>
            </w:r>
            <w:r w:rsidR="00E2150F">
              <w:rPr>
                <w:noProof/>
                <w:webHidden/>
              </w:rPr>
              <w:t>4</w:t>
            </w:r>
            <w:r w:rsidR="00E2150F">
              <w:rPr>
                <w:noProof/>
                <w:webHidden/>
              </w:rPr>
              <w:fldChar w:fldCharType="end"/>
            </w:r>
          </w:hyperlink>
        </w:p>
        <w:p w14:paraId="3255147F" w14:textId="43E12731" w:rsidR="00E2150F" w:rsidRDefault="003265AA">
          <w:pPr>
            <w:pStyle w:val="Obsah1"/>
            <w:tabs>
              <w:tab w:val="left" w:pos="440"/>
              <w:tab w:val="right" w:leader="dot" w:pos="9062"/>
            </w:tabs>
            <w:rPr>
              <w:rFonts w:eastAsiaTheme="minorEastAsia"/>
              <w:b w:val="0"/>
              <w:noProof/>
              <w:lang w:eastAsia="cs-CZ"/>
            </w:rPr>
          </w:pPr>
          <w:hyperlink w:anchor="_Toc122706052" w:history="1">
            <w:r w:rsidR="00E2150F" w:rsidRPr="00A408E0">
              <w:rPr>
                <w:rStyle w:val="Hypertextovodkaz"/>
                <w:noProof/>
              </w:rPr>
              <w:t>4</w:t>
            </w:r>
            <w:r w:rsidR="00E2150F">
              <w:rPr>
                <w:rFonts w:eastAsiaTheme="minorEastAsia"/>
                <w:b w:val="0"/>
                <w:noProof/>
                <w:lang w:eastAsia="cs-CZ"/>
              </w:rPr>
              <w:tab/>
            </w:r>
            <w:r w:rsidR="00E2150F" w:rsidRPr="00A408E0">
              <w:rPr>
                <w:rStyle w:val="Hypertextovodkaz"/>
                <w:noProof/>
              </w:rPr>
              <w:t>Administrátorský provoz</w:t>
            </w:r>
            <w:r w:rsidR="00E2150F">
              <w:rPr>
                <w:noProof/>
                <w:webHidden/>
              </w:rPr>
              <w:tab/>
            </w:r>
            <w:r w:rsidR="00E2150F">
              <w:rPr>
                <w:noProof/>
                <w:webHidden/>
              </w:rPr>
              <w:fldChar w:fldCharType="begin"/>
            </w:r>
            <w:r w:rsidR="00E2150F">
              <w:rPr>
                <w:noProof/>
                <w:webHidden/>
              </w:rPr>
              <w:instrText xml:space="preserve"> PAGEREF _Toc122706052 \h </w:instrText>
            </w:r>
            <w:r w:rsidR="00E2150F">
              <w:rPr>
                <w:noProof/>
                <w:webHidden/>
              </w:rPr>
            </w:r>
            <w:r w:rsidR="00E2150F">
              <w:rPr>
                <w:noProof/>
                <w:webHidden/>
              </w:rPr>
              <w:fldChar w:fldCharType="separate"/>
            </w:r>
            <w:r w:rsidR="00E2150F">
              <w:rPr>
                <w:noProof/>
                <w:webHidden/>
              </w:rPr>
              <w:t>4</w:t>
            </w:r>
            <w:r w:rsidR="00E2150F">
              <w:rPr>
                <w:noProof/>
                <w:webHidden/>
              </w:rPr>
              <w:fldChar w:fldCharType="end"/>
            </w:r>
          </w:hyperlink>
        </w:p>
        <w:p w14:paraId="05002CF3" w14:textId="0E717EAB" w:rsidR="00E2150F" w:rsidRDefault="003265AA">
          <w:pPr>
            <w:pStyle w:val="Obsah1"/>
            <w:tabs>
              <w:tab w:val="left" w:pos="440"/>
              <w:tab w:val="right" w:leader="dot" w:pos="9062"/>
            </w:tabs>
            <w:rPr>
              <w:rFonts w:eastAsiaTheme="minorEastAsia"/>
              <w:b w:val="0"/>
              <w:noProof/>
              <w:lang w:eastAsia="cs-CZ"/>
            </w:rPr>
          </w:pPr>
          <w:hyperlink w:anchor="_Toc122706053" w:history="1">
            <w:r w:rsidR="00E2150F" w:rsidRPr="00A408E0">
              <w:rPr>
                <w:rStyle w:val="Hypertextovodkaz"/>
                <w:noProof/>
              </w:rPr>
              <w:t>5</w:t>
            </w:r>
            <w:r w:rsidR="00E2150F">
              <w:rPr>
                <w:rFonts w:eastAsiaTheme="minorEastAsia"/>
                <w:b w:val="0"/>
                <w:noProof/>
                <w:lang w:eastAsia="cs-CZ"/>
              </w:rPr>
              <w:tab/>
            </w:r>
            <w:r w:rsidR="00E2150F" w:rsidRPr="00A408E0">
              <w:rPr>
                <w:rStyle w:val="Hypertextovodkaz"/>
                <w:noProof/>
              </w:rPr>
              <w:t>Administrace uživatelů</w:t>
            </w:r>
            <w:r w:rsidR="00E2150F">
              <w:rPr>
                <w:noProof/>
                <w:webHidden/>
              </w:rPr>
              <w:tab/>
            </w:r>
            <w:r w:rsidR="00E2150F">
              <w:rPr>
                <w:noProof/>
                <w:webHidden/>
              </w:rPr>
              <w:fldChar w:fldCharType="begin"/>
            </w:r>
            <w:r w:rsidR="00E2150F">
              <w:rPr>
                <w:noProof/>
                <w:webHidden/>
              </w:rPr>
              <w:instrText xml:space="preserve"> PAGEREF _Toc122706053 \h </w:instrText>
            </w:r>
            <w:r w:rsidR="00E2150F">
              <w:rPr>
                <w:noProof/>
                <w:webHidden/>
              </w:rPr>
            </w:r>
            <w:r w:rsidR="00E2150F">
              <w:rPr>
                <w:noProof/>
                <w:webHidden/>
              </w:rPr>
              <w:fldChar w:fldCharType="separate"/>
            </w:r>
            <w:r w:rsidR="00E2150F">
              <w:rPr>
                <w:noProof/>
                <w:webHidden/>
              </w:rPr>
              <w:t>4</w:t>
            </w:r>
            <w:r w:rsidR="00E2150F">
              <w:rPr>
                <w:noProof/>
                <w:webHidden/>
              </w:rPr>
              <w:fldChar w:fldCharType="end"/>
            </w:r>
          </w:hyperlink>
        </w:p>
        <w:p w14:paraId="72C90D76" w14:textId="7321A673" w:rsidR="00E2150F" w:rsidRDefault="003265AA">
          <w:pPr>
            <w:pStyle w:val="Obsah2"/>
            <w:tabs>
              <w:tab w:val="left" w:pos="880"/>
              <w:tab w:val="right" w:leader="dot" w:pos="9062"/>
            </w:tabs>
            <w:rPr>
              <w:rFonts w:eastAsiaTheme="minorEastAsia"/>
              <w:noProof/>
              <w:lang w:eastAsia="cs-CZ"/>
            </w:rPr>
          </w:pPr>
          <w:hyperlink w:anchor="_Toc122706054" w:history="1">
            <w:r w:rsidR="00E2150F" w:rsidRPr="00A408E0">
              <w:rPr>
                <w:rStyle w:val="Hypertextovodkaz"/>
                <w:noProof/>
              </w:rPr>
              <w:t>5.1</w:t>
            </w:r>
            <w:r w:rsidR="00E2150F">
              <w:rPr>
                <w:rFonts w:eastAsiaTheme="minorEastAsia"/>
                <w:noProof/>
                <w:lang w:eastAsia="cs-CZ"/>
              </w:rPr>
              <w:tab/>
            </w:r>
            <w:r w:rsidR="00E2150F" w:rsidRPr="00A408E0">
              <w:rPr>
                <w:rStyle w:val="Hypertextovodkaz"/>
                <w:noProof/>
              </w:rPr>
              <w:t>Smazání uživatele</w:t>
            </w:r>
            <w:r w:rsidR="00E2150F">
              <w:rPr>
                <w:noProof/>
                <w:webHidden/>
              </w:rPr>
              <w:tab/>
            </w:r>
            <w:r w:rsidR="00E2150F">
              <w:rPr>
                <w:noProof/>
                <w:webHidden/>
              </w:rPr>
              <w:fldChar w:fldCharType="begin"/>
            </w:r>
            <w:r w:rsidR="00E2150F">
              <w:rPr>
                <w:noProof/>
                <w:webHidden/>
              </w:rPr>
              <w:instrText xml:space="preserve"> PAGEREF _Toc122706054 \h </w:instrText>
            </w:r>
            <w:r w:rsidR="00E2150F">
              <w:rPr>
                <w:noProof/>
                <w:webHidden/>
              </w:rPr>
            </w:r>
            <w:r w:rsidR="00E2150F">
              <w:rPr>
                <w:noProof/>
                <w:webHidden/>
              </w:rPr>
              <w:fldChar w:fldCharType="separate"/>
            </w:r>
            <w:r w:rsidR="00E2150F">
              <w:rPr>
                <w:noProof/>
                <w:webHidden/>
              </w:rPr>
              <w:t>4</w:t>
            </w:r>
            <w:r w:rsidR="00E2150F">
              <w:rPr>
                <w:noProof/>
                <w:webHidden/>
              </w:rPr>
              <w:fldChar w:fldCharType="end"/>
            </w:r>
          </w:hyperlink>
        </w:p>
        <w:p w14:paraId="261667FF" w14:textId="73F4B7E5" w:rsidR="00E2150F" w:rsidRDefault="003265AA">
          <w:pPr>
            <w:pStyle w:val="Obsah2"/>
            <w:tabs>
              <w:tab w:val="left" w:pos="880"/>
              <w:tab w:val="right" w:leader="dot" w:pos="9062"/>
            </w:tabs>
            <w:rPr>
              <w:rFonts w:eastAsiaTheme="minorEastAsia"/>
              <w:noProof/>
              <w:lang w:eastAsia="cs-CZ"/>
            </w:rPr>
          </w:pPr>
          <w:hyperlink w:anchor="_Toc122706055" w:history="1">
            <w:r w:rsidR="00E2150F" w:rsidRPr="00A408E0">
              <w:rPr>
                <w:rStyle w:val="Hypertextovodkaz"/>
                <w:noProof/>
              </w:rPr>
              <w:t>5.2</w:t>
            </w:r>
            <w:r w:rsidR="00E2150F">
              <w:rPr>
                <w:rFonts w:eastAsiaTheme="minorEastAsia"/>
                <w:noProof/>
                <w:lang w:eastAsia="cs-CZ"/>
              </w:rPr>
              <w:tab/>
            </w:r>
            <w:r w:rsidR="00E2150F" w:rsidRPr="00A408E0">
              <w:rPr>
                <w:rStyle w:val="Hypertextovodkaz"/>
                <w:noProof/>
              </w:rPr>
              <w:t>Editace uživatele</w:t>
            </w:r>
            <w:r w:rsidR="00E2150F">
              <w:rPr>
                <w:noProof/>
                <w:webHidden/>
              </w:rPr>
              <w:tab/>
            </w:r>
            <w:r w:rsidR="00E2150F">
              <w:rPr>
                <w:noProof/>
                <w:webHidden/>
              </w:rPr>
              <w:fldChar w:fldCharType="begin"/>
            </w:r>
            <w:r w:rsidR="00E2150F">
              <w:rPr>
                <w:noProof/>
                <w:webHidden/>
              </w:rPr>
              <w:instrText xml:space="preserve"> PAGEREF _Toc122706055 \h </w:instrText>
            </w:r>
            <w:r w:rsidR="00E2150F">
              <w:rPr>
                <w:noProof/>
                <w:webHidden/>
              </w:rPr>
            </w:r>
            <w:r w:rsidR="00E2150F">
              <w:rPr>
                <w:noProof/>
                <w:webHidden/>
              </w:rPr>
              <w:fldChar w:fldCharType="separate"/>
            </w:r>
            <w:r w:rsidR="00E2150F">
              <w:rPr>
                <w:noProof/>
                <w:webHidden/>
              </w:rPr>
              <w:t>4</w:t>
            </w:r>
            <w:r w:rsidR="00E2150F">
              <w:rPr>
                <w:noProof/>
                <w:webHidden/>
              </w:rPr>
              <w:fldChar w:fldCharType="end"/>
            </w:r>
          </w:hyperlink>
        </w:p>
        <w:p w14:paraId="44A06C7D" w14:textId="61AAAEB0" w:rsidR="00E2150F" w:rsidRDefault="003265AA">
          <w:pPr>
            <w:pStyle w:val="Obsah1"/>
            <w:tabs>
              <w:tab w:val="left" w:pos="440"/>
              <w:tab w:val="right" w:leader="dot" w:pos="9062"/>
            </w:tabs>
            <w:rPr>
              <w:rFonts w:eastAsiaTheme="minorEastAsia"/>
              <w:b w:val="0"/>
              <w:noProof/>
              <w:lang w:eastAsia="cs-CZ"/>
            </w:rPr>
          </w:pPr>
          <w:hyperlink w:anchor="_Toc122706056" w:history="1">
            <w:r w:rsidR="00E2150F" w:rsidRPr="00A408E0">
              <w:rPr>
                <w:rStyle w:val="Hypertextovodkaz"/>
                <w:noProof/>
              </w:rPr>
              <w:t>6</w:t>
            </w:r>
            <w:r w:rsidR="00E2150F">
              <w:rPr>
                <w:rFonts w:eastAsiaTheme="minorEastAsia"/>
                <w:b w:val="0"/>
                <w:noProof/>
                <w:lang w:eastAsia="cs-CZ"/>
              </w:rPr>
              <w:tab/>
            </w:r>
            <w:r w:rsidR="00E2150F" w:rsidRPr="00A408E0">
              <w:rPr>
                <w:rStyle w:val="Hypertextovodkaz"/>
                <w:noProof/>
              </w:rPr>
              <w:t>Administrace článků</w:t>
            </w:r>
            <w:r w:rsidR="00E2150F">
              <w:rPr>
                <w:noProof/>
                <w:webHidden/>
              </w:rPr>
              <w:tab/>
            </w:r>
            <w:r w:rsidR="00E2150F">
              <w:rPr>
                <w:noProof/>
                <w:webHidden/>
              </w:rPr>
              <w:fldChar w:fldCharType="begin"/>
            </w:r>
            <w:r w:rsidR="00E2150F">
              <w:rPr>
                <w:noProof/>
                <w:webHidden/>
              </w:rPr>
              <w:instrText xml:space="preserve"> PAGEREF _Toc122706056 \h </w:instrText>
            </w:r>
            <w:r w:rsidR="00E2150F">
              <w:rPr>
                <w:noProof/>
                <w:webHidden/>
              </w:rPr>
            </w:r>
            <w:r w:rsidR="00E2150F">
              <w:rPr>
                <w:noProof/>
                <w:webHidden/>
              </w:rPr>
              <w:fldChar w:fldCharType="separate"/>
            </w:r>
            <w:r w:rsidR="00E2150F">
              <w:rPr>
                <w:noProof/>
                <w:webHidden/>
              </w:rPr>
              <w:t>5</w:t>
            </w:r>
            <w:r w:rsidR="00E2150F">
              <w:rPr>
                <w:noProof/>
                <w:webHidden/>
              </w:rPr>
              <w:fldChar w:fldCharType="end"/>
            </w:r>
          </w:hyperlink>
        </w:p>
        <w:p w14:paraId="596EE2DB" w14:textId="76AC30E1" w:rsidR="00E2150F" w:rsidRDefault="003265AA">
          <w:pPr>
            <w:pStyle w:val="Obsah1"/>
            <w:tabs>
              <w:tab w:val="left" w:pos="440"/>
              <w:tab w:val="right" w:leader="dot" w:pos="9062"/>
            </w:tabs>
            <w:rPr>
              <w:rFonts w:eastAsiaTheme="minorEastAsia"/>
              <w:b w:val="0"/>
              <w:noProof/>
              <w:lang w:eastAsia="cs-CZ"/>
            </w:rPr>
          </w:pPr>
          <w:hyperlink w:anchor="_Toc122706057" w:history="1">
            <w:r w:rsidR="00E2150F" w:rsidRPr="00A408E0">
              <w:rPr>
                <w:rStyle w:val="Hypertextovodkaz"/>
                <w:noProof/>
              </w:rPr>
              <w:t>7</w:t>
            </w:r>
            <w:r w:rsidR="00E2150F">
              <w:rPr>
                <w:rFonts w:eastAsiaTheme="minorEastAsia"/>
                <w:b w:val="0"/>
                <w:noProof/>
                <w:lang w:eastAsia="cs-CZ"/>
              </w:rPr>
              <w:tab/>
            </w:r>
            <w:r w:rsidR="00E2150F" w:rsidRPr="00A408E0">
              <w:rPr>
                <w:rStyle w:val="Hypertextovodkaz"/>
                <w:noProof/>
              </w:rPr>
              <w:t>Uživatelské role</w:t>
            </w:r>
            <w:r w:rsidR="00E2150F">
              <w:rPr>
                <w:noProof/>
                <w:webHidden/>
              </w:rPr>
              <w:tab/>
            </w:r>
            <w:r w:rsidR="00E2150F">
              <w:rPr>
                <w:noProof/>
                <w:webHidden/>
              </w:rPr>
              <w:fldChar w:fldCharType="begin"/>
            </w:r>
            <w:r w:rsidR="00E2150F">
              <w:rPr>
                <w:noProof/>
                <w:webHidden/>
              </w:rPr>
              <w:instrText xml:space="preserve"> PAGEREF _Toc122706057 \h </w:instrText>
            </w:r>
            <w:r w:rsidR="00E2150F">
              <w:rPr>
                <w:noProof/>
                <w:webHidden/>
              </w:rPr>
            </w:r>
            <w:r w:rsidR="00E2150F">
              <w:rPr>
                <w:noProof/>
                <w:webHidden/>
              </w:rPr>
              <w:fldChar w:fldCharType="separate"/>
            </w:r>
            <w:r w:rsidR="00E2150F">
              <w:rPr>
                <w:noProof/>
                <w:webHidden/>
              </w:rPr>
              <w:t>5</w:t>
            </w:r>
            <w:r w:rsidR="00E2150F">
              <w:rPr>
                <w:noProof/>
                <w:webHidden/>
              </w:rPr>
              <w:fldChar w:fldCharType="end"/>
            </w:r>
          </w:hyperlink>
        </w:p>
        <w:p w14:paraId="0E01D789" w14:textId="47D43DDE" w:rsidR="00E2150F" w:rsidRDefault="003265AA">
          <w:pPr>
            <w:pStyle w:val="Obsah2"/>
            <w:tabs>
              <w:tab w:val="left" w:pos="880"/>
              <w:tab w:val="right" w:leader="dot" w:pos="9062"/>
            </w:tabs>
            <w:rPr>
              <w:rFonts w:eastAsiaTheme="minorEastAsia"/>
              <w:noProof/>
              <w:lang w:eastAsia="cs-CZ"/>
            </w:rPr>
          </w:pPr>
          <w:hyperlink w:anchor="_Toc122706058" w:history="1">
            <w:r w:rsidR="00E2150F" w:rsidRPr="00A408E0">
              <w:rPr>
                <w:rStyle w:val="Hypertextovodkaz"/>
                <w:noProof/>
              </w:rPr>
              <w:t>7.1</w:t>
            </w:r>
            <w:r w:rsidR="00E2150F">
              <w:rPr>
                <w:rFonts w:eastAsiaTheme="minorEastAsia"/>
                <w:noProof/>
                <w:lang w:eastAsia="cs-CZ"/>
              </w:rPr>
              <w:tab/>
            </w:r>
            <w:r w:rsidR="00E2150F" w:rsidRPr="00A408E0">
              <w:rPr>
                <w:rStyle w:val="Hypertextovodkaz"/>
                <w:noProof/>
              </w:rPr>
              <w:t>Administrátor (ID Role: 1)</w:t>
            </w:r>
            <w:r w:rsidR="00E2150F">
              <w:rPr>
                <w:noProof/>
                <w:webHidden/>
              </w:rPr>
              <w:tab/>
            </w:r>
            <w:r w:rsidR="00E2150F">
              <w:rPr>
                <w:noProof/>
                <w:webHidden/>
              </w:rPr>
              <w:fldChar w:fldCharType="begin"/>
            </w:r>
            <w:r w:rsidR="00E2150F">
              <w:rPr>
                <w:noProof/>
                <w:webHidden/>
              </w:rPr>
              <w:instrText xml:space="preserve"> PAGEREF _Toc122706058 \h </w:instrText>
            </w:r>
            <w:r w:rsidR="00E2150F">
              <w:rPr>
                <w:noProof/>
                <w:webHidden/>
              </w:rPr>
            </w:r>
            <w:r w:rsidR="00E2150F">
              <w:rPr>
                <w:noProof/>
                <w:webHidden/>
              </w:rPr>
              <w:fldChar w:fldCharType="separate"/>
            </w:r>
            <w:r w:rsidR="00E2150F">
              <w:rPr>
                <w:noProof/>
                <w:webHidden/>
              </w:rPr>
              <w:t>5</w:t>
            </w:r>
            <w:r w:rsidR="00E2150F">
              <w:rPr>
                <w:noProof/>
                <w:webHidden/>
              </w:rPr>
              <w:fldChar w:fldCharType="end"/>
            </w:r>
          </w:hyperlink>
        </w:p>
        <w:p w14:paraId="77B64C6D" w14:textId="51382C9C" w:rsidR="00E2150F" w:rsidRDefault="003265AA">
          <w:pPr>
            <w:pStyle w:val="Obsah2"/>
            <w:tabs>
              <w:tab w:val="left" w:pos="880"/>
              <w:tab w:val="right" w:leader="dot" w:pos="9062"/>
            </w:tabs>
            <w:rPr>
              <w:rFonts w:eastAsiaTheme="minorEastAsia"/>
              <w:noProof/>
              <w:lang w:eastAsia="cs-CZ"/>
            </w:rPr>
          </w:pPr>
          <w:hyperlink w:anchor="_Toc122706059" w:history="1">
            <w:r w:rsidR="00E2150F" w:rsidRPr="00A408E0">
              <w:rPr>
                <w:rStyle w:val="Hypertextovodkaz"/>
                <w:noProof/>
              </w:rPr>
              <w:t>7.2</w:t>
            </w:r>
            <w:r w:rsidR="00E2150F">
              <w:rPr>
                <w:rFonts w:eastAsiaTheme="minorEastAsia"/>
                <w:noProof/>
                <w:lang w:eastAsia="cs-CZ"/>
              </w:rPr>
              <w:tab/>
            </w:r>
            <w:r w:rsidR="00E2150F" w:rsidRPr="00A408E0">
              <w:rPr>
                <w:rStyle w:val="Hypertextovodkaz"/>
                <w:noProof/>
              </w:rPr>
              <w:t>Autor (ID Role: 2)</w:t>
            </w:r>
            <w:r w:rsidR="00E2150F">
              <w:rPr>
                <w:noProof/>
                <w:webHidden/>
              </w:rPr>
              <w:tab/>
            </w:r>
            <w:r w:rsidR="00E2150F">
              <w:rPr>
                <w:noProof/>
                <w:webHidden/>
              </w:rPr>
              <w:fldChar w:fldCharType="begin"/>
            </w:r>
            <w:r w:rsidR="00E2150F">
              <w:rPr>
                <w:noProof/>
                <w:webHidden/>
              </w:rPr>
              <w:instrText xml:space="preserve"> PAGEREF _Toc122706059 \h </w:instrText>
            </w:r>
            <w:r w:rsidR="00E2150F">
              <w:rPr>
                <w:noProof/>
                <w:webHidden/>
              </w:rPr>
            </w:r>
            <w:r w:rsidR="00E2150F">
              <w:rPr>
                <w:noProof/>
                <w:webHidden/>
              </w:rPr>
              <w:fldChar w:fldCharType="separate"/>
            </w:r>
            <w:r w:rsidR="00E2150F">
              <w:rPr>
                <w:noProof/>
                <w:webHidden/>
              </w:rPr>
              <w:t>5</w:t>
            </w:r>
            <w:r w:rsidR="00E2150F">
              <w:rPr>
                <w:noProof/>
                <w:webHidden/>
              </w:rPr>
              <w:fldChar w:fldCharType="end"/>
            </w:r>
          </w:hyperlink>
        </w:p>
        <w:p w14:paraId="279EF181" w14:textId="5BB31863" w:rsidR="00E2150F" w:rsidRDefault="003265AA">
          <w:pPr>
            <w:pStyle w:val="Obsah2"/>
            <w:tabs>
              <w:tab w:val="left" w:pos="880"/>
              <w:tab w:val="right" w:leader="dot" w:pos="9062"/>
            </w:tabs>
            <w:rPr>
              <w:rFonts w:eastAsiaTheme="minorEastAsia"/>
              <w:noProof/>
              <w:lang w:eastAsia="cs-CZ"/>
            </w:rPr>
          </w:pPr>
          <w:hyperlink w:anchor="_Toc122706060" w:history="1">
            <w:r w:rsidR="00E2150F" w:rsidRPr="00A408E0">
              <w:rPr>
                <w:rStyle w:val="Hypertextovodkaz"/>
                <w:noProof/>
              </w:rPr>
              <w:t>7.3</w:t>
            </w:r>
            <w:r w:rsidR="00E2150F">
              <w:rPr>
                <w:rFonts w:eastAsiaTheme="minorEastAsia"/>
                <w:noProof/>
                <w:lang w:eastAsia="cs-CZ"/>
              </w:rPr>
              <w:tab/>
            </w:r>
            <w:r w:rsidR="00E2150F" w:rsidRPr="00A408E0">
              <w:rPr>
                <w:rStyle w:val="Hypertextovodkaz"/>
                <w:noProof/>
              </w:rPr>
              <w:t>Redaktor (ID Role: 3)</w:t>
            </w:r>
            <w:r w:rsidR="00E2150F">
              <w:rPr>
                <w:noProof/>
                <w:webHidden/>
              </w:rPr>
              <w:tab/>
            </w:r>
            <w:r w:rsidR="00E2150F">
              <w:rPr>
                <w:noProof/>
                <w:webHidden/>
              </w:rPr>
              <w:fldChar w:fldCharType="begin"/>
            </w:r>
            <w:r w:rsidR="00E2150F">
              <w:rPr>
                <w:noProof/>
                <w:webHidden/>
              </w:rPr>
              <w:instrText xml:space="preserve"> PAGEREF _Toc122706060 \h </w:instrText>
            </w:r>
            <w:r w:rsidR="00E2150F">
              <w:rPr>
                <w:noProof/>
                <w:webHidden/>
              </w:rPr>
            </w:r>
            <w:r w:rsidR="00E2150F">
              <w:rPr>
                <w:noProof/>
                <w:webHidden/>
              </w:rPr>
              <w:fldChar w:fldCharType="separate"/>
            </w:r>
            <w:r w:rsidR="00E2150F">
              <w:rPr>
                <w:noProof/>
                <w:webHidden/>
              </w:rPr>
              <w:t>6</w:t>
            </w:r>
            <w:r w:rsidR="00E2150F">
              <w:rPr>
                <w:noProof/>
                <w:webHidden/>
              </w:rPr>
              <w:fldChar w:fldCharType="end"/>
            </w:r>
          </w:hyperlink>
        </w:p>
        <w:p w14:paraId="17A397BD" w14:textId="21AA7918" w:rsidR="00E2150F" w:rsidRDefault="003265AA">
          <w:pPr>
            <w:pStyle w:val="Obsah2"/>
            <w:tabs>
              <w:tab w:val="left" w:pos="880"/>
              <w:tab w:val="right" w:leader="dot" w:pos="9062"/>
            </w:tabs>
            <w:rPr>
              <w:rFonts w:eastAsiaTheme="minorEastAsia"/>
              <w:noProof/>
              <w:lang w:eastAsia="cs-CZ"/>
            </w:rPr>
          </w:pPr>
          <w:hyperlink w:anchor="_Toc122706061" w:history="1">
            <w:r w:rsidR="00E2150F" w:rsidRPr="00A408E0">
              <w:rPr>
                <w:rStyle w:val="Hypertextovodkaz"/>
                <w:noProof/>
              </w:rPr>
              <w:t>7.4</w:t>
            </w:r>
            <w:r w:rsidR="00E2150F">
              <w:rPr>
                <w:rFonts w:eastAsiaTheme="minorEastAsia"/>
                <w:noProof/>
                <w:lang w:eastAsia="cs-CZ"/>
              </w:rPr>
              <w:tab/>
            </w:r>
            <w:r w:rsidR="00E2150F" w:rsidRPr="00A408E0">
              <w:rPr>
                <w:rStyle w:val="Hypertextovodkaz"/>
                <w:noProof/>
              </w:rPr>
              <w:t>Šéfredaktor (ID Role: 4)</w:t>
            </w:r>
            <w:r w:rsidR="00E2150F">
              <w:rPr>
                <w:noProof/>
                <w:webHidden/>
              </w:rPr>
              <w:tab/>
            </w:r>
            <w:r w:rsidR="00E2150F">
              <w:rPr>
                <w:noProof/>
                <w:webHidden/>
              </w:rPr>
              <w:fldChar w:fldCharType="begin"/>
            </w:r>
            <w:r w:rsidR="00E2150F">
              <w:rPr>
                <w:noProof/>
                <w:webHidden/>
              </w:rPr>
              <w:instrText xml:space="preserve"> PAGEREF _Toc122706061 \h </w:instrText>
            </w:r>
            <w:r w:rsidR="00E2150F">
              <w:rPr>
                <w:noProof/>
                <w:webHidden/>
              </w:rPr>
            </w:r>
            <w:r w:rsidR="00E2150F">
              <w:rPr>
                <w:noProof/>
                <w:webHidden/>
              </w:rPr>
              <w:fldChar w:fldCharType="separate"/>
            </w:r>
            <w:r w:rsidR="00E2150F">
              <w:rPr>
                <w:noProof/>
                <w:webHidden/>
              </w:rPr>
              <w:t>6</w:t>
            </w:r>
            <w:r w:rsidR="00E2150F">
              <w:rPr>
                <w:noProof/>
                <w:webHidden/>
              </w:rPr>
              <w:fldChar w:fldCharType="end"/>
            </w:r>
          </w:hyperlink>
        </w:p>
        <w:p w14:paraId="7A00F823" w14:textId="7D47AF4B" w:rsidR="00E2150F" w:rsidRDefault="003265AA">
          <w:pPr>
            <w:pStyle w:val="Obsah2"/>
            <w:tabs>
              <w:tab w:val="left" w:pos="880"/>
              <w:tab w:val="right" w:leader="dot" w:pos="9062"/>
            </w:tabs>
            <w:rPr>
              <w:rFonts w:eastAsiaTheme="minorEastAsia"/>
              <w:noProof/>
              <w:lang w:eastAsia="cs-CZ"/>
            </w:rPr>
          </w:pPr>
          <w:hyperlink w:anchor="_Toc122706062" w:history="1">
            <w:r w:rsidR="00E2150F" w:rsidRPr="00A408E0">
              <w:rPr>
                <w:rStyle w:val="Hypertextovodkaz"/>
                <w:noProof/>
              </w:rPr>
              <w:t>7.5</w:t>
            </w:r>
            <w:r w:rsidR="00E2150F">
              <w:rPr>
                <w:rFonts w:eastAsiaTheme="minorEastAsia"/>
                <w:noProof/>
                <w:lang w:eastAsia="cs-CZ"/>
              </w:rPr>
              <w:tab/>
            </w:r>
            <w:r w:rsidR="00E2150F" w:rsidRPr="00A408E0">
              <w:rPr>
                <w:rStyle w:val="Hypertextovodkaz"/>
                <w:noProof/>
              </w:rPr>
              <w:t>Recenzent (ID Role: 5)</w:t>
            </w:r>
            <w:r w:rsidR="00E2150F">
              <w:rPr>
                <w:noProof/>
                <w:webHidden/>
              </w:rPr>
              <w:tab/>
            </w:r>
            <w:r w:rsidR="00E2150F">
              <w:rPr>
                <w:noProof/>
                <w:webHidden/>
              </w:rPr>
              <w:fldChar w:fldCharType="begin"/>
            </w:r>
            <w:r w:rsidR="00E2150F">
              <w:rPr>
                <w:noProof/>
                <w:webHidden/>
              </w:rPr>
              <w:instrText xml:space="preserve"> PAGEREF _Toc122706062 \h </w:instrText>
            </w:r>
            <w:r w:rsidR="00E2150F">
              <w:rPr>
                <w:noProof/>
                <w:webHidden/>
              </w:rPr>
            </w:r>
            <w:r w:rsidR="00E2150F">
              <w:rPr>
                <w:noProof/>
                <w:webHidden/>
              </w:rPr>
              <w:fldChar w:fldCharType="separate"/>
            </w:r>
            <w:r w:rsidR="00E2150F">
              <w:rPr>
                <w:noProof/>
                <w:webHidden/>
              </w:rPr>
              <w:t>6</w:t>
            </w:r>
            <w:r w:rsidR="00E2150F">
              <w:rPr>
                <w:noProof/>
                <w:webHidden/>
              </w:rPr>
              <w:fldChar w:fldCharType="end"/>
            </w:r>
          </w:hyperlink>
        </w:p>
        <w:p w14:paraId="000CF0B5" w14:textId="123C45B0" w:rsidR="003E532F" w:rsidRDefault="003E532F" w:rsidP="4B73A580">
          <w:pPr>
            <w:pStyle w:val="Obsah2"/>
            <w:tabs>
              <w:tab w:val="left" w:pos="660"/>
              <w:tab w:val="right" w:leader="dot" w:pos="9060"/>
            </w:tabs>
            <w:rPr>
              <w:rStyle w:val="Hypertextovodkaz"/>
              <w:noProof/>
              <w:lang w:eastAsia="cs-CZ"/>
            </w:rPr>
          </w:pPr>
          <w:r>
            <w:fldChar w:fldCharType="end"/>
          </w:r>
        </w:p>
      </w:sdtContent>
    </w:sdt>
    <w:p w14:paraId="18BE4614" w14:textId="278E9001" w:rsidR="006E0E52" w:rsidRDefault="006E0E52"/>
    <w:p w14:paraId="74B9E939" w14:textId="5A9DB411" w:rsidR="00BF5788" w:rsidRPr="003E532F" w:rsidRDefault="00BF5788">
      <w:pPr>
        <w:spacing w:after="160" w:line="259" w:lineRule="auto"/>
        <w:jc w:val="left"/>
        <w:rPr>
          <w:rFonts w:asciiTheme="majorHAnsi" w:eastAsiaTheme="majorEastAsia" w:hAnsiTheme="majorHAnsi" w:cstheme="majorBidi"/>
          <w:b/>
          <w:sz w:val="36"/>
          <w:szCs w:val="36"/>
        </w:rPr>
      </w:pPr>
      <w:r>
        <w:br w:type="page"/>
      </w:r>
    </w:p>
    <w:p w14:paraId="01F0A1E1" w14:textId="6CCFBAE3" w:rsidR="1716598F" w:rsidRPr="003E532F" w:rsidRDefault="4B73A580" w:rsidP="4B73A580">
      <w:pPr>
        <w:pStyle w:val="Nadpis1"/>
        <w:ind w:left="432"/>
      </w:pPr>
      <w:bookmarkStart w:id="1" w:name="_Toc122706049"/>
      <w:r>
        <w:lastRenderedPageBreak/>
        <w:t>Úvodní informace</w:t>
      </w:r>
      <w:bookmarkEnd w:id="1"/>
    </w:p>
    <w:p w14:paraId="21EDD617" w14:textId="3B89E9A4" w:rsidR="174D965E" w:rsidRPr="003E532F" w:rsidRDefault="174D965E" w:rsidP="174D965E">
      <w:r w:rsidRPr="003E532F">
        <w:t xml:space="preserve">Tato administrátorská dokumentace popisuje technickou stránku projektu a </w:t>
      </w:r>
      <w:proofErr w:type="gramStart"/>
      <w:r w:rsidRPr="003E532F">
        <w:t>slouží</w:t>
      </w:r>
      <w:proofErr w:type="gramEnd"/>
      <w:r w:rsidRPr="003E532F">
        <w:t xml:space="preserve"> jako podrobný návod všech funkcionalit aplikace pro administrátorskou roli projektu Samuraj </w:t>
      </w:r>
      <w:proofErr w:type="spellStart"/>
      <w:r w:rsidRPr="003E532F">
        <w:t>Programming</w:t>
      </w:r>
      <w:proofErr w:type="spellEnd"/>
      <w:r w:rsidRPr="003E532F">
        <w:t xml:space="preserve"> </w:t>
      </w:r>
      <w:proofErr w:type="spellStart"/>
      <w:r w:rsidRPr="003E532F">
        <w:t>Solution</w:t>
      </w:r>
      <w:proofErr w:type="spellEnd"/>
      <w:r w:rsidRPr="003E532F">
        <w:t>.</w:t>
      </w:r>
    </w:p>
    <w:p w14:paraId="1A9DB390" w14:textId="20FF3F48" w:rsidR="1716598F" w:rsidRPr="003E532F" w:rsidRDefault="174D965E" w:rsidP="1716598F">
      <w:r w:rsidRPr="003E532F">
        <w:t xml:space="preserve">Jedná se o webovou aplikaci typu </w:t>
      </w:r>
      <w:proofErr w:type="spellStart"/>
      <w:r w:rsidRPr="003E532F">
        <w:t>one</w:t>
      </w:r>
      <w:proofErr w:type="spellEnd"/>
      <w:r w:rsidRPr="003E532F">
        <w:t xml:space="preserve"> </w:t>
      </w:r>
      <w:proofErr w:type="spellStart"/>
      <w:r w:rsidRPr="003E532F">
        <w:t>page</w:t>
      </w:r>
      <w:proofErr w:type="spellEnd"/>
      <w:r w:rsidRPr="003E532F">
        <w:t xml:space="preserve"> layout, která je vytvořena pro všechny typy OS.</w:t>
      </w:r>
    </w:p>
    <w:p w14:paraId="32605006" w14:textId="05B98035" w:rsidR="1716598F" w:rsidRPr="003E532F" w:rsidRDefault="174D965E" w:rsidP="1716598F">
      <w:r w:rsidRPr="003E532F">
        <w:t xml:space="preserve">Obsah by měl být shodný ve všech typech webových prohlížečů, kde ale může nastat menší odchylka od této dokumentace, a to z důvodu různých zobrazovacích vlastností webových prohlížečů. </w:t>
      </w:r>
      <w:proofErr w:type="spellStart"/>
      <w:r w:rsidRPr="003E532F">
        <w:t>Vývojářsky</w:t>
      </w:r>
      <w:proofErr w:type="spellEnd"/>
      <w:r w:rsidRPr="003E532F">
        <w:t xml:space="preserve"> vyzkoušeným a doporučeným webovým prohlížečem je Google Chrome.</w:t>
      </w:r>
    </w:p>
    <w:p w14:paraId="03469B3C" w14:textId="608A70F9" w:rsidR="1716598F" w:rsidRPr="003E532F" w:rsidRDefault="1716598F" w:rsidP="1716598F">
      <w:pPr>
        <w:jc w:val="left"/>
      </w:pPr>
      <w:r w:rsidRPr="003E532F">
        <w:t>Aplikace je vyvinuta v těchto programovacích jazycích:</w:t>
      </w:r>
    </w:p>
    <w:p w14:paraId="0D506AF3" w14:textId="3CE1E00D" w:rsidR="1716598F" w:rsidRPr="003E532F" w:rsidRDefault="1716598F" w:rsidP="1716598F">
      <w:pPr>
        <w:pStyle w:val="Odstavecseseznamem"/>
        <w:numPr>
          <w:ilvl w:val="0"/>
          <w:numId w:val="1"/>
        </w:numPr>
        <w:jc w:val="left"/>
      </w:pPr>
      <w:r w:rsidRPr="003E532F">
        <w:t>HTML</w:t>
      </w:r>
    </w:p>
    <w:p w14:paraId="63A14A72" w14:textId="5FE8EDB6" w:rsidR="1716598F" w:rsidRPr="003E532F" w:rsidRDefault="1716598F" w:rsidP="1716598F">
      <w:pPr>
        <w:pStyle w:val="Odstavecseseznamem"/>
        <w:numPr>
          <w:ilvl w:val="0"/>
          <w:numId w:val="1"/>
        </w:numPr>
        <w:jc w:val="left"/>
      </w:pPr>
      <w:r w:rsidRPr="003E532F">
        <w:t>CSS</w:t>
      </w:r>
    </w:p>
    <w:p w14:paraId="39A2CE74" w14:textId="33A47F9D" w:rsidR="1716598F" w:rsidRPr="003E532F" w:rsidRDefault="1716598F" w:rsidP="1716598F">
      <w:pPr>
        <w:pStyle w:val="Odstavecseseznamem"/>
        <w:numPr>
          <w:ilvl w:val="0"/>
          <w:numId w:val="1"/>
        </w:numPr>
        <w:jc w:val="left"/>
      </w:pPr>
      <w:r w:rsidRPr="003E532F">
        <w:t>PHP</w:t>
      </w:r>
    </w:p>
    <w:p w14:paraId="24DD7913" w14:textId="157076D9" w:rsidR="1716598F" w:rsidRPr="003E532F" w:rsidRDefault="1716598F" w:rsidP="1716598F">
      <w:pPr>
        <w:pStyle w:val="Odstavecseseznamem"/>
        <w:numPr>
          <w:ilvl w:val="0"/>
          <w:numId w:val="1"/>
        </w:numPr>
        <w:jc w:val="left"/>
      </w:pPr>
      <w:proofErr w:type="spellStart"/>
      <w:r w:rsidRPr="003E532F">
        <w:t>MySQL</w:t>
      </w:r>
      <w:proofErr w:type="spellEnd"/>
    </w:p>
    <w:p w14:paraId="2273E679" w14:textId="07A36E40" w:rsidR="00F55569" w:rsidRPr="003E532F" w:rsidRDefault="4B73A580" w:rsidP="00EE3413">
      <w:pPr>
        <w:pStyle w:val="Nadpis1"/>
        <w:spacing w:before="240"/>
        <w:ind w:left="0" w:firstLine="0"/>
      </w:pPr>
      <w:bookmarkStart w:id="2" w:name="_Toc122706050"/>
      <w:r>
        <w:t>ER diagram</w:t>
      </w:r>
      <w:bookmarkEnd w:id="2"/>
    </w:p>
    <w:p w14:paraId="67714383" w14:textId="25EF636F" w:rsidR="00C0206C" w:rsidRPr="003E532F" w:rsidRDefault="1716598F" w:rsidP="1716598F">
      <w:r w:rsidRPr="003E532F">
        <w:t xml:space="preserve">V tomto bodu naleznete detailní E-R diagram databázové struktury se všemi entitami, </w:t>
      </w:r>
      <w:proofErr w:type="gramStart"/>
      <w:r w:rsidRPr="003E532F">
        <w:t>atributy - jejich</w:t>
      </w:r>
      <w:proofErr w:type="gramEnd"/>
      <w:r w:rsidRPr="003E532F">
        <w:t xml:space="preserve"> datovými typy, integritními omezeními a pro kompletnost i jejich vztahy.</w:t>
      </w:r>
    </w:p>
    <w:p w14:paraId="7A275903" w14:textId="624EADF2" w:rsidR="005702B5" w:rsidRPr="003E532F" w:rsidRDefault="005702B5" w:rsidP="00CB2CE8"/>
    <w:p w14:paraId="57A10866" w14:textId="492A160E" w:rsidR="00F70748" w:rsidRPr="003E532F" w:rsidRDefault="00C0206C" w:rsidP="00C0206C">
      <w:pPr>
        <w:spacing w:after="160"/>
        <w:jc w:val="left"/>
      </w:pPr>
      <w:r w:rsidRPr="003E532F">
        <w:rPr>
          <w:noProof/>
        </w:rPr>
        <w:drawing>
          <wp:inline distT="0" distB="0" distL="0" distR="0" wp14:anchorId="6E9CE7A2" wp14:editId="12B6A397">
            <wp:extent cx="6039393" cy="325755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49443" cy="3262971"/>
                    </a:xfrm>
                    <a:prstGeom prst="rect">
                      <a:avLst/>
                    </a:prstGeom>
                    <a:noFill/>
                    <a:ln>
                      <a:noFill/>
                    </a:ln>
                  </pic:spPr>
                </pic:pic>
              </a:graphicData>
            </a:graphic>
          </wp:inline>
        </w:drawing>
      </w:r>
    </w:p>
    <w:p w14:paraId="4BD5C70E" w14:textId="5F7169EA" w:rsidR="1716598F" w:rsidRPr="00A01D3B" w:rsidRDefault="006179CB" w:rsidP="00A01D3B">
      <w:pPr>
        <w:spacing w:after="160" w:line="259" w:lineRule="auto"/>
        <w:jc w:val="left"/>
        <w:rPr>
          <w:rFonts w:asciiTheme="majorHAnsi" w:eastAsiaTheme="majorEastAsia" w:hAnsiTheme="majorHAnsi" w:cstheme="majorBidi"/>
          <w:b/>
          <w:sz w:val="36"/>
          <w:szCs w:val="32"/>
        </w:rPr>
      </w:pPr>
      <w:r w:rsidRPr="003E532F">
        <w:br w:type="page"/>
      </w:r>
    </w:p>
    <w:p w14:paraId="71C138DE" w14:textId="6932B3BB" w:rsidR="1716598F" w:rsidRPr="003E532F" w:rsidRDefault="4B73A580" w:rsidP="00D15C17">
      <w:pPr>
        <w:pStyle w:val="Nadpis1"/>
        <w:ind w:left="0" w:firstLine="0"/>
      </w:pPr>
      <w:bookmarkStart w:id="3" w:name="_Toc122706051"/>
      <w:r>
        <w:lastRenderedPageBreak/>
        <w:t>Administrátorská oprávnění</w:t>
      </w:r>
      <w:bookmarkEnd w:id="3"/>
    </w:p>
    <w:p w14:paraId="3E09C4D0" w14:textId="5BA7751B" w:rsidR="1716598F" w:rsidRPr="003E532F" w:rsidRDefault="1716598F" w:rsidP="1716598F">
      <w:pPr>
        <w:pStyle w:val="Odstavecseseznamem"/>
        <w:numPr>
          <w:ilvl w:val="0"/>
          <w:numId w:val="3"/>
        </w:numPr>
      </w:pPr>
      <w:r w:rsidRPr="003E532F">
        <w:t>Provádění úprav existujících uživatelských účtů</w:t>
      </w:r>
    </w:p>
    <w:p w14:paraId="5B7A020C" w14:textId="3FE51533" w:rsidR="1716598F" w:rsidRPr="003E532F" w:rsidRDefault="1716598F" w:rsidP="1716598F">
      <w:pPr>
        <w:pStyle w:val="Odstavecseseznamem"/>
        <w:numPr>
          <w:ilvl w:val="0"/>
          <w:numId w:val="3"/>
        </w:numPr>
      </w:pPr>
      <w:r w:rsidRPr="003E532F">
        <w:t>Mazání uživatelských účtů</w:t>
      </w:r>
    </w:p>
    <w:p w14:paraId="22CFF36E" w14:textId="6B86C8C8" w:rsidR="1716598F" w:rsidRPr="003E532F" w:rsidRDefault="1716598F" w:rsidP="1716598F">
      <w:pPr>
        <w:pStyle w:val="Odstavecseseznamem"/>
        <w:numPr>
          <w:ilvl w:val="0"/>
          <w:numId w:val="3"/>
        </w:numPr>
      </w:pPr>
      <w:r w:rsidRPr="003E532F">
        <w:t>Přidělování rolí uživatelům</w:t>
      </w:r>
    </w:p>
    <w:p w14:paraId="58570233" w14:textId="16F27094" w:rsidR="1716598F" w:rsidRPr="003E532F" w:rsidRDefault="1716598F" w:rsidP="1716598F">
      <w:pPr>
        <w:pStyle w:val="Odstavecseseznamem"/>
        <w:numPr>
          <w:ilvl w:val="1"/>
          <w:numId w:val="3"/>
        </w:numPr>
      </w:pPr>
      <w:r w:rsidRPr="003E532F">
        <w:t>Autor</w:t>
      </w:r>
    </w:p>
    <w:p w14:paraId="6EC64EBA" w14:textId="31C64872" w:rsidR="1716598F" w:rsidRPr="003E532F" w:rsidRDefault="1716598F" w:rsidP="1716598F">
      <w:pPr>
        <w:pStyle w:val="Odstavecseseznamem"/>
        <w:numPr>
          <w:ilvl w:val="1"/>
          <w:numId w:val="3"/>
        </w:numPr>
      </w:pPr>
      <w:r w:rsidRPr="003E532F">
        <w:t>Redaktor</w:t>
      </w:r>
    </w:p>
    <w:p w14:paraId="06F5240D" w14:textId="62A85C6F" w:rsidR="1716598F" w:rsidRPr="003E532F" w:rsidRDefault="1716598F" w:rsidP="1716598F">
      <w:pPr>
        <w:pStyle w:val="Odstavecseseznamem"/>
        <w:numPr>
          <w:ilvl w:val="1"/>
          <w:numId w:val="3"/>
        </w:numPr>
      </w:pPr>
      <w:r w:rsidRPr="003E532F">
        <w:t>Šéfredaktor</w:t>
      </w:r>
    </w:p>
    <w:p w14:paraId="36649767" w14:textId="48FB75F9" w:rsidR="1716598F" w:rsidRPr="003E532F" w:rsidRDefault="1716598F" w:rsidP="1716598F">
      <w:pPr>
        <w:pStyle w:val="Odstavecseseznamem"/>
        <w:numPr>
          <w:ilvl w:val="1"/>
          <w:numId w:val="3"/>
        </w:numPr>
      </w:pPr>
      <w:r w:rsidRPr="003E532F">
        <w:t>Recenzent</w:t>
      </w:r>
    </w:p>
    <w:p w14:paraId="2F1125BE" w14:textId="477634F9" w:rsidR="1716598F" w:rsidRPr="003E532F" w:rsidRDefault="174D965E" w:rsidP="1716598F">
      <w:pPr>
        <w:pStyle w:val="Odstavecseseznamem"/>
        <w:numPr>
          <w:ilvl w:val="0"/>
          <w:numId w:val="3"/>
        </w:numPr>
      </w:pPr>
      <w:r w:rsidRPr="003E532F">
        <w:t>Mazání příspěvků</w:t>
      </w:r>
    </w:p>
    <w:p w14:paraId="509ADF32" w14:textId="540A48C2" w:rsidR="1716598F" w:rsidRPr="003E532F" w:rsidRDefault="4B73A580" w:rsidP="1716598F">
      <w:pPr>
        <w:pStyle w:val="Nadpis1"/>
        <w:ind w:left="0" w:firstLine="0"/>
      </w:pPr>
      <w:bookmarkStart w:id="4" w:name="_Toc122706052"/>
      <w:r>
        <w:t>Administrátorský provoz</w:t>
      </w:r>
      <w:bookmarkEnd w:id="4"/>
    </w:p>
    <w:p w14:paraId="07FA24A6" w14:textId="408E0CEA" w:rsidR="1716598F" w:rsidRPr="003E532F" w:rsidRDefault="174D965E" w:rsidP="1716598F">
      <w:r w:rsidRPr="003E532F">
        <w:t xml:space="preserve">Adresa aplikace je </w:t>
      </w:r>
      <w:r w:rsidR="007F16DA" w:rsidRPr="007F16DA">
        <w:t>http://195.113.207.163/~rychno07/RSP/index.php</w:t>
      </w:r>
    </w:p>
    <w:p w14:paraId="1EC16B5C" w14:textId="67BD5B54" w:rsidR="1716598F" w:rsidRPr="003E532F" w:rsidRDefault="174D965E" w:rsidP="1716598F">
      <w:r w:rsidRPr="003E532F">
        <w:t>Pro přihlášení klikněte na možnost “Přihlásit se”</w:t>
      </w:r>
      <w:r w:rsidR="007F16DA">
        <w:t xml:space="preserve">, která je </w:t>
      </w:r>
      <w:r w:rsidR="0016737E">
        <w:t>pod obrázkem panáčka v pravé hodní straně stránky</w:t>
      </w:r>
      <w:r w:rsidRPr="003E532F">
        <w:t>. Po kliknutí dojde k přesměrování na přihlašovací stránku, kde vyplníte potřebné údaje a klikne na tlačítko “Přihlásit”.</w:t>
      </w:r>
      <w:r w:rsidR="0016737E">
        <w:t xml:space="preserve"> (Pro </w:t>
      </w:r>
      <w:r w:rsidR="005B23E5">
        <w:t>náš projekt je účet: admin heslo:</w:t>
      </w:r>
      <w:r w:rsidR="0048189F">
        <w:t xml:space="preserve"> </w:t>
      </w:r>
      <w:r w:rsidR="005B23E5">
        <w:t>test).</w:t>
      </w:r>
    </w:p>
    <w:p w14:paraId="29250FA1" w14:textId="3257A763" w:rsidR="1716598F" w:rsidRPr="003E532F" w:rsidRDefault="174D965E" w:rsidP="1716598F">
      <w:r w:rsidRPr="003E532F">
        <w:t xml:space="preserve">Po přihlášení dojde k přesměrování na </w:t>
      </w:r>
      <w:r w:rsidR="00D40565">
        <w:t xml:space="preserve">úvodní stránku pro administrátory. </w:t>
      </w:r>
      <w:r w:rsidRPr="003E532F">
        <w:t xml:space="preserve">V menu, které je umístěné na vrchní straně stránky </w:t>
      </w:r>
      <w:r w:rsidR="00D40565">
        <w:t xml:space="preserve">vyberte možnost </w:t>
      </w:r>
      <w:r w:rsidR="0048189F" w:rsidRPr="003E532F">
        <w:t>“</w:t>
      </w:r>
      <w:r w:rsidR="0048189F">
        <w:t>ADMINISTRACE</w:t>
      </w:r>
      <w:r w:rsidR="0048189F" w:rsidRPr="003E532F">
        <w:t>”</w:t>
      </w:r>
      <w:r w:rsidR="0048189F">
        <w:t>.</w:t>
      </w:r>
    </w:p>
    <w:p w14:paraId="29CE372E" w14:textId="7C509F32" w:rsidR="00FC6CBB" w:rsidRDefault="00FC6CBB" w:rsidP="00FC6CBB">
      <w:pPr>
        <w:pStyle w:val="Nadpis1"/>
        <w:ind w:left="431" w:hanging="431"/>
      </w:pPr>
      <w:bookmarkStart w:id="5" w:name="_Toc122706053"/>
      <w:r>
        <w:t>Administrace uživatelů</w:t>
      </w:r>
      <w:bookmarkEnd w:id="5"/>
    </w:p>
    <w:p w14:paraId="3BF833BB" w14:textId="0D375EF4" w:rsidR="00882E2C" w:rsidRDefault="00882E2C" w:rsidP="00882E2C">
      <w:pPr>
        <w:pStyle w:val="Nadpis2"/>
      </w:pPr>
      <w:bookmarkStart w:id="6" w:name="_Toc122706054"/>
      <w:r>
        <w:t>Smazání uživatele</w:t>
      </w:r>
      <w:bookmarkEnd w:id="6"/>
    </w:p>
    <w:p w14:paraId="20426A45" w14:textId="1DF6333A" w:rsidR="00882E2C" w:rsidRDefault="001D4899" w:rsidP="00882E2C">
      <w:r>
        <w:t>Pro smazání uživatele</w:t>
      </w:r>
      <w:r w:rsidR="00F933D3">
        <w:t xml:space="preserve"> najděte určitého uživatele a poté u něj</w:t>
      </w:r>
      <w:r w:rsidR="00F050E4">
        <w:t xml:space="preserve"> v řádku</w:t>
      </w:r>
      <w:r w:rsidR="00F933D3">
        <w:t xml:space="preserve"> klikněte na tlačítko “</w:t>
      </w:r>
      <w:proofErr w:type="spellStart"/>
      <w:r w:rsidR="00F933D3">
        <w:t>Delete</w:t>
      </w:r>
      <w:proofErr w:type="spellEnd"/>
      <w:r w:rsidR="00F933D3">
        <w:t>“.</w:t>
      </w:r>
    </w:p>
    <w:p w14:paraId="57716E06" w14:textId="4A00658A" w:rsidR="00F933D3" w:rsidRDefault="00F933D3" w:rsidP="00882E2C">
      <w:r>
        <w:rPr>
          <w:noProof/>
        </w:rPr>
        <w:drawing>
          <wp:inline distT="0" distB="0" distL="0" distR="0" wp14:anchorId="7F59791A" wp14:editId="567CFC20">
            <wp:extent cx="5760720" cy="21209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2090"/>
                    </a:xfrm>
                    <a:prstGeom prst="rect">
                      <a:avLst/>
                    </a:prstGeom>
                  </pic:spPr>
                </pic:pic>
              </a:graphicData>
            </a:graphic>
          </wp:inline>
        </w:drawing>
      </w:r>
    </w:p>
    <w:p w14:paraId="0C442C63" w14:textId="5B2DFA54" w:rsidR="00AB6555" w:rsidRDefault="00AB6555" w:rsidP="00AB6555">
      <w:pPr>
        <w:pStyle w:val="Nadpis2"/>
      </w:pPr>
      <w:bookmarkStart w:id="7" w:name="_Toc122706055"/>
      <w:r>
        <w:t>Editace uživatele</w:t>
      </w:r>
      <w:bookmarkEnd w:id="7"/>
    </w:p>
    <w:p w14:paraId="0DE9522C" w14:textId="09180360" w:rsidR="00AB6555" w:rsidRDefault="00AB6555" w:rsidP="00AB6555">
      <w:r>
        <w:t xml:space="preserve">Pro editaci uživatele najděte určitého uživatele a poté u něj v řádku klikněte na tlačítko </w:t>
      </w:r>
      <w:r w:rsidR="00F050E4">
        <w:t>“Edit“.</w:t>
      </w:r>
    </w:p>
    <w:p w14:paraId="79464267" w14:textId="632002C7" w:rsidR="00F050E4" w:rsidRDefault="0020064A" w:rsidP="00AB6555">
      <w:r w:rsidRPr="0020064A">
        <w:rPr>
          <w:noProof/>
        </w:rPr>
        <w:drawing>
          <wp:inline distT="0" distB="0" distL="0" distR="0" wp14:anchorId="744511A7" wp14:editId="6DBDD09F">
            <wp:extent cx="5760720" cy="215265"/>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15265"/>
                    </a:xfrm>
                    <a:prstGeom prst="rect">
                      <a:avLst/>
                    </a:prstGeom>
                  </pic:spPr>
                </pic:pic>
              </a:graphicData>
            </a:graphic>
          </wp:inline>
        </w:drawing>
      </w:r>
    </w:p>
    <w:p w14:paraId="5E1782D4" w14:textId="4B1CA7CD" w:rsidR="00086437" w:rsidRDefault="00086437" w:rsidP="00AB6555">
      <w:r>
        <w:t xml:space="preserve">Po </w:t>
      </w:r>
      <w:r w:rsidR="003D1402">
        <w:t>tomto kroku dojde k přesměrování na stránku s možnostmi editace zvoleného uživatele.</w:t>
      </w:r>
    </w:p>
    <w:p w14:paraId="255E33DF" w14:textId="5F4D92B8" w:rsidR="00DC722F" w:rsidRDefault="00EF4648" w:rsidP="00AB6555">
      <w:r w:rsidRPr="00EF4648">
        <w:rPr>
          <w:noProof/>
        </w:rPr>
        <w:lastRenderedPageBreak/>
        <w:drawing>
          <wp:inline distT="0" distB="0" distL="0" distR="0" wp14:anchorId="3E02763C" wp14:editId="7F7EAA05">
            <wp:extent cx="5054860" cy="3118010"/>
            <wp:effectExtent l="0" t="0" r="0" b="635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54860" cy="3118010"/>
                    </a:xfrm>
                    <a:prstGeom prst="rect">
                      <a:avLst/>
                    </a:prstGeom>
                  </pic:spPr>
                </pic:pic>
              </a:graphicData>
            </a:graphic>
          </wp:inline>
        </w:drawing>
      </w:r>
    </w:p>
    <w:p w14:paraId="5AC6DB67" w14:textId="64EAECEE" w:rsidR="00DC722F" w:rsidRDefault="009E6DBF" w:rsidP="00AB6555">
      <w:r>
        <w:t xml:space="preserve">Pro změnu stačí přepsat potřebnou informaci a </w:t>
      </w:r>
      <w:r w:rsidR="00032BB1">
        <w:t>potvrdit tlačítkem “EDITOVAT“.</w:t>
      </w:r>
    </w:p>
    <w:p w14:paraId="23905894" w14:textId="737D5A9C" w:rsidR="00032BB1" w:rsidRPr="0083384A" w:rsidRDefault="00032BB1" w:rsidP="00AB6555">
      <w:pPr>
        <w:rPr>
          <w:b/>
          <w:bCs/>
        </w:rPr>
      </w:pPr>
      <w:r w:rsidRPr="0083384A">
        <w:rPr>
          <w:b/>
          <w:bCs/>
        </w:rPr>
        <w:t>Důležité!</w:t>
      </w:r>
    </w:p>
    <w:p w14:paraId="2B0A125A" w14:textId="4F956FFF" w:rsidR="00032BB1" w:rsidRPr="00AB6555" w:rsidRDefault="00032BB1" w:rsidP="00AB6555">
      <w:r>
        <w:t xml:space="preserve">Změna role </w:t>
      </w:r>
      <w:r w:rsidR="0083384A">
        <w:t xml:space="preserve">se realizuje změnou ID role. Seznam rolí i s jejich ID a popisem naleznete níže v této dokumentaci </w:t>
      </w:r>
      <w:r w:rsidR="00733005">
        <w:t>v sekci “Uživatelské role“.</w:t>
      </w:r>
    </w:p>
    <w:p w14:paraId="6419F783" w14:textId="3526BA0B" w:rsidR="00FC6CBB" w:rsidRPr="00FC6CBB" w:rsidRDefault="00FC6CBB" w:rsidP="00882E2C">
      <w:pPr>
        <w:pStyle w:val="Nadpis1"/>
        <w:ind w:left="431" w:hanging="431"/>
      </w:pPr>
      <w:bookmarkStart w:id="8" w:name="_Toc122706056"/>
      <w:r>
        <w:t xml:space="preserve">Administrace </w:t>
      </w:r>
      <w:r w:rsidR="00882E2C">
        <w:t>článků</w:t>
      </w:r>
      <w:bookmarkEnd w:id="8"/>
    </w:p>
    <w:p w14:paraId="450DB1FE" w14:textId="03C7E983" w:rsidR="4B73A580" w:rsidRDefault="001F761D">
      <w:r>
        <w:t>Administráto</w:t>
      </w:r>
      <w:r w:rsidR="002E5D56">
        <w:t xml:space="preserve">r může články pouze mazat. Mazání je ve stejném duchu, jako u mazání uživatelů – nalezneme </w:t>
      </w:r>
      <w:r w:rsidR="00B27D2B">
        <w:t>článek, který chceme smazat a v příslušném řádku klikneme na tlačítko “</w:t>
      </w:r>
      <w:proofErr w:type="spellStart"/>
      <w:r w:rsidR="00B27D2B">
        <w:t>Delete</w:t>
      </w:r>
      <w:proofErr w:type="spellEnd"/>
      <w:r w:rsidR="00B27D2B">
        <w:t>“.</w:t>
      </w:r>
    </w:p>
    <w:p w14:paraId="6FEA55FB" w14:textId="5E91DF27" w:rsidR="1716598F" w:rsidRPr="003E532F" w:rsidRDefault="00DF5C7A" w:rsidP="1716598F">
      <w:r w:rsidRPr="00DF5C7A">
        <w:rPr>
          <w:noProof/>
        </w:rPr>
        <w:drawing>
          <wp:inline distT="0" distB="0" distL="0" distR="0" wp14:anchorId="1D2AD6E1" wp14:editId="2442261E">
            <wp:extent cx="5760720" cy="164465"/>
            <wp:effectExtent l="0" t="0" r="0" b="698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64465"/>
                    </a:xfrm>
                    <a:prstGeom prst="rect">
                      <a:avLst/>
                    </a:prstGeom>
                  </pic:spPr>
                </pic:pic>
              </a:graphicData>
            </a:graphic>
          </wp:inline>
        </w:drawing>
      </w:r>
    </w:p>
    <w:p w14:paraId="499F487E" w14:textId="524381B7" w:rsidR="0041210D" w:rsidRPr="003E532F" w:rsidRDefault="0041210D" w:rsidP="00AB5AA7">
      <w:pPr>
        <w:spacing w:after="160" w:line="259" w:lineRule="auto"/>
        <w:jc w:val="left"/>
      </w:pPr>
    </w:p>
    <w:p w14:paraId="7D207B9D" w14:textId="3E9CD810" w:rsidR="78343769" w:rsidRDefault="4B73A580" w:rsidP="4B73A580">
      <w:pPr>
        <w:pStyle w:val="Nadpis1"/>
        <w:ind w:left="432"/>
        <w:rPr>
          <w:noProof/>
        </w:rPr>
      </w:pPr>
      <w:bookmarkStart w:id="9" w:name="_Toc122706057"/>
      <w:r w:rsidRPr="4B73A580">
        <w:rPr>
          <w:noProof/>
        </w:rPr>
        <w:t>Uživatelské role</w:t>
      </w:r>
      <w:bookmarkEnd w:id="9"/>
    </w:p>
    <w:p w14:paraId="2219A479" w14:textId="77777777" w:rsidR="00951C1B" w:rsidRPr="00951C1B" w:rsidRDefault="00951C1B" w:rsidP="00951C1B"/>
    <w:p w14:paraId="39DEAC18" w14:textId="4FDE7594" w:rsidR="001632A3" w:rsidRDefault="001632A3" w:rsidP="001632A3">
      <w:pPr>
        <w:pStyle w:val="Nadpis2"/>
      </w:pPr>
      <w:bookmarkStart w:id="10" w:name="_Toc122706058"/>
      <w:r>
        <w:t>Administrátor</w:t>
      </w:r>
      <w:r w:rsidR="00DB3C89">
        <w:t xml:space="preserve"> (ID Role: 1)</w:t>
      </w:r>
      <w:bookmarkEnd w:id="10"/>
    </w:p>
    <w:p w14:paraId="245184A3" w14:textId="37A78A91" w:rsidR="00275955" w:rsidRPr="00275955" w:rsidRDefault="00275955" w:rsidP="00275955">
      <w:r>
        <w:t xml:space="preserve">Administrátor má po přihlášení možnost editovat a mazat uživatele a mazat publikované </w:t>
      </w:r>
      <w:r w:rsidR="006D26A9">
        <w:t>články. U editace uživatele má administrátor možnost měnit roli, jméno, příjmení a e-mail uživatele.</w:t>
      </w:r>
    </w:p>
    <w:p w14:paraId="1ACB25FD" w14:textId="3BFB76C3" w:rsidR="00951C1B" w:rsidRDefault="00951C1B" w:rsidP="00DB3C89">
      <w:pPr>
        <w:pStyle w:val="Nadpis2"/>
      </w:pPr>
      <w:bookmarkStart w:id="11" w:name="_Toc122706059"/>
      <w:r>
        <w:t>Autor</w:t>
      </w:r>
      <w:r w:rsidR="00DB3C89" w:rsidRPr="00DB3C89">
        <w:t xml:space="preserve"> </w:t>
      </w:r>
      <w:r w:rsidR="00DB3C89">
        <w:t>(ID Role: 2)</w:t>
      </w:r>
      <w:bookmarkEnd w:id="11"/>
    </w:p>
    <w:p w14:paraId="11845A7A" w14:textId="1D8FAA34" w:rsidR="002719D9" w:rsidRPr="002719D9" w:rsidRDefault="002719D9" w:rsidP="002719D9">
      <w:r w:rsidRPr="003E532F">
        <w:rPr>
          <w:rStyle w:val="normaltextrun"/>
          <w:rFonts w:ascii="Calibri" w:eastAsia="Calibri" w:hAnsi="Calibri" w:cs="Calibri"/>
          <w:noProof/>
        </w:rPr>
        <w:t>Autor po přihlášení vyplní formulář a vloží přílohu se svým příspěvkem. Podporovaný formát je pdf nebo doc(x). Po vyplnění a vložení přílohy klikne odeslat. Po odeslání může autor v záložce „Moje příspěvky“ sledovat stav příspěvku a komentáře recenzenta.</w:t>
      </w:r>
    </w:p>
    <w:p w14:paraId="3C48BDF4" w14:textId="7F01EB3F" w:rsidR="00951C1B" w:rsidRDefault="00951C1B" w:rsidP="00951C1B">
      <w:pPr>
        <w:pStyle w:val="Nadpis2"/>
      </w:pPr>
      <w:bookmarkStart w:id="12" w:name="_Toc122706060"/>
      <w:r>
        <w:lastRenderedPageBreak/>
        <w:t>Redaktor</w:t>
      </w:r>
      <w:r w:rsidR="00DB3C89">
        <w:t xml:space="preserve"> (ID Role: 3)</w:t>
      </w:r>
      <w:bookmarkEnd w:id="12"/>
    </w:p>
    <w:p w14:paraId="6B333623" w14:textId="77777777" w:rsidR="002719D9" w:rsidRPr="003E532F" w:rsidRDefault="002719D9" w:rsidP="002719D9">
      <w:pPr>
        <w:jc w:val="left"/>
        <w:rPr>
          <w:rFonts w:ascii="Calibri" w:eastAsia="Calibri" w:hAnsi="Calibri" w:cs="Calibri"/>
          <w:noProof/>
        </w:rPr>
      </w:pPr>
      <w:r w:rsidRPr="003E532F">
        <w:rPr>
          <w:rStyle w:val="normaltextrun"/>
          <w:rFonts w:ascii="Calibri" w:eastAsia="Calibri" w:hAnsi="Calibri" w:cs="Calibri"/>
          <w:noProof/>
        </w:rPr>
        <w:t>Redaktor se po přihlášení dostane na přehled nových příspěvků. Nov</w:t>
      </w:r>
      <w:r w:rsidRPr="003E532F">
        <w:rPr>
          <w:rStyle w:val="normaltextrun"/>
          <w:rFonts w:ascii="Segoe UI" w:eastAsia="Segoe UI" w:hAnsi="Segoe UI" w:cs="Segoe UI"/>
          <w:noProof/>
        </w:rPr>
        <w:t xml:space="preserve">ě podaný příspěvek </w:t>
      </w:r>
      <w:r w:rsidRPr="003E532F">
        <w:rPr>
          <w:rStyle w:val="normaltextrun"/>
          <w:rFonts w:ascii="Calibri" w:eastAsia="Calibri" w:hAnsi="Calibri" w:cs="Calibri"/>
          <w:noProof/>
        </w:rPr>
        <w:t xml:space="preserve">má stav „Nový“. Po odeslání příspěvku recenzentům se stav změní na „odesláno recenzentům“, přičemž redaktor vyplní předběžné datum vypracování posudku. Po vypracování posudku se stav „odesláno recenzentům“ změní na „hotový posudek“. Redaktor po kontrole zpřístupní posudky autorovi. </w:t>
      </w:r>
      <w:r w:rsidRPr="003E532F">
        <w:br/>
      </w:r>
    </w:p>
    <w:p w14:paraId="54D150BF" w14:textId="0CFE44FB" w:rsidR="00951C1B" w:rsidRDefault="002719D9" w:rsidP="002719D9">
      <w:pPr>
        <w:pStyle w:val="Nadpis2"/>
      </w:pPr>
      <w:bookmarkStart w:id="13" w:name="_Toc122706061"/>
      <w:r>
        <w:t>Šéfredaktor</w:t>
      </w:r>
      <w:r w:rsidR="00DB3C89">
        <w:t xml:space="preserve"> (ID Role: 4)</w:t>
      </w:r>
      <w:bookmarkEnd w:id="13"/>
    </w:p>
    <w:p w14:paraId="5BA3045E" w14:textId="2262D401" w:rsidR="002719D9" w:rsidRPr="00B97BFF" w:rsidRDefault="002719D9" w:rsidP="002719D9">
      <w:pPr>
        <w:jc w:val="left"/>
        <w:rPr>
          <w:rFonts w:eastAsia="Calibri" w:cstheme="minorHAnsi"/>
          <w:noProof/>
        </w:rPr>
      </w:pPr>
      <w:r w:rsidRPr="00B97BFF">
        <w:rPr>
          <w:rStyle w:val="normaltextrun"/>
          <w:rFonts w:eastAsia="Segoe UI" w:cstheme="minorHAnsi"/>
          <w:noProof/>
        </w:rPr>
        <w:t xml:space="preserve">Šéfredaktor po přihlášení má přehled </w:t>
      </w:r>
      <w:r w:rsidRPr="00B97BFF">
        <w:rPr>
          <w:rStyle w:val="normaltextrun"/>
          <w:rFonts w:eastAsia="Calibri" w:cstheme="minorHAnsi"/>
          <w:noProof/>
        </w:rPr>
        <w:t xml:space="preserve">o všech </w:t>
      </w:r>
      <w:r w:rsidR="005F0610">
        <w:rPr>
          <w:rStyle w:val="normaltextrun"/>
          <w:rFonts w:eastAsia="Calibri" w:cstheme="minorHAnsi"/>
          <w:noProof/>
        </w:rPr>
        <w:t xml:space="preserve">článích, </w:t>
      </w:r>
      <w:r w:rsidRPr="00B97BFF">
        <w:rPr>
          <w:rStyle w:val="normaltextrun"/>
          <w:rFonts w:eastAsia="Calibri" w:cstheme="minorHAnsi"/>
          <w:noProof/>
        </w:rPr>
        <w:t xml:space="preserve">autorech, redaktorech a recenzentech. </w:t>
      </w:r>
      <w:r w:rsidRPr="00B97BFF">
        <w:rPr>
          <w:rFonts w:cstheme="minorHAnsi"/>
        </w:rPr>
        <w:br/>
      </w:r>
    </w:p>
    <w:p w14:paraId="5D992CB0" w14:textId="43883F29" w:rsidR="002719D9" w:rsidRDefault="002719D9" w:rsidP="002719D9">
      <w:pPr>
        <w:pStyle w:val="Nadpis2"/>
      </w:pPr>
      <w:bookmarkStart w:id="14" w:name="_Toc122706062"/>
      <w:r>
        <w:t>Recenzent</w:t>
      </w:r>
      <w:r w:rsidR="00DB3C89">
        <w:t xml:space="preserve"> (ID Role: 5)</w:t>
      </w:r>
      <w:bookmarkEnd w:id="14"/>
    </w:p>
    <w:p w14:paraId="62469D98" w14:textId="59C5AB5F" w:rsidR="00552514" w:rsidRDefault="002719D9" w:rsidP="002719D9">
      <w:pPr>
        <w:jc w:val="left"/>
        <w:rPr>
          <w:rStyle w:val="normaltextrun"/>
          <w:rFonts w:ascii="Calibri" w:eastAsia="Calibri" w:hAnsi="Calibri" w:cs="Calibri"/>
          <w:noProof/>
        </w:rPr>
      </w:pPr>
      <w:r w:rsidRPr="003E532F">
        <w:rPr>
          <w:rStyle w:val="normaltextrun"/>
          <w:rFonts w:ascii="Calibri" w:eastAsia="Calibri" w:hAnsi="Calibri" w:cs="Calibri"/>
          <w:noProof/>
        </w:rPr>
        <w:t>Recenzent se po přihlášení dostane na přehled nově přidělených recenzí a jejich datum vypracování. Po přečtení příspěvku vyplní posudek. Po vyplnění posudku klikne na odeslat a posudek se pošle redaktorovi.</w:t>
      </w:r>
    </w:p>
    <w:p w14:paraId="0F4C5293" w14:textId="3261D711" w:rsidR="00E95F0A" w:rsidRPr="00E95F0A" w:rsidRDefault="00E95F0A" w:rsidP="00E95F0A">
      <w:pPr>
        <w:pStyle w:val="Nadpis2"/>
        <w:rPr>
          <w:rStyle w:val="normaltextrun"/>
        </w:rPr>
      </w:pPr>
      <w:r w:rsidRPr="00E95F0A">
        <w:rPr>
          <w:rStyle w:val="normaltextrun"/>
        </w:rPr>
        <w:t>Čtenář</w:t>
      </w:r>
    </w:p>
    <w:p w14:paraId="5F2F4583" w14:textId="6F96CA75" w:rsidR="00552514" w:rsidRPr="00552514" w:rsidRDefault="00552514" w:rsidP="00552514">
      <w:pPr>
        <w:spacing w:before="100" w:beforeAutospacing="1" w:after="100" w:afterAutospacing="1" w:line="240" w:lineRule="auto"/>
        <w:jc w:val="left"/>
        <w:rPr>
          <w:rFonts w:eastAsia="Times New Roman" w:cstheme="minorHAnsi"/>
          <w:color w:val="000000"/>
          <w:lang w:eastAsia="cs-CZ"/>
        </w:rPr>
      </w:pPr>
      <w:r w:rsidRPr="00552514">
        <w:rPr>
          <w:rFonts w:eastAsia="Times New Roman" w:cstheme="minorHAnsi"/>
          <w:color w:val="000000"/>
          <w:lang w:eastAsia="cs-CZ"/>
        </w:rPr>
        <w:t>Čtenář se nemusí registrovat/přihlašovat a vidí pouze informace o časopisu a zveřejněné příspěvky</w:t>
      </w:r>
      <w:r w:rsidR="003265AA">
        <w:rPr>
          <w:rFonts w:eastAsia="Times New Roman" w:cstheme="minorHAnsi"/>
          <w:color w:val="000000"/>
          <w:lang w:eastAsia="cs-CZ"/>
        </w:rPr>
        <w:t xml:space="preserve">. </w:t>
      </w:r>
      <w:r w:rsidRPr="00552514">
        <w:rPr>
          <w:rFonts w:eastAsia="Times New Roman" w:cstheme="minorHAnsi"/>
          <w:color w:val="000000"/>
          <w:lang w:eastAsia="cs-CZ"/>
        </w:rPr>
        <w:t xml:space="preserve"> Do systému se na hlavní stránku dostane automaticky nebo případně z přihlašovací obrazovky přes odkaz „Pokračovat bez přihlášení“</w:t>
      </w:r>
    </w:p>
    <w:p w14:paraId="0FB81B3A" w14:textId="2E9697B4" w:rsidR="002719D9" w:rsidRPr="003E532F" w:rsidRDefault="002719D9" w:rsidP="002719D9">
      <w:pPr>
        <w:jc w:val="left"/>
        <w:rPr>
          <w:rFonts w:ascii="Calibri" w:eastAsia="Calibri" w:hAnsi="Calibri" w:cs="Calibri"/>
          <w:noProof/>
        </w:rPr>
      </w:pPr>
      <w:r w:rsidRPr="003E532F">
        <w:br/>
      </w:r>
    </w:p>
    <w:p w14:paraId="654F0842" w14:textId="3138C8B8" w:rsidR="005C2684" w:rsidRPr="003E532F" w:rsidRDefault="005C2684" w:rsidP="00AB5AA7">
      <w:pPr>
        <w:jc w:val="left"/>
        <w:rPr>
          <w:rFonts w:ascii="Calibri" w:eastAsia="Calibri" w:hAnsi="Calibri" w:cs="Calibri"/>
          <w:noProof/>
        </w:rPr>
      </w:pPr>
    </w:p>
    <w:sectPr w:rsidR="005C2684" w:rsidRPr="003E532F">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37666" w14:textId="77777777" w:rsidR="00F324ED" w:rsidRDefault="00F324ED" w:rsidP="002D35A4">
      <w:pPr>
        <w:spacing w:after="0" w:line="240" w:lineRule="auto"/>
      </w:pPr>
      <w:r>
        <w:separator/>
      </w:r>
    </w:p>
  </w:endnote>
  <w:endnote w:type="continuationSeparator" w:id="0">
    <w:p w14:paraId="55489C15" w14:textId="77777777" w:rsidR="00F324ED" w:rsidRDefault="00F324ED" w:rsidP="002D35A4">
      <w:pPr>
        <w:spacing w:after="0" w:line="240" w:lineRule="auto"/>
      </w:pPr>
      <w:r>
        <w:continuationSeparator/>
      </w:r>
    </w:p>
  </w:endnote>
  <w:endnote w:type="continuationNotice" w:id="1">
    <w:p w14:paraId="44981089" w14:textId="77777777" w:rsidR="00F324ED" w:rsidRDefault="00F324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EE"/>
    <w:family w:val="swiss"/>
    <w:pitch w:val="variable"/>
    <w:sig w:usb0="E4002EFF" w:usb1="C000E47F"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3D1AF" w14:textId="77777777" w:rsidR="009F1882" w:rsidRDefault="009F1882">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428D" w14:textId="384F9A8D" w:rsidR="00373F22" w:rsidRDefault="00373F22" w:rsidP="00ED5819">
    <w:pPr>
      <w:pStyle w:val="Zpat"/>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57545" w14:textId="77777777" w:rsidR="009F1882" w:rsidRDefault="009F1882">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C8543" w14:textId="447C02C3" w:rsidR="00373F22" w:rsidRPr="005D11AB" w:rsidRDefault="00373F22" w:rsidP="005D11AB">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09E4D" w14:textId="77777777" w:rsidR="00F324ED" w:rsidRDefault="00F324ED" w:rsidP="002D35A4">
      <w:pPr>
        <w:spacing w:after="0" w:line="240" w:lineRule="auto"/>
      </w:pPr>
      <w:r>
        <w:separator/>
      </w:r>
    </w:p>
  </w:footnote>
  <w:footnote w:type="continuationSeparator" w:id="0">
    <w:p w14:paraId="43DA2BAD" w14:textId="77777777" w:rsidR="00F324ED" w:rsidRDefault="00F324ED" w:rsidP="002D35A4">
      <w:pPr>
        <w:spacing w:after="0" w:line="240" w:lineRule="auto"/>
      </w:pPr>
      <w:r>
        <w:continuationSeparator/>
      </w:r>
    </w:p>
  </w:footnote>
  <w:footnote w:type="continuationNotice" w:id="1">
    <w:p w14:paraId="25B1CDDD" w14:textId="77777777" w:rsidR="00F324ED" w:rsidRDefault="00F324E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E2C46" w14:textId="77777777" w:rsidR="009F1882" w:rsidRDefault="009F1882">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28597" w14:textId="77777777" w:rsidR="009F1882" w:rsidRDefault="009F1882">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76C92" w14:textId="77777777" w:rsidR="009F1882" w:rsidRDefault="009F1882">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830BF"/>
    <w:multiLevelType w:val="hybridMultilevel"/>
    <w:tmpl w:val="FFFFFFFF"/>
    <w:lvl w:ilvl="0" w:tplc="E1203728">
      <w:start w:val="1"/>
      <w:numFmt w:val="bullet"/>
      <w:lvlText w:val=""/>
      <w:lvlJc w:val="left"/>
      <w:pPr>
        <w:ind w:left="720" w:hanging="360"/>
      </w:pPr>
      <w:rPr>
        <w:rFonts w:ascii="Symbol" w:hAnsi="Symbol" w:hint="default"/>
      </w:rPr>
    </w:lvl>
    <w:lvl w:ilvl="1" w:tplc="6DD6406E">
      <w:start w:val="1"/>
      <w:numFmt w:val="bullet"/>
      <w:lvlText w:val=""/>
      <w:lvlJc w:val="left"/>
      <w:pPr>
        <w:ind w:left="1440" w:hanging="360"/>
      </w:pPr>
      <w:rPr>
        <w:rFonts w:ascii="Symbol" w:hAnsi="Symbol" w:hint="default"/>
      </w:rPr>
    </w:lvl>
    <w:lvl w:ilvl="2" w:tplc="32568F3C">
      <w:start w:val="1"/>
      <w:numFmt w:val="bullet"/>
      <w:lvlText w:val=""/>
      <w:lvlJc w:val="left"/>
      <w:pPr>
        <w:ind w:left="2160" w:hanging="360"/>
      </w:pPr>
      <w:rPr>
        <w:rFonts w:ascii="Wingdings" w:hAnsi="Wingdings" w:hint="default"/>
      </w:rPr>
    </w:lvl>
    <w:lvl w:ilvl="3" w:tplc="58289138">
      <w:start w:val="1"/>
      <w:numFmt w:val="bullet"/>
      <w:lvlText w:val=""/>
      <w:lvlJc w:val="left"/>
      <w:pPr>
        <w:ind w:left="2880" w:hanging="360"/>
      </w:pPr>
      <w:rPr>
        <w:rFonts w:ascii="Symbol" w:hAnsi="Symbol" w:hint="default"/>
      </w:rPr>
    </w:lvl>
    <w:lvl w:ilvl="4" w:tplc="A378C6E6">
      <w:start w:val="1"/>
      <w:numFmt w:val="bullet"/>
      <w:lvlText w:val="o"/>
      <w:lvlJc w:val="left"/>
      <w:pPr>
        <w:ind w:left="3600" w:hanging="360"/>
      </w:pPr>
      <w:rPr>
        <w:rFonts w:ascii="Courier New" w:hAnsi="Courier New" w:hint="default"/>
      </w:rPr>
    </w:lvl>
    <w:lvl w:ilvl="5" w:tplc="E7F8BBEE">
      <w:start w:val="1"/>
      <w:numFmt w:val="bullet"/>
      <w:lvlText w:val=""/>
      <w:lvlJc w:val="left"/>
      <w:pPr>
        <w:ind w:left="4320" w:hanging="360"/>
      </w:pPr>
      <w:rPr>
        <w:rFonts w:ascii="Wingdings" w:hAnsi="Wingdings" w:hint="default"/>
      </w:rPr>
    </w:lvl>
    <w:lvl w:ilvl="6" w:tplc="33A4808E">
      <w:start w:val="1"/>
      <w:numFmt w:val="bullet"/>
      <w:lvlText w:val=""/>
      <w:lvlJc w:val="left"/>
      <w:pPr>
        <w:ind w:left="5040" w:hanging="360"/>
      </w:pPr>
      <w:rPr>
        <w:rFonts w:ascii="Symbol" w:hAnsi="Symbol" w:hint="default"/>
      </w:rPr>
    </w:lvl>
    <w:lvl w:ilvl="7" w:tplc="4D263188">
      <w:start w:val="1"/>
      <w:numFmt w:val="bullet"/>
      <w:lvlText w:val="o"/>
      <w:lvlJc w:val="left"/>
      <w:pPr>
        <w:ind w:left="5760" w:hanging="360"/>
      </w:pPr>
      <w:rPr>
        <w:rFonts w:ascii="Courier New" w:hAnsi="Courier New" w:hint="default"/>
      </w:rPr>
    </w:lvl>
    <w:lvl w:ilvl="8" w:tplc="AD7050A8">
      <w:start w:val="1"/>
      <w:numFmt w:val="bullet"/>
      <w:lvlText w:val=""/>
      <w:lvlJc w:val="left"/>
      <w:pPr>
        <w:ind w:left="6480" w:hanging="360"/>
      </w:pPr>
      <w:rPr>
        <w:rFonts w:ascii="Wingdings" w:hAnsi="Wingdings" w:hint="default"/>
      </w:rPr>
    </w:lvl>
  </w:abstractNum>
  <w:abstractNum w:abstractNumId="1" w15:restartNumberingAfterBreak="0">
    <w:nsid w:val="2E20AF18"/>
    <w:multiLevelType w:val="hybridMultilevel"/>
    <w:tmpl w:val="FFFFFFFF"/>
    <w:lvl w:ilvl="0" w:tplc="DDAA689A">
      <w:start w:val="1"/>
      <w:numFmt w:val="bullet"/>
      <w:lvlText w:val=""/>
      <w:lvlJc w:val="left"/>
      <w:pPr>
        <w:ind w:left="720" w:hanging="360"/>
      </w:pPr>
      <w:rPr>
        <w:rFonts w:ascii="Symbol" w:hAnsi="Symbol" w:hint="default"/>
      </w:rPr>
    </w:lvl>
    <w:lvl w:ilvl="1" w:tplc="43C8BC1C">
      <w:start w:val="1"/>
      <w:numFmt w:val="bullet"/>
      <w:lvlText w:val="o"/>
      <w:lvlJc w:val="left"/>
      <w:pPr>
        <w:ind w:left="1440" w:hanging="360"/>
      </w:pPr>
      <w:rPr>
        <w:rFonts w:ascii="Courier New" w:hAnsi="Courier New" w:hint="default"/>
      </w:rPr>
    </w:lvl>
    <w:lvl w:ilvl="2" w:tplc="36FE0E68">
      <w:start w:val="1"/>
      <w:numFmt w:val="bullet"/>
      <w:lvlText w:val=""/>
      <w:lvlJc w:val="left"/>
      <w:pPr>
        <w:ind w:left="2160" w:hanging="360"/>
      </w:pPr>
      <w:rPr>
        <w:rFonts w:ascii="Wingdings" w:hAnsi="Wingdings" w:hint="default"/>
      </w:rPr>
    </w:lvl>
    <w:lvl w:ilvl="3" w:tplc="E6C471CC">
      <w:start w:val="1"/>
      <w:numFmt w:val="bullet"/>
      <w:lvlText w:val=""/>
      <w:lvlJc w:val="left"/>
      <w:pPr>
        <w:ind w:left="2880" w:hanging="360"/>
      </w:pPr>
      <w:rPr>
        <w:rFonts w:ascii="Symbol" w:hAnsi="Symbol" w:hint="default"/>
      </w:rPr>
    </w:lvl>
    <w:lvl w:ilvl="4" w:tplc="033EC7CC">
      <w:start w:val="1"/>
      <w:numFmt w:val="bullet"/>
      <w:lvlText w:val="o"/>
      <w:lvlJc w:val="left"/>
      <w:pPr>
        <w:ind w:left="3600" w:hanging="360"/>
      </w:pPr>
      <w:rPr>
        <w:rFonts w:ascii="Courier New" w:hAnsi="Courier New" w:hint="default"/>
      </w:rPr>
    </w:lvl>
    <w:lvl w:ilvl="5" w:tplc="5D38B6BE">
      <w:start w:val="1"/>
      <w:numFmt w:val="bullet"/>
      <w:lvlText w:val=""/>
      <w:lvlJc w:val="left"/>
      <w:pPr>
        <w:ind w:left="4320" w:hanging="360"/>
      </w:pPr>
      <w:rPr>
        <w:rFonts w:ascii="Wingdings" w:hAnsi="Wingdings" w:hint="default"/>
      </w:rPr>
    </w:lvl>
    <w:lvl w:ilvl="6" w:tplc="27AAEF1C">
      <w:start w:val="1"/>
      <w:numFmt w:val="bullet"/>
      <w:lvlText w:val=""/>
      <w:lvlJc w:val="left"/>
      <w:pPr>
        <w:ind w:left="5040" w:hanging="360"/>
      </w:pPr>
      <w:rPr>
        <w:rFonts w:ascii="Symbol" w:hAnsi="Symbol" w:hint="default"/>
      </w:rPr>
    </w:lvl>
    <w:lvl w:ilvl="7" w:tplc="AC3C1300">
      <w:start w:val="1"/>
      <w:numFmt w:val="bullet"/>
      <w:lvlText w:val="o"/>
      <w:lvlJc w:val="left"/>
      <w:pPr>
        <w:ind w:left="5760" w:hanging="360"/>
      </w:pPr>
      <w:rPr>
        <w:rFonts w:ascii="Courier New" w:hAnsi="Courier New" w:hint="default"/>
      </w:rPr>
    </w:lvl>
    <w:lvl w:ilvl="8" w:tplc="5DC230DC">
      <w:start w:val="1"/>
      <w:numFmt w:val="bullet"/>
      <w:lvlText w:val=""/>
      <w:lvlJc w:val="left"/>
      <w:pPr>
        <w:ind w:left="6480" w:hanging="360"/>
      </w:pPr>
      <w:rPr>
        <w:rFonts w:ascii="Wingdings" w:hAnsi="Wingdings" w:hint="default"/>
      </w:rPr>
    </w:lvl>
  </w:abstractNum>
  <w:abstractNum w:abstractNumId="2" w15:restartNumberingAfterBreak="0">
    <w:nsid w:val="557649DC"/>
    <w:multiLevelType w:val="multilevel"/>
    <w:tmpl w:val="04050025"/>
    <w:lvl w:ilvl="0">
      <w:start w:val="1"/>
      <w:numFmt w:val="decimal"/>
      <w:pStyle w:val="Nadpis1"/>
      <w:lvlText w:val="%1"/>
      <w:lvlJc w:val="left"/>
      <w:pPr>
        <w:ind w:left="6953"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15:restartNumberingAfterBreak="0">
    <w:nsid w:val="6C0848ED"/>
    <w:multiLevelType w:val="hybridMultilevel"/>
    <w:tmpl w:val="589E2FB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70229D2A"/>
    <w:multiLevelType w:val="hybridMultilevel"/>
    <w:tmpl w:val="FFFFFFFF"/>
    <w:lvl w:ilvl="0" w:tplc="948C694A">
      <w:start w:val="1"/>
      <w:numFmt w:val="bullet"/>
      <w:lvlText w:val="-"/>
      <w:lvlJc w:val="left"/>
      <w:pPr>
        <w:ind w:left="720" w:hanging="360"/>
      </w:pPr>
      <w:rPr>
        <w:rFonts w:ascii="Calibri" w:hAnsi="Calibri" w:hint="default"/>
      </w:rPr>
    </w:lvl>
    <w:lvl w:ilvl="1" w:tplc="9B5A60B0">
      <w:start w:val="1"/>
      <w:numFmt w:val="bullet"/>
      <w:lvlText w:val="o"/>
      <w:lvlJc w:val="left"/>
      <w:pPr>
        <w:ind w:left="1440" w:hanging="360"/>
      </w:pPr>
      <w:rPr>
        <w:rFonts w:ascii="Courier New" w:hAnsi="Courier New" w:hint="default"/>
      </w:rPr>
    </w:lvl>
    <w:lvl w:ilvl="2" w:tplc="C91E1482">
      <w:start w:val="1"/>
      <w:numFmt w:val="bullet"/>
      <w:lvlText w:val=""/>
      <w:lvlJc w:val="left"/>
      <w:pPr>
        <w:ind w:left="2160" w:hanging="360"/>
      </w:pPr>
      <w:rPr>
        <w:rFonts w:ascii="Wingdings" w:hAnsi="Wingdings" w:hint="default"/>
      </w:rPr>
    </w:lvl>
    <w:lvl w:ilvl="3" w:tplc="35F8D15E">
      <w:start w:val="1"/>
      <w:numFmt w:val="bullet"/>
      <w:lvlText w:val=""/>
      <w:lvlJc w:val="left"/>
      <w:pPr>
        <w:ind w:left="2880" w:hanging="360"/>
      </w:pPr>
      <w:rPr>
        <w:rFonts w:ascii="Symbol" w:hAnsi="Symbol" w:hint="default"/>
      </w:rPr>
    </w:lvl>
    <w:lvl w:ilvl="4" w:tplc="7DD28740">
      <w:start w:val="1"/>
      <w:numFmt w:val="bullet"/>
      <w:lvlText w:val="o"/>
      <w:lvlJc w:val="left"/>
      <w:pPr>
        <w:ind w:left="3600" w:hanging="360"/>
      </w:pPr>
      <w:rPr>
        <w:rFonts w:ascii="Courier New" w:hAnsi="Courier New" w:hint="default"/>
      </w:rPr>
    </w:lvl>
    <w:lvl w:ilvl="5" w:tplc="27CC250E">
      <w:start w:val="1"/>
      <w:numFmt w:val="bullet"/>
      <w:lvlText w:val=""/>
      <w:lvlJc w:val="left"/>
      <w:pPr>
        <w:ind w:left="4320" w:hanging="360"/>
      </w:pPr>
      <w:rPr>
        <w:rFonts w:ascii="Wingdings" w:hAnsi="Wingdings" w:hint="default"/>
      </w:rPr>
    </w:lvl>
    <w:lvl w:ilvl="6" w:tplc="EDD802C6">
      <w:start w:val="1"/>
      <w:numFmt w:val="bullet"/>
      <w:lvlText w:val=""/>
      <w:lvlJc w:val="left"/>
      <w:pPr>
        <w:ind w:left="5040" w:hanging="360"/>
      </w:pPr>
      <w:rPr>
        <w:rFonts w:ascii="Symbol" w:hAnsi="Symbol" w:hint="default"/>
      </w:rPr>
    </w:lvl>
    <w:lvl w:ilvl="7" w:tplc="C0D07E30">
      <w:start w:val="1"/>
      <w:numFmt w:val="bullet"/>
      <w:lvlText w:val="o"/>
      <w:lvlJc w:val="left"/>
      <w:pPr>
        <w:ind w:left="5760" w:hanging="360"/>
      </w:pPr>
      <w:rPr>
        <w:rFonts w:ascii="Courier New" w:hAnsi="Courier New" w:hint="default"/>
      </w:rPr>
    </w:lvl>
    <w:lvl w:ilvl="8" w:tplc="5764EA78">
      <w:start w:val="1"/>
      <w:numFmt w:val="bullet"/>
      <w:lvlText w:val=""/>
      <w:lvlJc w:val="left"/>
      <w:pPr>
        <w:ind w:left="6480" w:hanging="360"/>
      </w:pPr>
      <w:rPr>
        <w:rFonts w:ascii="Wingdings" w:hAnsi="Wingdings" w:hint="default"/>
      </w:rPr>
    </w:lvl>
  </w:abstractNum>
  <w:abstractNum w:abstractNumId="5" w15:restartNumberingAfterBreak="0">
    <w:nsid w:val="769D48A7"/>
    <w:multiLevelType w:val="hybridMultilevel"/>
    <w:tmpl w:val="825C89A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7BEE34E9"/>
    <w:multiLevelType w:val="hybridMultilevel"/>
    <w:tmpl w:val="FEEEA33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355010315">
    <w:abstractNumId w:val="4"/>
  </w:num>
  <w:num w:numId="2" w16cid:durableId="881131850">
    <w:abstractNumId w:val="0"/>
  </w:num>
  <w:num w:numId="3" w16cid:durableId="293869056">
    <w:abstractNumId w:val="1"/>
  </w:num>
  <w:num w:numId="4" w16cid:durableId="1788281380">
    <w:abstractNumId w:val="2"/>
  </w:num>
  <w:num w:numId="5" w16cid:durableId="248078323">
    <w:abstractNumId w:val="5"/>
  </w:num>
  <w:num w:numId="6" w16cid:durableId="813375929">
    <w:abstractNumId w:val="6"/>
  </w:num>
  <w:num w:numId="7" w16cid:durableId="113856971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ED4"/>
    <w:rsid w:val="000013A4"/>
    <w:rsid w:val="00001567"/>
    <w:rsid w:val="000020B4"/>
    <w:rsid w:val="00002B32"/>
    <w:rsid w:val="000031F6"/>
    <w:rsid w:val="000040B3"/>
    <w:rsid w:val="000072EA"/>
    <w:rsid w:val="00007CF1"/>
    <w:rsid w:val="0001769D"/>
    <w:rsid w:val="00017BBB"/>
    <w:rsid w:val="00020E6F"/>
    <w:rsid w:val="00021D7E"/>
    <w:rsid w:val="00023C6D"/>
    <w:rsid w:val="00027282"/>
    <w:rsid w:val="00027E7C"/>
    <w:rsid w:val="00032359"/>
    <w:rsid w:val="00032BB1"/>
    <w:rsid w:val="00034CF7"/>
    <w:rsid w:val="00035493"/>
    <w:rsid w:val="00035A3F"/>
    <w:rsid w:val="00040AA2"/>
    <w:rsid w:val="00041402"/>
    <w:rsid w:val="00043323"/>
    <w:rsid w:val="00044547"/>
    <w:rsid w:val="00045762"/>
    <w:rsid w:val="0004697E"/>
    <w:rsid w:val="000516C4"/>
    <w:rsid w:val="000530F9"/>
    <w:rsid w:val="000573F5"/>
    <w:rsid w:val="0006318F"/>
    <w:rsid w:val="000636A7"/>
    <w:rsid w:val="00064D06"/>
    <w:rsid w:val="00065880"/>
    <w:rsid w:val="00065A80"/>
    <w:rsid w:val="00067108"/>
    <w:rsid w:val="0007016D"/>
    <w:rsid w:val="00070707"/>
    <w:rsid w:val="000720F2"/>
    <w:rsid w:val="00072A04"/>
    <w:rsid w:val="0007372F"/>
    <w:rsid w:val="000744AC"/>
    <w:rsid w:val="00076B09"/>
    <w:rsid w:val="000804CB"/>
    <w:rsid w:val="00081CDD"/>
    <w:rsid w:val="000837BF"/>
    <w:rsid w:val="00085F5E"/>
    <w:rsid w:val="00085F8F"/>
    <w:rsid w:val="00086437"/>
    <w:rsid w:val="000869CF"/>
    <w:rsid w:val="00086B2D"/>
    <w:rsid w:val="00086E6A"/>
    <w:rsid w:val="000903CB"/>
    <w:rsid w:val="00093F73"/>
    <w:rsid w:val="000948F5"/>
    <w:rsid w:val="00095FDC"/>
    <w:rsid w:val="00096333"/>
    <w:rsid w:val="00097CA2"/>
    <w:rsid w:val="000A13F2"/>
    <w:rsid w:val="000A1ED5"/>
    <w:rsid w:val="000A474A"/>
    <w:rsid w:val="000A4794"/>
    <w:rsid w:val="000A5C29"/>
    <w:rsid w:val="000A69AE"/>
    <w:rsid w:val="000B0351"/>
    <w:rsid w:val="000B0742"/>
    <w:rsid w:val="000B5649"/>
    <w:rsid w:val="000B5994"/>
    <w:rsid w:val="000B7754"/>
    <w:rsid w:val="000C0069"/>
    <w:rsid w:val="000C07E2"/>
    <w:rsid w:val="000C0AA0"/>
    <w:rsid w:val="000C2111"/>
    <w:rsid w:val="000C3E20"/>
    <w:rsid w:val="000C610C"/>
    <w:rsid w:val="000D372D"/>
    <w:rsid w:val="000D45BB"/>
    <w:rsid w:val="000D5387"/>
    <w:rsid w:val="000D56D3"/>
    <w:rsid w:val="000D65E1"/>
    <w:rsid w:val="000D7851"/>
    <w:rsid w:val="000E0311"/>
    <w:rsid w:val="000E0E2E"/>
    <w:rsid w:val="000E19AD"/>
    <w:rsid w:val="000E6366"/>
    <w:rsid w:val="000E67AD"/>
    <w:rsid w:val="000F0B07"/>
    <w:rsid w:val="000F2111"/>
    <w:rsid w:val="000F35E8"/>
    <w:rsid w:val="000F4961"/>
    <w:rsid w:val="000F56D8"/>
    <w:rsid w:val="000F738A"/>
    <w:rsid w:val="0010151C"/>
    <w:rsid w:val="00102326"/>
    <w:rsid w:val="00103CFC"/>
    <w:rsid w:val="0010451C"/>
    <w:rsid w:val="00106B0B"/>
    <w:rsid w:val="00106F4B"/>
    <w:rsid w:val="00107B2D"/>
    <w:rsid w:val="00110406"/>
    <w:rsid w:val="00110546"/>
    <w:rsid w:val="00127F16"/>
    <w:rsid w:val="00132799"/>
    <w:rsid w:val="0013288F"/>
    <w:rsid w:val="00133302"/>
    <w:rsid w:val="00135799"/>
    <w:rsid w:val="00136CB8"/>
    <w:rsid w:val="0013736B"/>
    <w:rsid w:val="00141D4E"/>
    <w:rsid w:val="00152DDB"/>
    <w:rsid w:val="00154785"/>
    <w:rsid w:val="00155B98"/>
    <w:rsid w:val="0015BB29"/>
    <w:rsid w:val="00161BD6"/>
    <w:rsid w:val="001630D8"/>
    <w:rsid w:val="001632A3"/>
    <w:rsid w:val="00165B9D"/>
    <w:rsid w:val="0016737E"/>
    <w:rsid w:val="00167EA4"/>
    <w:rsid w:val="001703CC"/>
    <w:rsid w:val="00170DE5"/>
    <w:rsid w:val="0017348C"/>
    <w:rsid w:val="001754F0"/>
    <w:rsid w:val="0018079D"/>
    <w:rsid w:val="00181A19"/>
    <w:rsid w:val="00181B4B"/>
    <w:rsid w:val="00183C63"/>
    <w:rsid w:val="00187511"/>
    <w:rsid w:val="00187F19"/>
    <w:rsid w:val="00194F4B"/>
    <w:rsid w:val="00196C99"/>
    <w:rsid w:val="00196EA0"/>
    <w:rsid w:val="001973BC"/>
    <w:rsid w:val="00197DA8"/>
    <w:rsid w:val="001A0DA8"/>
    <w:rsid w:val="001A142B"/>
    <w:rsid w:val="001A1518"/>
    <w:rsid w:val="001A7A38"/>
    <w:rsid w:val="001B0819"/>
    <w:rsid w:val="001B1181"/>
    <w:rsid w:val="001B42AD"/>
    <w:rsid w:val="001B588F"/>
    <w:rsid w:val="001B58E9"/>
    <w:rsid w:val="001B654B"/>
    <w:rsid w:val="001B67E3"/>
    <w:rsid w:val="001B7255"/>
    <w:rsid w:val="001C645C"/>
    <w:rsid w:val="001C698F"/>
    <w:rsid w:val="001D0696"/>
    <w:rsid w:val="001D0DED"/>
    <w:rsid w:val="001D21EB"/>
    <w:rsid w:val="001D2FF8"/>
    <w:rsid w:val="001D4899"/>
    <w:rsid w:val="001D5726"/>
    <w:rsid w:val="001E085B"/>
    <w:rsid w:val="001E0C73"/>
    <w:rsid w:val="001E1286"/>
    <w:rsid w:val="001E68D5"/>
    <w:rsid w:val="001F1E65"/>
    <w:rsid w:val="001F3BBA"/>
    <w:rsid w:val="001F3D98"/>
    <w:rsid w:val="001F6BED"/>
    <w:rsid w:val="001F761D"/>
    <w:rsid w:val="001F7630"/>
    <w:rsid w:val="0020064A"/>
    <w:rsid w:val="00201560"/>
    <w:rsid w:val="00201717"/>
    <w:rsid w:val="00201EF0"/>
    <w:rsid w:val="00203916"/>
    <w:rsid w:val="002040B9"/>
    <w:rsid w:val="00204566"/>
    <w:rsid w:val="00210A7D"/>
    <w:rsid w:val="00215347"/>
    <w:rsid w:val="00220C70"/>
    <w:rsid w:val="0022302C"/>
    <w:rsid w:val="00223ED0"/>
    <w:rsid w:val="00234860"/>
    <w:rsid w:val="00236784"/>
    <w:rsid w:val="0024015B"/>
    <w:rsid w:val="0024221C"/>
    <w:rsid w:val="0024270B"/>
    <w:rsid w:val="00242973"/>
    <w:rsid w:val="0024434B"/>
    <w:rsid w:val="00245D5D"/>
    <w:rsid w:val="00245E64"/>
    <w:rsid w:val="00246511"/>
    <w:rsid w:val="00246E8C"/>
    <w:rsid w:val="00247A1B"/>
    <w:rsid w:val="00253E5D"/>
    <w:rsid w:val="00257FA2"/>
    <w:rsid w:val="002623A3"/>
    <w:rsid w:val="0026329A"/>
    <w:rsid w:val="0026399F"/>
    <w:rsid w:val="00266446"/>
    <w:rsid w:val="00270066"/>
    <w:rsid w:val="00271154"/>
    <w:rsid w:val="002719D9"/>
    <w:rsid w:val="002745C6"/>
    <w:rsid w:val="00274AE7"/>
    <w:rsid w:val="00275955"/>
    <w:rsid w:val="00277EB2"/>
    <w:rsid w:val="002841A4"/>
    <w:rsid w:val="00284C99"/>
    <w:rsid w:val="00284D53"/>
    <w:rsid w:val="00286D4D"/>
    <w:rsid w:val="00287281"/>
    <w:rsid w:val="00290365"/>
    <w:rsid w:val="0029242B"/>
    <w:rsid w:val="00292FBF"/>
    <w:rsid w:val="00294518"/>
    <w:rsid w:val="002959E8"/>
    <w:rsid w:val="00296B02"/>
    <w:rsid w:val="00296C8E"/>
    <w:rsid w:val="002A0339"/>
    <w:rsid w:val="002A33FF"/>
    <w:rsid w:val="002A50DA"/>
    <w:rsid w:val="002A5CC1"/>
    <w:rsid w:val="002B273C"/>
    <w:rsid w:val="002B30EE"/>
    <w:rsid w:val="002B3ECA"/>
    <w:rsid w:val="002B664C"/>
    <w:rsid w:val="002B7772"/>
    <w:rsid w:val="002C0B2B"/>
    <w:rsid w:val="002C1A8A"/>
    <w:rsid w:val="002C45E1"/>
    <w:rsid w:val="002C515E"/>
    <w:rsid w:val="002C65CA"/>
    <w:rsid w:val="002C72A7"/>
    <w:rsid w:val="002D0850"/>
    <w:rsid w:val="002D15C4"/>
    <w:rsid w:val="002D1C80"/>
    <w:rsid w:val="002D35A4"/>
    <w:rsid w:val="002D5157"/>
    <w:rsid w:val="002D5A4A"/>
    <w:rsid w:val="002D6688"/>
    <w:rsid w:val="002E0393"/>
    <w:rsid w:val="002E1ED2"/>
    <w:rsid w:val="002E3F88"/>
    <w:rsid w:val="002E5D56"/>
    <w:rsid w:val="002E7821"/>
    <w:rsid w:val="002F1600"/>
    <w:rsid w:val="002F171C"/>
    <w:rsid w:val="002F32D5"/>
    <w:rsid w:val="002F588C"/>
    <w:rsid w:val="002F68EC"/>
    <w:rsid w:val="0030282E"/>
    <w:rsid w:val="00302D61"/>
    <w:rsid w:val="003041C9"/>
    <w:rsid w:val="00306EF4"/>
    <w:rsid w:val="00307134"/>
    <w:rsid w:val="00310030"/>
    <w:rsid w:val="003108DC"/>
    <w:rsid w:val="00311ADB"/>
    <w:rsid w:val="0031271F"/>
    <w:rsid w:val="00314123"/>
    <w:rsid w:val="003223EF"/>
    <w:rsid w:val="003247EA"/>
    <w:rsid w:val="00325D5A"/>
    <w:rsid w:val="003265AA"/>
    <w:rsid w:val="003269A4"/>
    <w:rsid w:val="003274F6"/>
    <w:rsid w:val="003277BE"/>
    <w:rsid w:val="003319AB"/>
    <w:rsid w:val="00333518"/>
    <w:rsid w:val="003342F1"/>
    <w:rsid w:val="0033437A"/>
    <w:rsid w:val="00334ED6"/>
    <w:rsid w:val="00341701"/>
    <w:rsid w:val="0034229C"/>
    <w:rsid w:val="003442E6"/>
    <w:rsid w:val="00344B21"/>
    <w:rsid w:val="00347C61"/>
    <w:rsid w:val="0035032C"/>
    <w:rsid w:val="00350BA2"/>
    <w:rsid w:val="003512F3"/>
    <w:rsid w:val="003513EB"/>
    <w:rsid w:val="00353767"/>
    <w:rsid w:val="003543EB"/>
    <w:rsid w:val="00354D66"/>
    <w:rsid w:val="003560B3"/>
    <w:rsid w:val="003603C8"/>
    <w:rsid w:val="00363688"/>
    <w:rsid w:val="00364FC6"/>
    <w:rsid w:val="003711B3"/>
    <w:rsid w:val="00373F22"/>
    <w:rsid w:val="00374D8E"/>
    <w:rsid w:val="00375711"/>
    <w:rsid w:val="0037610A"/>
    <w:rsid w:val="00382BEF"/>
    <w:rsid w:val="00383D5E"/>
    <w:rsid w:val="00383D7F"/>
    <w:rsid w:val="003911B4"/>
    <w:rsid w:val="00391987"/>
    <w:rsid w:val="00392160"/>
    <w:rsid w:val="003926E5"/>
    <w:rsid w:val="00393800"/>
    <w:rsid w:val="003949A4"/>
    <w:rsid w:val="00394C41"/>
    <w:rsid w:val="00396910"/>
    <w:rsid w:val="003A1A8E"/>
    <w:rsid w:val="003A2E94"/>
    <w:rsid w:val="003A32BA"/>
    <w:rsid w:val="003A33BF"/>
    <w:rsid w:val="003A528F"/>
    <w:rsid w:val="003A7D77"/>
    <w:rsid w:val="003A7FE3"/>
    <w:rsid w:val="003B1821"/>
    <w:rsid w:val="003B5877"/>
    <w:rsid w:val="003B5B29"/>
    <w:rsid w:val="003B5E28"/>
    <w:rsid w:val="003B66B9"/>
    <w:rsid w:val="003C05B5"/>
    <w:rsid w:val="003C2096"/>
    <w:rsid w:val="003C2E0C"/>
    <w:rsid w:val="003C5594"/>
    <w:rsid w:val="003C76AC"/>
    <w:rsid w:val="003D1402"/>
    <w:rsid w:val="003D34AD"/>
    <w:rsid w:val="003E0610"/>
    <w:rsid w:val="003E2966"/>
    <w:rsid w:val="003E2AE2"/>
    <w:rsid w:val="003E2D24"/>
    <w:rsid w:val="003E4FE2"/>
    <w:rsid w:val="003E532F"/>
    <w:rsid w:val="003E7BC9"/>
    <w:rsid w:val="003F67BE"/>
    <w:rsid w:val="003F6866"/>
    <w:rsid w:val="003F6E34"/>
    <w:rsid w:val="003F76ED"/>
    <w:rsid w:val="00400327"/>
    <w:rsid w:val="004003BB"/>
    <w:rsid w:val="00400FCC"/>
    <w:rsid w:val="00402055"/>
    <w:rsid w:val="004039D4"/>
    <w:rsid w:val="00403DE5"/>
    <w:rsid w:val="00404EA9"/>
    <w:rsid w:val="004053FD"/>
    <w:rsid w:val="00407D65"/>
    <w:rsid w:val="0041005E"/>
    <w:rsid w:val="0041198E"/>
    <w:rsid w:val="0041210D"/>
    <w:rsid w:val="0041479B"/>
    <w:rsid w:val="00415796"/>
    <w:rsid w:val="0042013D"/>
    <w:rsid w:val="00422D8F"/>
    <w:rsid w:val="00423685"/>
    <w:rsid w:val="004244F8"/>
    <w:rsid w:val="004317B6"/>
    <w:rsid w:val="004320C2"/>
    <w:rsid w:val="004329A7"/>
    <w:rsid w:val="0043377C"/>
    <w:rsid w:val="00437B17"/>
    <w:rsid w:val="0044019C"/>
    <w:rsid w:val="00442A7B"/>
    <w:rsid w:val="00443B3F"/>
    <w:rsid w:val="0044493C"/>
    <w:rsid w:val="00444CB1"/>
    <w:rsid w:val="00446769"/>
    <w:rsid w:val="00450112"/>
    <w:rsid w:val="004509D5"/>
    <w:rsid w:val="00450CB5"/>
    <w:rsid w:val="0045493E"/>
    <w:rsid w:val="00455035"/>
    <w:rsid w:val="004552DF"/>
    <w:rsid w:val="00457BE1"/>
    <w:rsid w:val="00462575"/>
    <w:rsid w:val="00462D34"/>
    <w:rsid w:val="00463C26"/>
    <w:rsid w:val="004702FF"/>
    <w:rsid w:val="00472FFC"/>
    <w:rsid w:val="00477A89"/>
    <w:rsid w:val="00477F6D"/>
    <w:rsid w:val="0048189F"/>
    <w:rsid w:val="0048303E"/>
    <w:rsid w:val="004832CC"/>
    <w:rsid w:val="00487287"/>
    <w:rsid w:val="004922BC"/>
    <w:rsid w:val="0049748E"/>
    <w:rsid w:val="00497846"/>
    <w:rsid w:val="004A1E32"/>
    <w:rsid w:val="004A3813"/>
    <w:rsid w:val="004A3DB3"/>
    <w:rsid w:val="004A4547"/>
    <w:rsid w:val="004A47CB"/>
    <w:rsid w:val="004A4B81"/>
    <w:rsid w:val="004A5A48"/>
    <w:rsid w:val="004A71D8"/>
    <w:rsid w:val="004B0F98"/>
    <w:rsid w:val="004B3720"/>
    <w:rsid w:val="004B3D54"/>
    <w:rsid w:val="004C036B"/>
    <w:rsid w:val="004C0B6A"/>
    <w:rsid w:val="004C43EC"/>
    <w:rsid w:val="004C4CF0"/>
    <w:rsid w:val="004D0A90"/>
    <w:rsid w:val="004D0EF2"/>
    <w:rsid w:val="004D11E9"/>
    <w:rsid w:val="004D13B8"/>
    <w:rsid w:val="004D13D4"/>
    <w:rsid w:val="004D1C11"/>
    <w:rsid w:val="004D393D"/>
    <w:rsid w:val="004D3A60"/>
    <w:rsid w:val="004D3DD9"/>
    <w:rsid w:val="004D4058"/>
    <w:rsid w:val="004D415D"/>
    <w:rsid w:val="004D4862"/>
    <w:rsid w:val="004D5B7D"/>
    <w:rsid w:val="004D6F1F"/>
    <w:rsid w:val="004E4FE8"/>
    <w:rsid w:val="004E5AE4"/>
    <w:rsid w:val="004F0E6F"/>
    <w:rsid w:val="004F11B0"/>
    <w:rsid w:val="004F1E8E"/>
    <w:rsid w:val="004F2A44"/>
    <w:rsid w:val="004F38B6"/>
    <w:rsid w:val="004F4B27"/>
    <w:rsid w:val="004F4E6F"/>
    <w:rsid w:val="004F56AA"/>
    <w:rsid w:val="004F66D5"/>
    <w:rsid w:val="004F6913"/>
    <w:rsid w:val="00501C8F"/>
    <w:rsid w:val="00501DBA"/>
    <w:rsid w:val="005048CC"/>
    <w:rsid w:val="00505293"/>
    <w:rsid w:val="005059AA"/>
    <w:rsid w:val="00505A3C"/>
    <w:rsid w:val="005064AB"/>
    <w:rsid w:val="00506578"/>
    <w:rsid w:val="005066D5"/>
    <w:rsid w:val="00511737"/>
    <w:rsid w:val="00511A31"/>
    <w:rsid w:val="005120A0"/>
    <w:rsid w:val="00512BD4"/>
    <w:rsid w:val="0051313E"/>
    <w:rsid w:val="00514599"/>
    <w:rsid w:val="00517587"/>
    <w:rsid w:val="00517BE3"/>
    <w:rsid w:val="005203FA"/>
    <w:rsid w:val="00526B31"/>
    <w:rsid w:val="00527E03"/>
    <w:rsid w:val="00531114"/>
    <w:rsid w:val="005311E0"/>
    <w:rsid w:val="00532110"/>
    <w:rsid w:val="0053265E"/>
    <w:rsid w:val="0053370B"/>
    <w:rsid w:val="00533DF3"/>
    <w:rsid w:val="00534EA3"/>
    <w:rsid w:val="00534EDA"/>
    <w:rsid w:val="00536F7F"/>
    <w:rsid w:val="0054019D"/>
    <w:rsid w:val="00541073"/>
    <w:rsid w:val="005428F4"/>
    <w:rsid w:val="00543F7E"/>
    <w:rsid w:val="00547E56"/>
    <w:rsid w:val="005509EF"/>
    <w:rsid w:val="00551226"/>
    <w:rsid w:val="00552514"/>
    <w:rsid w:val="00552644"/>
    <w:rsid w:val="00553310"/>
    <w:rsid w:val="00553365"/>
    <w:rsid w:val="005537E5"/>
    <w:rsid w:val="00553BF9"/>
    <w:rsid w:val="00555470"/>
    <w:rsid w:val="00555FA6"/>
    <w:rsid w:val="00556C98"/>
    <w:rsid w:val="00557E52"/>
    <w:rsid w:val="00567751"/>
    <w:rsid w:val="005702B5"/>
    <w:rsid w:val="00570689"/>
    <w:rsid w:val="00570D87"/>
    <w:rsid w:val="00572CD1"/>
    <w:rsid w:val="00573C95"/>
    <w:rsid w:val="005764A4"/>
    <w:rsid w:val="00577363"/>
    <w:rsid w:val="00577C27"/>
    <w:rsid w:val="00581774"/>
    <w:rsid w:val="00585DC5"/>
    <w:rsid w:val="00591959"/>
    <w:rsid w:val="00591BA1"/>
    <w:rsid w:val="0059356D"/>
    <w:rsid w:val="005A05B5"/>
    <w:rsid w:val="005A45E8"/>
    <w:rsid w:val="005A7331"/>
    <w:rsid w:val="005B23E5"/>
    <w:rsid w:val="005B4ADD"/>
    <w:rsid w:val="005B698F"/>
    <w:rsid w:val="005B76DF"/>
    <w:rsid w:val="005B7E01"/>
    <w:rsid w:val="005C1152"/>
    <w:rsid w:val="005C2684"/>
    <w:rsid w:val="005C35C6"/>
    <w:rsid w:val="005C4461"/>
    <w:rsid w:val="005D07FF"/>
    <w:rsid w:val="005D11AB"/>
    <w:rsid w:val="005D4C68"/>
    <w:rsid w:val="005D55CE"/>
    <w:rsid w:val="005D7787"/>
    <w:rsid w:val="005E036C"/>
    <w:rsid w:val="005E7B4D"/>
    <w:rsid w:val="005F0610"/>
    <w:rsid w:val="005F10F9"/>
    <w:rsid w:val="005F32B8"/>
    <w:rsid w:val="005F3507"/>
    <w:rsid w:val="005F5D8C"/>
    <w:rsid w:val="00601243"/>
    <w:rsid w:val="006018BA"/>
    <w:rsid w:val="00602130"/>
    <w:rsid w:val="00605054"/>
    <w:rsid w:val="00606956"/>
    <w:rsid w:val="00610E7A"/>
    <w:rsid w:val="00611075"/>
    <w:rsid w:val="00611A5B"/>
    <w:rsid w:val="0061272D"/>
    <w:rsid w:val="00614A4C"/>
    <w:rsid w:val="0061765E"/>
    <w:rsid w:val="006179CB"/>
    <w:rsid w:val="00620E31"/>
    <w:rsid w:val="0062327F"/>
    <w:rsid w:val="006247D9"/>
    <w:rsid w:val="006247FA"/>
    <w:rsid w:val="0062593E"/>
    <w:rsid w:val="00631E05"/>
    <w:rsid w:val="00631FBB"/>
    <w:rsid w:val="0063366C"/>
    <w:rsid w:val="00634DFC"/>
    <w:rsid w:val="00634E3C"/>
    <w:rsid w:val="006428DD"/>
    <w:rsid w:val="0064540B"/>
    <w:rsid w:val="00646D21"/>
    <w:rsid w:val="00647878"/>
    <w:rsid w:val="006524F4"/>
    <w:rsid w:val="00652B81"/>
    <w:rsid w:val="0065365D"/>
    <w:rsid w:val="006601C1"/>
    <w:rsid w:val="00661270"/>
    <w:rsid w:val="006624E9"/>
    <w:rsid w:val="006659D9"/>
    <w:rsid w:val="00665D30"/>
    <w:rsid w:val="006676CE"/>
    <w:rsid w:val="00671DD2"/>
    <w:rsid w:val="00671F67"/>
    <w:rsid w:val="00672147"/>
    <w:rsid w:val="006726FC"/>
    <w:rsid w:val="00673C48"/>
    <w:rsid w:val="00675213"/>
    <w:rsid w:val="0067528E"/>
    <w:rsid w:val="0067695F"/>
    <w:rsid w:val="00676AE3"/>
    <w:rsid w:val="00676FCE"/>
    <w:rsid w:val="00677163"/>
    <w:rsid w:val="00677965"/>
    <w:rsid w:val="006804AA"/>
    <w:rsid w:val="00680758"/>
    <w:rsid w:val="00685A14"/>
    <w:rsid w:val="006916AE"/>
    <w:rsid w:val="0069293D"/>
    <w:rsid w:val="00694719"/>
    <w:rsid w:val="00695EE4"/>
    <w:rsid w:val="00696CBE"/>
    <w:rsid w:val="006A17A9"/>
    <w:rsid w:val="006A30A3"/>
    <w:rsid w:val="006A5502"/>
    <w:rsid w:val="006A6D97"/>
    <w:rsid w:val="006B1755"/>
    <w:rsid w:val="006B1939"/>
    <w:rsid w:val="006B47D4"/>
    <w:rsid w:val="006B4A6B"/>
    <w:rsid w:val="006B4C1A"/>
    <w:rsid w:val="006B529F"/>
    <w:rsid w:val="006B5DF9"/>
    <w:rsid w:val="006C40B6"/>
    <w:rsid w:val="006C652A"/>
    <w:rsid w:val="006C6CE9"/>
    <w:rsid w:val="006C7320"/>
    <w:rsid w:val="006C7C94"/>
    <w:rsid w:val="006D11B9"/>
    <w:rsid w:val="006D26A9"/>
    <w:rsid w:val="006D6D68"/>
    <w:rsid w:val="006D7075"/>
    <w:rsid w:val="006E0E52"/>
    <w:rsid w:val="006E170E"/>
    <w:rsid w:val="006E19A7"/>
    <w:rsid w:val="006E1EBB"/>
    <w:rsid w:val="006E2BC7"/>
    <w:rsid w:val="006E2E3E"/>
    <w:rsid w:val="006E657A"/>
    <w:rsid w:val="006F1FBC"/>
    <w:rsid w:val="00700AA7"/>
    <w:rsid w:val="0070443D"/>
    <w:rsid w:val="0070743B"/>
    <w:rsid w:val="00707528"/>
    <w:rsid w:val="0071043B"/>
    <w:rsid w:val="00710DF5"/>
    <w:rsid w:val="00713F2B"/>
    <w:rsid w:val="0072015E"/>
    <w:rsid w:val="00727906"/>
    <w:rsid w:val="00732977"/>
    <w:rsid w:val="00733005"/>
    <w:rsid w:val="00736AA6"/>
    <w:rsid w:val="00746ABF"/>
    <w:rsid w:val="007471A1"/>
    <w:rsid w:val="007472DF"/>
    <w:rsid w:val="0075036E"/>
    <w:rsid w:val="007509FC"/>
    <w:rsid w:val="00752A3D"/>
    <w:rsid w:val="00755BB2"/>
    <w:rsid w:val="00760783"/>
    <w:rsid w:val="007620B9"/>
    <w:rsid w:val="00763FE3"/>
    <w:rsid w:val="00764E21"/>
    <w:rsid w:val="00766168"/>
    <w:rsid w:val="00771126"/>
    <w:rsid w:val="00771274"/>
    <w:rsid w:val="00771513"/>
    <w:rsid w:val="00774535"/>
    <w:rsid w:val="0077559E"/>
    <w:rsid w:val="0077785B"/>
    <w:rsid w:val="007832C8"/>
    <w:rsid w:val="00783658"/>
    <w:rsid w:val="007836B3"/>
    <w:rsid w:val="007838AE"/>
    <w:rsid w:val="0078407D"/>
    <w:rsid w:val="0078574E"/>
    <w:rsid w:val="00787173"/>
    <w:rsid w:val="007912FA"/>
    <w:rsid w:val="0079625C"/>
    <w:rsid w:val="007A0ADD"/>
    <w:rsid w:val="007A1EBD"/>
    <w:rsid w:val="007A2FFF"/>
    <w:rsid w:val="007A30B4"/>
    <w:rsid w:val="007A419D"/>
    <w:rsid w:val="007A468C"/>
    <w:rsid w:val="007A7678"/>
    <w:rsid w:val="007B3583"/>
    <w:rsid w:val="007B68F7"/>
    <w:rsid w:val="007B769D"/>
    <w:rsid w:val="007C3F08"/>
    <w:rsid w:val="007C524B"/>
    <w:rsid w:val="007C56CB"/>
    <w:rsid w:val="007C6EC7"/>
    <w:rsid w:val="007D02F9"/>
    <w:rsid w:val="007D374B"/>
    <w:rsid w:val="007D45BB"/>
    <w:rsid w:val="007D7248"/>
    <w:rsid w:val="007D7BD5"/>
    <w:rsid w:val="007E245F"/>
    <w:rsid w:val="007E2A3A"/>
    <w:rsid w:val="007E32AC"/>
    <w:rsid w:val="007E5A3D"/>
    <w:rsid w:val="007E688B"/>
    <w:rsid w:val="007E7B08"/>
    <w:rsid w:val="007F16DA"/>
    <w:rsid w:val="007F5279"/>
    <w:rsid w:val="007F6584"/>
    <w:rsid w:val="00802CBA"/>
    <w:rsid w:val="00803587"/>
    <w:rsid w:val="008054B4"/>
    <w:rsid w:val="008059C4"/>
    <w:rsid w:val="008066B6"/>
    <w:rsid w:val="00811AC8"/>
    <w:rsid w:val="00811E0F"/>
    <w:rsid w:val="00813523"/>
    <w:rsid w:val="00813735"/>
    <w:rsid w:val="0081377C"/>
    <w:rsid w:val="00813D06"/>
    <w:rsid w:val="008150D4"/>
    <w:rsid w:val="00816B19"/>
    <w:rsid w:val="00825ED0"/>
    <w:rsid w:val="0082609F"/>
    <w:rsid w:val="0083254D"/>
    <w:rsid w:val="00832A48"/>
    <w:rsid w:val="0083384A"/>
    <w:rsid w:val="00833A7B"/>
    <w:rsid w:val="00833ED4"/>
    <w:rsid w:val="008358E5"/>
    <w:rsid w:val="00837B98"/>
    <w:rsid w:val="008417AF"/>
    <w:rsid w:val="0084347C"/>
    <w:rsid w:val="00846039"/>
    <w:rsid w:val="00850DB1"/>
    <w:rsid w:val="00854ECD"/>
    <w:rsid w:val="00856963"/>
    <w:rsid w:val="00856C92"/>
    <w:rsid w:val="00863CE2"/>
    <w:rsid w:val="0086586C"/>
    <w:rsid w:val="0087328A"/>
    <w:rsid w:val="00873B41"/>
    <w:rsid w:val="00873CD0"/>
    <w:rsid w:val="0087424C"/>
    <w:rsid w:val="008759E7"/>
    <w:rsid w:val="008820E9"/>
    <w:rsid w:val="00882E2C"/>
    <w:rsid w:val="00884265"/>
    <w:rsid w:val="00884DD1"/>
    <w:rsid w:val="00885C2B"/>
    <w:rsid w:val="00890B26"/>
    <w:rsid w:val="00891742"/>
    <w:rsid w:val="00892406"/>
    <w:rsid w:val="008928A8"/>
    <w:rsid w:val="00893A0A"/>
    <w:rsid w:val="008942EB"/>
    <w:rsid w:val="00894469"/>
    <w:rsid w:val="008A1FEE"/>
    <w:rsid w:val="008A26CF"/>
    <w:rsid w:val="008A26F0"/>
    <w:rsid w:val="008A310E"/>
    <w:rsid w:val="008A3545"/>
    <w:rsid w:val="008A46CF"/>
    <w:rsid w:val="008A5146"/>
    <w:rsid w:val="008A51AE"/>
    <w:rsid w:val="008B02C3"/>
    <w:rsid w:val="008B1BDA"/>
    <w:rsid w:val="008B257A"/>
    <w:rsid w:val="008B275E"/>
    <w:rsid w:val="008B28B2"/>
    <w:rsid w:val="008B2AD2"/>
    <w:rsid w:val="008B3D50"/>
    <w:rsid w:val="008B4F14"/>
    <w:rsid w:val="008B5C67"/>
    <w:rsid w:val="008B5ED0"/>
    <w:rsid w:val="008C1392"/>
    <w:rsid w:val="008C2B22"/>
    <w:rsid w:val="008C45AB"/>
    <w:rsid w:val="008C5BD8"/>
    <w:rsid w:val="008C687F"/>
    <w:rsid w:val="008C6DFC"/>
    <w:rsid w:val="008C7AE4"/>
    <w:rsid w:val="008D0CCF"/>
    <w:rsid w:val="008D36B6"/>
    <w:rsid w:val="008D5282"/>
    <w:rsid w:val="008D67E0"/>
    <w:rsid w:val="008E040F"/>
    <w:rsid w:val="008E0AD1"/>
    <w:rsid w:val="008E0D37"/>
    <w:rsid w:val="008E180D"/>
    <w:rsid w:val="008E4FF1"/>
    <w:rsid w:val="008E56CC"/>
    <w:rsid w:val="008E6C6B"/>
    <w:rsid w:val="008F0837"/>
    <w:rsid w:val="008F21D1"/>
    <w:rsid w:val="008F5FA7"/>
    <w:rsid w:val="008F600A"/>
    <w:rsid w:val="00903716"/>
    <w:rsid w:val="00907537"/>
    <w:rsid w:val="00907A5A"/>
    <w:rsid w:val="00910836"/>
    <w:rsid w:val="00910D8C"/>
    <w:rsid w:val="0091150E"/>
    <w:rsid w:val="009118B0"/>
    <w:rsid w:val="00912C93"/>
    <w:rsid w:val="00915527"/>
    <w:rsid w:val="009174C0"/>
    <w:rsid w:val="00917BB3"/>
    <w:rsid w:val="009272FD"/>
    <w:rsid w:val="00927DCB"/>
    <w:rsid w:val="0093434C"/>
    <w:rsid w:val="00935190"/>
    <w:rsid w:val="009352D2"/>
    <w:rsid w:val="00936BDF"/>
    <w:rsid w:val="00943FC5"/>
    <w:rsid w:val="00945C76"/>
    <w:rsid w:val="00947006"/>
    <w:rsid w:val="009501F7"/>
    <w:rsid w:val="00951C1B"/>
    <w:rsid w:val="00952C31"/>
    <w:rsid w:val="00953C58"/>
    <w:rsid w:val="00956257"/>
    <w:rsid w:val="00957628"/>
    <w:rsid w:val="009601C2"/>
    <w:rsid w:val="0096274F"/>
    <w:rsid w:val="00963C26"/>
    <w:rsid w:val="009657BA"/>
    <w:rsid w:val="00965E23"/>
    <w:rsid w:val="009741FC"/>
    <w:rsid w:val="0097446A"/>
    <w:rsid w:val="0097757F"/>
    <w:rsid w:val="00977669"/>
    <w:rsid w:val="00980173"/>
    <w:rsid w:val="0098365B"/>
    <w:rsid w:val="0098422B"/>
    <w:rsid w:val="00984AFE"/>
    <w:rsid w:val="0098505A"/>
    <w:rsid w:val="00985754"/>
    <w:rsid w:val="00987E05"/>
    <w:rsid w:val="00987F29"/>
    <w:rsid w:val="00990AFB"/>
    <w:rsid w:val="00990F03"/>
    <w:rsid w:val="0099197F"/>
    <w:rsid w:val="009975E5"/>
    <w:rsid w:val="009A450D"/>
    <w:rsid w:val="009A673D"/>
    <w:rsid w:val="009B1B09"/>
    <w:rsid w:val="009B4BE1"/>
    <w:rsid w:val="009B4DF6"/>
    <w:rsid w:val="009B5B4D"/>
    <w:rsid w:val="009B7414"/>
    <w:rsid w:val="009C248B"/>
    <w:rsid w:val="009C3624"/>
    <w:rsid w:val="009C3BA0"/>
    <w:rsid w:val="009C448F"/>
    <w:rsid w:val="009C61A0"/>
    <w:rsid w:val="009C6298"/>
    <w:rsid w:val="009D7A48"/>
    <w:rsid w:val="009E0821"/>
    <w:rsid w:val="009E3A62"/>
    <w:rsid w:val="009E514D"/>
    <w:rsid w:val="009E6DBF"/>
    <w:rsid w:val="009F1882"/>
    <w:rsid w:val="009F2A5A"/>
    <w:rsid w:val="009F353D"/>
    <w:rsid w:val="009F461D"/>
    <w:rsid w:val="00A01D3B"/>
    <w:rsid w:val="00A122C3"/>
    <w:rsid w:val="00A13F58"/>
    <w:rsid w:val="00A14440"/>
    <w:rsid w:val="00A14D19"/>
    <w:rsid w:val="00A16644"/>
    <w:rsid w:val="00A17264"/>
    <w:rsid w:val="00A24833"/>
    <w:rsid w:val="00A26FD6"/>
    <w:rsid w:val="00A27F6F"/>
    <w:rsid w:val="00A355F7"/>
    <w:rsid w:val="00A36DD2"/>
    <w:rsid w:val="00A42786"/>
    <w:rsid w:val="00A42A13"/>
    <w:rsid w:val="00A441F1"/>
    <w:rsid w:val="00A446C0"/>
    <w:rsid w:val="00A44B87"/>
    <w:rsid w:val="00A44BCF"/>
    <w:rsid w:val="00A45617"/>
    <w:rsid w:val="00A4647E"/>
    <w:rsid w:val="00A47E1F"/>
    <w:rsid w:val="00A52A78"/>
    <w:rsid w:val="00A55323"/>
    <w:rsid w:val="00A556BE"/>
    <w:rsid w:val="00A56289"/>
    <w:rsid w:val="00A63220"/>
    <w:rsid w:val="00A6355E"/>
    <w:rsid w:val="00A63595"/>
    <w:rsid w:val="00A63B03"/>
    <w:rsid w:val="00A753B2"/>
    <w:rsid w:val="00A75D04"/>
    <w:rsid w:val="00A82072"/>
    <w:rsid w:val="00A863C3"/>
    <w:rsid w:val="00A86FBA"/>
    <w:rsid w:val="00A93EE2"/>
    <w:rsid w:val="00A94981"/>
    <w:rsid w:val="00A94CE2"/>
    <w:rsid w:val="00A95029"/>
    <w:rsid w:val="00A955AB"/>
    <w:rsid w:val="00AA13CB"/>
    <w:rsid w:val="00AA20C4"/>
    <w:rsid w:val="00AA3BEF"/>
    <w:rsid w:val="00AA5E82"/>
    <w:rsid w:val="00AA6106"/>
    <w:rsid w:val="00AA6828"/>
    <w:rsid w:val="00AB22B8"/>
    <w:rsid w:val="00AB303E"/>
    <w:rsid w:val="00AB5AA7"/>
    <w:rsid w:val="00AB6555"/>
    <w:rsid w:val="00AC10B0"/>
    <w:rsid w:val="00AC6D83"/>
    <w:rsid w:val="00AD153B"/>
    <w:rsid w:val="00AD1F1A"/>
    <w:rsid w:val="00AD3916"/>
    <w:rsid w:val="00AE0156"/>
    <w:rsid w:val="00AE129D"/>
    <w:rsid w:val="00AE1368"/>
    <w:rsid w:val="00AE16B3"/>
    <w:rsid w:val="00AE188B"/>
    <w:rsid w:val="00AE2198"/>
    <w:rsid w:val="00AE347D"/>
    <w:rsid w:val="00AE45A2"/>
    <w:rsid w:val="00AE6A72"/>
    <w:rsid w:val="00AE7A8F"/>
    <w:rsid w:val="00AF06B9"/>
    <w:rsid w:val="00AF133F"/>
    <w:rsid w:val="00AF2065"/>
    <w:rsid w:val="00AF284D"/>
    <w:rsid w:val="00AF72CC"/>
    <w:rsid w:val="00B03F7C"/>
    <w:rsid w:val="00B069EB"/>
    <w:rsid w:val="00B10299"/>
    <w:rsid w:val="00B123B9"/>
    <w:rsid w:val="00B1408E"/>
    <w:rsid w:val="00B20ACE"/>
    <w:rsid w:val="00B23D41"/>
    <w:rsid w:val="00B24ADD"/>
    <w:rsid w:val="00B27D2B"/>
    <w:rsid w:val="00B30FBC"/>
    <w:rsid w:val="00B32C06"/>
    <w:rsid w:val="00B34C3C"/>
    <w:rsid w:val="00B35200"/>
    <w:rsid w:val="00B3679F"/>
    <w:rsid w:val="00B4335B"/>
    <w:rsid w:val="00B436FE"/>
    <w:rsid w:val="00B44BA4"/>
    <w:rsid w:val="00B46ECC"/>
    <w:rsid w:val="00B510F3"/>
    <w:rsid w:val="00B56E56"/>
    <w:rsid w:val="00B57663"/>
    <w:rsid w:val="00B60B09"/>
    <w:rsid w:val="00B61072"/>
    <w:rsid w:val="00B621F4"/>
    <w:rsid w:val="00B630CA"/>
    <w:rsid w:val="00B64A32"/>
    <w:rsid w:val="00B65167"/>
    <w:rsid w:val="00B66800"/>
    <w:rsid w:val="00B669A5"/>
    <w:rsid w:val="00B67856"/>
    <w:rsid w:val="00B67C3C"/>
    <w:rsid w:val="00B719EF"/>
    <w:rsid w:val="00B71FFF"/>
    <w:rsid w:val="00B742FF"/>
    <w:rsid w:val="00B74A99"/>
    <w:rsid w:val="00B75EDA"/>
    <w:rsid w:val="00B77E10"/>
    <w:rsid w:val="00B77F64"/>
    <w:rsid w:val="00B80653"/>
    <w:rsid w:val="00B8157A"/>
    <w:rsid w:val="00B830E6"/>
    <w:rsid w:val="00B83E98"/>
    <w:rsid w:val="00B92321"/>
    <w:rsid w:val="00B952B3"/>
    <w:rsid w:val="00B95AF7"/>
    <w:rsid w:val="00B96408"/>
    <w:rsid w:val="00B974E5"/>
    <w:rsid w:val="00B97BFF"/>
    <w:rsid w:val="00BA00BA"/>
    <w:rsid w:val="00BA41F4"/>
    <w:rsid w:val="00BA4734"/>
    <w:rsid w:val="00BA703A"/>
    <w:rsid w:val="00BA7BB0"/>
    <w:rsid w:val="00BB39C3"/>
    <w:rsid w:val="00BB3F19"/>
    <w:rsid w:val="00BB6C87"/>
    <w:rsid w:val="00BB7887"/>
    <w:rsid w:val="00BC0727"/>
    <w:rsid w:val="00BC0D2B"/>
    <w:rsid w:val="00BD0E1D"/>
    <w:rsid w:val="00BD34AF"/>
    <w:rsid w:val="00BD610B"/>
    <w:rsid w:val="00BD7F8A"/>
    <w:rsid w:val="00BE26E0"/>
    <w:rsid w:val="00BE5E7D"/>
    <w:rsid w:val="00BE5F8F"/>
    <w:rsid w:val="00BF05FB"/>
    <w:rsid w:val="00BF095E"/>
    <w:rsid w:val="00BF201A"/>
    <w:rsid w:val="00BF5788"/>
    <w:rsid w:val="00BF769A"/>
    <w:rsid w:val="00C0206C"/>
    <w:rsid w:val="00C03FBA"/>
    <w:rsid w:val="00C04E31"/>
    <w:rsid w:val="00C10C12"/>
    <w:rsid w:val="00C10D4A"/>
    <w:rsid w:val="00C11B15"/>
    <w:rsid w:val="00C204FE"/>
    <w:rsid w:val="00C21411"/>
    <w:rsid w:val="00C217AB"/>
    <w:rsid w:val="00C24F16"/>
    <w:rsid w:val="00C260B2"/>
    <w:rsid w:val="00C2709B"/>
    <w:rsid w:val="00C32019"/>
    <w:rsid w:val="00C330AC"/>
    <w:rsid w:val="00C341E6"/>
    <w:rsid w:val="00C3516C"/>
    <w:rsid w:val="00C3537A"/>
    <w:rsid w:val="00C36060"/>
    <w:rsid w:val="00C3789E"/>
    <w:rsid w:val="00C4180F"/>
    <w:rsid w:val="00C45E3E"/>
    <w:rsid w:val="00C475C7"/>
    <w:rsid w:val="00C50283"/>
    <w:rsid w:val="00C50D7B"/>
    <w:rsid w:val="00C51585"/>
    <w:rsid w:val="00C51C0B"/>
    <w:rsid w:val="00C528C7"/>
    <w:rsid w:val="00C5418C"/>
    <w:rsid w:val="00C57D02"/>
    <w:rsid w:val="00C623EC"/>
    <w:rsid w:val="00C624A3"/>
    <w:rsid w:val="00C65AC0"/>
    <w:rsid w:val="00C65FDA"/>
    <w:rsid w:val="00C66D6E"/>
    <w:rsid w:val="00C7193D"/>
    <w:rsid w:val="00C71C9C"/>
    <w:rsid w:val="00C733C7"/>
    <w:rsid w:val="00C736C7"/>
    <w:rsid w:val="00C75A38"/>
    <w:rsid w:val="00C76DF2"/>
    <w:rsid w:val="00C82E03"/>
    <w:rsid w:val="00C83157"/>
    <w:rsid w:val="00C836F8"/>
    <w:rsid w:val="00C849EB"/>
    <w:rsid w:val="00C84AC9"/>
    <w:rsid w:val="00C90F45"/>
    <w:rsid w:val="00C92256"/>
    <w:rsid w:val="00C932F6"/>
    <w:rsid w:val="00C93D28"/>
    <w:rsid w:val="00C95144"/>
    <w:rsid w:val="00C95512"/>
    <w:rsid w:val="00C95D04"/>
    <w:rsid w:val="00C95E40"/>
    <w:rsid w:val="00C96629"/>
    <w:rsid w:val="00C9669C"/>
    <w:rsid w:val="00CA0BB6"/>
    <w:rsid w:val="00CA0D51"/>
    <w:rsid w:val="00CA1E52"/>
    <w:rsid w:val="00CA24C5"/>
    <w:rsid w:val="00CA7F90"/>
    <w:rsid w:val="00CB0DA6"/>
    <w:rsid w:val="00CB1760"/>
    <w:rsid w:val="00CB1F41"/>
    <w:rsid w:val="00CB2CE8"/>
    <w:rsid w:val="00CB4FD9"/>
    <w:rsid w:val="00CB6736"/>
    <w:rsid w:val="00CC25BA"/>
    <w:rsid w:val="00CC333D"/>
    <w:rsid w:val="00CC6F74"/>
    <w:rsid w:val="00CC751E"/>
    <w:rsid w:val="00CD2826"/>
    <w:rsid w:val="00CD3A8A"/>
    <w:rsid w:val="00CD5319"/>
    <w:rsid w:val="00CD5564"/>
    <w:rsid w:val="00CE263E"/>
    <w:rsid w:val="00CE558E"/>
    <w:rsid w:val="00CE7277"/>
    <w:rsid w:val="00CE7911"/>
    <w:rsid w:val="00CF0EDF"/>
    <w:rsid w:val="00CF18D6"/>
    <w:rsid w:val="00CF1D47"/>
    <w:rsid w:val="00CF28F3"/>
    <w:rsid w:val="00CF2D81"/>
    <w:rsid w:val="00CF3D53"/>
    <w:rsid w:val="00CF60FB"/>
    <w:rsid w:val="00D02EE3"/>
    <w:rsid w:val="00D0366C"/>
    <w:rsid w:val="00D03DCB"/>
    <w:rsid w:val="00D05473"/>
    <w:rsid w:val="00D06549"/>
    <w:rsid w:val="00D07BD0"/>
    <w:rsid w:val="00D10908"/>
    <w:rsid w:val="00D11509"/>
    <w:rsid w:val="00D14807"/>
    <w:rsid w:val="00D15C17"/>
    <w:rsid w:val="00D20336"/>
    <w:rsid w:val="00D212A6"/>
    <w:rsid w:val="00D2701B"/>
    <w:rsid w:val="00D27042"/>
    <w:rsid w:val="00D27697"/>
    <w:rsid w:val="00D33E27"/>
    <w:rsid w:val="00D36501"/>
    <w:rsid w:val="00D36BC6"/>
    <w:rsid w:val="00D40565"/>
    <w:rsid w:val="00D41CA2"/>
    <w:rsid w:val="00D43D57"/>
    <w:rsid w:val="00D44376"/>
    <w:rsid w:val="00D46300"/>
    <w:rsid w:val="00D47B7B"/>
    <w:rsid w:val="00D5651C"/>
    <w:rsid w:val="00D612D7"/>
    <w:rsid w:val="00D61B6A"/>
    <w:rsid w:val="00D62303"/>
    <w:rsid w:val="00D63ACA"/>
    <w:rsid w:val="00D64484"/>
    <w:rsid w:val="00D64D44"/>
    <w:rsid w:val="00D6571C"/>
    <w:rsid w:val="00D6639E"/>
    <w:rsid w:val="00D67EFE"/>
    <w:rsid w:val="00D704CC"/>
    <w:rsid w:val="00D7104D"/>
    <w:rsid w:val="00D715BA"/>
    <w:rsid w:val="00D716AD"/>
    <w:rsid w:val="00D7324D"/>
    <w:rsid w:val="00D7528F"/>
    <w:rsid w:val="00D7619B"/>
    <w:rsid w:val="00D828B5"/>
    <w:rsid w:val="00D836DD"/>
    <w:rsid w:val="00D92150"/>
    <w:rsid w:val="00DA00EE"/>
    <w:rsid w:val="00DA24AE"/>
    <w:rsid w:val="00DA576F"/>
    <w:rsid w:val="00DA67A5"/>
    <w:rsid w:val="00DB109D"/>
    <w:rsid w:val="00DB1C39"/>
    <w:rsid w:val="00DB3C89"/>
    <w:rsid w:val="00DB4089"/>
    <w:rsid w:val="00DB511C"/>
    <w:rsid w:val="00DC030B"/>
    <w:rsid w:val="00DC1A01"/>
    <w:rsid w:val="00DC2D8E"/>
    <w:rsid w:val="00DC6529"/>
    <w:rsid w:val="00DC722F"/>
    <w:rsid w:val="00DD1EC9"/>
    <w:rsid w:val="00DD2E28"/>
    <w:rsid w:val="00DD3B9D"/>
    <w:rsid w:val="00DD6104"/>
    <w:rsid w:val="00DE0331"/>
    <w:rsid w:val="00DE2C3C"/>
    <w:rsid w:val="00DE4024"/>
    <w:rsid w:val="00DE5DFC"/>
    <w:rsid w:val="00DF253C"/>
    <w:rsid w:val="00DF2DBE"/>
    <w:rsid w:val="00DF448C"/>
    <w:rsid w:val="00DF5C7A"/>
    <w:rsid w:val="00DF7703"/>
    <w:rsid w:val="00E00AFA"/>
    <w:rsid w:val="00E0192B"/>
    <w:rsid w:val="00E06D0D"/>
    <w:rsid w:val="00E06F93"/>
    <w:rsid w:val="00E076B1"/>
    <w:rsid w:val="00E10295"/>
    <w:rsid w:val="00E104BF"/>
    <w:rsid w:val="00E1079A"/>
    <w:rsid w:val="00E11676"/>
    <w:rsid w:val="00E2150F"/>
    <w:rsid w:val="00E25A45"/>
    <w:rsid w:val="00E26C2E"/>
    <w:rsid w:val="00E32965"/>
    <w:rsid w:val="00E35856"/>
    <w:rsid w:val="00E35F37"/>
    <w:rsid w:val="00E37C9F"/>
    <w:rsid w:val="00E46E93"/>
    <w:rsid w:val="00E56903"/>
    <w:rsid w:val="00E578CA"/>
    <w:rsid w:val="00E60EC9"/>
    <w:rsid w:val="00E65291"/>
    <w:rsid w:val="00E65B02"/>
    <w:rsid w:val="00E6629E"/>
    <w:rsid w:val="00E70C6B"/>
    <w:rsid w:val="00E712CB"/>
    <w:rsid w:val="00E73F81"/>
    <w:rsid w:val="00E7669C"/>
    <w:rsid w:val="00E8171D"/>
    <w:rsid w:val="00E83A7F"/>
    <w:rsid w:val="00E83FF4"/>
    <w:rsid w:val="00E84251"/>
    <w:rsid w:val="00E937B4"/>
    <w:rsid w:val="00E93981"/>
    <w:rsid w:val="00E95F0A"/>
    <w:rsid w:val="00E96C34"/>
    <w:rsid w:val="00EA0BCB"/>
    <w:rsid w:val="00EA11B7"/>
    <w:rsid w:val="00EA450F"/>
    <w:rsid w:val="00EA4DDD"/>
    <w:rsid w:val="00EA563D"/>
    <w:rsid w:val="00EA6CAA"/>
    <w:rsid w:val="00EA7083"/>
    <w:rsid w:val="00EA7BD8"/>
    <w:rsid w:val="00EB082B"/>
    <w:rsid w:val="00EB1D71"/>
    <w:rsid w:val="00EB2682"/>
    <w:rsid w:val="00EB324F"/>
    <w:rsid w:val="00EB332B"/>
    <w:rsid w:val="00EB3BEC"/>
    <w:rsid w:val="00EB45E9"/>
    <w:rsid w:val="00EB4618"/>
    <w:rsid w:val="00EB70B0"/>
    <w:rsid w:val="00EC006C"/>
    <w:rsid w:val="00EC04E6"/>
    <w:rsid w:val="00EC15C8"/>
    <w:rsid w:val="00EC1C08"/>
    <w:rsid w:val="00EC2BED"/>
    <w:rsid w:val="00EC2D1E"/>
    <w:rsid w:val="00EC2E50"/>
    <w:rsid w:val="00EC2EDD"/>
    <w:rsid w:val="00EC3D79"/>
    <w:rsid w:val="00ED3309"/>
    <w:rsid w:val="00ED422D"/>
    <w:rsid w:val="00ED5819"/>
    <w:rsid w:val="00ED5D5F"/>
    <w:rsid w:val="00ED6E82"/>
    <w:rsid w:val="00ED748B"/>
    <w:rsid w:val="00EE14D7"/>
    <w:rsid w:val="00EE1ADE"/>
    <w:rsid w:val="00EE1BB5"/>
    <w:rsid w:val="00EE3413"/>
    <w:rsid w:val="00EE5A05"/>
    <w:rsid w:val="00EF1D6C"/>
    <w:rsid w:val="00EF1E4F"/>
    <w:rsid w:val="00EF21F5"/>
    <w:rsid w:val="00EF27E5"/>
    <w:rsid w:val="00EF31E4"/>
    <w:rsid w:val="00EF4648"/>
    <w:rsid w:val="00EF513C"/>
    <w:rsid w:val="00EF7C14"/>
    <w:rsid w:val="00F00F96"/>
    <w:rsid w:val="00F0338B"/>
    <w:rsid w:val="00F03877"/>
    <w:rsid w:val="00F050E4"/>
    <w:rsid w:val="00F10E4D"/>
    <w:rsid w:val="00F12001"/>
    <w:rsid w:val="00F15ACD"/>
    <w:rsid w:val="00F16178"/>
    <w:rsid w:val="00F16E1F"/>
    <w:rsid w:val="00F173A6"/>
    <w:rsid w:val="00F17B74"/>
    <w:rsid w:val="00F20213"/>
    <w:rsid w:val="00F20C02"/>
    <w:rsid w:val="00F20EE1"/>
    <w:rsid w:val="00F21590"/>
    <w:rsid w:val="00F22805"/>
    <w:rsid w:val="00F23674"/>
    <w:rsid w:val="00F23C41"/>
    <w:rsid w:val="00F2628D"/>
    <w:rsid w:val="00F324ED"/>
    <w:rsid w:val="00F4131E"/>
    <w:rsid w:val="00F43252"/>
    <w:rsid w:val="00F43822"/>
    <w:rsid w:val="00F43C26"/>
    <w:rsid w:val="00F46317"/>
    <w:rsid w:val="00F46469"/>
    <w:rsid w:val="00F51D1E"/>
    <w:rsid w:val="00F52669"/>
    <w:rsid w:val="00F54A09"/>
    <w:rsid w:val="00F55569"/>
    <w:rsid w:val="00F602CF"/>
    <w:rsid w:val="00F60DF7"/>
    <w:rsid w:val="00F61879"/>
    <w:rsid w:val="00F62E47"/>
    <w:rsid w:val="00F66581"/>
    <w:rsid w:val="00F669FD"/>
    <w:rsid w:val="00F70748"/>
    <w:rsid w:val="00F711CE"/>
    <w:rsid w:val="00F72DCB"/>
    <w:rsid w:val="00F74029"/>
    <w:rsid w:val="00F75AA5"/>
    <w:rsid w:val="00F7605D"/>
    <w:rsid w:val="00F7664A"/>
    <w:rsid w:val="00F84253"/>
    <w:rsid w:val="00F871FF"/>
    <w:rsid w:val="00F90487"/>
    <w:rsid w:val="00F91128"/>
    <w:rsid w:val="00F9168B"/>
    <w:rsid w:val="00F923BB"/>
    <w:rsid w:val="00F932D8"/>
    <w:rsid w:val="00F933D3"/>
    <w:rsid w:val="00F95E21"/>
    <w:rsid w:val="00F95FA3"/>
    <w:rsid w:val="00F96504"/>
    <w:rsid w:val="00F96D4E"/>
    <w:rsid w:val="00F97E40"/>
    <w:rsid w:val="00FA0639"/>
    <w:rsid w:val="00FA1AB5"/>
    <w:rsid w:val="00FA75BE"/>
    <w:rsid w:val="00FB5D46"/>
    <w:rsid w:val="00FB6582"/>
    <w:rsid w:val="00FB6CA0"/>
    <w:rsid w:val="00FB7822"/>
    <w:rsid w:val="00FB78D7"/>
    <w:rsid w:val="00FB7BE5"/>
    <w:rsid w:val="00FC0A58"/>
    <w:rsid w:val="00FC22C9"/>
    <w:rsid w:val="00FC33D7"/>
    <w:rsid w:val="00FC35F5"/>
    <w:rsid w:val="00FC3DFB"/>
    <w:rsid w:val="00FC465D"/>
    <w:rsid w:val="00FC49A3"/>
    <w:rsid w:val="00FC4B80"/>
    <w:rsid w:val="00FC5196"/>
    <w:rsid w:val="00FC6CBB"/>
    <w:rsid w:val="00FD1C53"/>
    <w:rsid w:val="00FD1EAD"/>
    <w:rsid w:val="00FD35D8"/>
    <w:rsid w:val="00FD4A7A"/>
    <w:rsid w:val="00FE0E6F"/>
    <w:rsid w:val="00FE20F8"/>
    <w:rsid w:val="00FE3B66"/>
    <w:rsid w:val="00FE3F91"/>
    <w:rsid w:val="00FF0373"/>
    <w:rsid w:val="00FF180C"/>
    <w:rsid w:val="00FF7778"/>
    <w:rsid w:val="0162D7C7"/>
    <w:rsid w:val="01D49EC6"/>
    <w:rsid w:val="034EB5DE"/>
    <w:rsid w:val="05563AB4"/>
    <w:rsid w:val="08C24FB2"/>
    <w:rsid w:val="0B8ACA15"/>
    <w:rsid w:val="0C111F98"/>
    <w:rsid w:val="0DEBF999"/>
    <w:rsid w:val="0E20135A"/>
    <w:rsid w:val="0F352DAA"/>
    <w:rsid w:val="10111962"/>
    <w:rsid w:val="10E45DEA"/>
    <w:rsid w:val="1280A9CF"/>
    <w:rsid w:val="135356DF"/>
    <w:rsid w:val="136F65B0"/>
    <w:rsid w:val="14986535"/>
    <w:rsid w:val="14B64518"/>
    <w:rsid w:val="160AA7CF"/>
    <w:rsid w:val="1716598F"/>
    <w:rsid w:val="174D965E"/>
    <w:rsid w:val="17801C55"/>
    <w:rsid w:val="1800CC24"/>
    <w:rsid w:val="1A1342D6"/>
    <w:rsid w:val="1CF98A5C"/>
    <w:rsid w:val="1DEDFC18"/>
    <w:rsid w:val="1E4613E4"/>
    <w:rsid w:val="226CC64C"/>
    <w:rsid w:val="22F8F8C9"/>
    <w:rsid w:val="23ACC81F"/>
    <w:rsid w:val="23D36CAD"/>
    <w:rsid w:val="25065220"/>
    <w:rsid w:val="26181F9A"/>
    <w:rsid w:val="27D28872"/>
    <w:rsid w:val="288D1FE9"/>
    <w:rsid w:val="28967185"/>
    <w:rsid w:val="28EFE82C"/>
    <w:rsid w:val="298BF5A2"/>
    <w:rsid w:val="2B3933AB"/>
    <w:rsid w:val="2BF5AE6D"/>
    <w:rsid w:val="2C5FE7E1"/>
    <w:rsid w:val="2E2A2AC7"/>
    <w:rsid w:val="2F3FFE06"/>
    <w:rsid w:val="2FBBFA79"/>
    <w:rsid w:val="307E993F"/>
    <w:rsid w:val="3093B336"/>
    <w:rsid w:val="3147F542"/>
    <w:rsid w:val="32489963"/>
    <w:rsid w:val="325A81CB"/>
    <w:rsid w:val="33126071"/>
    <w:rsid w:val="336040CC"/>
    <w:rsid w:val="35639EBC"/>
    <w:rsid w:val="3A63B3EA"/>
    <w:rsid w:val="3A6E08E1"/>
    <w:rsid w:val="3AD1B6D8"/>
    <w:rsid w:val="3B84365E"/>
    <w:rsid w:val="3BA5AAE4"/>
    <w:rsid w:val="3BEFD65A"/>
    <w:rsid w:val="3EEC7019"/>
    <w:rsid w:val="3F16A791"/>
    <w:rsid w:val="40B903B7"/>
    <w:rsid w:val="424DB0DB"/>
    <w:rsid w:val="43922274"/>
    <w:rsid w:val="43F450C8"/>
    <w:rsid w:val="45F826DA"/>
    <w:rsid w:val="46400829"/>
    <w:rsid w:val="46E0C48F"/>
    <w:rsid w:val="494FEBD8"/>
    <w:rsid w:val="49C29190"/>
    <w:rsid w:val="49E9689D"/>
    <w:rsid w:val="4A334C96"/>
    <w:rsid w:val="4A616571"/>
    <w:rsid w:val="4B73A580"/>
    <w:rsid w:val="4CF1A9BB"/>
    <w:rsid w:val="532772E8"/>
    <w:rsid w:val="54DB6E8C"/>
    <w:rsid w:val="55910155"/>
    <w:rsid w:val="569843F5"/>
    <w:rsid w:val="57FC06DC"/>
    <w:rsid w:val="5811C46A"/>
    <w:rsid w:val="5B7CD805"/>
    <w:rsid w:val="5C823B02"/>
    <w:rsid w:val="5D17A81D"/>
    <w:rsid w:val="60DBD522"/>
    <w:rsid w:val="61D86514"/>
    <w:rsid w:val="63EDE8E2"/>
    <w:rsid w:val="65235535"/>
    <w:rsid w:val="65BCEAC2"/>
    <w:rsid w:val="685BF34A"/>
    <w:rsid w:val="69921E30"/>
    <w:rsid w:val="69A1D964"/>
    <w:rsid w:val="6B379F96"/>
    <w:rsid w:val="6CAA747E"/>
    <w:rsid w:val="6F8ED3CB"/>
    <w:rsid w:val="71464F2D"/>
    <w:rsid w:val="72B891C7"/>
    <w:rsid w:val="745821C7"/>
    <w:rsid w:val="74F02B6D"/>
    <w:rsid w:val="763AE2AB"/>
    <w:rsid w:val="77115D8D"/>
    <w:rsid w:val="78343769"/>
    <w:rsid w:val="789B9C2D"/>
    <w:rsid w:val="78BBB638"/>
    <w:rsid w:val="79CC88A8"/>
    <w:rsid w:val="7E15D3C3"/>
    <w:rsid w:val="7F4276A0"/>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3AA26"/>
  <w15:chartTrackingRefBased/>
  <w15:docId w15:val="{C1570A4E-F49B-4DC7-85D7-1FEB5B1F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4493C"/>
    <w:pPr>
      <w:spacing w:after="120" w:line="276" w:lineRule="auto"/>
      <w:jc w:val="both"/>
    </w:pPr>
  </w:style>
  <w:style w:type="paragraph" w:styleId="Nadpis1">
    <w:name w:val="heading 1"/>
    <w:basedOn w:val="Normln"/>
    <w:next w:val="Normln"/>
    <w:link w:val="Nadpis1Char"/>
    <w:uiPriority w:val="9"/>
    <w:qFormat/>
    <w:rsid w:val="4B73A580"/>
    <w:pPr>
      <w:keepNext/>
      <w:numPr>
        <w:numId w:val="4"/>
      </w:numPr>
      <w:spacing w:before="360"/>
      <w:outlineLvl w:val="0"/>
    </w:pPr>
    <w:rPr>
      <w:rFonts w:asciiTheme="majorHAnsi" w:eastAsiaTheme="majorEastAsia" w:hAnsiTheme="majorHAnsi" w:cstheme="majorBidi"/>
      <w:b/>
      <w:bCs/>
      <w:sz w:val="36"/>
      <w:szCs w:val="36"/>
    </w:rPr>
  </w:style>
  <w:style w:type="paragraph" w:styleId="Nadpis2">
    <w:name w:val="heading 2"/>
    <w:basedOn w:val="Normln"/>
    <w:next w:val="Normln"/>
    <w:link w:val="Nadpis2Char"/>
    <w:unhideWhenUsed/>
    <w:qFormat/>
    <w:rsid w:val="00833ED4"/>
    <w:pPr>
      <w:keepNext/>
      <w:keepLines/>
      <w:numPr>
        <w:ilvl w:val="1"/>
        <w:numId w:val="4"/>
      </w:numPr>
      <w:suppressAutoHyphens/>
      <w:spacing w:before="360"/>
      <w:outlineLvl w:val="1"/>
    </w:pPr>
    <w:rPr>
      <w:rFonts w:asciiTheme="majorHAnsi" w:eastAsiaTheme="majorEastAsia" w:hAnsiTheme="majorHAnsi" w:cstheme="majorBidi"/>
      <w:b/>
      <w:sz w:val="30"/>
      <w:szCs w:val="26"/>
    </w:rPr>
  </w:style>
  <w:style w:type="paragraph" w:styleId="Nadpis3">
    <w:name w:val="heading 3"/>
    <w:basedOn w:val="Normln"/>
    <w:next w:val="Normln"/>
    <w:link w:val="Nadpis3Char"/>
    <w:unhideWhenUsed/>
    <w:qFormat/>
    <w:rsid w:val="00833ED4"/>
    <w:pPr>
      <w:keepNext/>
      <w:keepLines/>
      <w:numPr>
        <w:ilvl w:val="2"/>
        <w:numId w:val="4"/>
      </w:numPr>
      <w:suppressAutoHyphens/>
      <w:spacing w:before="360"/>
      <w:outlineLvl w:val="2"/>
    </w:pPr>
    <w:rPr>
      <w:rFonts w:asciiTheme="majorHAnsi" w:eastAsiaTheme="majorEastAsia" w:hAnsiTheme="majorHAnsi" w:cstheme="majorBidi"/>
      <w:b/>
      <w:sz w:val="24"/>
      <w:szCs w:val="24"/>
    </w:rPr>
  </w:style>
  <w:style w:type="paragraph" w:styleId="Nadpis4">
    <w:name w:val="heading 4"/>
    <w:basedOn w:val="Normln"/>
    <w:next w:val="Normln"/>
    <w:link w:val="Nadpis4Char"/>
    <w:unhideWhenUsed/>
    <w:rsid w:val="003A32BA"/>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nhideWhenUsed/>
    <w:rsid w:val="003A32BA"/>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nhideWhenUsed/>
    <w:rsid w:val="003A32BA"/>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nhideWhenUsed/>
    <w:rsid w:val="003A32BA"/>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nhideWhenUsed/>
    <w:rsid w:val="003A32BA"/>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nhideWhenUsed/>
    <w:rsid w:val="003A32BA"/>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4B73A580"/>
    <w:rPr>
      <w:rFonts w:asciiTheme="majorHAnsi" w:eastAsiaTheme="majorEastAsia" w:hAnsiTheme="majorHAnsi" w:cstheme="majorBidi"/>
      <w:b/>
      <w:bCs/>
      <w:sz w:val="36"/>
      <w:szCs w:val="36"/>
    </w:rPr>
  </w:style>
  <w:style w:type="character" w:customStyle="1" w:styleId="Nadpis2Char">
    <w:name w:val="Nadpis 2 Char"/>
    <w:basedOn w:val="Standardnpsmoodstavce"/>
    <w:link w:val="Nadpis2"/>
    <w:rsid w:val="00833ED4"/>
    <w:rPr>
      <w:rFonts w:asciiTheme="majorHAnsi" w:eastAsiaTheme="majorEastAsia" w:hAnsiTheme="majorHAnsi" w:cstheme="majorBidi"/>
      <w:b/>
      <w:sz w:val="30"/>
      <w:szCs w:val="26"/>
    </w:rPr>
  </w:style>
  <w:style w:type="character" w:customStyle="1" w:styleId="Nadpis3Char">
    <w:name w:val="Nadpis 3 Char"/>
    <w:basedOn w:val="Standardnpsmoodstavce"/>
    <w:link w:val="Nadpis3"/>
    <w:rsid w:val="00833ED4"/>
    <w:rPr>
      <w:rFonts w:asciiTheme="majorHAnsi" w:eastAsiaTheme="majorEastAsia" w:hAnsiTheme="majorHAnsi" w:cstheme="majorBidi"/>
      <w:b/>
      <w:sz w:val="24"/>
      <w:szCs w:val="24"/>
    </w:rPr>
  </w:style>
  <w:style w:type="paragraph" w:styleId="Titulek">
    <w:name w:val="caption"/>
    <w:basedOn w:val="Normln"/>
    <w:next w:val="Normln"/>
    <w:unhideWhenUsed/>
    <w:qFormat/>
    <w:rsid w:val="00803587"/>
    <w:pPr>
      <w:spacing w:after="0"/>
      <w:jc w:val="center"/>
    </w:pPr>
    <w:rPr>
      <w:b/>
      <w:iCs/>
      <w:sz w:val="20"/>
      <w:szCs w:val="18"/>
    </w:rPr>
  </w:style>
  <w:style w:type="paragraph" w:styleId="Nzev">
    <w:name w:val="Title"/>
    <w:basedOn w:val="Normln"/>
    <w:next w:val="Normln"/>
    <w:link w:val="NzevChar"/>
    <w:uiPriority w:val="10"/>
    <w:qFormat/>
    <w:rsid w:val="00BC0D2B"/>
    <w:pPr>
      <w:spacing w:before="360"/>
      <w:contextualSpacing/>
      <w:jc w:val="left"/>
    </w:pPr>
    <w:rPr>
      <w:rFonts w:asciiTheme="majorHAnsi" w:eastAsiaTheme="majorEastAsia" w:hAnsiTheme="majorHAnsi" w:cstheme="majorBidi"/>
      <w:b/>
      <w:spacing w:val="-10"/>
      <w:kern w:val="28"/>
      <w:sz w:val="36"/>
      <w:szCs w:val="56"/>
    </w:rPr>
  </w:style>
  <w:style w:type="character" w:customStyle="1" w:styleId="NzevChar">
    <w:name w:val="Název Char"/>
    <w:basedOn w:val="Standardnpsmoodstavce"/>
    <w:link w:val="Nzev"/>
    <w:uiPriority w:val="10"/>
    <w:rsid w:val="00BC0D2B"/>
    <w:rPr>
      <w:rFonts w:asciiTheme="majorHAnsi" w:eastAsiaTheme="majorEastAsia" w:hAnsiTheme="majorHAnsi" w:cstheme="majorBidi"/>
      <w:b/>
      <w:spacing w:val="-10"/>
      <w:kern w:val="28"/>
      <w:sz w:val="36"/>
      <w:szCs w:val="56"/>
    </w:rPr>
  </w:style>
  <w:style w:type="paragraph" w:customStyle="1" w:styleId="Seznamliteratury">
    <w:name w:val="Seznam  literatury"/>
    <w:basedOn w:val="Normln"/>
    <w:link w:val="SeznamliteraturyChar"/>
    <w:qFormat/>
    <w:rsid w:val="006E1EBB"/>
    <w:pPr>
      <w:ind w:left="357" w:hanging="357"/>
      <w:jc w:val="left"/>
    </w:pPr>
  </w:style>
  <w:style w:type="paragraph" w:customStyle="1" w:styleId="Zdroj">
    <w:name w:val="Zdroj"/>
    <w:basedOn w:val="Normln"/>
    <w:next w:val="Normln"/>
    <w:link w:val="ZdrojChar"/>
    <w:qFormat/>
    <w:rsid w:val="003A32BA"/>
    <w:pPr>
      <w:jc w:val="center"/>
    </w:pPr>
    <w:rPr>
      <w:i/>
      <w:sz w:val="20"/>
    </w:rPr>
  </w:style>
  <w:style w:type="character" w:customStyle="1" w:styleId="SeznamliteraturyChar">
    <w:name w:val="Seznam  literatury Char"/>
    <w:basedOn w:val="Standardnpsmoodstavce"/>
    <w:link w:val="Seznamliteratury"/>
    <w:rsid w:val="006E1EBB"/>
  </w:style>
  <w:style w:type="paragraph" w:styleId="Odstavecseseznamem">
    <w:name w:val="List Paragraph"/>
    <w:basedOn w:val="Normln"/>
    <w:uiPriority w:val="34"/>
    <w:rsid w:val="003A32BA"/>
    <w:pPr>
      <w:ind w:left="720"/>
      <w:contextualSpacing/>
    </w:pPr>
  </w:style>
  <w:style w:type="character" w:customStyle="1" w:styleId="ZdrojChar">
    <w:name w:val="Zdroj Char"/>
    <w:basedOn w:val="Standardnpsmoodstavce"/>
    <w:link w:val="Zdroj"/>
    <w:rsid w:val="003A32BA"/>
    <w:rPr>
      <w:i/>
      <w:sz w:val="20"/>
    </w:rPr>
  </w:style>
  <w:style w:type="character" w:customStyle="1" w:styleId="Nadpis4Char">
    <w:name w:val="Nadpis 4 Char"/>
    <w:basedOn w:val="Standardnpsmoodstavce"/>
    <w:link w:val="Nadpis4"/>
    <w:rsid w:val="003A32BA"/>
    <w:rPr>
      <w:rFonts w:asciiTheme="majorHAnsi" w:eastAsiaTheme="majorEastAsia" w:hAnsiTheme="majorHAnsi" w:cstheme="majorBidi"/>
      <w:i/>
      <w:iCs/>
      <w:color w:val="2E74B5" w:themeColor="accent1" w:themeShade="BF"/>
    </w:rPr>
  </w:style>
  <w:style w:type="character" w:customStyle="1" w:styleId="Nadpis5Char">
    <w:name w:val="Nadpis 5 Char"/>
    <w:basedOn w:val="Standardnpsmoodstavce"/>
    <w:link w:val="Nadpis5"/>
    <w:rsid w:val="003A32BA"/>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rsid w:val="003A32BA"/>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rsid w:val="003A32BA"/>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rsid w:val="003A32BA"/>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rsid w:val="003A32BA"/>
    <w:rPr>
      <w:rFonts w:asciiTheme="majorHAnsi" w:eastAsiaTheme="majorEastAsia" w:hAnsiTheme="majorHAnsi" w:cstheme="majorBidi"/>
      <w:i/>
      <w:iCs/>
      <w:color w:val="272727" w:themeColor="text1" w:themeTint="D8"/>
      <w:sz w:val="21"/>
      <w:szCs w:val="21"/>
    </w:rPr>
  </w:style>
  <w:style w:type="character" w:styleId="Odkaznakoment">
    <w:name w:val="annotation reference"/>
    <w:basedOn w:val="Standardnpsmoodstavce"/>
    <w:uiPriority w:val="99"/>
    <w:semiHidden/>
    <w:unhideWhenUsed/>
    <w:rsid w:val="000B7754"/>
    <w:rPr>
      <w:sz w:val="16"/>
      <w:szCs w:val="16"/>
    </w:rPr>
  </w:style>
  <w:style w:type="paragraph" w:styleId="Textkomente">
    <w:name w:val="annotation text"/>
    <w:basedOn w:val="Normln"/>
    <w:link w:val="TextkomenteChar"/>
    <w:uiPriority w:val="99"/>
    <w:unhideWhenUsed/>
    <w:rsid w:val="000B7754"/>
    <w:pPr>
      <w:spacing w:line="240" w:lineRule="auto"/>
    </w:pPr>
    <w:rPr>
      <w:sz w:val="20"/>
      <w:szCs w:val="20"/>
    </w:rPr>
  </w:style>
  <w:style w:type="character" w:customStyle="1" w:styleId="TextkomenteChar">
    <w:name w:val="Text komentáře Char"/>
    <w:basedOn w:val="Standardnpsmoodstavce"/>
    <w:link w:val="Textkomente"/>
    <w:uiPriority w:val="99"/>
    <w:rsid w:val="000B7754"/>
    <w:rPr>
      <w:sz w:val="20"/>
      <w:szCs w:val="20"/>
    </w:rPr>
  </w:style>
  <w:style w:type="paragraph" w:styleId="Pedmtkomente">
    <w:name w:val="annotation subject"/>
    <w:basedOn w:val="Textkomente"/>
    <w:next w:val="Textkomente"/>
    <w:link w:val="PedmtkomenteChar"/>
    <w:uiPriority w:val="99"/>
    <w:semiHidden/>
    <w:unhideWhenUsed/>
    <w:rsid w:val="000B7754"/>
    <w:rPr>
      <w:b/>
      <w:bCs/>
    </w:rPr>
  </w:style>
  <w:style w:type="character" w:customStyle="1" w:styleId="PedmtkomenteChar">
    <w:name w:val="Předmět komentáře Char"/>
    <w:basedOn w:val="TextkomenteChar"/>
    <w:link w:val="Pedmtkomente"/>
    <w:uiPriority w:val="99"/>
    <w:semiHidden/>
    <w:rsid w:val="000B7754"/>
    <w:rPr>
      <w:b/>
      <w:bCs/>
      <w:sz w:val="20"/>
      <w:szCs w:val="20"/>
    </w:rPr>
  </w:style>
  <w:style w:type="paragraph" w:styleId="Textbubliny">
    <w:name w:val="Balloon Text"/>
    <w:basedOn w:val="Normln"/>
    <w:link w:val="TextbublinyChar"/>
    <w:uiPriority w:val="99"/>
    <w:semiHidden/>
    <w:unhideWhenUsed/>
    <w:rsid w:val="000B775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0B7754"/>
    <w:rPr>
      <w:rFonts w:ascii="Segoe UI" w:hAnsi="Segoe UI" w:cs="Segoe UI"/>
      <w:sz w:val="18"/>
      <w:szCs w:val="18"/>
    </w:rPr>
  </w:style>
  <w:style w:type="table" w:styleId="Mkatabulky">
    <w:name w:val="Table Grid"/>
    <w:basedOn w:val="Normlntabulka"/>
    <w:uiPriority w:val="39"/>
    <w:rsid w:val="003E2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
    <w:name w:val="Tabulka"/>
    <w:basedOn w:val="Normln"/>
    <w:link w:val="TabulkaChar"/>
    <w:qFormat/>
    <w:rsid w:val="00585DC5"/>
    <w:pPr>
      <w:spacing w:after="0" w:line="240" w:lineRule="auto"/>
      <w:jc w:val="left"/>
    </w:pPr>
    <w:rPr>
      <w:sz w:val="20"/>
      <w:szCs w:val="20"/>
    </w:rPr>
  </w:style>
  <w:style w:type="paragraph" w:styleId="Textpoznpodarou">
    <w:name w:val="footnote text"/>
    <w:basedOn w:val="Normln"/>
    <w:link w:val="TextpoznpodarouChar"/>
    <w:uiPriority w:val="99"/>
    <w:semiHidden/>
    <w:unhideWhenUsed/>
    <w:rsid w:val="002D35A4"/>
    <w:pPr>
      <w:spacing w:after="0" w:line="240" w:lineRule="auto"/>
    </w:pPr>
    <w:rPr>
      <w:sz w:val="20"/>
      <w:szCs w:val="20"/>
    </w:rPr>
  </w:style>
  <w:style w:type="character" w:customStyle="1" w:styleId="TabulkaChar">
    <w:name w:val="Tabulka Char"/>
    <w:basedOn w:val="Standardnpsmoodstavce"/>
    <w:link w:val="Tabulka"/>
    <w:rsid w:val="00585DC5"/>
    <w:rPr>
      <w:sz w:val="20"/>
      <w:szCs w:val="20"/>
    </w:rPr>
  </w:style>
  <w:style w:type="character" w:customStyle="1" w:styleId="TextpoznpodarouChar">
    <w:name w:val="Text pozn. pod čarou Char"/>
    <w:basedOn w:val="Standardnpsmoodstavce"/>
    <w:link w:val="Textpoznpodarou"/>
    <w:uiPriority w:val="99"/>
    <w:semiHidden/>
    <w:rsid w:val="002D35A4"/>
    <w:rPr>
      <w:sz w:val="20"/>
      <w:szCs w:val="20"/>
    </w:rPr>
  </w:style>
  <w:style w:type="character" w:styleId="Znakapoznpodarou">
    <w:name w:val="footnote reference"/>
    <w:basedOn w:val="Standardnpsmoodstavce"/>
    <w:uiPriority w:val="99"/>
    <w:semiHidden/>
    <w:unhideWhenUsed/>
    <w:rsid w:val="002D35A4"/>
    <w:rPr>
      <w:vertAlign w:val="superscript"/>
    </w:rPr>
  </w:style>
  <w:style w:type="character" w:styleId="Zstupntext">
    <w:name w:val="Placeholder Text"/>
    <w:basedOn w:val="Standardnpsmoodstavce"/>
    <w:uiPriority w:val="99"/>
    <w:semiHidden/>
    <w:rsid w:val="0029242B"/>
    <w:rPr>
      <w:color w:val="808080"/>
    </w:rPr>
  </w:style>
  <w:style w:type="paragraph" w:styleId="Seznamobrzk">
    <w:name w:val="table of figures"/>
    <w:basedOn w:val="Normln"/>
    <w:next w:val="Normln"/>
    <w:uiPriority w:val="99"/>
    <w:unhideWhenUsed/>
    <w:rsid w:val="00F70748"/>
    <w:pPr>
      <w:spacing w:after="0"/>
    </w:pPr>
  </w:style>
  <w:style w:type="character" w:styleId="Hypertextovodkaz">
    <w:name w:val="Hyperlink"/>
    <w:basedOn w:val="Standardnpsmoodstavce"/>
    <w:uiPriority w:val="99"/>
    <w:unhideWhenUsed/>
    <w:rsid w:val="00F70748"/>
    <w:rPr>
      <w:color w:val="0563C1" w:themeColor="hyperlink"/>
      <w:u w:val="single"/>
    </w:rPr>
  </w:style>
  <w:style w:type="paragraph" w:styleId="Nadpisobsahu">
    <w:name w:val="TOC Heading"/>
    <w:basedOn w:val="Nadpis1"/>
    <w:next w:val="Normln"/>
    <w:uiPriority w:val="39"/>
    <w:unhideWhenUsed/>
    <w:qFormat/>
    <w:rsid w:val="4B73A580"/>
    <w:pPr>
      <w:spacing w:before="240" w:after="0"/>
      <w:jc w:val="left"/>
    </w:pPr>
    <w:rPr>
      <w:b w:val="0"/>
      <w:bCs w:val="0"/>
      <w:color w:val="2E74B5" w:themeColor="accent1" w:themeShade="BF"/>
      <w:sz w:val="32"/>
      <w:szCs w:val="32"/>
      <w:lang w:eastAsia="cs-CZ"/>
    </w:rPr>
  </w:style>
  <w:style w:type="paragraph" w:styleId="Obsah1">
    <w:name w:val="toc 1"/>
    <w:basedOn w:val="Normln"/>
    <w:next w:val="Normln"/>
    <w:autoRedefine/>
    <w:uiPriority w:val="39"/>
    <w:unhideWhenUsed/>
    <w:rsid w:val="007472DF"/>
    <w:pPr>
      <w:spacing w:after="0"/>
    </w:pPr>
    <w:rPr>
      <w:b/>
    </w:rPr>
  </w:style>
  <w:style w:type="paragraph" w:styleId="Obsah2">
    <w:name w:val="toc 2"/>
    <w:basedOn w:val="Normln"/>
    <w:next w:val="Normln"/>
    <w:autoRedefine/>
    <w:uiPriority w:val="39"/>
    <w:unhideWhenUsed/>
    <w:rsid w:val="007472DF"/>
    <w:pPr>
      <w:spacing w:after="0"/>
      <w:ind w:left="221"/>
    </w:pPr>
  </w:style>
  <w:style w:type="paragraph" w:styleId="Obsah3">
    <w:name w:val="toc 3"/>
    <w:basedOn w:val="Normln"/>
    <w:next w:val="Normln"/>
    <w:autoRedefine/>
    <w:uiPriority w:val="39"/>
    <w:unhideWhenUsed/>
    <w:rsid w:val="00DD6104"/>
    <w:pPr>
      <w:spacing w:after="100"/>
      <w:ind w:left="440"/>
    </w:pPr>
  </w:style>
  <w:style w:type="paragraph" w:styleId="Zhlav">
    <w:name w:val="header"/>
    <w:basedOn w:val="Normln"/>
    <w:link w:val="ZhlavChar"/>
    <w:uiPriority w:val="99"/>
    <w:unhideWhenUsed/>
    <w:rsid w:val="00D67EF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67EFE"/>
  </w:style>
  <w:style w:type="paragraph" w:styleId="Zpat">
    <w:name w:val="footer"/>
    <w:basedOn w:val="Normln"/>
    <w:link w:val="ZpatChar"/>
    <w:uiPriority w:val="99"/>
    <w:unhideWhenUsed/>
    <w:rsid w:val="00D67EFE"/>
    <w:pPr>
      <w:tabs>
        <w:tab w:val="center" w:pos="4536"/>
        <w:tab w:val="right" w:pos="9072"/>
      </w:tabs>
      <w:spacing w:after="0" w:line="240" w:lineRule="auto"/>
    </w:pPr>
  </w:style>
  <w:style w:type="character" w:customStyle="1" w:styleId="ZpatChar">
    <w:name w:val="Zápatí Char"/>
    <w:basedOn w:val="Standardnpsmoodstavce"/>
    <w:link w:val="Zpat"/>
    <w:uiPriority w:val="99"/>
    <w:rsid w:val="00D67EFE"/>
  </w:style>
  <w:style w:type="paragraph" w:customStyle="1" w:styleId="Default">
    <w:name w:val="Default"/>
    <w:rsid w:val="00AA6106"/>
    <w:pPr>
      <w:autoSpaceDE w:val="0"/>
      <w:autoSpaceDN w:val="0"/>
      <w:adjustRightInd w:val="0"/>
      <w:spacing w:after="0" w:line="240" w:lineRule="auto"/>
    </w:pPr>
    <w:rPr>
      <w:rFonts w:ascii="Calibri" w:hAnsi="Calibri" w:cs="Calibri"/>
      <w:color w:val="000000"/>
      <w:sz w:val="24"/>
      <w:szCs w:val="24"/>
    </w:rPr>
  </w:style>
  <w:style w:type="paragraph" w:styleId="Zkladntext">
    <w:name w:val="Body Text"/>
    <w:basedOn w:val="Normln"/>
    <w:link w:val="ZkladntextChar"/>
    <w:uiPriority w:val="99"/>
    <w:unhideWhenUsed/>
    <w:rsid w:val="00FB6CA0"/>
  </w:style>
  <w:style w:type="character" w:customStyle="1" w:styleId="ZkladntextChar">
    <w:name w:val="Základní text Char"/>
    <w:basedOn w:val="Standardnpsmoodstavce"/>
    <w:link w:val="Zkladntext"/>
    <w:uiPriority w:val="99"/>
    <w:rsid w:val="00FB6CA0"/>
  </w:style>
  <w:style w:type="character" w:customStyle="1" w:styleId="Nevyeenzmnka1">
    <w:name w:val="Nevyřešená zmínka1"/>
    <w:basedOn w:val="Standardnpsmoodstavce"/>
    <w:uiPriority w:val="99"/>
    <w:semiHidden/>
    <w:unhideWhenUsed/>
    <w:rsid w:val="004A5A48"/>
    <w:rPr>
      <w:color w:val="605E5C"/>
      <w:shd w:val="clear" w:color="auto" w:fill="E1DFDD"/>
    </w:rPr>
  </w:style>
  <w:style w:type="paragraph" w:styleId="Normlnweb">
    <w:name w:val="Normal (Web)"/>
    <w:basedOn w:val="Normln"/>
    <w:uiPriority w:val="99"/>
    <w:semiHidden/>
    <w:unhideWhenUsed/>
    <w:rsid w:val="006804AA"/>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paragraph" w:customStyle="1" w:styleId="seznamliteratury0">
    <w:name w:val="seznam literatury"/>
    <w:basedOn w:val="Zkladntext"/>
    <w:link w:val="seznamliteraturyChar0"/>
    <w:rsid w:val="00AC10B0"/>
    <w:pPr>
      <w:ind w:left="142" w:hanging="142"/>
      <w:jc w:val="left"/>
    </w:pPr>
  </w:style>
  <w:style w:type="character" w:customStyle="1" w:styleId="seznamliteraturyChar0">
    <w:name w:val="seznam literatury Char"/>
    <w:basedOn w:val="ZkladntextChar"/>
    <w:link w:val="seznamliteratury0"/>
    <w:rsid w:val="00AC10B0"/>
  </w:style>
  <w:style w:type="character" w:customStyle="1" w:styleId="normaltextrun">
    <w:name w:val="normaltextrun"/>
    <w:basedOn w:val="Standardnpsmoodstavce"/>
    <w:rsid w:val="00FB7822"/>
  </w:style>
  <w:style w:type="character" w:customStyle="1" w:styleId="scxw70712111">
    <w:name w:val="scxw70712111"/>
    <w:basedOn w:val="Standardnpsmoodstavce"/>
    <w:rsid w:val="00FB7822"/>
  </w:style>
  <w:style w:type="character" w:customStyle="1" w:styleId="eop">
    <w:name w:val="eop"/>
    <w:basedOn w:val="Standardnpsmoodstavce"/>
    <w:rsid w:val="00FB7822"/>
  </w:style>
  <w:style w:type="character" w:customStyle="1" w:styleId="cm-keyword">
    <w:name w:val="cm-keyword"/>
    <w:basedOn w:val="Standardnpsmoodstavce"/>
    <w:rsid w:val="00F932D8"/>
  </w:style>
  <w:style w:type="character" w:customStyle="1" w:styleId="cm-variable-2">
    <w:name w:val="cm-variable-2"/>
    <w:basedOn w:val="Standardnpsmoodstavce"/>
    <w:rsid w:val="00F932D8"/>
  </w:style>
  <w:style w:type="character" w:customStyle="1" w:styleId="cm-bracket">
    <w:name w:val="cm-bracket"/>
    <w:basedOn w:val="Standardnpsmoodstavce"/>
    <w:rsid w:val="00F932D8"/>
  </w:style>
  <w:style w:type="character" w:customStyle="1" w:styleId="cm-string">
    <w:name w:val="cm-string"/>
    <w:basedOn w:val="Standardnpsmoodstavce"/>
    <w:rsid w:val="00F932D8"/>
  </w:style>
  <w:style w:type="character" w:customStyle="1" w:styleId="cm-punctuation">
    <w:name w:val="cm-punctuation"/>
    <w:basedOn w:val="Standardnpsmoodstavce"/>
    <w:rsid w:val="00F932D8"/>
  </w:style>
  <w:style w:type="character" w:customStyle="1" w:styleId="cm-atom">
    <w:name w:val="cm-atom"/>
    <w:basedOn w:val="Standardnpsmoodstavce"/>
    <w:rsid w:val="00F932D8"/>
  </w:style>
  <w:style w:type="character" w:customStyle="1" w:styleId="cm-operator">
    <w:name w:val="cm-operator"/>
    <w:basedOn w:val="Standardnpsmoodstavce"/>
    <w:rsid w:val="00F932D8"/>
  </w:style>
  <w:style w:type="character" w:styleId="Nevyeenzmnka">
    <w:name w:val="Unresolved Mention"/>
    <w:basedOn w:val="Standardnpsmoodstavce"/>
    <w:uiPriority w:val="99"/>
    <w:unhideWhenUsed/>
    <w:rsid w:val="00F932D8"/>
    <w:rPr>
      <w:color w:val="605E5C"/>
      <w:shd w:val="clear" w:color="auto" w:fill="E1DFDD"/>
    </w:rPr>
  </w:style>
  <w:style w:type="character" w:styleId="Zmnka">
    <w:name w:val="Mention"/>
    <w:basedOn w:val="Standardnpsmoodstavce"/>
    <w:uiPriority w:val="99"/>
    <w:unhideWhenUsed/>
    <w:rsid w:val="00F932D8"/>
    <w:rPr>
      <w:color w:val="2B579A"/>
      <w:shd w:val="clear" w:color="auto" w:fill="E1DFDD"/>
    </w:rPr>
  </w:style>
  <w:style w:type="character" w:styleId="Zdraznn">
    <w:name w:val="Emphasis"/>
    <w:basedOn w:val="Standardnpsmoodstavce"/>
    <w:uiPriority w:val="20"/>
    <w:qFormat/>
    <w:rsid w:val="00F932D8"/>
    <w:rPr>
      <w:i/>
      <w:iCs/>
    </w:rPr>
  </w:style>
  <w:style w:type="table" w:styleId="Tabulkasmkou4zvraznn3">
    <w:name w:val="Grid Table 4 Accent 3"/>
    <w:basedOn w:val="Normlntabulka"/>
    <w:uiPriority w:val="49"/>
    <w:rsid w:val="00F932D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Revize">
    <w:name w:val="Revision"/>
    <w:hidden/>
    <w:uiPriority w:val="99"/>
    <w:semiHidden/>
    <w:rsid w:val="009F1882"/>
    <w:pPr>
      <w:spacing w:after="0" w:line="240" w:lineRule="auto"/>
    </w:pPr>
  </w:style>
  <w:style w:type="paragraph" w:styleId="FormtovanvHTML">
    <w:name w:val="HTML Preformatted"/>
    <w:basedOn w:val="Normln"/>
    <w:link w:val="FormtovanvHTMLChar"/>
    <w:uiPriority w:val="99"/>
    <w:semiHidden/>
    <w:unhideWhenUsed/>
    <w:rsid w:val="00506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506578"/>
    <w:rPr>
      <w:rFonts w:ascii="Courier New" w:eastAsia="Times New Roman" w:hAnsi="Courier New" w:cs="Courier New"/>
      <w:sz w:val="20"/>
      <w:szCs w:val="20"/>
      <w:lang w:eastAsia="cs-CZ"/>
    </w:rPr>
  </w:style>
  <w:style w:type="character" w:styleId="KdHTML">
    <w:name w:val="HTML Code"/>
    <w:basedOn w:val="Standardnpsmoodstavce"/>
    <w:uiPriority w:val="99"/>
    <w:semiHidden/>
    <w:unhideWhenUsed/>
    <w:rsid w:val="00506578"/>
    <w:rPr>
      <w:rFonts w:ascii="Courier New" w:eastAsia="Times New Roman" w:hAnsi="Courier New" w:cs="Courier New"/>
      <w:sz w:val="20"/>
      <w:szCs w:val="20"/>
    </w:rPr>
  </w:style>
  <w:style w:type="character" w:customStyle="1" w:styleId="cm-number">
    <w:name w:val="cm-number"/>
    <w:basedOn w:val="Standardnpsmoodstavce"/>
    <w:rsid w:val="00C26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902817">
      <w:bodyDiv w:val="1"/>
      <w:marLeft w:val="0"/>
      <w:marRight w:val="0"/>
      <w:marTop w:val="0"/>
      <w:marBottom w:val="0"/>
      <w:divBdr>
        <w:top w:val="none" w:sz="0" w:space="0" w:color="auto"/>
        <w:left w:val="none" w:sz="0" w:space="0" w:color="auto"/>
        <w:bottom w:val="none" w:sz="0" w:space="0" w:color="auto"/>
        <w:right w:val="none" w:sz="0" w:space="0" w:color="auto"/>
      </w:divBdr>
    </w:div>
    <w:div w:id="397241676">
      <w:bodyDiv w:val="1"/>
      <w:marLeft w:val="0"/>
      <w:marRight w:val="0"/>
      <w:marTop w:val="0"/>
      <w:marBottom w:val="0"/>
      <w:divBdr>
        <w:top w:val="none" w:sz="0" w:space="0" w:color="auto"/>
        <w:left w:val="none" w:sz="0" w:space="0" w:color="auto"/>
        <w:bottom w:val="none" w:sz="0" w:space="0" w:color="auto"/>
        <w:right w:val="none" w:sz="0" w:space="0" w:color="auto"/>
      </w:divBdr>
    </w:div>
    <w:div w:id="684138358">
      <w:bodyDiv w:val="1"/>
      <w:marLeft w:val="0"/>
      <w:marRight w:val="0"/>
      <w:marTop w:val="0"/>
      <w:marBottom w:val="0"/>
      <w:divBdr>
        <w:top w:val="none" w:sz="0" w:space="0" w:color="auto"/>
        <w:left w:val="none" w:sz="0" w:space="0" w:color="auto"/>
        <w:bottom w:val="none" w:sz="0" w:space="0" w:color="auto"/>
        <w:right w:val="none" w:sz="0" w:space="0" w:color="auto"/>
      </w:divBdr>
    </w:div>
    <w:div w:id="1400321953">
      <w:bodyDiv w:val="1"/>
      <w:marLeft w:val="0"/>
      <w:marRight w:val="0"/>
      <w:marTop w:val="0"/>
      <w:marBottom w:val="0"/>
      <w:divBdr>
        <w:top w:val="none" w:sz="0" w:space="0" w:color="auto"/>
        <w:left w:val="none" w:sz="0" w:space="0" w:color="auto"/>
        <w:bottom w:val="none" w:sz="0" w:space="0" w:color="auto"/>
        <w:right w:val="none" w:sz="0" w:space="0" w:color="auto"/>
      </w:divBdr>
      <w:divsChild>
        <w:div w:id="2073848481">
          <w:marLeft w:val="0"/>
          <w:marRight w:val="0"/>
          <w:marTop w:val="0"/>
          <w:marBottom w:val="0"/>
          <w:divBdr>
            <w:top w:val="none" w:sz="0" w:space="0" w:color="auto"/>
            <w:left w:val="none" w:sz="0" w:space="0" w:color="auto"/>
            <w:bottom w:val="none" w:sz="0" w:space="0" w:color="auto"/>
            <w:right w:val="none" w:sz="0" w:space="0" w:color="auto"/>
          </w:divBdr>
        </w:div>
      </w:divsChild>
    </w:div>
    <w:div w:id="1738042679">
      <w:bodyDiv w:val="1"/>
      <w:marLeft w:val="0"/>
      <w:marRight w:val="0"/>
      <w:marTop w:val="0"/>
      <w:marBottom w:val="0"/>
      <w:divBdr>
        <w:top w:val="none" w:sz="0" w:space="0" w:color="auto"/>
        <w:left w:val="none" w:sz="0" w:space="0" w:color="auto"/>
        <w:bottom w:val="none" w:sz="0" w:space="0" w:color="auto"/>
        <w:right w:val="none" w:sz="0" w:space="0" w:color="auto"/>
      </w:divBdr>
    </w:div>
    <w:div w:id="1863123610">
      <w:bodyDiv w:val="1"/>
      <w:marLeft w:val="0"/>
      <w:marRight w:val="0"/>
      <w:marTop w:val="0"/>
      <w:marBottom w:val="0"/>
      <w:divBdr>
        <w:top w:val="none" w:sz="0" w:space="0" w:color="auto"/>
        <w:left w:val="none" w:sz="0" w:space="0" w:color="auto"/>
        <w:bottom w:val="none" w:sz="0" w:space="0" w:color="auto"/>
        <w:right w:val="none" w:sz="0" w:space="0" w:color="auto"/>
      </w:divBdr>
      <w:divsChild>
        <w:div w:id="651833076">
          <w:marLeft w:val="0"/>
          <w:marRight w:val="0"/>
          <w:marTop w:val="0"/>
          <w:marBottom w:val="0"/>
          <w:divBdr>
            <w:top w:val="none" w:sz="0" w:space="0" w:color="auto"/>
            <w:left w:val="none" w:sz="0" w:space="0" w:color="auto"/>
            <w:bottom w:val="none" w:sz="0" w:space="0" w:color="auto"/>
            <w:right w:val="none" w:sz="0" w:space="0" w:color="auto"/>
          </w:divBdr>
        </w:div>
      </w:divsChild>
    </w:div>
    <w:div w:id="1950158283">
      <w:bodyDiv w:val="1"/>
      <w:marLeft w:val="0"/>
      <w:marRight w:val="0"/>
      <w:marTop w:val="0"/>
      <w:marBottom w:val="0"/>
      <w:divBdr>
        <w:top w:val="none" w:sz="0" w:space="0" w:color="auto"/>
        <w:left w:val="none" w:sz="0" w:space="0" w:color="auto"/>
        <w:bottom w:val="none" w:sz="0" w:space="0" w:color="auto"/>
        <w:right w:val="none" w:sz="0" w:space="0" w:color="auto"/>
      </w:divBdr>
    </w:div>
    <w:div w:id="208243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jpe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6.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4896042A651537409DF4E6387759CA9C" ma:contentTypeVersion="4" ma:contentTypeDescription="Vytvoří nový dokument" ma:contentTypeScope="" ma:versionID="1d83f46ae1a468cc7fe458f162e9074d">
  <xsd:schema xmlns:xsd="http://www.w3.org/2001/XMLSchema" xmlns:xs="http://www.w3.org/2001/XMLSchema" xmlns:p="http://schemas.microsoft.com/office/2006/metadata/properties" xmlns:ns2="1efe963a-8a71-440e-9284-1e63f87f8098" targetNamespace="http://schemas.microsoft.com/office/2006/metadata/properties" ma:root="true" ma:fieldsID="8ed8d9d9dab6b1cd1187cc13c5a88bc7" ns2:_="">
    <xsd:import namespace="1efe963a-8a71-440e-9284-1e63f87f809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fe963a-8a71-440e-9284-1e63f87f80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3BE389-7B29-434B-B1CF-B3CD8147155D}">
  <ds:schemaRefs>
    <ds:schemaRef ds:uri="http://schemas.microsoft.com/sharepoint/v3/contenttype/forms"/>
  </ds:schemaRefs>
</ds:datastoreItem>
</file>

<file path=customXml/itemProps2.xml><?xml version="1.0" encoding="utf-8"?>
<ds:datastoreItem xmlns:ds="http://schemas.openxmlformats.org/officeDocument/2006/customXml" ds:itemID="{46BCD927-6C44-4D67-8580-55045DC79197}">
  <ds:schemaRefs>
    <ds:schemaRef ds:uri="http://schemas.openxmlformats.org/officeDocument/2006/bibliography"/>
  </ds:schemaRefs>
</ds:datastoreItem>
</file>

<file path=customXml/itemProps3.xml><?xml version="1.0" encoding="utf-8"?>
<ds:datastoreItem xmlns:ds="http://schemas.openxmlformats.org/officeDocument/2006/customXml" ds:itemID="{AE7FFD29-1655-4745-B98A-D2176553F66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2A4C086-24B8-4244-8CF0-A36A5147F6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fe963a-8a71-440e-9284-1e63f87f80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6</Pages>
  <Words>796</Words>
  <Characters>4698</Characters>
  <Application>Microsoft Office Word</Application>
  <DocSecurity>0</DocSecurity>
  <Lines>39</Lines>
  <Paragraphs>10</Paragraphs>
  <ScaleCrop>false</ScaleCrop>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Stanislava Dvořáková, Ph.D.</dc:creator>
  <cp:keywords/>
  <dc:description/>
  <cp:lastModifiedBy>Erber Lukáš</cp:lastModifiedBy>
  <cp:revision>39</cp:revision>
  <cp:lastPrinted>2022-06-02T18:30:00Z</cp:lastPrinted>
  <dcterms:created xsi:type="dcterms:W3CDTF">2022-12-22T20:28:00Z</dcterms:created>
  <dcterms:modified xsi:type="dcterms:W3CDTF">2022-12-23T15:44:00Z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0x0101004896042A651537409DF4E6387759CA9C</vt:lpwstr>
  </property>
</Properties>
</file>