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3F804" w14:textId="3878270C" w:rsidR="00FE53D2" w:rsidRPr="00FE53D2" w:rsidRDefault="00FE53D2">
      <w:pPr>
        <w:rPr>
          <w:b/>
          <w:bCs/>
          <w:sz w:val="36"/>
          <w:szCs w:val="36"/>
        </w:rPr>
      </w:pPr>
      <w:r w:rsidRPr="00FE53D2">
        <w:rPr>
          <w:b/>
          <w:bCs/>
          <w:sz w:val="36"/>
          <w:szCs w:val="36"/>
        </w:rPr>
        <w:t xml:space="preserve">Jack Kerouac </w:t>
      </w:r>
      <w:r>
        <w:rPr>
          <w:b/>
          <w:bCs/>
          <w:sz w:val="36"/>
          <w:szCs w:val="36"/>
        </w:rPr>
        <w:t xml:space="preserve">(uč. st. 122) </w:t>
      </w:r>
    </w:p>
    <w:p w14:paraId="2E1B7054" w14:textId="627D21FA" w:rsidR="00FE53D2" w:rsidRDefault="00FE53D2" w:rsidP="00D847F8">
      <w:pPr>
        <w:spacing w:line="240" w:lineRule="auto"/>
        <w:contextualSpacing/>
        <w:jc w:val="both"/>
      </w:pPr>
      <w:proofErr w:type="spellStart"/>
      <w:proofErr w:type="gramStart"/>
      <w:r w:rsidRPr="00FE53D2">
        <w:t>Národnost:_</w:t>
      </w:r>
      <w:proofErr w:type="gramEnd"/>
      <w:r w:rsidRPr="00FE53D2">
        <w:t>___________________představitel</w:t>
      </w:r>
      <w:proofErr w:type="spellEnd"/>
      <w:r w:rsidRPr="00FE53D2">
        <w:t xml:space="preserve"> ____________________</w:t>
      </w:r>
      <w:r>
        <w:t>_____________________</w:t>
      </w:r>
    </w:p>
    <w:p w14:paraId="22A030BC" w14:textId="758D68DB" w:rsidR="00FE53D2" w:rsidRDefault="00FE53D2" w:rsidP="00D847F8">
      <w:pPr>
        <w:spacing w:line="240" w:lineRule="auto"/>
        <w:contextualSpacing/>
        <w:jc w:val="both"/>
      </w:pPr>
      <w:r>
        <w:t xml:space="preserve">Jeho přátelé </w:t>
      </w:r>
      <w:proofErr w:type="spellStart"/>
      <w:proofErr w:type="gramStart"/>
      <w:r>
        <w:t>spisovatelé:_</w:t>
      </w:r>
      <w:proofErr w:type="gramEnd"/>
      <w:r>
        <w:t>________________________a</w:t>
      </w:r>
      <w:proofErr w:type="spellEnd"/>
      <w:r>
        <w:t xml:space="preserve"> __________________________________</w:t>
      </w:r>
    </w:p>
    <w:p w14:paraId="484C0244" w14:textId="77777777" w:rsidR="003E22E9" w:rsidRDefault="003E22E9" w:rsidP="00D847F8">
      <w:pPr>
        <w:spacing w:line="240" w:lineRule="auto"/>
        <w:contextualSpacing/>
        <w:jc w:val="both"/>
      </w:pPr>
    </w:p>
    <w:p w14:paraId="4CFC8F1F" w14:textId="3CC7DE4F" w:rsidR="00FE53D2" w:rsidRDefault="00FE53D2" w:rsidP="00D847F8">
      <w:pPr>
        <w:spacing w:line="240" w:lineRule="auto"/>
        <w:contextualSpacing/>
        <w:jc w:val="both"/>
      </w:pPr>
      <w:r>
        <w:t xml:space="preserve">Definice </w:t>
      </w:r>
      <w:r w:rsidRPr="00FE53D2">
        <w:rPr>
          <w:b/>
          <w:bCs/>
        </w:rPr>
        <w:t xml:space="preserve">BEATNÍKŮ </w:t>
      </w:r>
      <w:r>
        <w:t>(POZOR JE TO V DT) – DATACE: _______________________________________</w:t>
      </w:r>
    </w:p>
    <w:p w14:paraId="52CB86D3" w14:textId="1FCA744B" w:rsidR="00FE53D2" w:rsidRDefault="00FE53D2" w:rsidP="00D847F8">
      <w:pPr>
        <w:spacing w:line="240" w:lineRule="auto"/>
        <w:contextualSpacing/>
        <w:jc w:val="both"/>
      </w:pPr>
      <w:r>
        <w:t>PROJEVY: _______________________________________________________________________</w:t>
      </w:r>
    </w:p>
    <w:p w14:paraId="0C6FD533" w14:textId="77BCCA62" w:rsidR="00FE53D2" w:rsidRPr="00FE53D2" w:rsidRDefault="00FE53D2" w:rsidP="00D847F8">
      <w:pPr>
        <w:spacing w:line="240" w:lineRule="auto"/>
        <w:contextualSpacing/>
        <w:jc w:val="both"/>
      </w:pPr>
      <w:proofErr w:type="gramStart"/>
      <w:r>
        <w:t>ZNAKY:_</w:t>
      </w:r>
      <w:proofErr w:type="gramEnd"/>
      <w:r>
        <w:t>__________________________________________________________________________</w:t>
      </w:r>
    </w:p>
    <w:p w14:paraId="1177D470" w14:textId="7BF680A2" w:rsidR="00FE53D2" w:rsidRDefault="00FE53D2" w:rsidP="00D847F8">
      <w:pPr>
        <w:spacing w:line="240" w:lineRule="auto"/>
        <w:contextualSpacing/>
        <w:jc w:val="both"/>
      </w:pPr>
      <w:r w:rsidRPr="00FE53D2">
        <w:rPr>
          <w:b/>
          <w:bCs/>
        </w:rPr>
        <w:t xml:space="preserve">Hlavní </w:t>
      </w:r>
      <w:proofErr w:type="gramStart"/>
      <w:r w:rsidRPr="00FE53D2">
        <w:rPr>
          <w:b/>
          <w:bCs/>
        </w:rPr>
        <w:t>dílo</w:t>
      </w:r>
      <w:r>
        <w:t xml:space="preserve"> :</w:t>
      </w:r>
      <w:proofErr w:type="gramEnd"/>
      <w:r>
        <w:t xml:space="preserve"> ________________________________; hlavní postava </w:t>
      </w:r>
      <w:proofErr w:type="spellStart"/>
      <w:r>
        <w:t>Sal</w:t>
      </w:r>
      <w:proofErr w:type="spellEnd"/>
      <w:r>
        <w:t xml:space="preserve"> a tulák Dean; charakteristika Deana :___________________________________________________________________________; </w:t>
      </w:r>
    </w:p>
    <w:p w14:paraId="3AB1B7D8" w14:textId="2F678CAF" w:rsidR="00FE53D2" w:rsidRDefault="00FE53D2" w:rsidP="00D847F8">
      <w:pPr>
        <w:spacing w:line="240" w:lineRule="auto"/>
        <w:contextualSpacing/>
        <w:jc w:val="both"/>
      </w:pPr>
      <w:r>
        <w:t xml:space="preserve">Jsou zde ______________rysy, </w:t>
      </w:r>
      <w:proofErr w:type="spellStart"/>
      <w:r>
        <w:t>ich</w:t>
      </w:r>
      <w:proofErr w:type="spellEnd"/>
      <w:r>
        <w:t xml:space="preserve"> forma, časově situováno do 1947- 1950; metoda proudu _______, volné řazení epizod, nemá </w:t>
      </w:r>
      <w:proofErr w:type="gramStart"/>
      <w:r>
        <w:t>děj;  román</w:t>
      </w:r>
      <w:proofErr w:type="gramEnd"/>
      <w:r>
        <w:t xml:space="preserve"> se stal ____________________________</w:t>
      </w:r>
      <w:proofErr w:type="spellStart"/>
      <w:r>
        <w:t>beatníků</w:t>
      </w:r>
      <w:proofErr w:type="spellEnd"/>
      <w:r>
        <w:t xml:space="preserve">; </w:t>
      </w:r>
    </w:p>
    <w:p w14:paraId="328CE646" w14:textId="747ECEB9" w:rsidR="00FE53D2" w:rsidRDefault="00FE53D2" w:rsidP="00D847F8">
      <w:pPr>
        <w:spacing w:line="240" w:lineRule="auto"/>
        <w:contextualSpacing/>
        <w:jc w:val="both"/>
      </w:pPr>
      <w:r>
        <w:t>Další díla: ______________________</w:t>
      </w:r>
      <w:r w:rsidRPr="00FE53D2">
        <w:rPr>
          <w:b/>
          <w:bCs/>
        </w:rPr>
        <w:t xml:space="preserve">tuláci; Vize </w:t>
      </w:r>
      <w:proofErr w:type="spellStart"/>
      <w:r w:rsidRPr="00FE53D2">
        <w:rPr>
          <w:b/>
          <w:bCs/>
        </w:rPr>
        <w:t>Codyho</w:t>
      </w:r>
      <w:proofErr w:type="spellEnd"/>
      <w:r>
        <w:t xml:space="preserve"> </w:t>
      </w:r>
    </w:p>
    <w:p w14:paraId="3FCD8778" w14:textId="4AD2CE99" w:rsidR="00FE53D2" w:rsidRPr="00BC004A" w:rsidRDefault="00FE53D2" w:rsidP="00D847F8">
      <w:pPr>
        <w:spacing w:line="240" w:lineRule="auto"/>
        <w:contextualSpacing/>
        <w:jc w:val="both"/>
        <w:rPr>
          <w:sz w:val="36"/>
          <w:szCs w:val="36"/>
        </w:rPr>
      </w:pPr>
    </w:p>
    <w:p w14:paraId="144CB2C7" w14:textId="09DA97A4" w:rsidR="00FE53D2" w:rsidRPr="00BC004A" w:rsidRDefault="00FE53D2" w:rsidP="00D847F8">
      <w:pPr>
        <w:spacing w:line="240" w:lineRule="auto"/>
        <w:contextualSpacing/>
        <w:jc w:val="both"/>
        <w:rPr>
          <w:b/>
          <w:bCs/>
          <w:sz w:val="36"/>
          <w:szCs w:val="36"/>
          <w:u w:val="single"/>
        </w:rPr>
      </w:pPr>
      <w:r w:rsidRPr="00BC004A">
        <w:rPr>
          <w:b/>
          <w:bCs/>
          <w:sz w:val="36"/>
          <w:szCs w:val="36"/>
          <w:u w:val="single"/>
        </w:rPr>
        <w:t xml:space="preserve">GABRIEL GARCIA MARQUEZ </w:t>
      </w:r>
    </w:p>
    <w:p w14:paraId="21F8262D" w14:textId="1F304DB0" w:rsidR="003E22E9" w:rsidRDefault="003E22E9" w:rsidP="00D847F8">
      <w:pPr>
        <w:spacing w:line="240" w:lineRule="auto"/>
        <w:contextualSpacing/>
        <w:jc w:val="both"/>
      </w:pPr>
      <w:r>
        <w:t>Představitel ____________________________realismu = ___________________________________</w:t>
      </w:r>
    </w:p>
    <w:p w14:paraId="1B2108AB" w14:textId="78EEDE5E" w:rsidR="003E22E9" w:rsidRDefault="003E22E9" w:rsidP="00D847F8">
      <w:pPr>
        <w:spacing w:line="240" w:lineRule="auto"/>
        <w:contextualSpacing/>
        <w:jc w:val="both"/>
      </w:pPr>
      <w:r>
        <w:t>__________________________________________________________________________________</w:t>
      </w:r>
    </w:p>
    <w:p w14:paraId="7ED5A8A4" w14:textId="5AA84082" w:rsidR="003E22E9" w:rsidRDefault="003E22E9" w:rsidP="00D847F8">
      <w:pPr>
        <w:spacing w:line="240" w:lineRule="auto"/>
        <w:contextualSpacing/>
        <w:jc w:val="both"/>
      </w:pPr>
      <w:r>
        <w:t>__________________________________________________________________________________</w:t>
      </w:r>
    </w:p>
    <w:p w14:paraId="03BFA3D5" w14:textId="179E95B4" w:rsidR="003E22E9" w:rsidRDefault="003E22E9" w:rsidP="00D847F8">
      <w:pPr>
        <w:spacing w:line="240" w:lineRule="auto"/>
        <w:contextualSpacing/>
        <w:jc w:val="both"/>
      </w:pPr>
      <w:r>
        <w:t xml:space="preserve">Národnost: __________________________________; španělsky psaná literatura; </w:t>
      </w:r>
    </w:p>
    <w:p w14:paraId="39E1CCBE" w14:textId="690271F2" w:rsidR="003E22E9" w:rsidRDefault="003E22E9" w:rsidP="00D847F8">
      <w:pPr>
        <w:spacing w:line="240" w:lineRule="auto"/>
        <w:contextualSpacing/>
        <w:jc w:val="both"/>
      </w:pPr>
      <w:r>
        <w:t xml:space="preserve">______________________________________= generační román </w:t>
      </w:r>
      <w:proofErr w:type="spellStart"/>
      <w:r>
        <w:t>Buendiů</w:t>
      </w:r>
      <w:proofErr w:type="spellEnd"/>
      <w:r>
        <w:t xml:space="preserve">; založení města </w:t>
      </w:r>
      <w:proofErr w:type="spellStart"/>
      <w:r>
        <w:t>Macondo</w:t>
      </w:r>
      <w:proofErr w:type="spellEnd"/>
      <w:r>
        <w:t xml:space="preserve">; román – kronika= rozsáhlý román 6 generací; v rodině panuje prokletí, kvůli kterému pociťují osamělost a nedostatek lásky; např. José (zakladatel není schopen opustit svět své fantazie, zešílí, padesát let prožije přivázaný ke stromu; po smrti bloudí po </w:t>
      </w:r>
      <w:proofErr w:type="gramStart"/>
      <w:r>
        <w:t>domě )</w:t>
      </w:r>
      <w:proofErr w:type="gramEnd"/>
      <w:r w:rsidR="00BC004A">
        <w:t xml:space="preserve">; ačkoli je velká rodina- hrdinové jsou osamoceni ; dílo je podobenstvím o lidské lásce, stárnutí, smrti a samoty </w:t>
      </w:r>
    </w:p>
    <w:p w14:paraId="1DDA3E50" w14:textId="5EDFA50B" w:rsidR="00BC004A" w:rsidRDefault="00BC004A" w:rsidP="00D847F8">
      <w:pPr>
        <w:spacing w:line="240" w:lineRule="auto"/>
        <w:contextualSpacing/>
        <w:jc w:val="both"/>
      </w:pPr>
      <w:r>
        <w:t xml:space="preserve">Další díla _____________________za časů </w:t>
      </w:r>
      <w:proofErr w:type="gramStart"/>
      <w:r>
        <w:t>cholery;  Kronika</w:t>
      </w:r>
      <w:proofErr w:type="gramEnd"/>
      <w:r>
        <w:t xml:space="preserve"> ohlášené smrti </w:t>
      </w:r>
    </w:p>
    <w:p w14:paraId="44CB73FB" w14:textId="4C2D4DFB" w:rsidR="00BC004A" w:rsidRDefault="00BC004A" w:rsidP="00D847F8">
      <w:pPr>
        <w:spacing w:line="240" w:lineRule="auto"/>
        <w:contextualSpacing/>
        <w:jc w:val="both"/>
      </w:pPr>
    </w:p>
    <w:p w14:paraId="0115824F" w14:textId="1A992068" w:rsidR="00BC004A" w:rsidRPr="00BC004A" w:rsidRDefault="00BC004A" w:rsidP="00D847F8">
      <w:pPr>
        <w:spacing w:line="240" w:lineRule="auto"/>
        <w:contextualSpacing/>
        <w:jc w:val="both"/>
        <w:rPr>
          <w:rFonts w:ascii="Arial Black" w:hAnsi="Arial Black"/>
          <w:sz w:val="36"/>
          <w:szCs w:val="36"/>
          <w:u w:val="single"/>
        </w:rPr>
      </w:pPr>
      <w:r w:rsidRPr="00BC004A">
        <w:rPr>
          <w:rFonts w:ascii="Arial Black" w:hAnsi="Arial Black"/>
          <w:sz w:val="36"/>
          <w:szCs w:val="36"/>
          <w:u w:val="single"/>
        </w:rPr>
        <w:t xml:space="preserve">Umberto </w:t>
      </w:r>
      <w:proofErr w:type="spellStart"/>
      <w:r w:rsidRPr="00BC004A">
        <w:rPr>
          <w:rFonts w:ascii="Arial Black" w:hAnsi="Arial Black"/>
          <w:sz w:val="36"/>
          <w:szCs w:val="36"/>
          <w:u w:val="single"/>
        </w:rPr>
        <w:t>Eco</w:t>
      </w:r>
      <w:proofErr w:type="spellEnd"/>
      <w:r w:rsidRPr="00BC004A">
        <w:rPr>
          <w:rFonts w:ascii="Arial Black" w:hAnsi="Arial Black"/>
          <w:sz w:val="36"/>
          <w:szCs w:val="36"/>
          <w:u w:val="single"/>
        </w:rPr>
        <w:t xml:space="preserve"> </w:t>
      </w:r>
    </w:p>
    <w:p w14:paraId="56776DB8" w14:textId="39C73ECE" w:rsidR="004447AF" w:rsidRDefault="004447AF" w:rsidP="00D847F8">
      <w:pPr>
        <w:spacing w:line="240" w:lineRule="auto"/>
        <w:contextualSpacing/>
        <w:jc w:val="both"/>
      </w:pPr>
      <w:r>
        <w:t xml:space="preserve">- </w:t>
      </w:r>
      <w:r w:rsidR="00BC004A">
        <w:t>Italský spisovatel a představitel _______________________________________</w:t>
      </w:r>
      <w:r>
        <w:t xml:space="preserve">, COŽ JE </w:t>
      </w:r>
    </w:p>
    <w:p w14:paraId="2752EF10" w14:textId="74B9F7D7" w:rsidR="004447AF" w:rsidRDefault="004447AF" w:rsidP="00D847F8">
      <w:pPr>
        <w:spacing w:line="240" w:lineRule="auto"/>
        <w:contextualSpacing/>
        <w:jc w:val="both"/>
      </w:pPr>
      <w:r>
        <w:t xml:space="preserve"> ______________________________________________________________________________________</w:t>
      </w:r>
    </w:p>
    <w:p w14:paraId="1D65F316" w14:textId="56A379D0" w:rsidR="004447AF" w:rsidRDefault="004447AF" w:rsidP="00D847F8">
      <w:pPr>
        <w:spacing w:line="240" w:lineRule="auto"/>
        <w:contextualSpacing/>
        <w:jc w:val="both"/>
      </w:pPr>
      <w:r>
        <w:t>PRVOTINA= ____________________________________________</w:t>
      </w:r>
      <w:proofErr w:type="gramStart"/>
      <w:r>
        <w:t>_(</w:t>
      </w:r>
      <w:proofErr w:type="gramEnd"/>
      <w:r>
        <w:t xml:space="preserve">1980) = ZÁKLAD POSTMODERNÍHO ROMÁNU; </w:t>
      </w:r>
    </w:p>
    <w:p w14:paraId="5885166C" w14:textId="6A2BC8FA" w:rsidR="004447AF" w:rsidRDefault="004447AF" w:rsidP="00D847F8">
      <w:pPr>
        <w:spacing w:line="240" w:lineRule="auto"/>
        <w:contextualSpacing/>
        <w:jc w:val="both"/>
      </w:pPr>
      <w:proofErr w:type="gramStart"/>
      <w:r>
        <w:t>Čas :</w:t>
      </w:r>
      <w:proofErr w:type="gramEnd"/>
      <w:r>
        <w:t xml:space="preserve"> ________________________________( 7 dní); hlavní postava Vilém z </w:t>
      </w:r>
      <w:proofErr w:type="spellStart"/>
      <w:r>
        <w:t>Baskervillu</w:t>
      </w:r>
      <w:proofErr w:type="spellEnd"/>
      <w:r>
        <w:t xml:space="preserve"> a novic </w:t>
      </w:r>
      <w:proofErr w:type="spellStart"/>
      <w:r>
        <w:t>Adson</w:t>
      </w:r>
      <w:proofErr w:type="spellEnd"/>
      <w:r>
        <w:t xml:space="preserve"> ; pozvání do </w:t>
      </w:r>
      <w:r w:rsidR="00D847F8">
        <w:t>kláštera; vraždy mnichů; tajemství kolem knihovny; knihovník Jorge podezírán; konec  - zapálení knihovny; )</w:t>
      </w:r>
    </w:p>
    <w:p w14:paraId="2CCA1BA7" w14:textId="0C590A7A" w:rsidR="00D847F8" w:rsidRDefault="00D847F8" w:rsidP="00D847F8">
      <w:pPr>
        <w:spacing w:line="240" w:lineRule="auto"/>
        <w:contextualSpacing/>
        <w:jc w:val="both"/>
      </w:pPr>
      <w:r>
        <w:t>Mnoho intertextových odkazů (citace z jiných reálných i smyšlených textů</w:t>
      </w:r>
      <w:proofErr w:type="gramStart"/>
      <w:r>
        <w:t>) ;</w:t>
      </w:r>
      <w:proofErr w:type="gramEnd"/>
      <w:r>
        <w:t xml:space="preserve"> mísení reality s fikcí ! </w:t>
      </w:r>
    </w:p>
    <w:p w14:paraId="4EF3B253" w14:textId="3147FE61" w:rsidR="00D847F8" w:rsidRDefault="00D847F8" w:rsidP="00D847F8">
      <w:pPr>
        <w:spacing w:line="240" w:lineRule="auto"/>
        <w:contextualSpacing/>
        <w:jc w:val="both"/>
      </w:pPr>
      <w:r>
        <w:t xml:space="preserve">Další </w:t>
      </w:r>
      <w:proofErr w:type="spellStart"/>
      <w:proofErr w:type="gramStart"/>
      <w:r>
        <w:t>díla:_</w:t>
      </w:r>
      <w:proofErr w:type="gramEnd"/>
      <w:r>
        <w:t>________________________kyvadlo</w:t>
      </w:r>
      <w:proofErr w:type="spellEnd"/>
      <w:r>
        <w:t xml:space="preserve">; _____________________plamen královny Loany </w:t>
      </w:r>
    </w:p>
    <w:p w14:paraId="31F696B9" w14:textId="0B663743" w:rsidR="00D847F8" w:rsidRDefault="00D847F8" w:rsidP="00D847F8">
      <w:pPr>
        <w:spacing w:line="240" w:lineRule="auto"/>
        <w:contextualSpacing/>
        <w:jc w:val="both"/>
      </w:pPr>
    </w:p>
    <w:p w14:paraId="6B62CF11" w14:textId="48AEB530" w:rsidR="00D847F8" w:rsidRDefault="00D847F8" w:rsidP="00D847F8">
      <w:pPr>
        <w:spacing w:line="240" w:lineRule="auto"/>
        <w:contextualSpacing/>
        <w:jc w:val="both"/>
      </w:pPr>
    </w:p>
    <w:p w14:paraId="7169CF92" w14:textId="442B8ECB" w:rsidR="00D847F8" w:rsidRDefault="00D847F8" w:rsidP="00D847F8">
      <w:pPr>
        <w:spacing w:line="240" w:lineRule="auto"/>
        <w:contextualSpacing/>
        <w:jc w:val="both"/>
        <w:rPr>
          <w:rFonts w:ascii="Arial Black" w:hAnsi="Arial Black"/>
          <w:sz w:val="24"/>
          <w:szCs w:val="24"/>
          <w:u w:val="single"/>
        </w:rPr>
      </w:pPr>
      <w:r w:rsidRPr="001B3399">
        <w:rPr>
          <w:rFonts w:ascii="Arial Black" w:hAnsi="Arial Black"/>
          <w:sz w:val="24"/>
          <w:szCs w:val="24"/>
          <w:u w:val="single"/>
        </w:rPr>
        <w:t xml:space="preserve">J.R.R. Tolkien </w:t>
      </w:r>
    </w:p>
    <w:p w14:paraId="5611CEEC" w14:textId="498D2F5D" w:rsidR="001B3399" w:rsidRDefault="001B3399" w:rsidP="00E40404">
      <w:pPr>
        <w:spacing w:line="360" w:lineRule="auto"/>
        <w:contextualSpacing/>
        <w:jc w:val="both"/>
        <w:rPr>
          <w:rFonts w:ascii="Arial Black" w:hAnsi="Arial Black"/>
          <w:b/>
          <w:bCs/>
          <w:sz w:val="24"/>
          <w:szCs w:val="24"/>
        </w:rPr>
      </w:pPr>
      <w:r w:rsidRPr="001B3399">
        <w:rPr>
          <w:rFonts w:ascii="Arial Black" w:hAnsi="Arial Black"/>
          <w:b/>
          <w:bCs/>
          <w:sz w:val="24"/>
          <w:szCs w:val="24"/>
        </w:rPr>
        <w:t>FANTASY = ____________________________________________________________________</w:t>
      </w:r>
    </w:p>
    <w:p w14:paraId="485ED847" w14:textId="4620E3BD" w:rsidR="001B3399" w:rsidRDefault="001B3399" w:rsidP="00E40404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3399">
        <w:rPr>
          <w:rFonts w:ascii="Times New Roman" w:hAnsi="Times New Roman" w:cs="Times New Roman"/>
          <w:sz w:val="24"/>
          <w:szCs w:val="24"/>
        </w:rPr>
        <w:t>Vytvořil si vlastní 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, fiktivní svět s vlastní historií a </w:t>
      </w:r>
      <w:proofErr w:type="gramStart"/>
      <w:r>
        <w:rPr>
          <w:rFonts w:ascii="Times New Roman" w:hAnsi="Times New Roman" w:cs="Times New Roman"/>
          <w:sz w:val="24"/>
          <w:szCs w:val="24"/>
        </w:rPr>
        <w:t>jazykem 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1CF197" w14:textId="77777777" w:rsidR="001B3399" w:rsidRPr="001B3399" w:rsidRDefault="001B3399" w:rsidP="00E40404">
      <w:pPr>
        <w:numPr>
          <w:ilvl w:val="0"/>
          <w:numId w:val="3"/>
        </w:num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3399">
        <w:rPr>
          <w:rFonts w:ascii="Times New Roman" w:hAnsi="Times New Roman" w:cs="Times New Roman"/>
          <w:sz w:val="24"/>
          <w:szCs w:val="24"/>
        </w:rPr>
        <w:t xml:space="preserve">Inspirace různými mytologiemi a folklórem, </w:t>
      </w:r>
      <w:proofErr w:type="spellStart"/>
      <w:r w:rsidRPr="001B3399">
        <w:rPr>
          <w:rFonts w:ascii="Times New Roman" w:hAnsi="Times New Roman" w:cs="Times New Roman"/>
          <w:sz w:val="24"/>
          <w:szCs w:val="24"/>
        </w:rPr>
        <w:t>staroseverština</w:t>
      </w:r>
      <w:proofErr w:type="spellEnd"/>
      <w:r w:rsidRPr="001B3399">
        <w:rPr>
          <w:rFonts w:ascii="Times New Roman" w:hAnsi="Times New Roman" w:cs="Times New Roman"/>
          <w:sz w:val="24"/>
          <w:szCs w:val="24"/>
        </w:rPr>
        <w:t>, 15 umělých jazyků</w:t>
      </w:r>
    </w:p>
    <w:p w14:paraId="72C189DA" w14:textId="77777777" w:rsidR="001B3399" w:rsidRPr="001B3399" w:rsidRDefault="001B3399" w:rsidP="00E40404">
      <w:pPr>
        <w:numPr>
          <w:ilvl w:val="0"/>
          <w:numId w:val="3"/>
        </w:num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3399">
        <w:rPr>
          <w:rFonts w:ascii="Times New Roman" w:hAnsi="Times New Roman" w:cs="Times New Roman"/>
          <w:sz w:val="24"/>
          <w:szCs w:val="24"/>
        </w:rPr>
        <w:t>Esej O pohádkách, Kovář z Velké Lesné</w:t>
      </w:r>
    </w:p>
    <w:p w14:paraId="05D25A39" w14:textId="01360DCC" w:rsidR="001B3399" w:rsidRDefault="001B3399" w:rsidP="00E40404">
      <w:pPr>
        <w:numPr>
          <w:ilvl w:val="0"/>
          <w:numId w:val="3"/>
        </w:num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3399">
        <w:rPr>
          <w:rFonts w:ascii="Times New Roman" w:hAnsi="Times New Roman" w:cs="Times New Roman"/>
          <w:sz w:val="24"/>
          <w:szCs w:val="24"/>
        </w:rPr>
        <w:t xml:space="preserve">V pozůstalosti: </w:t>
      </w:r>
      <w:proofErr w:type="spellStart"/>
      <w:r w:rsidRPr="001B3399">
        <w:rPr>
          <w:rFonts w:ascii="Times New Roman" w:hAnsi="Times New Roman" w:cs="Times New Roman"/>
          <w:sz w:val="24"/>
          <w:szCs w:val="24"/>
        </w:rPr>
        <w:t>Silmarillion</w:t>
      </w:r>
      <w:proofErr w:type="spellEnd"/>
      <w:r w:rsidRPr="001B33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3399">
        <w:rPr>
          <w:rFonts w:ascii="Times New Roman" w:hAnsi="Times New Roman" w:cs="Times New Roman"/>
          <w:sz w:val="24"/>
          <w:szCs w:val="24"/>
        </w:rPr>
        <w:t>Húrinovy</w:t>
      </w:r>
      <w:proofErr w:type="spellEnd"/>
      <w:r w:rsidRPr="001B3399">
        <w:rPr>
          <w:rFonts w:ascii="Times New Roman" w:hAnsi="Times New Roman" w:cs="Times New Roman"/>
          <w:sz w:val="24"/>
          <w:szCs w:val="24"/>
        </w:rPr>
        <w:t xml:space="preserve"> děti, </w:t>
      </w:r>
      <w:proofErr w:type="spellStart"/>
      <w:r w:rsidRPr="001B3399">
        <w:rPr>
          <w:rFonts w:ascii="Times New Roman" w:hAnsi="Times New Roman" w:cs="Times New Roman"/>
          <w:sz w:val="24"/>
          <w:szCs w:val="24"/>
        </w:rPr>
        <w:t>Beren</w:t>
      </w:r>
      <w:proofErr w:type="spellEnd"/>
      <w:r w:rsidRPr="001B339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B3399">
        <w:rPr>
          <w:rFonts w:ascii="Times New Roman" w:hAnsi="Times New Roman" w:cs="Times New Roman"/>
          <w:sz w:val="24"/>
          <w:szCs w:val="24"/>
        </w:rPr>
        <w:t>Lúthien</w:t>
      </w:r>
      <w:proofErr w:type="spellEnd"/>
      <w:r w:rsidRPr="001B3399">
        <w:rPr>
          <w:rFonts w:ascii="Times New Roman" w:hAnsi="Times New Roman" w:cs="Times New Roman"/>
          <w:sz w:val="24"/>
          <w:szCs w:val="24"/>
        </w:rPr>
        <w:t xml:space="preserve">, Pád </w:t>
      </w:r>
      <w:proofErr w:type="spellStart"/>
      <w:r w:rsidRPr="001B3399">
        <w:rPr>
          <w:rFonts w:ascii="Times New Roman" w:hAnsi="Times New Roman" w:cs="Times New Roman"/>
          <w:sz w:val="24"/>
          <w:szCs w:val="24"/>
        </w:rPr>
        <w:t>Gondolinu</w:t>
      </w:r>
      <w:proofErr w:type="spellEnd"/>
    </w:p>
    <w:p w14:paraId="721FD1C9" w14:textId="5D634C80" w:rsidR="001B3399" w:rsidRDefault="001B3399" w:rsidP="00E40404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3399">
        <w:rPr>
          <w:rFonts w:ascii="Times New Roman" w:hAnsi="Times New Roman" w:cs="Times New Roman"/>
          <w:b/>
          <w:bCs/>
          <w:sz w:val="24"/>
          <w:szCs w:val="24"/>
        </w:rPr>
        <w:t>HOBIT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1B3399">
        <w:rPr>
          <w:rFonts w:ascii="Times New Roman" w:hAnsi="Times New Roman" w:cs="Times New Roman"/>
          <w:sz w:val="24"/>
          <w:szCs w:val="24"/>
        </w:rPr>
        <w:t>Fantasy román</w:t>
      </w:r>
      <w:r>
        <w:rPr>
          <w:rFonts w:ascii="Times New Roman" w:hAnsi="Times New Roman" w:cs="Times New Roman"/>
          <w:sz w:val="24"/>
          <w:szCs w:val="24"/>
        </w:rPr>
        <w:t>, p</w:t>
      </w:r>
      <w:r w:rsidRPr="001B3399">
        <w:rPr>
          <w:rFonts w:ascii="Times New Roman" w:hAnsi="Times New Roman" w:cs="Times New Roman"/>
          <w:sz w:val="24"/>
          <w:szCs w:val="24"/>
        </w:rPr>
        <w:t>ohádkový charakter, cesta za poznáním a poznáváním sebe sama</w:t>
      </w:r>
      <w:r>
        <w:rPr>
          <w:rFonts w:ascii="Times New Roman" w:hAnsi="Times New Roman" w:cs="Times New Roman"/>
          <w:sz w:val="24"/>
          <w:szCs w:val="24"/>
        </w:rPr>
        <w:t>, n</w:t>
      </w:r>
      <w:r w:rsidRPr="001B3399">
        <w:rPr>
          <w:rFonts w:ascii="Times New Roman" w:hAnsi="Times New Roman" w:cs="Times New Roman"/>
          <w:sz w:val="24"/>
          <w:szCs w:val="24"/>
        </w:rPr>
        <w:t>adpřirozené bytosti a kouzelné předměty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r w:rsidRPr="001B3399">
        <w:rPr>
          <w:rFonts w:ascii="Times New Roman" w:hAnsi="Times New Roman" w:cs="Times New Roman"/>
          <w:sz w:val="24"/>
          <w:szCs w:val="24"/>
        </w:rPr>
        <w:t>hamtivost</w:t>
      </w:r>
      <w:r>
        <w:rPr>
          <w:rFonts w:ascii="Times New Roman" w:hAnsi="Times New Roman" w:cs="Times New Roman"/>
          <w:sz w:val="24"/>
          <w:szCs w:val="24"/>
        </w:rPr>
        <w:t>;  z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3399">
        <w:rPr>
          <w:rFonts w:ascii="Times New Roman" w:hAnsi="Times New Roman" w:cs="Times New Roman"/>
          <w:sz w:val="24"/>
          <w:szCs w:val="24"/>
        </w:rPr>
        <w:t xml:space="preserve">ustrašeného a pohodlného hobita </w:t>
      </w:r>
      <w:proofErr w:type="spellStart"/>
      <w:r w:rsidRPr="001B3399">
        <w:rPr>
          <w:rFonts w:ascii="Times New Roman" w:hAnsi="Times New Roman" w:cs="Times New Roman"/>
          <w:sz w:val="24"/>
          <w:szCs w:val="24"/>
        </w:rPr>
        <w:t>Bilba</w:t>
      </w:r>
      <w:proofErr w:type="spellEnd"/>
      <w:r w:rsidRPr="001B3399">
        <w:rPr>
          <w:rFonts w:ascii="Times New Roman" w:hAnsi="Times New Roman" w:cs="Times New Roman"/>
          <w:sz w:val="24"/>
          <w:szCs w:val="24"/>
        </w:rPr>
        <w:t xml:space="preserve"> Pytlíka se po dobrodružné cestě stává hrdina</w:t>
      </w:r>
    </w:p>
    <w:p w14:paraId="457AB74C" w14:textId="77777777" w:rsidR="001B3399" w:rsidRPr="001B3399" w:rsidRDefault="001B3399" w:rsidP="001B3399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1BBF7B2" w14:textId="49BFFB70" w:rsidR="001B3399" w:rsidRPr="001B3399" w:rsidRDefault="001B3399" w:rsidP="001B339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6CDA705" w14:textId="77777777" w:rsidR="001B3399" w:rsidRPr="001B3399" w:rsidRDefault="001B3399" w:rsidP="00D847F8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F4E32AA" w14:textId="77777777" w:rsidR="00D847F8" w:rsidRDefault="00D847F8" w:rsidP="00D847F8">
      <w:pPr>
        <w:spacing w:line="240" w:lineRule="auto"/>
        <w:contextualSpacing/>
        <w:jc w:val="both"/>
      </w:pPr>
    </w:p>
    <w:p w14:paraId="607C4056" w14:textId="77777777" w:rsidR="004447AF" w:rsidRDefault="004447AF" w:rsidP="004447AF">
      <w:pPr>
        <w:ind w:left="360"/>
      </w:pPr>
    </w:p>
    <w:p w14:paraId="6A69B982" w14:textId="77777777" w:rsidR="00BC004A" w:rsidRPr="003E22E9" w:rsidRDefault="00BC004A" w:rsidP="003E22E9"/>
    <w:sectPr w:rsidR="00BC004A" w:rsidRPr="003E22E9" w:rsidSect="004447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04B0F"/>
    <w:multiLevelType w:val="hybridMultilevel"/>
    <w:tmpl w:val="69FA05D0"/>
    <w:lvl w:ilvl="0" w:tplc="7EB8F5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4C9E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0250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5863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1A3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308B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F8BA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1868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FC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6E94A91"/>
    <w:multiLevelType w:val="hybridMultilevel"/>
    <w:tmpl w:val="77568CAA"/>
    <w:lvl w:ilvl="0" w:tplc="F4260C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90D8D"/>
    <w:multiLevelType w:val="hybridMultilevel"/>
    <w:tmpl w:val="8292A0AC"/>
    <w:lvl w:ilvl="0" w:tplc="55A065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E06BAF"/>
    <w:multiLevelType w:val="hybridMultilevel"/>
    <w:tmpl w:val="BD12E5E8"/>
    <w:lvl w:ilvl="0" w:tplc="A1084F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58AB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C86D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A0A3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5A78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7031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168A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500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A034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822845905">
    <w:abstractNumId w:val="1"/>
  </w:num>
  <w:num w:numId="2" w16cid:durableId="1233000626">
    <w:abstractNumId w:val="2"/>
  </w:num>
  <w:num w:numId="3" w16cid:durableId="382825432">
    <w:abstractNumId w:val="3"/>
  </w:num>
  <w:num w:numId="4" w16cid:durableId="2020883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DD4"/>
    <w:rsid w:val="001B3399"/>
    <w:rsid w:val="003E22E9"/>
    <w:rsid w:val="004447AF"/>
    <w:rsid w:val="00721A26"/>
    <w:rsid w:val="00BC004A"/>
    <w:rsid w:val="00D847F8"/>
    <w:rsid w:val="00E21DD4"/>
    <w:rsid w:val="00E40404"/>
    <w:rsid w:val="00FE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324FA"/>
  <w15:chartTrackingRefBased/>
  <w15:docId w15:val="{F964C8F4-FD05-4A40-A495-2921636CA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E2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4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16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8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42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71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804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3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904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912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2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4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57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444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Darina Koblihová</dc:creator>
  <cp:keywords/>
  <dc:description/>
  <cp:lastModifiedBy>Darina Koblihová</cp:lastModifiedBy>
  <cp:revision>3</cp:revision>
  <dcterms:created xsi:type="dcterms:W3CDTF">2022-09-30T17:32:00Z</dcterms:created>
  <dcterms:modified xsi:type="dcterms:W3CDTF">2022-09-30T18:23:00Z</dcterms:modified>
</cp:coreProperties>
</file>