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B9D05D" w14:paraId="075E9EEA" wp14:textId="737DEB41">
      <w:pPr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Lakomec</w:t>
      </w:r>
    </w:p>
    <w:p w:rsidR="69B9D05D" w:rsidP="69B9D05D" w:rsidRDefault="69B9D05D" w14:paraId="6DA4C611" w14:textId="121D4537">
      <w:pPr>
        <w:pStyle w:val="Normal"/>
        <w:jc w:val="center"/>
        <w:rPr>
          <w:sz w:val="32"/>
          <w:szCs w:val="32"/>
        </w:rPr>
      </w:pPr>
      <w:proofErr w:type="spellStart"/>
      <w:r w:rsidRPr="69B9D05D" w:rsidR="69B9D05D">
        <w:rPr>
          <w:sz w:val="32"/>
          <w:szCs w:val="32"/>
        </w:rPr>
        <w:t>Info</w:t>
      </w:r>
      <w:proofErr w:type="spellEnd"/>
      <w:r w:rsidRPr="69B9D05D" w:rsidR="69B9D05D">
        <w:rPr>
          <w:sz w:val="32"/>
          <w:szCs w:val="32"/>
        </w:rPr>
        <w:t xml:space="preserve"> :</w:t>
      </w:r>
    </w:p>
    <w:p w:rsidR="69B9D05D" w:rsidP="69B9D05D" w:rsidRDefault="69B9D05D" w14:paraId="0388CCF6" w14:textId="2FFF799F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Název - Lakomec</w:t>
      </w:r>
      <w:proofErr w:type="gramEnd"/>
    </w:p>
    <w:p w:rsidR="69B9D05D" w:rsidP="69B9D05D" w:rsidRDefault="69B9D05D" w14:paraId="234FA33F" w14:textId="5FDDFC5B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Autor - </w:t>
      </w:r>
      <w:proofErr w:type="spellStart"/>
      <w:r w:rsidRPr="69B9D05D" w:rsidR="69B9D05D">
        <w:rPr>
          <w:sz w:val="32"/>
          <w:szCs w:val="32"/>
        </w:rPr>
        <w:t>Molière</w:t>
      </w:r>
      <w:proofErr w:type="spellEnd"/>
    </w:p>
    <w:p w:rsidR="69B9D05D" w:rsidP="69B9D05D" w:rsidRDefault="69B9D05D" w14:paraId="0259D4F8" w14:textId="0D7C6987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Ilustrátor - </w:t>
      </w:r>
      <w:proofErr w:type="spellStart"/>
      <w:r w:rsidRPr="69B9D05D" w:rsidR="69B9D05D">
        <w:rPr>
          <w:sz w:val="32"/>
          <w:szCs w:val="32"/>
        </w:rPr>
        <w:t>null</w:t>
      </w:r>
      <w:proofErr w:type="spellEnd"/>
    </w:p>
    <w:p w:rsidR="69B9D05D" w:rsidP="69B9D05D" w:rsidRDefault="69B9D05D" w14:paraId="7BAD28CA" w14:textId="647A8605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Nakladatelství - Artur</w:t>
      </w:r>
      <w:proofErr w:type="gramEnd"/>
    </w:p>
    <w:p w:rsidR="69B9D05D" w:rsidP="69B9D05D" w:rsidRDefault="69B9D05D" w14:paraId="039BC5DA" w14:textId="1014E67F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Místo vydání - </w:t>
      </w:r>
      <w:proofErr w:type="spellStart"/>
      <w:r w:rsidRPr="69B9D05D" w:rsidR="69B9D05D">
        <w:rPr>
          <w:sz w:val="32"/>
          <w:szCs w:val="32"/>
        </w:rPr>
        <w:t>null</w:t>
      </w:r>
      <w:proofErr w:type="spellEnd"/>
    </w:p>
    <w:p w:rsidR="69B9D05D" w:rsidP="69B9D05D" w:rsidRDefault="69B9D05D" w14:paraId="03AFA850" w14:textId="699A6612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Rok vydání - 2016</w:t>
      </w:r>
    </w:p>
    <w:p w:rsidR="69B9D05D" w:rsidP="69B9D05D" w:rsidRDefault="69B9D05D" w14:paraId="0B14B998" w14:textId="49E98A7C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Překladatel - Vladimír</w:t>
      </w:r>
      <w:proofErr w:type="gramEnd"/>
      <w:r w:rsidRPr="69B9D05D" w:rsidR="69B9D05D">
        <w:rPr>
          <w:sz w:val="32"/>
          <w:szCs w:val="32"/>
        </w:rPr>
        <w:t xml:space="preserve"> Mikeš</w:t>
      </w:r>
    </w:p>
    <w:p w:rsidR="69B9D05D" w:rsidP="69B9D05D" w:rsidRDefault="69B9D05D" w14:paraId="21B22BCA" w14:textId="277DAA0C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3C2A9FD7" w14:textId="08BCF547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Zařazení díla časově </w:t>
      </w:r>
    </w:p>
    <w:p w:rsidR="69B9D05D" w:rsidP="69B9D05D" w:rsidRDefault="69B9D05D" w14:paraId="56A23AF0" w14:textId="0240D636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Literatura 17. </w:t>
      </w:r>
      <w:proofErr w:type="gramStart"/>
      <w:r w:rsidRPr="69B9D05D" w:rsidR="69B9D05D">
        <w:rPr>
          <w:sz w:val="32"/>
          <w:szCs w:val="32"/>
        </w:rPr>
        <w:t>Století</w:t>
      </w:r>
      <w:proofErr w:type="gramEnd"/>
    </w:p>
    <w:p w:rsidR="69B9D05D" w:rsidP="69B9D05D" w:rsidRDefault="69B9D05D" w14:paraId="58EF2247" w14:textId="5A87ED24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453E78E1" w14:textId="33B596B9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Spisovatelé téže doby a jejich hl. </w:t>
      </w:r>
      <w:proofErr w:type="gramStart"/>
      <w:r w:rsidRPr="69B9D05D" w:rsidR="69B9D05D">
        <w:rPr>
          <w:sz w:val="32"/>
          <w:szCs w:val="32"/>
        </w:rPr>
        <w:t>Díla :</w:t>
      </w:r>
      <w:proofErr w:type="gramEnd"/>
    </w:p>
    <w:p w:rsidR="69B9D05D" w:rsidP="69B9D05D" w:rsidRDefault="69B9D05D" w14:paraId="68418C97" w14:textId="613E5F84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Carlo Goldoni – Sluha dvou pánů</w:t>
      </w:r>
    </w:p>
    <w:p w:rsidR="69B9D05D" w:rsidP="69B9D05D" w:rsidRDefault="69B9D05D" w14:paraId="4640EE67" w14:textId="0AD5E878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Pierre Corneille – </w:t>
      </w:r>
      <w:proofErr w:type="spellStart"/>
      <w:r w:rsidRPr="69B9D05D" w:rsidR="69B9D05D">
        <w:rPr>
          <w:sz w:val="32"/>
          <w:szCs w:val="32"/>
        </w:rPr>
        <w:t>Cid</w:t>
      </w:r>
      <w:proofErr w:type="spellEnd"/>
      <w:r w:rsidRPr="69B9D05D" w:rsidR="69B9D05D">
        <w:rPr>
          <w:sz w:val="32"/>
          <w:szCs w:val="32"/>
        </w:rPr>
        <w:t xml:space="preserve"> (tragédie)</w:t>
      </w:r>
    </w:p>
    <w:p w:rsidR="69B9D05D" w:rsidP="69B9D05D" w:rsidRDefault="69B9D05D" w14:paraId="37A19A41" w14:textId="50017E64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360DE045" w14:textId="5C4D66D4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Literární </w:t>
      </w:r>
      <w:proofErr w:type="gramStart"/>
      <w:r w:rsidRPr="69B9D05D" w:rsidR="69B9D05D">
        <w:rPr>
          <w:sz w:val="32"/>
          <w:szCs w:val="32"/>
        </w:rPr>
        <w:t>druh :</w:t>
      </w:r>
      <w:proofErr w:type="gramEnd"/>
    </w:p>
    <w:p w:rsidR="69B9D05D" w:rsidP="69B9D05D" w:rsidRDefault="69B9D05D" w14:paraId="5264113C" w14:textId="64F961BA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Drama</w:t>
      </w:r>
    </w:p>
    <w:p w:rsidR="69B9D05D" w:rsidP="69B9D05D" w:rsidRDefault="69B9D05D" w14:paraId="359E47C3" w14:textId="5FB3ACC6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36014744" w14:textId="0E6647A3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Literární </w:t>
      </w:r>
      <w:proofErr w:type="gramStart"/>
      <w:r w:rsidRPr="69B9D05D" w:rsidR="69B9D05D">
        <w:rPr>
          <w:sz w:val="32"/>
          <w:szCs w:val="32"/>
        </w:rPr>
        <w:t>žánr :</w:t>
      </w:r>
      <w:proofErr w:type="gramEnd"/>
    </w:p>
    <w:p w:rsidR="69B9D05D" w:rsidP="69B9D05D" w:rsidRDefault="69B9D05D" w14:paraId="5A319E57" w14:textId="41CC08A5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Komedie</w:t>
      </w:r>
    </w:p>
    <w:p w:rsidR="69B9D05D" w:rsidP="69B9D05D" w:rsidRDefault="69B9D05D" w14:paraId="2AD6F2F4" w14:textId="2DBD3418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1E071A6B" w14:textId="0771D905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Téma :</w:t>
      </w:r>
      <w:proofErr w:type="gramEnd"/>
    </w:p>
    <w:p w:rsidR="69B9D05D" w:rsidP="69B9D05D" w:rsidRDefault="69B9D05D" w14:paraId="7A9FABF6" w14:textId="0B28D8D3">
      <w:pPr>
        <w:pStyle w:val="Normal"/>
        <w:jc w:val="center"/>
        <w:rPr>
          <w:sz w:val="32"/>
          <w:szCs w:val="32"/>
        </w:rPr>
      </w:pPr>
      <w:proofErr w:type="spellStart"/>
      <w:r w:rsidRPr="69B9D05D" w:rsidR="69B9D05D">
        <w:rPr>
          <w:sz w:val="32"/>
          <w:szCs w:val="32"/>
        </w:rPr>
        <w:t>Harpagonův</w:t>
      </w:r>
      <w:proofErr w:type="spellEnd"/>
      <w:r w:rsidRPr="69B9D05D" w:rsidR="69B9D05D">
        <w:rPr>
          <w:sz w:val="32"/>
          <w:szCs w:val="32"/>
        </w:rPr>
        <w:t xml:space="preserve"> život a jeho </w:t>
      </w:r>
      <w:proofErr w:type="gramStart"/>
      <w:r w:rsidRPr="69B9D05D" w:rsidR="69B9D05D">
        <w:rPr>
          <w:sz w:val="32"/>
          <w:szCs w:val="32"/>
        </w:rPr>
        <w:t>chamtivost - nebo</w:t>
      </w:r>
      <w:proofErr w:type="gramEnd"/>
      <w:r w:rsidRPr="69B9D05D" w:rsidR="69B9D05D">
        <w:rPr>
          <w:sz w:val="32"/>
          <w:szCs w:val="32"/>
        </w:rPr>
        <w:t xml:space="preserve"> třemi slovy: peníze nade vše</w:t>
      </w:r>
    </w:p>
    <w:p w:rsidR="69B9D05D" w:rsidP="69B9D05D" w:rsidRDefault="69B9D05D" w14:paraId="6C6F3A4F" w14:textId="66BB4D7A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Hlavní </w:t>
      </w:r>
      <w:proofErr w:type="gramStart"/>
      <w:r w:rsidRPr="69B9D05D" w:rsidR="69B9D05D">
        <w:rPr>
          <w:sz w:val="32"/>
          <w:szCs w:val="32"/>
        </w:rPr>
        <w:t>myšlenka :</w:t>
      </w:r>
      <w:proofErr w:type="gramEnd"/>
    </w:p>
    <w:p w:rsidR="69B9D05D" w:rsidP="69B9D05D" w:rsidRDefault="69B9D05D" w14:paraId="500FB5C8" w14:textId="57BCD363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Ukázat, jak peníze dokáží zkazit člověka, změnit jeho charakter, zničit jeho vztahy s lidmi. </w:t>
      </w:r>
      <w:proofErr w:type="spellStart"/>
      <w:r w:rsidRPr="69B9D05D" w:rsidR="69B9D05D">
        <w:rPr>
          <w:sz w:val="32"/>
          <w:szCs w:val="32"/>
        </w:rPr>
        <w:t>Moliére</w:t>
      </w:r>
      <w:proofErr w:type="spellEnd"/>
      <w:r w:rsidRPr="69B9D05D" w:rsidR="69B9D05D">
        <w:rPr>
          <w:sz w:val="32"/>
          <w:szCs w:val="32"/>
        </w:rPr>
        <w:t xml:space="preserve"> se zde vysmívá lakotě, sobeckosti, chamtivosti a chorobné touze po penězích</w:t>
      </w:r>
    </w:p>
    <w:p w:rsidR="69B9D05D" w:rsidP="69B9D05D" w:rsidRDefault="69B9D05D" w14:paraId="7389A601" w14:textId="32FC9FB4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1542C168" w14:textId="4A754F1F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>8,9,10)</w:t>
      </w:r>
    </w:p>
    <w:p w:rsidR="69B9D05D" w:rsidP="69B9D05D" w:rsidRDefault="69B9D05D" w14:paraId="77CAD97E" w14:textId="364CBB6B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Hlavní </w:t>
      </w:r>
      <w:proofErr w:type="gramStart"/>
      <w:r w:rsidRPr="69B9D05D" w:rsidR="69B9D05D">
        <w:rPr>
          <w:sz w:val="32"/>
          <w:szCs w:val="32"/>
        </w:rPr>
        <w:t>postavy :</w:t>
      </w:r>
      <w:proofErr w:type="gramEnd"/>
    </w:p>
    <w:p w:rsidR="69B9D05D" w:rsidP="69B9D05D" w:rsidRDefault="69B9D05D" w14:paraId="0C698BF1" w14:textId="1EBAAF2C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Harpagon - </w:t>
      </w:r>
      <w:proofErr w:type="spellStart"/>
      <w:r w:rsidRPr="69B9D05D" w:rsidR="69B9D05D">
        <w:rPr>
          <w:sz w:val="32"/>
          <w:szCs w:val="32"/>
        </w:rPr>
        <w:t>Moliére</w:t>
      </w:r>
      <w:proofErr w:type="spellEnd"/>
      <w:r w:rsidRPr="69B9D05D" w:rsidR="69B9D05D">
        <w:rPr>
          <w:sz w:val="32"/>
          <w:szCs w:val="32"/>
        </w:rPr>
        <w:t xml:space="preserve"> na něm ukazuje obraz lichváře, který je pro své peníze ochoten obětovat cokoliv. Citovými vztahy počínaje a vlastní rodinou konče. Ztráta peněz pro něj znamená naprostou tragédii, nenávist ke všemu živému, nechuť k životu a ztracený smysl života.</w:t>
      </w:r>
    </w:p>
    <w:p w:rsidR="69B9D05D" w:rsidP="69B9D05D" w:rsidRDefault="69B9D05D" w14:paraId="447DAC8F" w14:textId="67A1A433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Eliška - dcera</w:t>
      </w:r>
      <w:proofErr w:type="gramEnd"/>
      <w:r w:rsidRPr="69B9D05D" w:rsidR="69B9D05D">
        <w:rPr>
          <w:sz w:val="32"/>
          <w:szCs w:val="32"/>
        </w:rPr>
        <w:t xml:space="preserve"> Harpagona; zamilovaná do </w:t>
      </w:r>
      <w:proofErr w:type="spellStart"/>
      <w:r w:rsidRPr="69B9D05D" w:rsidR="69B9D05D">
        <w:rPr>
          <w:sz w:val="32"/>
          <w:szCs w:val="32"/>
        </w:rPr>
        <w:t>Valéra</w:t>
      </w:r>
      <w:proofErr w:type="spellEnd"/>
      <w:r w:rsidRPr="69B9D05D" w:rsidR="69B9D05D">
        <w:rPr>
          <w:sz w:val="32"/>
          <w:szCs w:val="32"/>
        </w:rPr>
        <w:t>.</w:t>
      </w:r>
    </w:p>
    <w:p w:rsidR="69B9D05D" w:rsidP="69B9D05D" w:rsidRDefault="69B9D05D" w14:paraId="3BA86D2B" w14:textId="189C67B6">
      <w:pPr>
        <w:pStyle w:val="Normal"/>
        <w:jc w:val="center"/>
        <w:rPr>
          <w:sz w:val="32"/>
          <w:szCs w:val="32"/>
        </w:rPr>
      </w:pPr>
      <w:proofErr w:type="spellStart"/>
      <w:r w:rsidRPr="69B9D05D" w:rsidR="69B9D05D">
        <w:rPr>
          <w:sz w:val="32"/>
          <w:szCs w:val="32"/>
        </w:rPr>
        <w:t>Kleantes</w:t>
      </w:r>
      <w:proofErr w:type="spellEnd"/>
      <w:r w:rsidRPr="69B9D05D" w:rsidR="69B9D05D">
        <w:rPr>
          <w:sz w:val="32"/>
          <w:szCs w:val="32"/>
        </w:rPr>
        <w:t xml:space="preserve"> - </w:t>
      </w:r>
      <w:proofErr w:type="spellStart"/>
      <w:r w:rsidRPr="69B9D05D" w:rsidR="69B9D05D">
        <w:rPr>
          <w:sz w:val="32"/>
          <w:szCs w:val="32"/>
        </w:rPr>
        <w:t>Harpagonův</w:t>
      </w:r>
      <w:proofErr w:type="spellEnd"/>
      <w:r w:rsidRPr="69B9D05D" w:rsidR="69B9D05D">
        <w:rPr>
          <w:sz w:val="32"/>
          <w:szCs w:val="32"/>
        </w:rPr>
        <w:t xml:space="preserve"> syn. Zamiloval se do Mariany, i když byla velice chudá. Šílená láska k penězům jeho otce se mu příčí. Je tedy jeho pravým opakem.</w:t>
      </w:r>
    </w:p>
    <w:p w:rsidR="69B9D05D" w:rsidP="69B9D05D" w:rsidRDefault="69B9D05D" w14:paraId="5E7543CB" w14:textId="56C33A3F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Čipera(</w:t>
      </w:r>
      <w:proofErr w:type="gramEnd"/>
      <w:r w:rsidRPr="69B9D05D" w:rsidR="69B9D05D">
        <w:rPr>
          <w:sz w:val="32"/>
          <w:szCs w:val="32"/>
        </w:rPr>
        <w:t xml:space="preserve">Štika) - Je zcela oddaný svému pánu </w:t>
      </w:r>
      <w:proofErr w:type="spellStart"/>
      <w:r w:rsidRPr="69B9D05D" w:rsidR="69B9D05D">
        <w:rPr>
          <w:sz w:val="32"/>
          <w:szCs w:val="32"/>
        </w:rPr>
        <w:t>Kleantovi</w:t>
      </w:r>
      <w:proofErr w:type="spellEnd"/>
      <w:r w:rsidRPr="69B9D05D" w:rsidR="69B9D05D">
        <w:rPr>
          <w:sz w:val="32"/>
          <w:szCs w:val="32"/>
        </w:rPr>
        <w:t>. S myšlenkou, že svému pánovi pomůže, ukradl Harpagonovi jeho skříňku s penězi.</w:t>
      </w:r>
    </w:p>
    <w:p w:rsidR="69B9D05D" w:rsidP="69B9D05D" w:rsidRDefault="69B9D05D" w14:paraId="1466ADFE" w14:textId="4226D5C2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Mariana - Chudá</w:t>
      </w:r>
      <w:proofErr w:type="gramEnd"/>
      <w:r w:rsidRPr="69B9D05D" w:rsidR="69B9D05D">
        <w:rPr>
          <w:sz w:val="32"/>
          <w:szCs w:val="32"/>
        </w:rPr>
        <w:t xml:space="preserve"> dívka, která se stará o svou nemocnou matku. Zamilovala se do </w:t>
      </w:r>
      <w:proofErr w:type="spellStart"/>
      <w:r w:rsidRPr="69B9D05D" w:rsidR="69B9D05D">
        <w:rPr>
          <w:sz w:val="32"/>
          <w:szCs w:val="32"/>
        </w:rPr>
        <w:t>Kleanta</w:t>
      </w:r>
      <w:proofErr w:type="spellEnd"/>
      <w:r w:rsidRPr="69B9D05D" w:rsidR="69B9D05D">
        <w:rPr>
          <w:sz w:val="32"/>
          <w:szCs w:val="32"/>
        </w:rPr>
        <w:t>. Ne pro jeho peníze, ale proto, že je takový, jaký je.</w:t>
      </w:r>
    </w:p>
    <w:p w:rsidR="69B9D05D" w:rsidP="69B9D05D" w:rsidRDefault="69B9D05D" w14:paraId="382777CF" w14:textId="490A4241">
      <w:pPr>
        <w:pStyle w:val="Normal"/>
        <w:jc w:val="center"/>
        <w:rPr>
          <w:sz w:val="32"/>
          <w:szCs w:val="32"/>
        </w:rPr>
      </w:pPr>
      <w:proofErr w:type="gramStart"/>
      <w:r w:rsidRPr="69B9D05D" w:rsidR="69B9D05D">
        <w:rPr>
          <w:sz w:val="32"/>
          <w:szCs w:val="32"/>
        </w:rPr>
        <w:t>Valér - sluha</w:t>
      </w:r>
      <w:proofErr w:type="gramEnd"/>
      <w:r w:rsidRPr="69B9D05D" w:rsidR="69B9D05D">
        <w:rPr>
          <w:sz w:val="32"/>
          <w:szCs w:val="32"/>
        </w:rPr>
        <w:t xml:space="preserve"> Harpagona; zamilovaný do jeho dcery Elišky.</w:t>
      </w:r>
    </w:p>
    <w:p w:rsidR="69B9D05D" w:rsidP="69B9D05D" w:rsidRDefault="69B9D05D" w14:paraId="44959E5A" w14:textId="0C13C65F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Vedlejší </w:t>
      </w:r>
      <w:proofErr w:type="gramStart"/>
      <w:r w:rsidRPr="69B9D05D" w:rsidR="69B9D05D">
        <w:rPr>
          <w:sz w:val="32"/>
          <w:szCs w:val="32"/>
        </w:rPr>
        <w:t>postavy :</w:t>
      </w:r>
      <w:proofErr w:type="gramEnd"/>
    </w:p>
    <w:p w:rsidR="69B9D05D" w:rsidP="69B9D05D" w:rsidRDefault="69B9D05D" w14:paraId="1665D93A" w14:textId="05421A14">
      <w:pPr>
        <w:pStyle w:val="Normal"/>
        <w:jc w:val="center"/>
        <w:rPr>
          <w:sz w:val="32"/>
          <w:szCs w:val="32"/>
        </w:rPr>
      </w:pPr>
      <w:proofErr w:type="spellStart"/>
      <w:r w:rsidRPr="69B9D05D" w:rsidR="69B9D05D">
        <w:rPr>
          <w:sz w:val="32"/>
          <w:szCs w:val="32"/>
        </w:rPr>
        <w:t>Frosina</w:t>
      </w:r>
      <w:proofErr w:type="spellEnd"/>
      <w:r w:rsidRPr="69B9D05D" w:rsidR="69B9D05D">
        <w:rPr>
          <w:sz w:val="32"/>
          <w:szCs w:val="32"/>
        </w:rPr>
        <w:t xml:space="preserve"> - dohazovačka</w:t>
      </w:r>
    </w:p>
    <w:p w:rsidR="69B9D05D" w:rsidP="69B9D05D" w:rsidRDefault="69B9D05D" w14:paraId="7A800353" w14:textId="79637B09">
      <w:pPr>
        <w:pStyle w:val="Normal"/>
        <w:jc w:val="center"/>
        <w:rPr>
          <w:sz w:val="32"/>
          <w:szCs w:val="32"/>
        </w:rPr>
      </w:pPr>
      <w:proofErr w:type="spellStart"/>
      <w:r w:rsidRPr="69B9D05D" w:rsidR="69B9D05D">
        <w:rPr>
          <w:sz w:val="32"/>
          <w:szCs w:val="32"/>
        </w:rPr>
        <w:t>Ansel</w:t>
      </w:r>
      <w:proofErr w:type="spellEnd"/>
      <w:r w:rsidRPr="69B9D05D" w:rsidR="69B9D05D">
        <w:rPr>
          <w:sz w:val="32"/>
          <w:szCs w:val="32"/>
        </w:rPr>
        <w:t xml:space="preserve"> </w:t>
      </w:r>
      <w:proofErr w:type="gramStart"/>
      <w:r w:rsidRPr="69B9D05D" w:rsidR="69B9D05D">
        <w:rPr>
          <w:sz w:val="32"/>
          <w:szCs w:val="32"/>
        </w:rPr>
        <w:t>-  šlechtic</w:t>
      </w:r>
      <w:proofErr w:type="gramEnd"/>
      <w:r w:rsidRPr="69B9D05D" w:rsidR="69B9D05D">
        <w:rPr>
          <w:sz w:val="32"/>
          <w:szCs w:val="32"/>
        </w:rPr>
        <w:t xml:space="preserve">, má si vzít Elišku proti její vůli; otec </w:t>
      </w:r>
      <w:proofErr w:type="spellStart"/>
      <w:r w:rsidRPr="69B9D05D" w:rsidR="69B9D05D">
        <w:rPr>
          <w:sz w:val="32"/>
          <w:szCs w:val="32"/>
        </w:rPr>
        <w:t>Valéra</w:t>
      </w:r>
      <w:proofErr w:type="spellEnd"/>
      <w:r w:rsidRPr="69B9D05D" w:rsidR="69B9D05D">
        <w:rPr>
          <w:sz w:val="32"/>
          <w:szCs w:val="32"/>
        </w:rPr>
        <w:t xml:space="preserve"> a Mariany (jak se na konci hry ukáže).</w:t>
      </w:r>
    </w:p>
    <w:p w:rsidR="69B9D05D" w:rsidP="69B9D05D" w:rsidRDefault="69B9D05D" w14:paraId="296E1CFB" w14:textId="2F8C6682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Komisař - </w:t>
      </w:r>
    </w:p>
    <w:p w:rsidR="69B9D05D" w:rsidP="69B9D05D" w:rsidRDefault="69B9D05D" w14:paraId="180E4831" w14:textId="49884EC9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4950E8D2" w14:textId="1F3DDF55">
      <w:pPr>
        <w:pStyle w:val="Normal"/>
        <w:jc w:val="center"/>
        <w:rPr>
          <w:sz w:val="32"/>
          <w:szCs w:val="32"/>
        </w:rPr>
      </w:pPr>
      <w:r w:rsidRPr="69B9D05D" w:rsidR="69B9D05D">
        <w:rPr>
          <w:sz w:val="32"/>
          <w:szCs w:val="32"/>
        </w:rPr>
        <w:t xml:space="preserve">11,12) Jazyk a </w:t>
      </w:r>
      <w:proofErr w:type="gramStart"/>
      <w:r w:rsidRPr="69B9D05D" w:rsidR="69B9D05D">
        <w:rPr>
          <w:sz w:val="32"/>
          <w:szCs w:val="32"/>
        </w:rPr>
        <w:t>kompozice :</w:t>
      </w:r>
      <w:proofErr w:type="gramEnd"/>
    </w:p>
    <w:p w:rsidR="69B9D05D" w:rsidP="69B9D05D" w:rsidRDefault="69B9D05D" w14:paraId="2FF55E84" w14:textId="5059A391">
      <w:pPr>
        <w:pStyle w:val="Normal"/>
        <w:jc w:val="center"/>
        <w:rPr>
          <w:b w:val="1"/>
          <w:bCs w:val="1"/>
          <w:sz w:val="32"/>
          <w:szCs w:val="32"/>
        </w:rPr>
      </w:pPr>
      <w:r w:rsidRPr="69B9D05D" w:rsidR="69B9D05D">
        <w:rPr>
          <w:sz w:val="32"/>
          <w:szCs w:val="32"/>
        </w:rPr>
        <w:t xml:space="preserve">Děj hry se odehrává v </w:t>
      </w:r>
      <w:r w:rsidRPr="69B9D05D" w:rsidR="69B9D05D">
        <w:rPr>
          <w:b w:val="1"/>
          <w:bCs w:val="1"/>
          <w:sz w:val="32"/>
          <w:szCs w:val="32"/>
        </w:rPr>
        <w:t xml:space="preserve">Paříži </w:t>
      </w:r>
      <w:r w:rsidRPr="69B9D05D" w:rsidR="69B9D05D">
        <w:rPr>
          <w:sz w:val="32"/>
          <w:szCs w:val="32"/>
        </w:rPr>
        <w:t xml:space="preserve">roku 1670 a je rozdělen do </w:t>
      </w:r>
      <w:r w:rsidRPr="69B9D05D" w:rsidR="69B9D05D">
        <w:rPr>
          <w:b w:val="1"/>
          <w:bCs w:val="1"/>
          <w:sz w:val="32"/>
          <w:szCs w:val="32"/>
        </w:rPr>
        <w:t>5 dějstvích</w:t>
      </w:r>
    </w:p>
    <w:p w:rsidR="69B9D05D" w:rsidP="69B9D05D" w:rsidRDefault="69B9D05D" w14:paraId="0F46A854" w14:textId="1F908ADD">
      <w:pPr>
        <w:pStyle w:val="Normal"/>
        <w:jc w:val="center"/>
        <w:rPr>
          <w:b w:val="0"/>
          <w:bCs w:val="0"/>
          <w:sz w:val="32"/>
          <w:szCs w:val="32"/>
        </w:rPr>
      </w:pPr>
      <w:r w:rsidRPr="69B9D05D" w:rsidR="69B9D05D">
        <w:rPr>
          <w:b w:val="0"/>
          <w:bCs w:val="0"/>
          <w:sz w:val="32"/>
          <w:szCs w:val="32"/>
        </w:rPr>
        <w:t>Kompozice -&gt; chronologická</w:t>
      </w:r>
    </w:p>
    <w:p w:rsidR="69B9D05D" w:rsidP="69B9D05D" w:rsidRDefault="69B9D05D" w14:paraId="39E6EC22" w14:textId="0DE4C182">
      <w:pPr>
        <w:pStyle w:val="Normal"/>
        <w:jc w:val="center"/>
        <w:rPr>
          <w:b w:val="0"/>
          <w:bCs w:val="0"/>
          <w:sz w:val="32"/>
          <w:szCs w:val="32"/>
        </w:rPr>
      </w:pPr>
      <w:r w:rsidRPr="69B9D05D" w:rsidR="69B9D05D">
        <w:rPr>
          <w:b w:val="0"/>
          <w:bCs w:val="0"/>
          <w:sz w:val="32"/>
          <w:szCs w:val="32"/>
        </w:rPr>
        <w:t>Spisovná čeština, hovorový jazyk, zvláštní vyjadřování (bratr a sestra si vykají)</w:t>
      </w:r>
    </w:p>
    <w:p w:rsidR="69B9D05D" w:rsidP="69B9D05D" w:rsidRDefault="69B9D05D" w14:paraId="35F8C3C3" w14:textId="554D2C07">
      <w:pPr>
        <w:pStyle w:val="Normal"/>
        <w:jc w:val="center"/>
        <w:rPr>
          <w:b w:val="0"/>
          <w:bCs w:val="0"/>
          <w:sz w:val="32"/>
          <w:szCs w:val="32"/>
        </w:rPr>
      </w:pPr>
      <w:r w:rsidRPr="69B9D05D" w:rsidR="69B9D05D">
        <w:rPr>
          <w:b w:val="0"/>
          <w:bCs w:val="0"/>
          <w:sz w:val="32"/>
          <w:szCs w:val="32"/>
        </w:rPr>
        <w:t>Er-forma na začátku vypravěč, poté dialogy, monology</w:t>
      </w:r>
    </w:p>
    <w:p w:rsidR="69B9D05D" w:rsidP="69B9D05D" w:rsidRDefault="69B9D05D" w14:paraId="1357C34A" w14:textId="50C22941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13FAFAF8" w14:textId="2FBFACFF">
      <w:pPr>
        <w:pStyle w:val="Normal"/>
        <w:jc w:val="center"/>
        <w:rPr>
          <w:b w:val="0"/>
          <w:bCs w:val="0"/>
          <w:sz w:val="32"/>
          <w:szCs w:val="32"/>
        </w:rPr>
      </w:pPr>
      <w:proofErr w:type="gramStart"/>
      <w:r w:rsidRPr="69B9D05D" w:rsidR="69B9D05D">
        <w:rPr>
          <w:b w:val="0"/>
          <w:bCs w:val="0"/>
          <w:sz w:val="32"/>
          <w:szCs w:val="32"/>
        </w:rPr>
        <w:t>Děj :</w:t>
      </w:r>
      <w:proofErr w:type="gramEnd"/>
    </w:p>
    <w:p w:rsidR="69B9D05D" w:rsidP="69B9D05D" w:rsidRDefault="69B9D05D" w14:paraId="17E32CC9" w14:textId="6D5F6735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Příběh se odehrává v Paříži roku 1670. Pojednává o životě lakomce Harpagona. Harpagon žije v domě se svými dvěma dětmi -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Kleantem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a Eliškou. Všichni o něm ví, že je velice bohatý, ale zároveň lakomý a pomlouvá ostatní. Jeho největší starostí je, aby dětem nemusel dávat k svatbě věno, ale aby jej dostaly ony. Tyto pomluvy jeho dětem ztěžují společenský život.</w:t>
      </w:r>
    </w:p>
    <w:p w:rsidR="69B9D05D" w:rsidP="69B9D05D" w:rsidRDefault="69B9D05D" w14:paraId="16B79CB0" w14:textId="7B223875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1E5D8AF0" w14:textId="508E291A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Když se Eliška zasnoubí s Valérem, má oprávněné obavy, že otec jejich svatbě nepožehná. Proto se se svými úmysly nejprve rozhodne svěřit svému bratru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Kleantovi</w:t>
      </w:r>
      <w:proofErr w:type="spellEnd"/>
      <w:r w:rsidRPr="69B9D05D" w:rsidR="69B9D05D">
        <w:rPr>
          <w:b w:val="0"/>
          <w:bCs w:val="0"/>
          <w:sz w:val="32"/>
          <w:szCs w:val="32"/>
        </w:rPr>
        <w:t>. Ten se jí na oplátku svěří se svým trápením. On sám je také zamilovaný do chudé, ale velmi krásné dívky Mariany a chce si ji vzít.</w:t>
      </w:r>
    </w:p>
    <w:p w:rsidR="69B9D05D" w:rsidP="69B9D05D" w:rsidRDefault="69B9D05D" w14:paraId="4DD54071" w14:textId="2D5F4FC0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40B10369" w14:textId="673353A6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Ani jednomu z nich se však do přiznávání svých citů otci nechce. Mají totiž strach z jeho reakce. Nakonec se rozhodnou, že za otcem půjdou společně. Ten o svatbě začne hovořit sám. O Marianě mluví pěkně a potěší ho, že mu jeho syn dá za pravdu v tom, že by z ní byla dobrá manželka. Poté vyjde najevo, že Harpagon celou dobu mluví o tom, že on sám si chce Marianu vzít. Na tuto myšlenku přivedla Harpagona dohazovačka </w:t>
      </w:r>
      <w:proofErr w:type="spellStart"/>
      <w:r w:rsidRPr="69B9D05D" w:rsidR="69B9D05D">
        <w:rPr>
          <w:b w:val="0"/>
          <w:bCs w:val="0"/>
          <w:sz w:val="32"/>
          <w:szCs w:val="32"/>
        </w:rPr>
        <w:t>Frosina</w:t>
      </w:r>
      <w:proofErr w:type="spellEnd"/>
      <w:r w:rsidRPr="69B9D05D" w:rsidR="69B9D05D">
        <w:rPr>
          <w:b w:val="0"/>
          <w:bCs w:val="0"/>
          <w:sz w:val="32"/>
          <w:szCs w:val="32"/>
        </w:rPr>
        <w:t>, která pomocí různých úskoků, dvojsmyslných vět a chlácholivých monologů přesvědčí Harpagona, že jej Mariana miluje.</w:t>
      </w:r>
    </w:p>
    <w:p w:rsidR="69B9D05D" w:rsidP="69B9D05D" w:rsidRDefault="69B9D05D" w14:paraId="32638C19" w14:textId="63E0892B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63238BDB" w14:textId="1F5FAE2F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Celá situace se stává pro </w:t>
      </w:r>
      <w:proofErr w:type="spellStart"/>
      <w:r w:rsidRPr="69B9D05D" w:rsidR="69B9D05D">
        <w:rPr>
          <w:b w:val="0"/>
          <w:bCs w:val="0"/>
          <w:sz w:val="32"/>
          <w:szCs w:val="32"/>
        </w:rPr>
        <w:t>Harpagonovy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děti ještě více nešťastnou, když jim jejich otec oznámí, že pro ně také našel vhodné protějšky. Pro svou dceru Anselma, velice bohatého staršího pána, a pro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Kleanta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bohatou vdovu.</w:t>
      </w:r>
    </w:p>
    <w:p w:rsidR="69B9D05D" w:rsidP="69B9D05D" w:rsidRDefault="69B9D05D" w14:paraId="2151C2EB" w14:textId="6140F2B1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71C1E778" w14:textId="133D2722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Když se </w:t>
      </w:r>
      <w:proofErr w:type="spellStart"/>
      <w:r w:rsidRPr="69B9D05D" w:rsidR="69B9D05D">
        <w:rPr>
          <w:b w:val="0"/>
          <w:bCs w:val="0"/>
          <w:sz w:val="32"/>
          <w:szCs w:val="32"/>
        </w:rPr>
        <w:t>Frosina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dozví, že Mariana miluje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Kleanta</w:t>
      </w:r>
      <w:proofErr w:type="spellEnd"/>
      <w:r w:rsidRPr="69B9D05D" w:rsidR="69B9D05D">
        <w:rPr>
          <w:b w:val="0"/>
          <w:bCs w:val="0"/>
          <w:sz w:val="32"/>
          <w:szCs w:val="32"/>
        </w:rPr>
        <w:t>, rozhodne se mladému páru pomoci. Plánuje s dívkou, jak se lakomce zbavit. Roli v tom hraje také fakt, že jí Harpagon za její předešlé dohazovačské služby nezaplatil.</w:t>
      </w:r>
    </w:p>
    <w:p w:rsidR="69B9D05D" w:rsidP="69B9D05D" w:rsidRDefault="69B9D05D" w14:paraId="2FBE4DE8" w14:textId="52869CC0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234BE70E" w14:textId="10841054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proofErr w:type="spellStart"/>
      <w:r w:rsidRPr="69B9D05D" w:rsidR="69B9D05D">
        <w:rPr>
          <w:b w:val="0"/>
          <w:bCs w:val="0"/>
          <w:sz w:val="32"/>
          <w:szCs w:val="32"/>
        </w:rPr>
        <w:t>Kleant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se rozhodne jednat sám. Podepíše nevýhodný obchod s neznámým lichvářem, ze kterého se nakonec vyklube jeho otec, jehož tím nesmírně rozčílí.</w:t>
      </w:r>
    </w:p>
    <w:p w:rsidR="69B9D05D" w:rsidP="69B9D05D" w:rsidRDefault="69B9D05D" w14:paraId="6449FAB3" w14:textId="412C3FFE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0CCA46F9" w14:textId="627B63FC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Dojde k hádce mezi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Kleantem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a Harpagonem, při níž tedy vyjdou najevo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Kleantovy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city k Marianě, po které touží oba.</w:t>
      </w:r>
    </w:p>
    <w:p w:rsidR="69B9D05D" w:rsidP="69B9D05D" w:rsidRDefault="69B9D05D" w14:paraId="02934E2B" w14:textId="5BE8F26E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4F6E1C52" w14:textId="5EE7CDA4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Zoufalý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odchází do zahrady, kde se střetne se svým sluhou Štikou. Štika během jejich hádky nejde pohádkový </w:t>
      </w:r>
      <w:proofErr w:type="gramStart"/>
      <w:r w:rsidRPr="69B9D05D" w:rsidR="69B9D05D">
        <w:rPr>
          <w:b w:val="0"/>
          <w:bCs w:val="0"/>
          <w:sz w:val="32"/>
          <w:szCs w:val="32"/>
        </w:rPr>
        <w:t>poklad - truhličku</w:t>
      </w:r>
      <w:proofErr w:type="gramEnd"/>
      <w:r w:rsidRPr="69B9D05D" w:rsidR="69B9D05D">
        <w:rPr>
          <w:b w:val="0"/>
          <w:bCs w:val="0"/>
          <w:sz w:val="32"/>
          <w:szCs w:val="32"/>
        </w:rPr>
        <w:t xml:space="preserve"> s penězi, kterou Harpagon ukrýval v zahradě a později ji předá </w:t>
      </w:r>
      <w:proofErr w:type="spellStart"/>
      <w:r w:rsidRPr="69B9D05D" w:rsidR="69B9D05D">
        <w:rPr>
          <w:b w:val="0"/>
          <w:bCs w:val="0"/>
          <w:sz w:val="32"/>
          <w:szCs w:val="32"/>
        </w:rPr>
        <w:t>Kleantovi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. Harpagon ale brzy přijde na to, že mu poklad chybí. Rozzuří se a přivolá komisaře. Rozhodne se vyslechnout celou rodinu i služebnictvo. Jakub obviní ze zlosti </w:t>
      </w:r>
      <w:proofErr w:type="spellStart"/>
      <w:r w:rsidRPr="69B9D05D" w:rsidR="69B9D05D">
        <w:rPr>
          <w:b w:val="0"/>
          <w:bCs w:val="0"/>
          <w:sz w:val="32"/>
          <w:szCs w:val="32"/>
        </w:rPr>
        <w:t>Valéra</w:t>
      </w:r>
      <w:proofErr w:type="spellEnd"/>
      <w:r w:rsidRPr="69B9D05D" w:rsidR="69B9D05D">
        <w:rPr>
          <w:b w:val="0"/>
          <w:bCs w:val="0"/>
          <w:sz w:val="32"/>
          <w:szCs w:val="32"/>
        </w:rPr>
        <w:t>, jenž ho v hádce kvůli přípravě večeře uhodil.</w:t>
      </w:r>
    </w:p>
    <w:p w:rsidR="69B9D05D" w:rsidP="69B9D05D" w:rsidRDefault="69B9D05D" w14:paraId="3418891B" w14:textId="3C54BB4C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0416E93F" w14:textId="1614F776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Harpagon tedy vyslechne správce </w:t>
      </w:r>
      <w:proofErr w:type="spellStart"/>
      <w:r w:rsidRPr="69B9D05D" w:rsidR="69B9D05D">
        <w:rPr>
          <w:b w:val="0"/>
          <w:bCs w:val="0"/>
          <w:sz w:val="32"/>
          <w:szCs w:val="32"/>
        </w:rPr>
        <w:t>Valéra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. Při výslechu však dojde k </w:t>
      </w:r>
      <w:proofErr w:type="gramStart"/>
      <w:r w:rsidRPr="69B9D05D" w:rsidR="69B9D05D">
        <w:rPr>
          <w:b w:val="0"/>
          <w:bCs w:val="0"/>
          <w:sz w:val="32"/>
          <w:szCs w:val="32"/>
        </w:rPr>
        <w:t>nedorozumění - Valér</w:t>
      </w:r>
      <w:proofErr w:type="gramEnd"/>
      <w:r w:rsidRPr="69B9D05D" w:rsidR="69B9D05D">
        <w:rPr>
          <w:b w:val="0"/>
          <w:bCs w:val="0"/>
          <w:sz w:val="32"/>
          <w:szCs w:val="32"/>
        </w:rPr>
        <w:t xml:space="preserve"> si myslí, že ho Harpagon obviňuje nikoliv z krádeže, ale z lásky k Elišce, a tak se ke všemu přizná. Harpagon je vzteky bez sebe. Chce nechat </w:t>
      </w:r>
      <w:proofErr w:type="spellStart"/>
      <w:r w:rsidRPr="69B9D05D" w:rsidR="69B9D05D">
        <w:rPr>
          <w:b w:val="0"/>
          <w:bCs w:val="0"/>
          <w:sz w:val="32"/>
          <w:szCs w:val="32"/>
        </w:rPr>
        <w:t>Valéra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popravit.</w:t>
      </w:r>
    </w:p>
    <w:p w:rsidR="69B9D05D" w:rsidP="69B9D05D" w:rsidRDefault="69B9D05D" w14:paraId="59369F96" w14:textId="66849B13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69D580A6" w14:textId="197B2CBC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>Ještě ten samý večer má dojít k slavnostní večeři, na níž Harpagon pozval jak svou nastávající Marianu, tak Anselma, kterého určil za ženicha své dceři. Po příchodu pana Anselma se všechno změní.</w:t>
      </w:r>
    </w:p>
    <w:p w:rsidR="69B9D05D" w:rsidP="69B9D05D" w:rsidRDefault="69B9D05D" w14:paraId="6A60B06F" w14:textId="275E25A7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1B509FF5" w14:textId="77A21F6A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r w:rsidRPr="69B9D05D" w:rsidR="69B9D05D">
        <w:rPr>
          <w:b w:val="0"/>
          <w:bCs w:val="0"/>
          <w:sz w:val="32"/>
          <w:szCs w:val="32"/>
        </w:rPr>
        <w:t xml:space="preserve">Valér přiznává, že je synem hraběte Tomase </w:t>
      </w:r>
      <w:proofErr w:type="spellStart"/>
      <w:r w:rsidRPr="69B9D05D" w:rsidR="69B9D05D">
        <w:rPr>
          <w:b w:val="0"/>
          <w:bCs w:val="0"/>
          <w:sz w:val="32"/>
          <w:szCs w:val="32"/>
        </w:rPr>
        <w:t>d'Alburci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. On jediný přežil, když s celou rodinou ztroskotali na moři. To celé slyší Mariana a </w:t>
      </w:r>
      <w:proofErr w:type="spellStart"/>
      <w:r w:rsidRPr="69B9D05D" w:rsidR="69B9D05D">
        <w:rPr>
          <w:b w:val="0"/>
          <w:bCs w:val="0"/>
          <w:sz w:val="32"/>
          <w:szCs w:val="32"/>
        </w:rPr>
        <w:t>Alselm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. Děj vyvrcholí přiznáním pana Anselma, který prozradí svůj skutečný původ. Ukáže se, že je ztraceným otcem nejen </w:t>
      </w:r>
      <w:proofErr w:type="spellStart"/>
      <w:r w:rsidRPr="69B9D05D" w:rsidR="69B9D05D">
        <w:rPr>
          <w:b w:val="0"/>
          <w:bCs w:val="0"/>
          <w:sz w:val="32"/>
          <w:szCs w:val="32"/>
        </w:rPr>
        <w:t>Valéra</w:t>
      </w:r>
      <w:proofErr w:type="spellEnd"/>
      <w:r w:rsidRPr="69B9D05D" w:rsidR="69B9D05D">
        <w:rPr>
          <w:b w:val="0"/>
          <w:bCs w:val="0"/>
          <w:sz w:val="32"/>
          <w:szCs w:val="32"/>
        </w:rPr>
        <w:t>, ale i Mariany.</w:t>
      </w:r>
    </w:p>
    <w:p w:rsidR="69B9D05D" w:rsidP="69B9D05D" w:rsidRDefault="69B9D05D" w14:paraId="741D163A" w14:textId="257A8005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3C7A24D8" w14:textId="087DE704">
      <w:pPr>
        <w:pStyle w:val="Normal"/>
        <w:jc w:val="center"/>
        <w:rPr>
          <w:b w:val="0"/>
          <w:bCs w:val="0"/>
          <w:sz w:val="32"/>
          <w:szCs w:val="32"/>
        </w:rPr>
      </w:pPr>
      <w:r>
        <w:br/>
      </w:r>
      <w:proofErr w:type="spellStart"/>
      <w:r w:rsidRPr="69B9D05D" w:rsidR="69B9D05D">
        <w:rPr>
          <w:b w:val="0"/>
          <w:bCs w:val="0"/>
          <w:sz w:val="32"/>
          <w:szCs w:val="32"/>
        </w:rPr>
        <w:t>Kleant</w:t>
      </w:r>
      <w:proofErr w:type="spellEnd"/>
      <w:r w:rsidRPr="69B9D05D" w:rsidR="69B9D05D">
        <w:rPr>
          <w:b w:val="0"/>
          <w:bCs w:val="0"/>
          <w:sz w:val="32"/>
          <w:szCs w:val="32"/>
        </w:rPr>
        <w:t xml:space="preserve"> vrátí otci ukradené peníze s podmínkou, že se bude moci oženit s Marianou a Eliška s Valérem. Harpagon s vidinou navrácených peněz souhlasí, a vlastně na tom vydělává: svatební výlohy a náklady za vyšetřování bude platit Anselm. Harpagon je spokojen a zůstává sám se svými penězi.</w:t>
      </w:r>
    </w:p>
    <w:p w:rsidR="69B9D05D" w:rsidP="69B9D05D" w:rsidRDefault="69B9D05D" w14:paraId="20FE3192" w14:textId="255128A8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01214548" w14:textId="5AF66947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6FB5BFD0" w14:textId="74ABB18C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152BFBFA" w14:textId="6AFB98D4">
      <w:pPr>
        <w:pStyle w:val="Normal"/>
        <w:jc w:val="center"/>
        <w:rPr>
          <w:b w:val="0"/>
          <w:bCs w:val="0"/>
          <w:sz w:val="32"/>
          <w:szCs w:val="32"/>
        </w:rPr>
      </w:pPr>
    </w:p>
    <w:p w:rsidR="69B9D05D" w:rsidP="69B9D05D" w:rsidRDefault="69B9D05D" w14:paraId="6F6FC46C" w14:textId="481C68CB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6BE31BFA" w14:textId="59777AC1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139F2FF7" w14:textId="5C0D7190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6705E203" w14:textId="315D6130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7981F956" w14:textId="3B80E419">
      <w:pPr>
        <w:pStyle w:val="Normal"/>
        <w:jc w:val="center"/>
        <w:rPr>
          <w:sz w:val="32"/>
          <w:szCs w:val="32"/>
        </w:rPr>
      </w:pPr>
    </w:p>
    <w:p w:rsidR="69B9D05D" w:rsidP="69B9D05D" w:rsidRDefault="69B9D05D" w14:paraId="0F5B3B65" w14:textId="6EDD9CC9">
      <w:pPr>
        <w:pStyle w:val="Normal"/>
        <w:jc w:val="center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5262C2"/>
    <w:rsid w:val="345262C2"/>
    <w:rsid w:val="69B9D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62C2"/>
  <w15:chartTrackingRefBased/>
  <w15:docId w15:val="{2A66BFEA-EE9E-4117-BB9B-4AADF4482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2022-10-30T14:15:36.8303199Z</dcterms:created>
  <dcterms:modified xsi:type="dcterms:W3CDTF">2022-10-31T09:44:34.6623702Z</dcterms:modified>
  <dc:creator>Lukáš Opatřil</dc:creator>
  <lastModifiedBy>Lukáš Opatřil</lastModifiedBy>
</coreProperties>
</file>