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DC4A" w14:textId="77777777" w:rsidR="00A961F5" w:rsidRPr="00A961F5" w:rsidRDefault="00A961F5" w:rsidP="00A961F5">
      <w:r w:rsidRPr="00A961F5">
        <w:rPr>
          <w:rFonts w:ascii="Apple Color Emoji" w:hAnsi="Apple Color Emoji" w:cs="Apple Color Emoji"/>
        </w:rPr>
        <w:t>⚫</w:t>
      </w:r>
      <w:r w:rsidRPr="00A961F5">
        <w:t xml:space="preserve"> Co jsou to data a informace?</w:t>
      </w:r>
    </w:p>
    <w:p w14:paraId="5E60D41B" w14:textId="77777777" w:rsidR="00A961F5" w:rsidRPr="00A961F5" w:rsidRDefault="00A961F5" w:rsidP="00A961F5">
      <w:r w:rsidRPr="00A961F5">
        <w:rPr>
          <w:b/>
          <w:bCs/>
        </w:rPr>
        <w:t>Data</w:t>
      </w:r>
      <w:r w:rsidRPr="00A961F5">
        <w:t> jsou údaje získané pozorováním nebo měřením.</w:t>
      </w:r>
    </w:p>
    <w:p w14:paraId="43B5E5C0" w14:textId="77777777" w:rsidR="00A961F5" w:rsidRPr="00A961F5" w:rsidRDefault="00A961F5" w:rsidP="00A961F5">
      <w:r w:rsidRPr="00A961F5">
        <w:rPr>
          <w:b/>
          <w:bCs/>
        </w:rPr>
        <w:t>Informace</w:t>
      </w:r>
      <w:r w:rsidRPr="00A961F5">
        <w:t> jsou data, kterým rozumíme, mají pro nás smysl.</w:t>
      </w:r>
    </w:p>
    <w:p w14:paraId="343BDDB4" w14:textId="77777777" w:rsidR="00A961F5" w:rsidRPr="00A961F5" w:rsidRDefault="00A961F5" w:rsidP="00A961F5">
      <w:r w:rsidRPr="00A961F5">
        <w:t>Potenciální informace se stane informací teprve tehdy, když je využit její informační obsah k určité činnosti. </w:t>
      </w:r>
    </w:p>
    <w:p w14:paraId="77B50BE4" w14:textId="77777777" w:rsidR="00A961F5" w:rsidRPr="00A961F5" w:rsidRDefault="00A961F5" w:rsidP="00A961F5">
      <w:proofErr w:type="gramStart"/>
      <w:r w:rsidRPr="00A961F5">
        <w:t>Příklad - učení</w:t>
      </w:r>
      <w:proofErr w:type="gramEnd"/>
      <w:r w:rsidRPr="00A961F5">
        <w:t xml:space="preserve"> se cizímu jazyku: Nejprve se student učí slovíčka, gramatiku, výslovnost. Slovíčka zapsaná ve slovníku, texty v učebnici a hlasový záznam na kazetě je možné považovat za data. Informací se stanou až ve chvíli, kdy student použije slovíčka ke skladbě vět, o kterých ví, jaký mají smysl. </w:t>
      </w:r>
    </w:p>
    <w:p w14:paraId="7796314C" w14:textId="77777777" w:rsidR="00A961F5" w:rsidRPr="00A961F5" w:rsidRDefault="00A961F5" w:rsidP="00A961F5">
      <w:r w:rsidRPr="00A961F5">
        <w:t xml:space="preserve">Příklad - nějaký seznam s </w:t>
      </w:r>
      <w:proofErr w:type="gramStart"/>
      <w:r w:rsidRPr="00A961F5">
        <w:t>daty:  Pavel</w:t>
      </w:r>
      <w:proofErr w:type="gramEnd"/>
      <w:r w:rsidRPr="00A961F5">
        <w:t xml:space="preserve"> Novák, Informační technologie, 65 500. Přidáme-li k datům určitý smysl (kontext) a způsob reprezentace, pak lze z takových dat získat následující informace: jméno zaměstnance je Karel Novák, pracuje v oddělení Informační technologie a má plat 65 500 Kč.</w:t>
      </w:r>
    </w:p>
    <w:p w14:paraId="57EE1A08" w14:textId="77777777" w:rsidR="00A961F5" w:rsidRPr="00A961F5" w:rsidRDefault="00A961F5" w:rsidP="00A961F5"/>
    <w:p w14:paraId="6469949F" w14:textId="77777777" w:rsidR="00A961F5" w:rsidRPr="00A961F5" w:rsidRDefault="00A961F5" w:rsidP="00A961F5">
      <w:r w:rsidRPr="00A961F5">
        <w:rPr>
          <w:rFonts w:ascii="Apple Color Emoji" w:hAnsi="Apple Color Emoji" w:cs="Apple Color Emoji"/>
        </w:rPr>
        <w:t>⚫</w:t>
      </w:r>
      <w:r w:rsidRPr="00A961F5">
        <w:t xml:space="preserve"> Zpracování dat</w:t>
      </w:r>
    </w:p>
    <w:p w14:paraId="4177914C" w14:textId="77777777" w:rsidR="00A961F5" w:rsidRPr="00A961F5" w:rsidRDefault="00A961F5" w:rsidP="00A961F5">
      <w:r w:rsidRPr="00A961F5">
        <w:t>Zpracování dat je klíčovým procesem v oblasti informačních technologií za účelem získání užitečných informací a znalostí. </w:t>
      </w:r>
    </w:p>
    <w:p w14:paraId="230DDBEA" w14:textId="77777777" w:rsidR="00A961F5" w:rsidRPr="00A961F5" w:rsidRDefault="00A961F5" w:rsidP="00A961F5">
      <w:r w:rsidRPr="00A961F5">
        <w:t>Hlavní kroky procesu zpracování dat zahrnují:</w:t>
      </w:r>
    </w:p>
    <w:p w14:paraId="65BA6889" w14:textId="77777777" w:rsidR="00A961F5" w:rsidRPr="00A961F5" w:rsidRDefault="00A961F5" w:rsidP="00A961F5">
      <w:pPr>
        <w:numPr>
          <w:ilvl w:val="0"/>
          <w:numId w:val="1"/>
        </w:numPr>
      </w:pPr>
      <w:r w:rsidRPr="00A961F5">
        <w:rPr>
          <w:b/>
          <w:bCs/>
        </w:rPr>
        <w:t>Sběr dat:</w:t>
      </w:r>
      <w:r w:rsidRPr="00A961F5">
        <w:t> Sběr dat je prvním krokem a zahrnuje shromažďování informací z různých zdrojů. Data mohou pocházet z měření, dotazníků, webových stránek, senzorů, transakcí a mnoha dalších zdrojů.</w:t>
      </w:r>
    </w:p>
    <w:p w14:paraId="3B494961" w14:textId="77777777" w:rsidR="00A961F5" w:rsidRPr="00A961F5" w:rsidRDefault="00A961F5" w:rsidP="00A961F5">
      <w:pPr>
        <w:numPr>
          <w:ilvl w:val="0"/>
          <w:numId w:val="1"/>
        </w:numPr>
      </w:pPr>
      <w:r w:rsidRPr="00A961F5">
        <w:rPr>
          <w:b/>
          <w:bCs/>
        </w:rPr>
        <w:t>Čištění dat:</w:t>
      </w:r>
      <w:r w:rsidRPr="00A961F5">
        <w:t> Surová data často obsahují chyby, chybějící hodnoty a nesrovnalosti. Čištění dat zahrnuje odstranění těchto problémů a zajištění, že data jsou spolehlivá a přesná.</w:t>
      </w:r>
    </w:p>
    <w:p w14:paraId="0590E083" w14:textId="77777777" w:rsidR="00A961F5" w:rsidRPr="00A961F5" w:rsidRDefault="00A961F5" w:rsidP="00A961F5">
      <w:pPr>
        <w:numPr>
          <w:ilvl w:val="0"/>
          <w:numId w:val="1"/>
        </w:numPr>
      </w:pPr>
      <w:r w:rsidRPr="00A961F5">
        <w:rPr>
          <w:b/>
          <w:bCs/>
        </w:rPr>
        <w:t>Transformace dat:</w:t>
      </w:r>
      <w:r w:rsidRPr="00A961F5">
        <w:t xml:space="preserve"> Transformace zahrnuje úpravu dat do formátu, který je vhodný pro další analýzu. To může zahrnovat normalizaci, agregaci, převod dat do jiných </w:t>
      </w:r>
      <w:proofErr w:type="gramStart"/>
      <w:r w:rsidRPr="00A961F5">
        <w:t>jednotek,</w:t>
      </w:r>
      <w:proofErr w:type="gramEnd"/>
      <w:r w:rsidRPr="00A961F5">
        <w:t xml:space="preserve"> apod.</w:t>
      </w:r>
    </w:p>
    <w:p w14:paraId="2201C600" w14:textId="77777777" w:rsidR="00A961F5" w:rsidRPr="00A961F5" w:rsidRDefault="00A961F5" w:rsidP="00A961F5">
      <w:pPr>
        <w:numPr>
          <w:ilvl w:val="0"/>
          <w:numId w:val="1"/>
        </w:numPr>
      </w:pPr>
      <w:r w:rsidRPr="00A961F5">
        <w:rPr>
          <w:b/>
          <w:bCs/>
        </w:rPr>
        <w:t>Analýza dat:</w:t>
      </w:r>
      <w:r w:rsidRPr="00A961F5">
        <w:t> Analýza dat se zabývá hledáním vzorů, trendů a vztahů mezi daty. V tomto kroku se využívají statistické metody, strojové učení, vizualizace dat a další analytické techniky.</w:t>
      </w:r>
    </w:p>
    <w:p w14:paraId="3915C19F" w14:textId="77777777" w:rsidR="00A961F5" w:rsidRPr="00A961F5" w:rsidRDefault="00A961F5" w:rsidP="00A961F5">
      <w:pPr>
        <w:numPr>
          <w:ilvl w:val="0"/>
          <w:numId w:val="1"/>
        </w:numPr>
      </w:pPr>
      <w:r w:rsidRPr="00A961F5">
        <w:rPr>
          <w:b/>
          <w:bCs/>
        </w:rPr>
        <w:t>Interpretace dat:</w:t>
      </w:r>
      <w:r w:rsidRPr="00A961F5">
        <w:t> Interpretace zahrnuje vytvoření smysluplných závěrů a informací na základě analýzy dat. Je to proces převodu surových dat na užitečné poznatky, které mohou informovat rozhodovací procesy.</w:t>
      </w:r>
    </w:p>
    <w:p w14:paraId="12B1BF84" w14:textId="77777777" w:rsidR="00A961F5" w:rsidRPr="00A961F5" w:rsidRDefault="00A961F5" w:rsidP="00A961F5">
      <w:pPr>
        <w:numPr>
          <w:ilvl w:val="0"/>
          <w:numId w:val="1"/>
        </w:numPr>
      </w:pPr>
      <w:r w:rsidRPr="00A961F5">
        <w:rPr>
          <w:b/>
          <w:bCs/>
        </w:rPr>
        <w:t>Vizualizace dat:</w:t>
      </w:r>
      <w:r w:rsidRPr="00A961F5">
        <w:t> Vizualizace je důležitým prostředkem pro prezentaci a komunikaci výsledků analýzy. Grafy, tabulky a vizuální prezentace umožňují rychlé a srozumitelné porozumění datům.</w:t>
      </w:r>
    </w:p>
    <w:p w14:paraId="480CDAC2" w14:textId="77777777" w:rsidR="00A961F5" w:rsidRPr="00A961F5" w:rsidRDefault="00A961F5" w:rsidP="00A961F5">
      <w:pPr>
        <w:numPr>
          <w:ilvl w:val="0"/>
          <w:numId w:val="1"/>
        </w:numPr>
      </w:pPr>
      <w:r w:rsidRPr="00A961F5">
        <w:rPr>
          <w:b/>
          <w:bCs/>
        </w:rPr>
        <w:t>Aplikace výsledků:</w:t>
      </w:r>
      <w:r w:rsidRPr="00A961F5">
        <w:t> Získané informace a znalosti z procesu zpracování dat mohou být využity pro různé účely, například pro podporu strategických rozhodnutí, optimalizaci procesů, vědecký výzkum nebo zlepšení produktů a služeb.</w:t>
      </w:r>
    </w:p>
    <w:p w14:paraId="303119F9" w14:textId="77777777" w:rsidR="00A961F5" w:rsidRPr="00A961F5" w:rsidRDefault="00A961F5" w:rsidP="00A961F5">
      <w:r w:rsidRPr="00A961F5">
        <w:lastRenderedPageBreak/>
        <w:t>Zpracování dat je klíčovým faktorem pro efektivní využití informací ve všech oblastech lidské činnosti. Správně provedené zpracování dat umožňuje získání hlubšího porozumění, objevení nových vzorů a nápadů a usnadňuje kvalifikované rozhodování na základě faktů.</w:t>
      </w:r>
    </w:p>
    <w:p w14:paraId="66BE2299" w14:textId="77777777" w:rsidR="00A961F5" w:rsidRPr="00A961F5" w:rsidRDefault="00A961F5" w:rsidP="00A961F5"/>
    <w:p w14:paraId="274229D1" w14:textId="77777777" w:rsidR="00A961F5" w:rsidRPr="00A961F5" w:rsidRDefault="00A961F5" w:rsidP="00A961F5"/>
    <w:p w14:paraId="304AEF6C" w14:textId="77777777" w:rsidR="00A961F5" w:rsidRPr="00A961F5" w:rsidRDefault="00A961F5" w:rsidP="00A961F5"/>
    <w:p w14:paraId="45CFDA6D" w14:textId="77777777" w:rsidR="00A961F5" w:rsidRPr="00A961F5" w:rsidRDefault="00A961F5" w:rsidP="00A961F5">
      <w:r w:rsidRPr="00A961F5">
        <w:rPr>
          <w:rFonts w:ascii="Apple Color Emoji" w:hAnsi="Apple Color Emoji" w:cs="Apple Color Emoji"/>
        </w:rPr>
        <w:t>⚫</w:t>
      </w:r>
      <w:r w:rsidRPr="00A961F5">
        <w:t xml:space="preserve"> Základní nejmenší jednotkou dat je </w:t>
      </w:r>
      <w:r w:rsidRPr="00A961F5">
        <w:rPr>
          <w:b/>
          <w:bCs/>
        </w:rPr>
        <w:t>znak</w:t>
      </w:r>
      <w:r w:rsidRPr="00A961F5">
        <w:t>, ten v binární (dvojkové) soustavě </w:t>
      </w:r>
      <w:r w:rsidRPr="00A961F5">
        <w:rPr>
          <w:b/>
          <w:bCs/>
        </w:rPr>
        <w:t>může mít podobu 0 nebo 1, tedy jeden bit.</w:t>
      </w:r>
    </w:p>
    <w:p w14:paraId="51FB596B" w14:textId="77777777" w:rsidR="00A961F5" w:rsidRPr="00A961F5" w:rsidRDefault="00A961F5" w:rsidP="00A961F5">
      <w:r w:rsidRPr="00A961F5">
        <w:t>Z jednotlivých znaků, pak skládáme slova, čímž ve dvojkové soustavě je nejmenší slovo </w:t>
      </w:r>
      <w:r w:rsidRPr="00A961F5">
        <w:rPr>
          <w:b/>
          <w:bCs/>
        </w:rPr>
        <w:t>1 byte = 8 bitů</w:t>
      </w:r>
      <w:r w:rsidRPr="00A961F5">
        <w:t>.</w:t>
      </w:r>
    </w:p>
    <w:p w14:paraId="32A24533" w14:textId="77777777" w:rsidR="00A961F5" w:rsidRPr="00A961F5" w:rsidRDefault="00A961F5" w:rsidP="00A961F5">
      <w:r w:rsidRPr="00A961F5">
        <w:t>Jednotlivé znaky pak přenášíme </w:t>
      </w:r>
      <w:r w:rsidRPr="00A961F5">
        <w:rPr>
          <w:b/>
          <w:bCs/>
        </w:rPr>
        <w:t>signály</w:t>
      </w:r>
      <w:r w:rsidRPr="00A961F5">
        <w:t>, který může být spojitý (analogový) nebo nespojitý (digitální, diskrétní).</w:t>
      </w:r>
    </w:p>
    <w:p w14:paraId="16457B83" w14:textId="77777777" w:rsidR="00A961F5" w:rsidRPr="00A961F5" w:rsidRDefault="00A961F5" w:rsidP="00A961F5">
      <w:r w:rsidRPr="00A961F5">
        <w:t>Signály přenášíme přes nějaké média, jako je vzduch, metalická média, optická média aj.</w:t>
      </w:r>
    </w:p>
    <w:p w14:paraId="02A01D18" w14:textId="77777777" w:rsidR="00A961F5" w:rsidRPr="00A961F5" w:rsidRDefault="00A961F5" w:rsidP="00A961F5">
      <w:r w:rsidRPr="00A961F5">
        <w:t>Pro přenos potřebujeme vyslat jednotlivé znaky vysílačem a přijmout přijímačem. Přičemž, pokud měníme jedno médium na druhé, nebo jeden typ signálu na jiný, využíváme převodník. Nejběžnějším převodníkem ve výpočetní technice je z analogového signálu na digitální, tzv. </w:t>
      </w:r>
      <w:r w:rsidRPr="00A961F5">
        <w:rPr>
          <w:b/>
          <w:bCs/>
        </w:rPr>
        <w:t>AD převodník</w:t>
      </w:r>
      <w:r w:rsidRPr="00A961F5">
        <w:t>.</w:t>
      </w:r>
    </w:p>
    <w:p w14:paraId="5388E6A7" w14:textId="77777777" w:rsidR="00A961F5" w:rsidRPr="00A961F5" w:rsidRDefault="00A961F5" w:rsidP="00A961F5">
      <w:r w:rsidRPr="00A961F5">
        <w:t>Přenesené jednotlivé znaky, pak tvoří </w:t>
      </w:r>
      <w:r w:rsidRPr="00A961F5">
        <w:rPr>
          <w:b/>
          <w:bCs/>
        </w:rPr>
        <w:t>slova</w:t>
      </w:r>
      <w:r w:rsidRPr="00A961F5">
        <w:t>, slova tvoří shluk </w:t>
      </w:r>
      <w:r w:rsidRPr="00A961F5">
        <w:rPr>
          <w:b/>
          <w:bCs/>
        </w:rPr>
        <w:t>dat</w:t>
      </w:r>
      <w:r w:rsidRPr="00A961F5">
        <w:t>. Informace jsou tak taková data, kterým přisuzujeme význam. Existují totiž i data, která pro nás význam nemají = nemají pro nás informační hodnotu.</w:t>
      </w:r>
    </w:p>
    <w:p w14:paraId="460572B5" w14:textId="77777777" w:rsidR="00A961F5" w:rsidRPr="00A961F5" w:rsidRDefault="00A961F5" w:rsidP="00A961F5">
      <w:r w:rsidRPr="00A961F5">
        <w:t>Data, která pro nás mají nebo nemají význam, můžeme vyjádřit i pomocí míry </w:t>
      </w:r>
      <w:r w:rsidRPr="00A961F5">
        <w:rPr>
          <w:b/>
          <w:bCs/>
        </w:rPr>
        <w:t>entropie (stav neuspořádanosti věcí)</w:t>
      </w:r>
      <w:r w:rsidRPr="00A961F5">
        <w:t>. Mají-li pro nás data význam, ovlivní naši míru entropie, např. začneme se soustředit na přijaté informace. Nebo pro nás přijatá data žádný význam nemají a tím pádem ani nezmění naši míru entropie, pak jde pouze o data, nikoliv informace.</w:t>
      </w:r>
    </w:p>
    <w:p w14:paraId="4F4A209D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F6CB9"/>
    <w:multiLevelType w:val="multilevel"/>
    <w:tmpl w:val="A27A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57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F5"/>
    <w:rsid w:val="0053507C"/>
    <w:rsid w:val="00577895"/>
    <w:rsid w:val="00A961F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6CC7BE"/>
  <w15:chartTrackingRefBased/>
  <w15:docId w15:val="{D8985E16-C803-4A42-B8EE-39B4D194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A9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9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96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9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6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61F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61F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6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96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96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961F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61F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61F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61F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61F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61F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961F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961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9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961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961F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961F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961F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96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961F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96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2024-09-13T09:48:00Z</dcterms:created>
  <dcterms:modified xsi:type="dcterms:W3CDTF">2024-09-13T09:48:00Z</dcterms:modified>
</cp:coreProperties>
</file>