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0CDD8" w14:textId="77777777" w:rsidR="00C0041B" w:rsidRPr="00C0041B" w:rsidRDefault="00C0041B" w:rsidP="00C0041B">
      <w:proofErr w:type="gramStart"/>
      <w:r w:rsidRPr="00C0041B">
        <w:rPr>
          <w:b/>
          <w:bCs/>
        </w:rPr>
        <w:t>Databáze</w:t>
      </w:r>
      <w:r w:rsidRPr="00C0041B">
        <w:t>  je</w:t>
      </w:r>
      <w:proofErr w:type="gramEnd"/>
      <w:r w:rsidRPr="00C0041B">
        <w:t xml:space="preserve"> systém souborů s pevnou strukturou záznamů. Tyto soubory jsou mezi sebou navzájem propojeny pomocí klíčů. V širším smyslu jsou součástí databáze i </w:t>
      </w:r>
      <w:hyperlink r:id="rId5" w:tooltip="Software" w:history="1">
        <w:r w:rsidRPr="00C0041B">
          <w:rPr>
            <w:rStyle w:val="Hypertextovodkaz"/>
          </w:rPr>
          <w:t>softwarové</w:t>
        </w:r>
      </w:hyperlink>
      <w:r w:rsidRPr="00C0041B">
        <w:t xml:space="preserve"> prostředky, které umožňují manipulaci s uloženými daty a přístup k nim. Tento software </w:t>
      </w:r>
      <w:proofErr w:type="gramStart"/>
      <w:r w:rsidRPr="00C0041B">
        <w:t>se  nazývá</w:t>
      </w:r>
      <w:proofErr w:type="gramEnd"/>
      <w:r w:rsidRPr="00C0041B">
        <w:t> </w:t>
      </w:r>
      <w:hyperlink r:id="rId6" w:tooltip="Systém řízení báze dat" w:history="1">
        <w:r w:rsidRPr="00C0041B">
          <w:rPr>
            <w:rStyle w:val="Hypertextovodkaz"/>
            <w:b/>
            <w:bCs/>
          </w:rPr>
          <w:t>systém řízení báze dat</w:t>
        </w:r>
      </w:hyperlink>
      <w:r w:rsidRPr="00C0041B">
        <w:rPr>
          <w:b/>
          <w:bCs/>
        </w:rPr>
        <w:t> (SŘBD</w:t>
      </w:r>
      <w:r w:rsidRPr="00C0041B">
        <w:t>). Běžně se označením </w:t>
      </w:r>
      <w:r w:rsidRPr="00C0041B">
        <w:rPr>
          <w:i/>
          <w:iCs/>
        </w:rPr>
        <w:t>databáze</w:t>
      </w:r>
      <w:r w:rsidRPr="00C0041B">
        <w:t> – v závislosti na kontextu – myslí jak uložená data, tak i software (SŘBD).</w:t>
      </w:r>
    </w:p>
    <w:p w14:paraId="2BA58939" w14:textId="77777777" w:rsidR="00C0041B" w:rsidRPr="00C0041B" w:rsidRDefault="00C0041B" w:rsidP="00C0041B">
      <w:r w:rsidRPr="00C0041B">
        <w:br/>
      </w:r>
    </w:p>
    <w:p w14:paraId="088E1A90" w14:textId="77777777" w:rsidR="00C0041B" w:rsidRPr="00C0041B" w:rsidRDefault="00C0041B" w:rsidP="00C0041B">
      <w:r w:rsidRPr="00C0041B">
        <w:t>Databázové modely nám souhrnně říkají, jakým způsobem jsou data organizována a jakým způsobem s nimi můžeme pracovat, resp. jak jsou uložena a reprezentována.</w:t>
      </w:r>
    </w:p>
    <w:p w14:paraId="4E9DCB65" w14:textId="77777777" w:rsidR="00C0041B" w:rsidRPr="00C0041B" w:rsidRDefault="00C0041B" w:rsidP="00C0041B">
      <w:r w:rsidRPr="00C0041B">
        <w:rPr>
          <w:b/>
          <w:bCs/>
        </w:rPr>
        <w:t>Hierarchický model</w:t>
      </w:r>
    </w:p>
    <w:p w14:paraId="1690CDAA" w14:textId="77777777" w:rsidR="00C0041B" w:rsidRPr="00C0041B" w:rsidRDefault="00C0041B" w:rsidP="00C0041B">
      <w:r w:rsidRPr="00C0041B">
        <w:t>Datový model, ve kterém jsou data uspořádána ve stromové datové struktuře. Je to první z datových modelů, který byl v minulosti hojně využíván v praxi. Nejznámějším hierarchickým systémem řízení báze dat byl od společnosti </w:t>
      </w:r>
      <w:hyperlink r:id="rId7" w:tooltip="IBM" w:history="1">
        <w:r w:rsidRPr="00C0041B">
          <w:rPr>
            <w:rStyle w:val="Hypertextovodkaz"/>
          </w:rPr>
          <w:t>IBM</w:t>
        </w:r>
      </w:hyperlink>
      <w:r w:rsidRPr="00C0041B">
        <w:t xml:space="preserve">. Data jsou uložena postupně v hierarchii, např. kartotéka u lékaře. Data hledáme v postupu: </w:t>
      </w:r>
      <w:proofErr w:type="gramStart"/>
      <w:r w:rsidRPr="00C0041B">
        <w:t>Ročník &gt;</w:t>
      </w:r>
      <w:proofErr w:type="gramEnd"/>
      <w:r w:rsidRPr="00C0041B">
        <w:t xml:space="preserve"> Písmeno příjmení &gt; Jméno a příjmení &gt; Konkrétní datum narození v případě shody jména.</w:t>
      </w:r>
    </w:p>
    <w:p w14:paraId="4C2EC2C8" w14:textId="77777777" w:rsidR="00C0041B" w:rsidRPr="00C0041B" w:rsidRDefault="00C0041B" w:rsidP="00C0041B">
      <w:r w:rsidRPr="00C0041B">
        <w:rPr>
          <w:b/>
          <w:bCs/>
        </w:rPr>
        <w:t>Základní konstruktory</w:t>
      </w:r>
      <w:r w:rsidRPr="00C0041B">
        <w:t>:</w:t>
      </w:r>
    </w:p>
    <w:p w14:paraId="38F34C32" w14:textId="77777777" w:rsidR="00C0041B" w:rsidRPr="00C0041B" w:rsidRDefault="00C0041B" w:rsidP="00C0041B">
      <w:r w:rsidRPr="00C0041B">
        <w:rPr>
          <w:b/>
          <w:bCs/>
        </w:rPr>
        <w:t>Věta </w:t>
      </w:r>
      <w:r w:rsidRPr="00C0041B">
        <w:t>– obdoba relace v relačním datovém modelu. Každá věta je definována svými atributy. Oproti relačnímu modelu neexistuje omezení při tvorbě atributu – atributy nemusí být atomické (není zde zaveden pojem </w:t>
      </w:r>
      <w:hyperlink r:id="rId8" w:tooltip="Normalizace databáze" w:history="1">
        <w:r w:rsidRPr="00C0041B">
          <w:rPr>
            <w:rStyle w:val="Hypertextovodkaz"/>
          </w:rPr>
          <w:t>normalizace</w:t>
        </w:r>
      </w:hyperlink>
      <w:r w:rsidRPr="00C0041B">
        <w:t> datové základny), atributy mohou být i vícerozměrnými strukturami jako jsou například </w:t>
      </w:r>
      <w:hyperlink r:id="rId9" w:tooltip="Pole (datová struktura)" w:history="1">
        <w:r w:rsidRPr="00C0041B">
          <w:rPr>
            <w:rStyle w:val="Hypertextovodkaz"/>
          </w:rPr>
          <w:t>pole</w:t>
        </w:r>
      </w:hyperlink>
      <w:r w:rsidRPr="00C0041B">
        <w:t>.</w:t>
      </w:r>
    </w:p>
    <w:p w14:paraId="68BEF653" w14:textId="77777777" w:rsidR="00C0041B" w:rsidRPr="00C0041B" w:rsidRDefault="00C0041B" w:rsidP="00C0041B">
      <w:r w:rsidRPr="00C0041B">
        <w:rPr>
          <w:b/>
          <w:bCs/>
        </w:rPr>
        <w:t>Vlastnicko-členský vztah</w:t>
      </w:r>
      <w:r w:rsidRPr="00C0041B">
        <w:t xml:space="preserve"> (také vztah rodič–dítě) – vztah kardinality </w:t>
      </w:r>
      <w:proofErr w:type="gramStart"/>
      <w:r w:rsidRPr="00C0041B">
        <w:t>1 :</w:t>
      </w:r>
      <w:proofErr w:type="gramEnd"/>
      <w:r w:rsidRPr="00C0041B">
        <w:t xml:space="preserve"> N mezi dvěma větami; věta na straně jedna se nazývá </w:t>
      </w:r>
      <w:r w:rsidRPr="00C0041B">
        <w:rPr>
          <w:i/>
          <w:iCs/>
        </w:rPr>
        <w:t>vlastník</w:t>
      </w:r>
      <w:r w:rsidRPr="00C0041B">
        <w:t>, věta na straně N se nazývá </w:t>
      </w:r>
      <w:r w:rsidRPr="00C0041B">
        <w:rPr>
          <w:i/>
          <w:iCs/>
        </w:rPr>
        <w:t>člen</w:t>
      </w:r>
      <w:r w:rsidRPr="00C0041B">
        <w:t>.</w:t>
      </w:r>
    </w:p>
    <w:p w14:paraId="00FCB808" w14:textId="77777777" w:rsidR="00C0041B" w:rsidRPr="00C0041B" w:rsidRDefault="00C0041B" w:rsidP="00C0041B">
      <w:r w:rsidRPr="00C0041B">
        <w:t>·        hierarchické schéma má jeden kořen, který není člen v žádném vztahu</w:t>
      </w:r>
    </w:p>
    <w:p w14:paraId="7A2CB144" w14:textId="77777777" w:rsidR="00C0041B" w:rsidRPr="00C0041B" w:rsidRDefault="00C0041B" w:rsidP="00C0041B">
      <w:r w:rsidRPr="00C0041B">
        <w:t>·        každá věta, kromě kořene, je členem právě v jednom vztahu</w:t>
      </w:r>
    </w:p>
    <w:p w14:paraId="1F997DE9" w14:textId="77777777" w:rsidR="00C0041B" w:rsidRPr="00C0041B" w:rsidRDefault="00C0041B" w:rsidP="00C0041B">
      <w:r w:rsidRPr="00C0041B">
        <w:t>·        každá věta může být vlastníkem 1 až n počtu vět</w:t>
      </w:r>
    </w:p>
    <w:p w14:paraId="5E800A6A" w14:textId="77777777" w:rsidR="00C0041B" w:rsidRPr="00C0041B" w:rsidRDefault="00C0041B" w:rsidP="00C0041B">
      <w:r w:rsidRPr="00C0041B">
        <w:t>·        věta, která není vlastníkem v žádném vztahu, se nazývá list</w:t>
      </w:r>
    </w:p>
    <w:p w14:paraId="711C7C3E" w14:textId="77777777" w:rsidR="00C0041B" w:rsidRPr="00C0041B" w:rsidRDefault="00C0041B" w:rsidP="00C0041B">
      <w:r w:rsidRPr="00C0041B">
        <w:t xml:space="preserve">Z výše uvedených vlastností vyplývá, že hierarchický model je schopen bezproblémově modelovat pouze vztahy kardinality </w:t>
      </w:r>
      <w:proofErr w:type="gramStart"/>
      <w:r w:rsidRPr="00C0041B">
        <w:t>1 :</w:t>
      </w:r>
      <w:proofErr w:type="gramEnd"/>
      <w:r w:rsidRPr="00C0041B">
        <w:t xml:space="preserve"> N. Vztahy kardinality M : N je možné modelovat za využití dvou vztahů 1 : N za pomocí tzv. </w:t>
      </w:r>
      <w:proofErr w:type="spellStart"/>
      <w:r w:rsidRPr="00C0041B">
        <w:rPr>
          <w:i/>
          <w:iCs/>
        </w:rPr>
        <w:t>směrníkových</w:t>
      </w:r>
      <w:proofErr w:type="spellEnd"/>
      <w:r w:rsidRPr="00C0041B">
        <w:rPr>
          <w:i/>
          <w:iCs/>
        </w:rPr>
        <w:t xml:space="preserve"> vět</w:t>
      </w:r>
      <w:r w:rsidRPr="00C0041B">
        <w:t>, jedná se o speciální případ „virtuální věty“, která obsahuje klíče z obou vztahů 1 : N a binární ukazatele na umístění vztahů v hierarchickém schématu.</w:t>
      </w:r>
    </w:p>
    <w:p w14:paraId="6CD73A67" w14:textId="77777777" w:rsidR="00C0041B" w:rsidRPr="00C0041B" w:rsidRDefault="00C0041B" w:rsidP="00C0041B">
      <w:r w:rsidRPr="00C0041B">
        <w:br/>
      </w:r>
    </w:p>
    <w:p w14:paraId="17E86034" w14:textId="48E5C9C0" w:rsidR="00C0041B" w:rsidRPr="00C0041B" w:rsidRDefault="00C0041B" w:rsidP="00C0041B">
      <w:r w:rsidRPr="00C0041B">
        <w:rPr>
          <w:b/>
          <w:bCs/>
        </w:rPr>
        <w:lastRenderedPageBreak/>
        <w:fldChar w:fldCharType="begin"/>
      </w:r>
      <w:r w:rsidRPr="00C0041B">
        <w:rPr>
          <w:b/>
          <w:bCs/>
        </w:rPr>
        <w:instrText xml:space="preserve"> INCLUDEPICTURE "https://moodle-stary.skolakrizik.cz/pluginfile.php/11509/mod_lesson/intro/Hierarchick%C3%BD%20model%20DB.jpg" \* MERGEFORMATINET </w:instrText>
      </w:r>
      <w:r w:rsidRPr="00C0041B">
        <w:rPr>
          <w:b/>
          <w:bCs/>
        </w:rPr>
        <w:fldChar w:fldCharType="separate"/>
      </w:r>
      <w:r w:rsidRPr="00C0041B">
        <w:rPr>
          <w:b/>
          <w:bCs/>
        </w:rPr>
        <mc:AlternateContent>
          <mc:Choice Requires="wps">
            <w:drawing>
              <wp:inline distT="0" distB="0" distL="0" distR="0" wp14:anchorId="6FBCC694" wp14:editId="127C62C5">
                <wp:extent cx="12166600" cy="4724400"/>
                <wp:effectExtent l="0" t="0" r="0" b="0"/>
                <wp:docPr id="1506112125" name="Obdélník 8" descr="Hierarchický model databáz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66600" cy="472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D9E295" id="Obdélník 8" o:spid="_x0000_s1026" alt="Hierarchický model databáze." style="width:958pt;height:3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" filled="f" stroked="f">
                <o:lock v:ext="edit" aspectratio="t"/>
                <w10:anchorlock/>
              </v:rect>
            </w:pict>
          </mc:Fallback>
        </mc:AlternateContent>
      </w:r>
      <w:r w:rsidRPr="00C0041B">
        <w:fldChar w:fldCharType="end"/>
      </w:r>
    </w:p>
    <w:p w14:paraId="48BF7C30" w14:textId="77777777" w:rsidR="00C0041B" w:rsidRPr="00C0041B" w:rsidRDefault="00C0041B" w:rsidP="00C0041B"/>
    <w:p w14:paraId="750C1A58" w14:textId="77777777" w:rsidR="00C0041B" w:rsidRPr="00C0041B" w:rsidRDefault="00C0041B" w:rsidP="00C0041B">
      <w:pPr>
        <w:rPr>
          <w:b/>
          <w:bCs/>
        </w:rPr>
      </w:pPr>
    </w:p>
    <w:p w14:paraId="6C5BAB29" w14:textId="77777777" w:rsidR="00C0041B" w:rsidRPr="00C0041B" w:rsidRDefault="00C0041B" w:rsidP="00C0041B">
      <w:r w:rsidRPr="00C0041B">
        <w:rPr>
          <w:b/>
          <w:bCs/>
        </w:rPr>
        <w:t>Síťový (Stromový) model</w:t>
      </w:r>
    </w:p>
    <w:p w14:paraId="13C23437" w14:textId="77777777" w:rsidR="00C0041B" w:rsidRPr="00C0041B" w:rsidRDefault="00C0041B" w:rsidP="00C0041B">
      <w:r w:rsidRPr="00C0041B">
        <w:t xml:space="preserve">Stejná struktura jako jsou složky v PC. Data mohou být rovněž organizována </w:t>
      </w:r>
      <w:proofErr w:type="spellStart"/>
      <w:r w:rsidRPr="00C0041B">
        <w:t>heirarchicky</w:t>
      </w:r>
      <w:proofErr w:type="spellEnd"/>
      <w:r w:rsidRPr="00C0041B">
        <w:t>, ale zároveň složky </w:t>
      </w:r>
      <w:r w:rsidRPr="00C0041B">
        <w:rPr>
          <w:i/>
          <w:iCs/>
        </w:rPr>
        <w:t xml:space="preserve">Program </w:t>
      </w:r>
      <w:proofErr w:type="spellStart"/>
      <w:r w:rsidRPr="00C0041B">
        <w:rPr>
          <w:i/>
          <w:iCs/>
        </w:rPr>
        <w:t>File</w:t>
      </w:r>
      <w:r w:rsidRPr="00C0041B">
        <w:t>s</w:t>
      </w:r>
      <w:proofErr w:type="spellEnd"/>
      <w:r w:rsidRPr="00C0041B">
        <w:t xml:space="preserve"> a </w:t>
      </w:r>
      <w:proofErr w:type="spellStart"/>
      <w:r w:rsidRPr="00C0041B">
        <w:rPr>
          <w:i/>
          <w:iCs/>
        </w:rPr>
        <w:t>Users</w:t>
      </w:r>
      <w:proofErr w:type="spellEnd"/>
      <w:r w:rsidRPr="00C0041B">
        <w:rPr>
          <w:i/>
          <w:iCs/>
        </w:rPr>
        <w:t> </w:t>
      </w:r>
      <w:r w:rsidRPr="00C0041B">
        <w:t>nemají nadřazenou složku a jsou si postavením rovny, proto jde o strukturu síťovou. Důležitým aspektem tohoto modelu je rovněž fakt, že jeden rodič může mít více potomků. </w:t>
      </w:r>
    </w:p>
    <w:p w14:paraId="1C59E040" w14:textId="77777777" w:rsidR="00C0041B" w:rsidRPr="00C0041B" w:rsidRDefault="00C0041B" w:rsidP="00C0041B">
      <w:r w:rsidRPr="00C0041B">
        <w:br/>
      </w:r>
    </w:p>
    <w:p w14:paraId="3EFCA88E" w14:textId="77777777" w:rsidR="00C0041B" w:rsidRPr="00C0041B" w:rsidRDefault="00C0041B" w:rsidP="00C0041B">
      <w:r w:rsidRPr="00C0041B">
        <w:t>Tento model je podobný hierarchickému databázovému modelu, který byl po dlouhou dobu takřka výhradně užívaným databázovým modelem. Na rozdíl od hierarchického databázového modelu poskytuje navíc vztahy více ku více, tedy jedna entita mohla mít více otců. Tato datová koncepce však byla překonána </w:t>
      </w:r>
      <w:hyperlink r:id="rId10" w:tooltip="Relační databáze" w:history="1">
        <w:r w:rsidRPr="00C0041B">
          <w:rPr>
            <w:rStyle w:val="Hypertextovodkaz"/>
          </w:rPr>
          <w:t>relační koncepcí databáze</w:t>
        </w:r>
      </w:hyperlink>
      <w:r w:rsidRPr="00C0041B">
        <w:t>. Také navíc umožňuje </w:t>
      </w:r>
      <w:hyperlink r:id="rId11" w:tooltip="Rekurze" w:history="1">
        <w:r w:rsidRPr="00C0041B">
          <w:rPr>
            <w:rStyle w:val="Hypertextovodkaz"/>
          </w:rPr>
          <w:t>rekurzi</w:t>
        </w:r>
      </w:hyperlink>
      <w:r w:rsidRPr="00C0041B">
        <w:t>, tedy entita může být otcem svému otci.</w:t>
      </w:r>
    </w:p>
    <w:p w14:paraId="7DDB16FD" w14:textId="77777777" w:rsidR="00C0041B" w:rsidRPr="00C0041B" w:rsidRDefault="00C0041B" w:rsidP="00C0041B">
      <w:r w:rsidRPr="00C0041B">
        <w:t>Nevýhodou využívání síťové databáze je její nepružnost a z toho vyplývající obtížná změna její struktury.</w:t>
      </w:r>
    </w:p>
    <w:p w14:paraId="590DEC15" w14:textId="77777777" w:rsidR="00C0041B" w:rsidRPr="00C0041B" w:rsidRDefault="00C0041B" w:rsidP="00C0041B">
      <w:r w:rsidRPr="00C0041B">
        <w:t>·        zdokonalení hierarchické koncepce</w:t>
      </w:r>
    </w:p>
    <w:p w14:paraId="0626CB5B" w14:textId="77777777" w:rsidR="00C0041B" w:rsidRPr="00C0041B" w:rsidRDefault="00C0041B" w:rsidP="00C0041B">
      <w:r w:rsidRPr="00C0041B">
        <w:t>·        přímá návaznost na hierarchickou koncepci</w:t>
      </w:r>
    </w:p>
    <w:p w14:paraId="195420DA" w14:textId="77777777" w:rsidR="00C0041B" w:rsidRPr="00C0041B" w:rsidRDefault="00C0041B" w:rsidP="00C0041B">
      <w:r w:rsidRPr="00C0041B">
        <w:lastRenderedPageBreak/>
        <w:t xml:space="preserve">·        síťová struktura se modeluje pomocí tzv. </w:t>
      </w:r>
      <w:proofErr w:type="spellStart"/>
      <w:r w:rsidRPr="00C0041B">
        <w:t>Bachmanových</w:t>
      </w:r>
      <w:proofErr w:type="spellEnd"/>
      <w:r w:rsidRPr="00C0041B">
        <w:t xml:space="preserve"> diagramů (C. </w:t>
      </w:r>
      <w:proofErr w:type="spellStart"/>
      <w:r w:rsidRPr="00C0041B">
        <w:t>Bachmann</w:t>
      </w:r>
      <w:proofErr w:type="spellEnd"/>
      <w:r w:rsidRPr="00C0041B">
        <w:t xml:space="preserve"> tvůrce síťové koncepce)</w:t>
      </w:r>
    </w:p>
    <w:p w14:paraId="4B7D06EA" w14:textId="77777777" w:rsidR="00C0041B" w:rsidRPr="00C0041B" w:rsidRDefault="00C0041B" w:rsidP="00C0041B">
      <w:r w:rsidRPr="00C0041B">
        <w:rPr>
          <w:b/>
          <w:bCs/>
        </w:rPr>
        <w:t>Základní konstruktory:</w:t>
      </w:r>
    </w:p>
    <w:p w14:paraId="167F0FEF" w14:textId="77777777" w:rsidR="00C0041B" w:rsidRPr="00C0041B" w:rsidRDefault="00C0041B" w:rsidP="00C0041B">
      <w:r w:rsidRPr="00C0041B">
        <w:rPr>
          <w:b/>
          <w:bCs/>
        </w:rPr>
        <w:t>Věta </w:t>
      </w:r>
      <w:r w:rsidRPr="00C0041B">
        <w:t>je souhrn vzájemně souvisejících datových položek.</w:t>
      </w:r>
    </w:p>
    <w:p w14:paraId="2392FDE5" w14:textId="77777777" w:rsidR="00C0041B" w:rsidRPr="00C0041B" w:rsidRDefault="00C0041B" w:rsidP="00C0041B">
      <w:r w:rsidRPr="00C0041B">
        <w:rPr>
          <w:b/>
          <w:bCs/>
        </w:rPr>
        <w:t>Set </w:t>
      </w:r>
      <w:r w:rsidRPr="00C0041B">
        <w:t xml:space="preserve">je vztah mezi dvěma větami kardinality </w:t>
      </w:r>
      <w:proofErr w:type="gramStart"/>
      <w:r w:rsidRPr="00C0041B">
        <w:t>1:N.</w:t>
      </w:r>
      <w:proofErr w:type="gramEnd"/>
    </w:p>
    <w:p w14:paraId="59230B43" w14:textId="77777777" w:rsidR="00C0041B" w:rsidRPr="00C0041B" w:rsidRDefault="00C0041B" w:rsidP="00C0041B">
      <w:r w:rsidRPr="00C0041B">
        <w:t>·        je definován jménem, vlastnickou a členskou větou.</w:t>
      </w:r>
    </w:p>
    <w:p w14:paraId="3073F7B6" w14:textId="77777777" w:rsidR="00C0041B" w:rsidRPr="00C0041B" w:rsidRDefault="00C0041B" w:rsidP="00C0041B">
      <w:r w:rsidRPr="00C0041B">
        <w:t>·        ta na straně 1 se jmenuje věta vlastnická a na straně N věta členská.</w:t>
      </w:r>
    </w:p>
    <w:p w14:paraId="6BF2C9F2" w14:textId="77777777" w:rsidR="00C0041B" w:rsidRPr="00C0041B" w:rsidRDefault="00C0041B" w:rsidP="00C0041B">
      <w:r w:rsidRPr="00C0041B">
        <w:t>·        set má své výskyty.</w:t>
      </w:r>
    </w:p>
    <w:p w14:paraId="5C3A3808" w14:textId="77777777" w:rsidR="00C0041B" w:rsidRPr="00C0041B" w:rsidRDefault="00C0041B" w:rsidP="00C0041B">
      <w:r w:rsidRPr="00C0041B">
        <w:t>·        výskyt setu je dán výskytem konkrétního vlastníka a výskytem jeho členů</w:t>
      </w:r>
    </w:p>
    <w:p w14:paraId="40847322" w14:textId="77777777" w:rsidR="00C0041B" w:rsidRPr="00C0041B" w:rsidRDefault="00C0041B" w:rsidP="00C0041B">
      <w:r w:rsidRPr="00C0041B">
        <w:rPr>
          <w:b/>
          <w:bCs/>
        </w:rPr>
        <w:t>Typy členství v setu:</w:t>
      </w:r>
    </w:p>
    <w:p w14:paraId="3441AC3B" w14:textId="77777777" w:rsidR="00C0041B" w:rsidRPr="00C0041B" w:rsidRDefault="00C0041B" w:rsidP="00C0041B">
      <w:r w:rsidRPr="00C0041B">
        <w:t>1.     </w:t>
      </w:r>
      <w:proofErr w:type="gramStart"/>
      <w:r w:rsidRPr="00C0041B">
        <w:rPr>
          <w:i/>
          <w:iCs/>
        </w:rPr>
        <w:t>Automatické </w:t>
      </w:r>
      <w:r w:rsidRPr="00C0041B">
        <w:t>- výskyt</w:t>
      </w:r>
      <w:proofErr w:type="gramEnd"/>
      <w:r w:rsidRPr="00C0041B">
        <w:t xml:space="preserve"> členské věty nově vstupující do databáze je automaticky připojen k odpovídajícímu výskytu v setu.</w:t>
      </w:r>
    </w:p>
    <w:p w14:paraId="567914D8" w14:textId="77777777" w:rsidR="00C0041B" w:rsidRPr="00C0041B" w:rsidRDefault="00C0041B" w:rsidP="00C0041B">
      <w:r w:rsidRPr="00C0041B">
        <w:t>1.1.    </w:t>
      </w:r>
      <w:proofErr w:type="gramStart"/>
      <w:r w:rsidRPr="00C0041B">
        <w:rPr>
          <w:i/>
          <w:iCs/>
        </w:rPr>
        <w:t>povinné </w:t>
      </w:r>
      <w:r w:rsidRPr="00C0041B">
        <w:t>- výskyt</w:t>
      </w:r>
      <w:proofErr w:type="gramEnd"/>
      <w:r w:rsidRPr="00C0041B">
        <w:t xml:space="preserve"> členské věty nemůže existovat v databází aniž je přiřazen k výskytu určité vlastnické věty</w:t>
      </w:r>
    </w:p>
    <w:p w14:paraId="7E219242" w14:textId="77777777" w:rsidR="00C0041B" w:rsidRPr="00C0041B" w:rsidRDefault="00C0041B" w:rsidP="00C0041B">
      <w:r w:rsidRPr="00C0041B">
        <w:t>1.2.    </w:t>
      </w:r>
      <w:r w:rsidRPr="00C0041B">
        <w:rPr>
          <w:i/>
          <w:iCs/>
        </w:rPr>
        <w:t> </w:t>
      </w:r>
      <w:proofErr w:type="gramStart"/>
      <w:r w:rsidRPr="00C0041B">
        <w:rPr>
          <w:i/>
          <w:iCs/>
        </w:rPr>
        <w:t>volitelné </w:t>
      </w:r>
      <w:r w:rsidRPr="00C0041B">
        <w:t>- výskyt</w:t>
      </w:r>
      <w:proofErr w:type="gramEnd"/>
      <w:r w:rsidRPr="00C0041B">
        <w:t xml:space="preserve"> členské věty může existovat v databází aniž je přiřazen k výskytu určité vlastnické věty</w:t>
      </w:r>
    </w:p>
    <w:p w14:paraId="68F4EE7A" w14:textId="77777777" w:rsidR="00C0041B" w:rsidRPr="00C0041B" w:rsidRDefault="00C0041B" w:rsidP="00C0041B">
      <w:r w:rsidRPr="00C0041B">
        <w:t>2.     </w:t>
      </w:r>
      <w:proofErr w:type="gramStart"/>
      <w:r w:rsidRPr="00C0041B">
        <w:rPr>
          <w:i/>
          <w:iCs/>
        </w:rPr>
        <w:t>Manuální</w:t>
      </w:r>
      <w:r w:rsidRPr="00C0041B">
        <w:t> - manuálně</w:t>
      </w:r>
      <w:proofErr w:type="gramEnd"/>
      <w:r w:rsidRPr="00C0041B">
        <w:t xml:space="preserve"> můžeme volně přesouvat výskyt věty do příslušného výskytu setu.</w:t>
      </w:r>
    </w:p>
    <w:p w14:paraId="176DABF1" w14:textId="77777777" w:rsidR="00C0041B" w:rsidRPr="00C0041B" w:rsidRDefault="00C0041B" w:rsidP="00C0041B">
      <w:r w:rsidRPr="00C0041B">
        <w:t>2.1.     </w:t>
      </w:r>
      <w:r w:rsidRPr="00C0041B">
        <w:rPr>
          <w:i/>
          <w:iCs/>
        </w:rPr>
        <w:t>povinné</w:t>
      </w:r>
      <w:r w:rsidRPr="00C0041B">
        <w:t> (viz výše)</w:t>
      </w:r>
    </w:p>
    <w:p w14:paraId="656A0C6C" w14:textId="77777777" w:rsidR="00C0041B" w:rsidRPr="00C0041B" w:rsidRDefault="00C0041B" w:rsidP="00C0041B">
      <w:r w:rsidRPr="00C0041B">
        <w:t>2.2.     </w:t>
      </w:r>
      <w:r w:rsidRPr="00C0041B">
        <w:rPr>
          <w:i/>
          <w:iCs/>
        </w:rPr>
        <w:t>volitelné</w:t>
      </w:r>
      <w:r w:rsidRPr="00C0041B">
        <w:t> (viz výše)</w:t>
      </w:r>
    </w:p>
    <w:p w14:paraId="306B7D34" w14:textId="77777777" w:rsidR="00C0041B" w:rsidRPr="00C0041B" w:rsidRDefault="00C0041B" w:rsidP="00C0041B"/>
    <w:p w14:paraId="26AEF1EF" w14:textId="77777777" w:rsidR="00C0041B" w:rsidRPr="00C0041B" w:rsidRDefault="00C0041B" w:rsidP="00C0041B"/>
    <w:p w14:paraId="20842096" w14:textId="77777777" w:rsidR="00C0041B" w:rsidRPr="00C0041B" w:rsidRDefault="00C0041B" w:rsidP="00C0041B"/>
    <w:p w14:paraId="07E2EE44" w14:textId="2FD71D6D" w:rsidR="00C0041B" w:rsidRPr="00C0041B" w:rsidRDefault="00C0041B" w:rsidP="00C0041B">
      <w:r w:rsidRPr="00C0041B">
        <w:rPr>
          <w:b/>
          <w:bCs/>
        </w:rPr>
        <w:lastRenderedPageBreak/>
        <w:fldChar w:fldCharType="begin"/>
      </w:r>
      <w:r w:rsidRPr="00C0041B">
        <w:rPr>
          <w:b/>
          <w:bCs/>
        </w:rPr>
        <w:instrText xml:space="preserve"> INCLUDEPICTURE "https://moodle-stary.skolakrizik.cz/pluginfile.php/11509/mod_lesson/intro/S%C3%AD%C5%A5ov%C3%BD%20model%20DB.jpg" \* MERGEFORMATINET </w:instrText>
      </w:r>
      <w:r w:rsidRPr="00C0041B">
        <w:rPr>
          <w:b/>
          <w:bCs/>
        </w:rPr>
        <w:fldChar w:fldCharType="separate"/>
      </w:r>
      <w:r w:rsidRPr="00C0041B">
        <w:rPr>
          <w:b/>
          <w:bCs/>
        </w:rPr>
        <mc:AlternateContent>
          <mc:Choice Requires="wps">
            <w:drawing>
              <wp:inline distT="0" distB="0" distL="0" distR="0" wp14:anchorId="381B00C5" wp14:editId="4E18FE0D">
                <wp:extent cx="5854700" cy="4076700"/>
                <wp:effectExtent l="0" t="0" r="0" b="0"/>
                <wp:docPr id="594043866" name="Obdélník 7" descr="Síťový model databáz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54700" cy="407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EBB1E5" id="Obdélník 7" o:spid="_x0000_s1026" alt="Síťový model databáze." style="width:461pt;height: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" filled="f" stroked="f">
                <o:lock v:ext="edit" aspectratio="t"/>
                <w10:anchorlock/>
              </v:rect>
            </w:pict>
          </mc:Fallback>
        </mc:AlternateContent>
      </w:r>
      <w:r w:rsidRPr="00C0041B">
        <w:fldChar w:fldCharType="end"/>
      </w:r>
    </w:p>
    <w:p w14:paraId="27DB5D07" w14:textId="77777777" w:rsidR="00C0041B" w:rsidRPr="00C0041B" w:rsidRDefault="00C0041B" w:rsidP="00C0041B"/>
    <w:p w14:paraId="258CA378" w14:textId="77777777" w:rsidR="00C0041B" w:rsidRPr="00C0041B" w:rsidRDefault="00C0041B" w:rsidP="00C0041B">
      <w:r w:rsidRPr="00C0041B">
        <w:rPr>
          <w:b/>
          <w:bCs/>
        </w:rPr>
        <w:t>Objektový model</w:t>
      </w:r>
    </w:p>
    <w:p w14:paraId="1F6808D7" w14:textId="77777777" w:rsidR="00C0041B" w:rsidRPr="00C0041B" w:rsidRDefault="00C0041B" w:rsidP="00C0041B"/>
    <w:p w14:paraId="7527D633" w14:textId="77777777" w:rsidR="00C0041B" w:rsidRPr="00C0041B" w:rsidRDefault="00C0041B" w:rsidP="00C0041B">
      <w:r w:rsidRPr="00C0041B">
        <w:t>Objektová </w:t>
      </w:r>
      <w:hyperlink r:id="rId12" w:tooltip="Databáze" w:history="1">
        <w:r w:rsidRPr="00C0041B">
          <w:rPr>
            <w:rStyle w:val="Hypertextovodkaz"/>
          </w:rPr>
          <w:t>databáze</w:t>
        </w:r>
      </w:hyperlink>
      <w:r w:rsidRPr="00C0041B">
        <w:rPr>
          <w:b/>
          <w:bCs/>
        </w:rPr>
        <w:t> </w:t>
      </w:r>
      <w:r w:rsidRPr="00C0041B">
        <w:t>je databázový řízený systém, ve kterém je informace reprezentována ve formě objektu a používá se v objektově orientovaném programování. Tento model sdružuje v sobě objekty, které mají vlastnosti a metody. Objektové databáze se odlišují od </w:t>
      </w:r>
      <w:hyperlink r:id="rId13" w:tooltip="Relační databáze" w:history="1">
        <w:r w:rsidRPr="00C0041B">
          <w:rPr>
            <w:rStyle w:val="Hypertextovodkaz"/>
          </w:rPr>
          <w:t>relačních databází</w:t>
        </w:r>
      </w:hyperlink>
      <w:r w:rsidRPr="00C0041B">
        <w:t>, které jsou tabulkové. Také existují objektově relační databáze, které jsou hybridem dvou předchozích přístupů.</w:t>
      </w:r>
    </w:p>
    <w:p w14:paraId="14516847" w14:textId="77777777" w:rsidR="00C0041B" w:rsidRPr="00C0041B" w:rsidRDefault="00C0041B" w:rsidP="00C0041B">
      <w:r w:rsidRPr="00C0041B">
        <w:t>Většina objektových databází navíc nabízí různé typy dotazovacích jazyků, které dovolují objektům používat způsob deklarativního programování. To je oblast objektových dotazovacích jazyků, integrací dotazů a navigačních rozhraní.</w:t>
      </w:r>
    </w:p>
    <w:p w14:paraId="121A281D" w14:textId="77777777" w:rsidR="00C0041B" w:rsidRPr="00C0041B" w:rsidRDefault="00C0041B" w:rsidP="00C0041B">
      <w:r w:rsidRPr="00C0041B">
        <w:t>Přístup k datům může být rychlejší, protože objekty můžou být vyhledány přímo bez hledání přes ukazatel.</w:t>
      </w:r>
    </w:p>
    <w:p w14:paraId="10819C7B" w14:textId="77777777" w:rsidR="00C0041B" w:rsidRPr="00C0041B" w:rsidRDefault="00C0041B" w:rsidP="00C0041B">
      <w:r w:rsidRPr="00C0041B">
        <w:t>Jinou možností rozlišování mezi produkty je způsob zadání diagramu, podle kterého je databáze je definovaná. Základní podmínkou je, že programovací jazyk a databázový diagram mají stejnou definici.</w:t>
      </w:r>
    </w:p>
    <w:p w14:paraId="575CDA26" w14:textId="77777777" w:rsidR="00C0041B" w:rsidRPr="00C0041B" w:rsidRDefault="00C0041B" w:rsidP="00C0041B">
      <w:r w:rsidRPr="00C0041B">
        <w:t>Mnoho objektových databází podporuje systém správy verzí. Nějaký objekt může být představen jako sada všech verzí. Kromě toho se různé verze objektů mohou chovat jako samy objekty.</w:t>
      </w:r>
    </w:p>
    <w:p w14:paraId="2029B7E0" w14:textId="77777777" w:rsidR="00C0041B" w:rsidRPr="00C0041B" w:rsidRDefault="00C0041B" w:rsidP="00C0041B">
      <w:r w:rsidRPr="00C0041B">
        <w:t>Efektivita takové databází je dobrá tam, kde je potřeba obsahovat velkou částku informaci v jednom elementu. Například banka může poskytnou klientovi informaci o transakcích, záznamy uživatele, …</w:t>
      </w:r>
    </w:p>
    <w:p w14:paraId="7B7FDE91" w14:textId="77777777" w:rsidR="00C0041B" w:rsidRPr="00C0041B" w:rsidRDefault="00C0041B" w:rsidP="00C0041B">
      <w:r w:rsidRPr="00C0041B">
        <w:lastRenderedPageBreak/>
        <w:t>Porovnání s RDBMS</w:t>
      </w:r>
    </w:p>
    <w:p w14:paraId="738A6AD7" w14:textId="77777777" w:rsidR="00C0041B" w:rsidRPr="00C0041B" w:rsidRDefault="00C0041B" w:rsidP="00C0041B">
      <w:r w:rsidRPr="00C0041B">
        <w:t xml:space="preserve">Objektové databáze uchovávají komplexní data a vztahy mezi daty, bez mapování vztahů řádků a sloupců, což je činí velmi pohodlnými pro aplikaci, pracující s komplexními daty. Objekty mají relaci </w:t>
      </w:r>
      <w:proofErr w:type="gramStart"/>
      <w:r w:rsidRPr="00C0041B">
        <w:t>N:N</w:t>
      </w:r>
      <w:proofErr w:type="gramEnd"/>
      <w:r w:rsidRPr="00C0041B">
        <w:t xml:space="preserve"> (vztah many-to-many) a jsou přístupné přes ukazatele. Ukazatele jsou připojeny k objektům pro provozní vztahů. Dalším významným rozdílem oproti RDBMS je, že můžou být programované s malými změnami bez vlivu na celý systém.</w:t>
      </w:r>
    </w:p>
    <w:p w14:paraId="2031B836" w14:textId="77777777" w:rsidR="00C0041B" w:rsidRPr="00C0041B" w:rsidRDefault="00C0041B" w:rsidP="00C0041B"/>
    <w:p w14:paraId="2E74BE12" w14:textId="77777777" w:rsidR="00C0041B" w:rsidRPr="00C0041B" w:rsidRDefault="00C0041B" w:rsidP="00C0041B">
      <w:r w:rsidRPr="00C0041B">
        <w:t xml:space="preserve">Nejužívanější objektovou databází je např. </w:t>
      </w:r>
      <w:proofErr w:type="spellStart"/>
      <w:r w:rsidRPr="00C0041B">
        <w:t>ActiveDirectory</w:t>
      </w:r>
      <w:proofErr w:type="spellEnd"/>
      <w:r w:rsidRPr="00C0041B">
        <w:t xml:space="preserve"> v doménách Windows. Kde objekty mohou představovat </w:t>
      </w:r>
      <w:r w:rsidRPr="00C0041B">
        <w:rPr>
          <w:i/>
          <w:iCs/>
        </w:rPr>
        <w:t>Uživatelské účty</w:t>
      </w:r>
      <w:r w:rsidRPr="00C0041B">
        <w:t> nebo </w:t>
      </w:r>
      <w:r w:rsidRPr="00C0041B">
        <w:rPr>
          <w:i/>
          <w:iCs/>
        </w:rPr>
        <w:t>Počítače aj</w:t>
      </w:r>
      <w:r w:rsidRPr="00C0041B">
        <w:t>. Každý z objektů pak má své vlastnosti a metody.</w:t>
      </w:r>
    </w:p>
    <w:p w14:paraId="4FAC72D5" w14:textId="77777777" w:rsidR="00C0041B" w:rsidRPr="00C0041B" w:rsidRDefault="00C0041B" w:rsidP="00C0041B"/>
    <w:p w14:paraId="25BE3B5C" w14:textId="77777777" w:rsidR="00C0041B" w:rsidRPr="00C0041B" w:rsidRDefault="00C0041B" w:rsidP="00C0041B">
      <w:pPr>
        <w:numPr>
          <w:ilvl w:val="0"/>
          <w:numId w:val="1"/>
        </w:numPr>
      </w:pPr>
      <w:r w:rsidRPr="00C0041B">
        <w:t>Uživatelské účty</w:t>
      </w:r>
    </w:p>
    <w:p w14:paraId="0DF7F411" w14:textId="77777777" w:rsidR="00C0041B" w:rsidRPr="00C0041B" w:rsidRDefault="00C0041B" w:rsidP="00C0041B">
      <w:pPr>
        <w:numPr>
          <w:ilvl w:val="1"/>
          <w:numId w:val="1"/>
        </w:numPr>
      </w:pPr>
      <w:r w:rsidRPr="00C0041B">
        <w:t>Vlastnosti: název, login, heslo.</w:t>
      </w:r>
    </w:p>
    <w:p w14:paraId="7C5AFA20" w14:textId="77777777" w:rsidR="00C0041B" w:rsidRPr="00C0041B" w:rsidRDefault="00C0041B" w:rsidP="00C0041B">
      <w:pPr>
        <w:numPr>
          <w:ilvl w:val="1"/>
          <w:numId w:val="1"/>
        </w:numPr>
      </w:pPr>
      <w:r w:rsidRPr="00C0041B">
        <w:t>Metody: ověření hesla, změna hesla.</w:t>
      </w:r>
    </w:p>
    <w:p w14:paraId="493AA88B" w14:textId="77777777" w:rsidR="00C0041B" w:rsidRPr="00C0041B" w:rsidRDefault="00C0041B" w:rsidP="00C0041B">
      <w:pPr>
        <w:numPr>
          <w:ilvl w:val="0"/>
          <w:numId w:val="1"/>
        </w:numPr>
      </w:pPr>
      <w:r w:rsidRPr="00C0041B">
        <w:t>Počítače</w:t>
      </w:r>
    </w:p>
    <w:p w14:paraId="6A60AD31" w14:textId="77777777" w:rsidR="00C0041B" w:rsidRPr="00C0041B" w:rsidRDefault="00C0041B" w:rsidP="00C0041B">
      <w:pPr>
        <w:numPr>
          <w:ilvl w:val="1"/>
          <w:numId w:val="1"/>
        </w:numPr>
      </w:pPr>
      <w:r w:rsidRPr="00C0041B">
        <w:t xml:space="preserve">Vlastnosti: název, </w:t>
      </w:r>
      <w:proofErr w:type="spellStart"/>
      <w:r w:rsidRPr="00C0041B">
        <w:t>ip</w:t>
      </w:r>
      <w:proofErr w:type="spellEnd"/>
      <w:r w:rsidRPr="00C0041B">
        <w:t xml:space="preserve"> adresa.</w:t>
      </w:r>
    </w:p>
    <w:p w14:paraId="19E122B2" w14:textId="77777777" w:rsidR="00C0041B" w:rsidRPr="00C0041B" w:rsidRDefault="00C0041B" w:rsidP="00C0041B">
      <w:pPr>
        <w:numPr>
          <w:ilvl w:val="1"/>
          <w:numId w:val="1"/>
        </w:numPr>
      </w:pPr>
      <w:r w:rsidRPr="00C0041B">
        <w:t>Metody: přihlášení uživatele.</w:t>
      </w:r>
    </w:p>
    <w:p w14:paraId="6CFCBDBC" w14:textId="77777777" w:rsidR="00C0041B" w:rsidRPr="00C0041B" w:rsidRDefault="00C0041B" w:rsidP="00C0041B">
      <w:pPr>
        <w:numPr>
          <w:ilvl w:val="0"/>
          <w:numId w:val="1"/>
        </w:numPr>
      </w:pPr>
      <w:r w:rsidRPr="00C0041B">
        <w:t>Tiskárny</w:t>
      </w:r>
    </w:p>
    <w:p w14:paraId="3707C28B" w14:textId="77777777" w:rsidR="00C0041B" w:rsidRPr="00C0041B" w:rsidRDefault="00C0041B" w:rsidP="00C0041B">
      <w:pPr>
        <w:numPr>
          <w:ilvl w:val="1"/>
          <w:numId w:val="1"/>
        </w:numPr>
      </w:pPr>
      <w:proofErr w:type="gramStart"/>
      <w:r w:rsidRPr="00C0041B">
        <w:t>Vlastnosti::</w:t>
      </w:r>
      <w:proofErr w:type="gramEnd"/>
      <w:r w:rsidRPr="00C0041B">
        <w:t xml:space="preserve"> název, typ, stav.</w:t>
      </w:r>
    </w:p>
    <w:p w14:paraId="3FBF21E4" w14:textId="77777777" w:rsidR="00C0041B" w:rsidRPr="00C0041B" w:rsidRDefault="00C0041B" w:rsidP="00C0041B">
      <w:pPr>
        <w:numPr>
          <w:ilvl w:val="1"/>
          <w:numId w:val="1"/>
        </w:numPr>
      </w:pPr>
      <w:r w:rsidRPr="00C0041B">
        <w:t>Metody: tisk.</w:t>
      </w:r>
    </w:p>
    <w:p w14:paraId="2284080A" w14:textId="43D62D8E" w:rsidR="00C0041B" w:rsidRPr="00C0041B" w:rsidRDefault="00C0041B" w:rsidP="00C0041B">
      <w:r w:rsidRPr="00C0041B">
        <w:lastRenderedPageBreak/>
        <w:fldChar w:fldCharType="begin"/>
      </w:r>
      <w:r w:rsidRPr="00C0041B">
        <w:instrText xml:space="preserve"> INCLUDEPICTURE "https://moodle-stary.skolakrizik.cz/pluginfile.php/11509/mod_lesson/intro/Objektov%C3%BD%20model%20DB.jpg" \* MERGEFORMATINET </w:instrText>
      </w:r>
      <w:r w:rsidRPr="00C0041B">
        <w:fldChar w:fldCharType="separate"/>
      </w:r>
      <w:r w:rsidRPr="00C0041B">
        <mc:AlternateContent>
          <mc:Choice Requires="wps">
            <w:drawing>
              <wp:inline distT="0" distB="0" distL="0" distR="0" wp14:anchorId="7EF959B5" wp14:editId="2D9B8F53">
                <wp:extent cx="8013700" cy="5372100"/>
                <wp:effectExtent l="0" t="0" r="0" b="0"/>
                <wp:docPr id="492868289" name="Obdélník 6" descr="Objektový model databáz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13700" cy="537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C4BFB4" id="Obdélník 6" o:spid="_x0000_s1026" alt="Objektový model databáze." style="width:631pt;height:4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" filled="f" stroked="f">
                <o:lock v:ext="edit" aspectratio="t"/>
                <w10:anchorlock/>
              </v:rect>
            </w:pict>
          </mc:Fallback>
        </mc:AlternateContent>
      </w:r>
      <w:r w:rsidRPr="00C0041B">
        <w:fldChar w:fldCharType="end"/>
      </w:r>
    </w:p>
    <w:p w14:paraId="3E3523CD" w14:textId="77777777" w:rsidR="00C0041B" w:rsidRPr="00C0041B" w:rsidRDefault="00C0041B" w:rsidP="00C0041B"/>
    <w:p w14:paraId="17AB43D8" w14:textId="77777777" w:rsidR="00C0041B" w:rsidRPr="00C0041B" w:rsidRDefault="00C0041B" w:rsidP="00C0041B">
      <w:proofErr w:type="spellStart"/>
      <w:r w:rsidRPr="00C0041B">
        <w:rPr>
          <w:b/>
          <w:bCs/>
        </w:rPr>
        <w:t>Entitně</w:t>
      </w:r>
      <w:proofErr w:type="spellEnd"/>
      <w:r w:rsidRPr="00C0041B">
        <w:rPr>
          <w:b/>
          <w:bCs/>
        </w:rPr>
        <w:t>-Relační (ER)</w:t>
      </w:r>
    </w:p>
    <w:p w14:paraId="20567D2D" w14:textId="77777777" w:rsidR="00C0041B" w:rsidRPr="00C0041B" w:rsidRDefault="00C0041B" w:rsidP="00C0041B">
      <w:r w:rsidRPr="00C0041B">
        <w:t>Model vyplývá ze vzájemných vztahů (relací) mezi entitami. Na rozdíl od síťového modelu lze rodiče rekurzivně přiřadit k totožnému rodiči.</w:t>
      </w:r>
    </w:p>
    <w:p w14:paraId="310CFAAB" w14:textId="77777777" w:rsidR="00C0041B" w:rsidRPr="00C0041B" w:rsidRDefault="00C0041B" w:rsidP="00C0041B"/>
    <w:p w14:paraId="59F94B5C" w14:textId="7BA2BE25" w:rsidR="00C0041B" w:rsidRPr="00C0041B" w:rsidRDefault="00C0041B" w:rsidP="00C0041B">
      <w:r w:rsidRPr="00C0041B">
        <w:lastRenderedPageBreak/>
        <w:fldChar w:fldCharType="begin"/>
      </w:r>
      <w:r w:rsidRPr="00C0041B">
        <w:instrText xml:space="preserve"> INCLUDEPICTURE "https://moodle-stary.skolakrizik.cz/pluginfile.php/11509/mod_lesson/intro/Entitne-Rela%C4%8Dn%C3%AD%20model%20DB.jpg" \* MERGEFORMATINET </w:instrText>
      </w:r>
      <w:r w:rsidRPr="00C0041B">
        <w:fldChar w:fldCharType="separate"/>
      </w:r>
      <w:r w:rsidRPr="00C0041B">
        <mc:AlternateContent>
          <mc:Choice Requires="wps">
            <w:drawing>
              <wp:inline distT="0" distB="0" distL="0" distR="0" wp14:anchorId="3EF37448" wp14:editId="2F982A7D">
                <wp:extent cx="7594600" cy="4076700"/>
                <wp:effectExtent l="0" t="0" r="0" b="0"/>
                <wp:docPr id="164160011" name="Obdélník 5" descr="Entitně-Relační model databáz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594600" cy="407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D97B61" id="Obdélník 5" o:spid="_x0000_s1026" alt="Entitně-Relační model databáze." style="width:598pt;height: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" filled="f" stroked="f">
                <o:lock v:ext="edit" aspectratio="t"/>
                <w10:anchorlock/>
              </v:rect>
            </w:pict>
          </mc:Fallback>
        </mc:AlternateContent>
      </w:r>
      <w:r w:rsidRPr="00C0041B">
        <w:fldChar w:fldCharType="end"/>
      </w:r>
    </w:p>
    <w:p w14:paraId="4BCCEF13" w14:textId="77777777" w:rsidR="00C0041B" w:rsidRPr="00C0041B" w:rsidRDefault="00C0041B" w:rsidP="00C0041B"/>
    <w:p w14:paraId="0FFC7FE6" w14:textId="77777777" w:rsidR="00C0041B" w:rsidRPr="00C0041B" w:rsidRDefault="00C0041B" w:rsidP="00C0041B">
      <w:r w:rsidRPr="00C0041B">
        <w:t>viz následující přednáška</w:t>
      </w:r>
    </w:p>
    <w:p w14:paraId="64C365C8" w14:textId="77777777" w:rsidR="00C0041B" w:rsidRPr="00C0041B" w:rsidRDefault="00C0041B" w:rsidP="00C0041B"/>
    <w:p w14:paraId="37249195" w14:textId="77777777" w:rsidR="00C0041B" w:rsidRPr="00C0041B" w:rsidRDefault="00C0041B" w:rsidP="00C0041B"/>
    <w:p w14:paraId="10F1D880" w14:textId="77777777" w:rsidR="00C0041B" w:rsidRPr="00C0041B" w:rsidRDefault="00C0041B" w:rsidP="00C0041B">
      <w:r w:rsidRPr="00C0041B">
        <w:rPr>
          <w:b/>
          <w:bCs/>
        </w:rPr>
        <w:t>XML/JSON</w:t>
      </w:r>
    </w:p>
    <w:p w14:paraId="290B5209" w14:textId="77777777" w:rsidR="00C0041B" w:rsidRPr="00C0041B" w:rsidRDefault="00C0041B" w:rsidP="00C0041B">
      <w:r w:rsidRPr="00C0041B">
        <w:t xml:space="preserve">Tento databázový model je textovým </w:t>
      </w:r>
      <w:proofErr w:type="spellStart"/>
      <w:r w:rsidRPr="00C0041B">
        <w:t>blobem</w:t>
      </w:r>
      <w:proofErr w:type="spellEnd"/>
      <w:r w:rsidRPr="00C0041B">
        <w:t xml:space="preserve">, který má strukturovaný zápis a využívá se především pro import/export dat </w:t>
      </w:r>
      <w:proofErr w:type="gramStart"/>
      <w:r w:rsidRPr="00C0041B">
        <w:t>a nebo</w:t>
      </w:r>
      <w:proofErr w:type="gramEnd"/>
      <w:r w:rsidRPr="00C0041B">
        <w:t xml:space="preserve"> pro sdílení dat skrze aplikační </w:t>
      </w:r>
      <w:proofErr w:type="spellStart"/>
      <w:r w:rsidRPr="00C0041B">
        <w:t>rozhranní</w:t>
      </w:r>
      <w:proofErr w:type="spellEnd"/>
      <w:r w:rsidRPr="00C0041B">
        <w:t xml:space="preserve"> (API).</w:t>
      </w:r>
    </w:p>
    <w:p w14:paraId="3256EB34" w14:textId="77777777" w:rsidR="00C0041B" w:rsidRPr="00C0041B" w:rsidRDefault="00C0041B" w:rsidP="00C0041B">
      <w:r w:rsidRPr="00C0041B">
        <w:br/>
      </w:r>
    </w:p>
    <w:p w14:paraId="4B89EBC1" w14:textId="77777777" w:rsidR="00C0041B" w:rsidRPr="00C0041B" w:rsidRDefault="00C0041B" w:rsidP="00C0041B">
      <w:r w:rsidRPr="00C0041B">
        <w:rPr>
          <w:b/>
          <w:bCs/>
        </w:rPr>
        <w:t>HIT (Hierarchický klasifikační model)</w:t>
      </w:r>
    </w:p>
    <w:p w14:paraId="052617FE" w14:textId="77777777" w:rsidR="00C0041B" w:rsidRPr="00C0041B" w:rsidRDefault="00C0041B" w:rsidP="00C0041B">
      <w:r w:rsidRPr="00C0041B">
        <w:t>Datový model HIT (Hierarchický klasifikační model) je </w:t>
      </w:r>
      <w:hyperlink r:id="rId14" w:tooltip="Konceptuální model" w:history="1">
        <w:r w:rsidRPr="00C0041B">
          <w:rPr>
            <w:rStyle w:val="Hypertextovodkaz"/>
          </w:rPr>
          <w:t>konceptuální model</w:t>
        </w:r>
      </w:hyperlink>
      <w:r w:rsidRPr="00C0041B">
        <w:t xml:space="preserve"> pro reprezentaci a organizaci dat, který kombinuje hierarchickou a klasifikační strukturu. Byl vyvinut na Ústavu teoretické a aplikované informatiky Akademie věd České republiky (ÚTIA AV ČR) v Praze (rok 1986 Marie </w:t>
      </w:r>
      <w:proofErr w:type="spellStart"/>
      <w:proofErr w:type="gramStart"/>
      <w:r w:rsidRPr="00C0041B">
        <w:t>Duží</w:t>
      </w:r>
      <w:proofErr w:type="spellEnd"/>
      <w:r w:rsidRPr="00C0041B">
        <w:t xml:space="preserve"> ,</w:t>
      </w:r>
      <w:proofErr w:type="gramEnd"/>
      <w:r w:rsidRPr="00C0041B">
        <w:t xml:space="preserve"> Zlatuška). Tento model byl navržen pro klasifikaci a organizaci biologických druhů v taxonomických systémech. Jeho vývoj probíhal v rámci úsilí o efektivní a strukturované zachycení vztahů mezi biologickými druhy. Datový model HIT se snaží reflektovat reálné vztahy mezi objekty a zohledňuje hierarchii a klasifikaci entit.</w:t>
      </w:r>
    </w:p>
    <w:p w14:paraId="21732CB0" w14:textId="77777777" w:rsidR="00C0041B" w:rsidRPr="00C0041B" w:rsidRDefault="00C0041B" w:rsidP="00C0041B">
      <w:r w:rsidRPr="00C0041B">
        <w:rPr>
          <w:b/>
          <w:bCs/>
        </w:rPr>
        <w:t>Základní charakteristiky a principy modelu HIT:</w:t>
      </w:r>
    </w:p>
    <w:p w14:paraId="5A86255E" w14:textId="77777777" w:rsidR="00C0041B" w:rsidRPr="00C0041B" w:rsidRDefault="00C0041B" w:rsidP="00C0041B">
      <w:pPr>
        <w:numPr>
          <w:ilvl w:val="0"/>
          <w:numId w:val="2"/>
        </w:numPr>
      </w:pPr>
      <w:r w:rsidRPr="00C0041B">
        <w:rPr>
          <w:b/>
          <w:bCs/>
        </w:rPr>
        <w:lastRenderedPageBreak/>
        <w:t>Hierarchie:</w:t>
      </w:r>
      <w:r w:rsidRPr="00C0041B">
        <w:t> Model HIT vytváří hierarchickou strukturu, kde objekty (např. organismy) jsou uspořádány do různých úrovní. Každá úroveň představuje určitý druh klasifikace.</w:t>
      </w:r>
    </w:p>
    <w:p w14:paraId="67546149" w14:textId="77777777" w:rsidR="00C0041B" w:rsidRPr="00C0041B" w:rsidRDefault="00C0041B" w:rsidP="00C0041B">
      <w:pPr>
        <w:numPr>
          <w:ilvl w:val="0"/>
          <w:numId w:val="2"/>
        </w:numPr>
      </w:pPr>
      <w:r w:rsidRPr="00C0041B">
        <w:rPr>
          <w:b/>
          <w:bCs/>
        </w:rPr>
        <w:t>Klasifikace:</w:t>
      </w:r>
      <w:r w:rsidRPr="00C0041B">
        <w:t> Objekty jsou klasifikovány do různých kategorií podle jejich vlastností, charakteristik a vztahů. Klasifikace může být založena na různých kritériích, jako jsou morfologické rysy, genetická podobnost, ekologické faktory atd.</w:t>
      </w:r>
    </w:p>
    <w:p w14:paraId="2B251B11" w14:textId="77777777" w:rsidR="00C0041B" w:rsidRPr="00C0041B" w:rsidRDefault="00C0041B" w:rsidP="00C0041B">
      <w:pPr>
        <w:numPr>
          <w:ilvl w:val="0"/>
          <w:numId w:val="2"/>
        </w:numPr>
      </w:pPr>
      <w:r w:rsidRPr="00C0041B">
        <w:rPr>
          <w:b/>
          <w:bCs/>
        </w:rPr>
        <w:t>Unikátní identifikace:</w:t>
      </w:r>
      <w:r w:rsidRPr="00C0041B">
        <w:t> Každý objekt má unikátní identifikátor, který umožňuje jeho jednoznačnou identifikaci v rámci celého systému.</w:t>
      </w:r>
    </w:p>
    <w:p w14:paraId="498C2415" w14:textId="77777777" w:rsidR="00C0041B" w:rsidRPr="00C0041B" w:rsidRDefault="00C0041B" w:rsidP="00C0041B">
      <w:pPr>
        <w:numPr>
          <w:ilvl w:val="0"/>
          <w:numId w:val="2"/>
        </w:numPr>
      </w:pPr>
      <w:r w:rsidRPr="00C0041B">
        <w:rPr>
          <w:b/>
          <w:bCs/>
        </w:rPr>
        <w:t>Vzájemné vztahy:</w:t>
      </w:r>
      <w:r w:rsidRPr="00C0041B">
        <w:t xml:space="preserve"> Model umožňuje definovat vztahy mezi objekty, např. </w:t>
      </w:r>
      <w:proofErr w:type="spellStart"/>
      <w:r w:rsidRPr="00C0041B">
        <w:t>nadřazený-podřazený</w:t>
      </w:r>
      <w:proofErr w:type="spellEnd"/>
      <w:r w:rsidRPr="00C0041B">
        <w:t xml:space="preserve"> vztah mezi různými úrovněmi klasifikace.</w:t>
      </w:r>
    </w:p>
    <w:p w14:paraId="7C0FDEFC" w14:textId="77777777" w:rsidR="00577895" w:rsidRDefault="00577895"/>
    <w:sectPr w:rsidR="005778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9724C"/>
    <w:multiLevelType w:val="multilevel"/>
    <w:tmpl w:val="25B27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491AF2"/>
    <w:multiLevelType w:val="multilevel"/>
    <w:tmpl w:val="F782D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4358981">
    <w:abstractNumId w:val="0"/>
  </w:num>
  <w:num w:numId="2" w16cid:durableId="987827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41B"/>
    <w:rsid w:val="0053507C"/>
    <w:rsid w:val="00577895"/>
    <w:rsid w:val="00BB032A"/>
    <w:rsid w:val="00BC040C"/>
    <w:rsid w:val="00C0041B"/>
    <w:rsid w:val="00CD71B0"/>
    <w:rsid w:val="00E738E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4:docId w14:val="3FC3E3D1"/>
  <w15:chartTrackingRefBased/>
  <w15:docId w15:val="{D0A78BF1-8C75-3347-B42F-EA957FD7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cs-C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aliases w:val="Klasik"/>
    <w:qFormat/>
    <w:rsid w:val="00BB032A"/>
    <w:pPr>
      <w:spacing w:before="120" w:after="120"/>
    </w:pPr>
  </w:style>
  <w:style w:type="paragraph" w:styleId="Nadpis1">
    <w:name w:val="heading 1"/>
    <w:basedOn w:val="Normln"/>
    <w:next w:val="Normln"/>
    <w:link w:val="Nadpis1Char"/>
    <w:uiPriority w:val="9"/>
    <w:qFormat/>
    <w:rsid w:val="00C004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C004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C0041B"/>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C0041B"/>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C0041B"/>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C0041B"/>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C0041B"/>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C0041B"/>
    <w:pPr>
      <w:keepNext/>
      <w:keepLines/>
      <w:spacing w:before="0"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C0041B"/>
    <w:pPr>
      <w:keepNext/>
      <w:keepLines/>
      <w:spacing w:before="0" w:after="0"/>
      <w:outlineLvl w:val="8"/>
    </w:pPr>
    <w:rPr>
      <w:rFonts w:eastAsiaTheme="majorEastAsia" w:cstheme="majorBidi"/>
      <w:color w:val="272727" w:themeColor="text1" w:themeTint="D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0041B"/>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C0041B"/>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C0041B"/>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C0041B"/>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C0041B"/>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C0041B"/>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C0041B"/>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C0041B"/>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C0041B"/>
    <w:rPr>
      <w:rFonts w:eastAsiaTheme="majorEastAsia" w:cstheme="majorBidi"/>
      <w:color w:val="272727" w:themeColor="text1" w:themeTint="D8"/>
    </w:rPr>
  </w:style>
  <w:style w:type="paragraph" w:styleId="Nzev">
    <w:name w:val="Title"/>
    <w:basedOn w:val="Normln"/>
    <w:next w:val="Normln"/>
    <w:link w:val="NzevChar"/>
    <w:uiPriority w:val="10"/>
    <w:qFormat/>
    <w:rsid w:val="00C0041B"/>
    <w:pPr>
      <w:spacing w:before="0" w:after="80"/>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C0041B"/>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C0041B"/>
    <w:pPr>
      <w:numPr>
        <w:ilvl w:val="1"/>
      </w:numPr>
      <w:spacing w:after="160"/>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C0041B"/>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C0041B"/>
    <w:pPr>
      <w:spacing w:before="160" w:after="160"/>
      <w:jc w:val="center"/>
    </w:pPr>
    <w:rPr>
      <w:i/>
      <w:iCs/>
      <w:color w:val="404040" w:themeColor="text1" w:themeTint="BF"/>
    </w:rPr>
  </w:style>
  <w:style w:type="character" w:customStyle="1" w:styleId="CittChar">
    <w:name w:val="Citát Char"/>
    <w:basedOn w:val="Standardnpsmoodstavce"/>
    <w:link w:val="Citt"/>
    <w:uiPriority w:val="29"/>
    <w:rsid w:val="00C0041B"/>
    <w:rPr>
      <w:i/>
      <w:iCs/>
      <w:color w:val="404040" w:themeColor="text1" w:themeTint="BF"/>
    </w:rPr>
  </w:style>
  <w:style w:type="paragraph" w:styleId="Odstavecseseznamem">
    <w:name w:val="List Paragraph"/>
    <w:basedOn w:val="Normln"/>
    <w:uiPriority w:val="34"/>
    <w:qFormat/>
    <w:rsid w:val="00C0041B"/>
    <w:pPr>
      <w:ind w:left="720"/>
      <w:contextualSpacing/>
    </w:pPr>
  </w:style>
  <w:style w:type="character" w:styleId="Zdraznnintenzivn">
    <w:name w:val="Intense Emphasis"/>
    <w:basedOn w:val="Standardnpsmoodstavce"/>
    <w:uiPriority w:val="21"/>
    <w:qFormat/>
    <w:rsid w:val="00C0041B"/>
    <w:rPr>
      <w:i/>
      <w:iCs/>
      <w:color w:val="0F4761" w:themeColor="accent1" w:themeShade="BF"/>
    </w:rPr>
  </w:style>
  <w:style w:type="paragraph" w:styleId="Vrazncitt">
    <w:name w:val="Intense Quote"/>
    <w:basedOn w:val="Normln"/>
    <w:next w:val="Normln"/>
    <w:link w:val="VrazncittChar"/>
    <w:uiPriority w:val="30"/>
    <w:qFormat/>
    <w:rsid w:val="00C004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C0041B"/>
    <w:rPr>
      <w:i/>
      <w:iCs/>
      <w:color w:val="0F4761" w:themeColor="accent1" w:themeShade="BF"/>
    </w:rPr>
  </w:style>
  <w:style w:type="character" w:styleId="Odkazintenzivn">
    <w:name w:val="Intense Reference"/>
    <w:basedOn w:val="Standardnpsmoodstavce"/>
    <w:uiPriority w:val="32"/>
    <w:qFormat/>
    <w:rsid w:val="00C0041B"/>
    <w:rPr>
      <w:b/>
      <w:bCs/>
      <w:smallCaps/>
      <w:color w:val="0F4761" w:themeColor="accent1" w:themeShade="BF"/>
      <w:spacing w:val="5"/>
    </w:rPr>
  </w:style>
  <w:style w:type="character" w:styleId="Hypertextovodkaz">
    <w:name w:val="Hyperlink"/>
    <w:basedOn w:val="Standardnpsmoodstavce"/>
    <w:uiPriority w:val="99"/>
    <w:unhideWhenUsed/>
    <w:rsid w:val="00C0041B"/>
    <w:rPr>
      <w:color w:val="467886" w:themeColor="hyperlink"/>
      <w:u w:val="single"/>
    </w:rPr>
  </w:style>
  <w:style w:type="character" w:styleId="Nevyeenzmnka">
    <w:name w:val="Unresolved Mention"/>
    <w:basedOn w:val="Standardnpsmoodstavce"/>
    <w:uiPriority w:val="99"/>
    <w:semiHidden/>
    <w:unhideWhenUsed/>
    <w:rsid w:val="00C004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5500">
      <w:bodyDiv w:val="1"/>
      <w:marLeft w:val="0"/>
      <w:marRight w:val="0"/>
      <w:marTop w:val="0"/>
      <w:marBottom w:val="0"/>
      <w:divBdr>
        <w:top w:val="none" w:sz="0" w:space="0" w:color="auto"/>
        <w:left w:val="none" w:sz="0" w:space="0" w:color="auto"/>
        <w:bottom w:val="none" w:sz="0" w:space="0" w:color="auto"/>
        <w:right w:val="none" w:sz="0" w:space="0" w:color="auto"/>
      </w:divBdr>
      <w:divsChild>
        <w:div w:id="2044792313">
          <w:marLeft w:val="0"/>
          <w:marRight w:val="0"/>
          <w:marTop w:val="0"/>
          <w:marBottom w:val="0"/>
          <w:divBdr>
            <w:top w:val="none" w:sz="0" w:space="0" w:color="auto"/>
            <w:left w:val="none" w:sz="0" w:space="0" w:color="auto"/>
            <w:bottom w:val="none" w:sz="0" w:space="0" w:color="auto"/>
            <w:right w:val="none" w:sz="0" w:space="0" w:color="auto"/>
          </w:divBdr>
        </w:div>
        <w:div w:id="503470629">
          <w:marLeft w:val="0"/>
          <w:marRight w:val="0"/>
          <w:marTop w:val="0"/>
          <w:marBottom w:val="0"/>
          <w:divBdr>
            <w:top w:val="none" w:sz="0" w:space="0" w:color="auto"/>
            <w:left w:val="none" w:sz="0" w:space="0" w:color="auto"/>
            <w:bottom w:val="none" w:sz="0" w:space="0" w:color="auto"/>
            <w:right w:val="none" w:sz="0" w:space="0" w:color="auto"/>
          </w:divBdr>
        </w:div>
        <w:div w:id="828906601">
          <w:marLeft w:val="0"/>
          <w:marRight w:val="0"/>
          <w:marTop w:val="0"/>
          <w:marBottom w:val="0"/>
          <w:divBdr>
            <w:top w:val="none" w:sz="0" w:space="0" w:color="auto"/>
            <w:left w:val="none" w:sz="0" w:space="0" w:color="auto"/>
            <w:bottom w:val="none" w:sz="0" w:space="0" w:color="auto"/>
            <w:right w:val="none" w:sz="0" w:space="0" w:color="auto"/>
          </w:divBdr>
          <w:divsChild>
            <w:div w:id="1878852917">
              <w:marLeft w:val="0"/>
              <w:marRight w:val="0"/>
              <w:marTop w:val="0"/>
              <w:marBottom w:val="0"/>
              <w:divBdr>
                <w:top w:val="none" w:sz="0" w:space="0" w:color="auto"/>
                <w:left w:val="none" w:sz="0" w:space="0" w:color="auto"/>
                <w:bottom w:val="none" w:sz="0" w:space="0" w:color="auto"/>
                <w:right w:val="none" w:sz="0" w:space="0" w:color="auto"/>
              </w:divBdr>
            </w:div>
            <w:div w:id="1543056912">
              <w:marLeft w:val="0"/>
              <w:marRight w:val="0"/>
              <w:marTop w:val="0"/>
              <w:marBottom w:val="0"/>
              <w:divBdr>
                <w:top w:val="none" w:sz="0" w:space="0" w:color="auto"/>
                <w:left w:val="none" w:sz="0" w:space="0" w:color="auto"/>
                <w:bottom w:val="none" w:sz="0" w:space="0" w:color="auto"/>
                <w:right w:val="none" w:sz="0" w:space="0" w:color="auto"/>
              </w:divBdr>
            </w:div>
          </w:divsChild>
        </w:div>
        <w:div w:id="183981507">
          <w:marLeft w:val="0"/>
          <w:marRight w:val="0"/>
          <w:marTop w:val="0"/>
          <w:marBottom w:val="0"/>
          <w:divBdr>
            <w:top w:val="none" w:sz="0" w:space="0" w:color="auto"/>
            <w:left w:val="none" w:sz="0" w:space="0" w:color="auto"/>
            <w:bottom w:val="none" w:sz="0" w:space="0" w:color="auto"/>
            <w:right w:val="none" w:sz="0" w:space="0" w:color="auto"/>
          </w:divBdr>
        </w:div>
        <w:div w:id="993027833">
          <w:marLeft w:val="0"/>
          <w:marRight w:val="0"/>
          <w:marTop w:val="0"/>
          <w:marBottom w:val="0"/>
          <w:divBdr>
            <w:top w:val="none" w:sz="0" w:space="0" w:color="auto"/>
            <w:left w:val="none" w:sz="0" w:space="0" w:color="auto"/>
            <w:bottom w:val="none" w:sz="0" w:space="0" w:color="auto"/>
            <w:right w:val="none" w:sz="0" w:space="0" w:color="auto"/>
          </w:divBdr>
        </w:div>
        <w:div w:id="2124155772">
          <w:marLeft w:val="0"/>
          <w:marRight w:val="0"/>
          <w:marTop w:val="0"/>
          <w:marBottom w:val="0"/>
          <w:divBdr>
            <w:top w:val="none" w:sz="0" w:space="0" w:color="auto"/>
            <w:left w:val="none" w:sz="0" w:space="0" w:color="auto"/>
            <w:bottom w:val="none" w:sz="0" w:space="0" w:color="auto"/>
            <w:right w:val="none" w:sz="0" w:space="0" w:color="auto"/>
          </w:divBdr>
        </w:div>
        <w:div w:id="822552248">
          <w:marLeft w:val="0"/>
          <w:marRight w:val="0"/>
          <w:marTop w:val="0"/>
          <w:marBottom w:val="0"/>
          <w:divBdr>
            <w:top w:val="none" w:sz="0" w:space="0" w:color="auto"/>
            <w:left w:val="none" w:sz="0" w:space="0" w:color="auto"/>
            <w:bottom w:val="none" w:sz="0" w:space="0" w:color="auto"/>
            <w:right w:val="none" w:sz="0" w:space="0" w:color="auto"/>
          </w:divBdr>
        </w:div>
        <w:div w:id="312880374">
          <w:marLeft w:val="0"/>
          <w:marRight w:val="0"/>
          <w:marTop w:val="0"/>
          <w:marBottom w:val="0"/>
          <w:divBdr>
            <w:top w:val="none" w:sz="0" w:space="0" w:color="auto"/>
            <w:left w:val="none" w:sz="0" w:space="0" w:color="auto"/>
            <w:bottom w:val="none" w:sz="0" w:space="0" w:color="auto"/>
            <w:right w:val="none" w:sz="0" w:space="0" w:color="auto"/>
          </w:divBdr>
          <w:divsChild>
            <w:div w:id="2056659955">
              <w:marLeft w:val="0"/>
              <w:marRight w:val="0"/>
              <w:marTop w:val="0"/>
              <w:marBottom w:val="0"/>
              <w:divBdr>
                <w:top w:val="none" w:sz="0" w:space="0" w:color="auto"/>
                <w:left w:val="none" w:sz="0" w:space="0" w:color="auto"/>
                <w:bottom w:val="none" w:sz="0" w:space="0" w:color="auto"/>
                <w:right w:val="none" w:sz="0" w:space="0" w:color="auto"/>
              </w:divBdr>
            </w:div>
            <w:div w:id="1078751049">
              <w:marLeft w:val="0"/>
              <w:marRight w:val="0"/>
              <w:marTop w:val="0"/>
              <w:marBottom w:val="0"/>
              <w:divBdr>
                <w:top w:val="none" w:sz="0" w:space="0" w:color="auto"/>
                <w:left w:val="none" w:sz="0" w:space="0" w:color="auto"/>
                <w:bottom w:val="none" w:sz="0" w:space="0" w:color="auto"/>
                <w:right w:val="none" w:sz="0" w:space="0" w:color="auto"/>
              </w:divBdr>
            </w:div>
            <w:div w:id="1949434682">
              <w:marLeft w:val="0"/>
              <w:marRight w:val="0"/>
              <w:marTop w:val="0"/>
              <w:marBottom w:val="0"/>
              <w:divBdr>
                <w:top w:val="none" w:sz="0" w:space="0" w:color="auto"/>
                <w:left w:val="none" w:sz="0" w:space="0" w:color="auto"/>
                <w:bottom w:val="none" w:sz="0" w:space="0" w:color="auto"/>
                <w:right w:val="none" w:sz="0" w:space="0" w:color="auto"/>
              </w:divBdr>
            </w:div>
            <w:div w:id="1568489514">
              <w:marLeft w:val="0"/>
              <w:marRight w:val="0"/>
              <w:marTop w:val="0"/>
              <w:marBottom w:val="0"/>
              <w:divBdr>
                <w:top w:val="none" w:sz="0" w:space="0" w:color="auto"/>
                <w:left w:val="none" w:sz="0" w:space="0" w:color="auto"/>
                <w:bottom w:val="none" w:sz="0" w:space="0" w:color="auto"/>
                <w:right w:val="none" w:sz="0" w:space="0" w:color="auto"/>
              </w:divBdr>
            </w:div>
            <w:div w:id="338195723">
              <w:marLeft w:val="0"/>
              <w:marRight w:val="0"/>
              <w:marTop w:val="0"/>
              <w:marBottom w:val="0"/>
              <w:divBdr>
                <w:top w:val="none" w:sz="0" w:space="0" w:color="auto"/>
                <w:left w:val="none" w:sz="0" w:space="0" w:color="auto"/>
                <w:bottom w:val="none" w:sz="0" w:space="0" w:color="auto"/>
                <w:right w:val="none" w:sz="0" w:space="0" w:color="auto"/>
              </w:divBdr>
            </w:div>
            <w:div w:id="1193345167">
              <w:marLeft w:val="0"/>
              <w:marRight w:val="0"/>
              <w:marTop w:val="0"/>
              <w:marBottom w:val="0"/>
              <w:divBdr>
                <w:top w:val="none" w:sz="0" w:space="0" w:color="auto"/>
                <w:left w:val="none" w:sz="0" w:space="0" w:color="auto"/>
                <w:bottom w:val="none" w:sz="0" w:space="0" w:color="auto"/>
                <w:right w:val="none" w:sz="0" w:space="0" w:color="auto"/>
              </w:divBdr>
            </w:div>
            <w:div w:id="83384226">
              <w:marLeft w:val="0"/>
              <w:marRight w:val="0"/>
              <w:marTop w:val="0"/>
              <w:marBottom w:val="0"/>
              <w:divBdr>
                <w:top w:val="none" w:sz="0" w:space="0" w:color="auto"/>
                <w:left w:val="none" w:sz="0" w:space="0" w:color="auto"/>
                <w:bottom w:val="none" w:sz="0" w:space="0" w:color="auto"/>
                <w:right w:val="none" w:sz="0" w:space="0" w:color="auto"/>
              </w:divBdr>
            </w:div>
            <w:div w:id="1994673042">
              <w:marLeft w:val="0"/>
              <w:marRight w:val="0"/>
              <w:marTop w:val="0"/>
              <w:marBottom w:val="0"/>
              <w:divBdr>
                <w:top w:val="none" w:sz="0" w:space="0" w:color="auto"/>
                <w:left w:val="none" w:sz="0" w:space="0" w:color="auto"/>
                <w:bottom w:val="none" w:sz="0" w:space="0" w:color="auto"/>
                <w:right w:val="none" w:sz="0" w:space="0" w:color="auto"/>
              </w:divBdr>
            </w:div>
            <w:div w:id="13590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3923">
      <w:bodyDiv w:val="1"/>
      <w:marLeft w:val="0"/>
      <w:marRight w:val="0"/>
      <w:marTop w:val="0"/>
      <w:marBottom w:val="0"/>
      <w:divBdr>
        <w:top w:val="none" w:sz="0" w:space="0" w:color="auto"/>
        <w:left w:val="none" w:sz="0" w:space="0" w:color="auto"/>
        <w:bottom w:val="none" w:sz="0" w:space="0" w:color="auto"/>
        <w:right w:val="none" w:sz="0" w:space="0" w:color="auto"/>
      </w:divBdr>
      <w:divsChild>
        <w:div w:id="1960868286">
          <w:marLeft w:val="0"/>
          <w:marRight w:val="0"/>
          <w:marTop w:val="0"/>
          <w:marBottom w:val="0"/>
          <w:divBdr>
            <w:top w:val="none" w:sz="0" w:space="0" w:color="auto"/>
            <w:left w:val="none" w:sz="0" w:space="0" w:color="auto"/>
            <w:bottom w:val="none" w:sz="0" w:space="0" w:color="auto"/>
            <w:right w:val="none" w:sz="0" w:space="0" w:color="auto"/>
          </w:divBdr>
        </w:div>
        <w:div w:id="762530958">
          <w:marLeft w:val="0"/>
          <w:marRight w:val="0"/>
          <w:marTop w:val="0"/>
          <w:marBottom w:val="0"/>
          <w:divBdr>
            <w:top w:val="none" w:sz="0" w:space="0" w:color="auto"/>
            <w:left w:val="none" w:sz="0" w:space="0" w:color="auto"/>
            <w:bottom w:val="none" w:sz="0" w:space="0" w:color="auto"/>
            <w:right w:val="none" w:sz="0" w:space="0" w:color="auto"/>
          </w:divBdr>
        </w:div>
        <w:div w:id="579561207">
          <w:marLeft w:val="0"/>
          <w:marRight w:val="0"/>
          <w:marTop w:val="0"/>
          <w:marBottom w:val="0"/>
          <w:divBdr>
            <w:top w:val="none" w:sz="0" w:space="0" w:color="auto"/>
            <w:left w:val="none" w:sz="0" w:space="0" w:color="auto"/>
            <w:bottom w:val="none" w:sz="0" w:space="0" w:color="auto"/>
            <w:right w:val="none" w:sz="0" w:space="0" w:color="auto"/>
          </w:divBdr>
          <w:divsChild>
            <w:div w:id="1868641251">
              <w:marLeft w:val="0"/>
              <w:marRight w:val="0"/>
              <w:marTop w:val="0"/>
              <w:marBottom w:val="0"/>
              <w:divBdr>
                <w:top w:val="none" w:sz="0" w:space="0" w:color="auto"/>
                <w:left w:val="none" w:sz="0" w:space="0" w:color="auto"/>
                <w:bottom w:val="none" w:sz="0" w:space="0" w:color="auto"/>
                <w:right w:val="none" w:sz="0" w:space="0" w:color="auto"/>
              </w:divBdr>
            </w:div>
            <w:div w:id="323902731">
              <w:marLeft w:val="0"/>
              <w:marRight w:val="0"/>
              <w:marTop w:val="0"/>
              <w:marBottom w:val="0"/>
              <w:divBdr>
                <w:top w:val="none" w:sz="0" w:space="0" w:color="auto"/>
                <w:left w:val="none" w:sz="0" w:space="0" w:color="auto"/>
                <w:bottom w:val="none" w:sz="0" w:space="0" w:color="auto"/>
                <w:right w:val="none" w:sz="0" w:space="0" w:color="auto"/>
              </w:divBdr>
            </w:div>
          </w:divsChild>
        </w:div>
        <w:div w:id="637220257">
          <w:marLeft w:val="0"/>
          <w:marRight w:val="0"/>
          <w:marTop w:val="0"/>
          <w:marBottom w:val="0"/>
          <w:divBdr>
            <w:top w:val="none" w:sz="0" w:space="0" w:color="auto"/>
            <w:left w:val="none" w:sz="0" w:space="0" w:color="auto"/>
            <w:bottom w:val="none" w:sz="0" w:space="0" w:color="auto"/>
            <w:right w:val="none" w:sz="0" w:space="0" w:color="auto"/>
          </w:divBdr>
        </w:div>
        <w:div w:id="2097748976">
          <w:marLeft w:val="0"/>
          <w:marRight w:val="0"/>
          <w:marTop w:val="0"/>
          <w:marBottom w:val="0"/>
          <w:divBdr>
            <w:top w:val="none" w:sz="0" w:space="0" w:color="auto"/>
            <w:left w:val="none" w:sz="0" w:space="0" w:color="auto"/>
            <w:bottom w:val="none" w:sz="0" w:space="0" w:color="auto"/>
            <w:right w:val="none" w:sz="0" w:space="0" w:color="auto"/>
          </w:divBdr>
        </w:div>
        <w:div w:id="1995603316">
          <w:marLeft w:val="0"/>
          <w:marRight w:val="0"/>
          <w:marTop w:val="0"/>
          <w:marBottom w:val="0"/>
          <w:divBdr>
            <w:top w:val="none" w:sz="0" w:space="0" w:color="auto"/>
            <w:left w:val="none" w:sz="0" w:space="0" w:color="auto"/>
            <w:bottom w:val="none" w:sz="0" w:space="0" w:color="auto"/>
            <w:right w:val="none" w:sz="0" w:space="0" w:color="auto"/>
          </w:divBdr>
        </w:div>
        <w:div w:id="1770466121">
          <w:marLeft w:val="0"/>
          <w:marRight w:val="0"/>
          <w:marTop w:val="0"/>
          <w:marBottom w:val="0"/>
          <w:divBdr>
            <w:top w:val="none" w:sz="0" w:space="0" w:color="auto"/>
            <w:left w:val="none" w:sz="0" w:space="0" w:color="auto"/>
            <w:bottom w:val="none" w:sz="0" w:space="0" w:color="auto"/>
            <w:right w:val="none" w:sz="0" w:space="0" w:color="auto"/>
          </w:divBdr>
        </w:div>
        <w:div w:id="431048262">
          <w:marLeft w:val="0"/>
          <w:marRight w:val="0"/>
          <w:marTop w:val="0"/>
          <w:marBottom w:val="0"/>
          <w:divBdr>
            <w:top w:val="none" w:sz="0" w:space="0" w:color="auto"/>
            <w:left w:val="none" w:sz="0" w:space="0" w:color="auto"/>
            <w:bottom w:val="none" w:sz="0" w:space="0" w:color="auto"/>
            <w:right w:val="none" w:sz="0" w:space="0" w:color="auto"/>
          </w:divBdr>
          <w:divsChild>
            <w:div w:id="839660745">
              <w:marLeft w:val="0"/>
              <w:marRight w:val="0"/>
              <w:marTop w:val="0"/>
              <w:marBottom w:val="0"/>
              <w:divBdr>
                <w:top w:val="none" w:sz="0" w:space="0" w:color="auto"/>
                <w:left w:val="none" w:sz="0" w:space="0" w:color="auto"/>
                <w:bottom w:val="none" w:sz="0" w:space="0" w:color="auto"/>
                <w:right w:val="none" w:sz="0" w:space="0" w:color="auto"/>
              </w:divBdr>
            </w:div>
            <w:div w:id="724135599">
              <w:marLeft w:val="0"/>
              <w:marRight w:val="0"/>
              <w:marTop w:val="0"/>
              <w:marBottom w:val="0"/>
              <w:divBdr>
                <w:top w:val="none" w:sz="0" w:space="0" w:color="auto"/>
                <w:left w:val="none" w:sz="0" w:space="0" w:color="auto"/>
                <w:bottom w:val="none" w:sz="0" w:space="0" w:color="auto"/>
                <w:right w:val="none" w:sz="0" w:space="0" w:color="auto"/>
              </w:divBdr>
            </w:div>
            <w:div w:id="1714960144">
              <w:marLeft w:val="0"/>
              <w:marRight w:val="0"/>
              <w:marTop w:val="0"/>
              <w:marBottom w:val="0"/>
              <w:divBdr>
                <w:top w:val="none" w:sz="0" w:space="0" w:color="auto"/>
                <w:left w:val="none" w:sz="0" w:space="0" w:color="auto"/>
                <w:bottom w:val="none" w:sz="0" w:space="0" w:color="auto"/>
                <w:right w:val="none" w:sz="0" w:space="0" w:color="auto"/>
              </w:divBdr>
            </w:div>
            <w:div w:id="1873571045">
              <w:marLeft w:val="0"/>
              <w:marRight w:val="0"/>
              <w:marTop w:val="0"/>
              <w:marBottom w:val="0"/>
              <w:divBdr>
                <w:top w:val="none" w:sz="0" w:space="0" w:color="auto"/>
                <w:left w:val="none" w:sz="0" w:space="0" w:color="auto"/>
                <w:bottom w:val="none" w:sz="0" w:space="0" w:color="auto"/>
                <w:right w:val="none" w:sz="0" w:space="0" w:color="auto"/>
              </w:divBdr>
            </w:div>
            <w:div w:id="696739586">
              <w:marLeft w:val="0"/>
              <w:marRight w:val="0"/>
              <w:marTop w:val="0"/>
              <w:marBottom w:val="0"/>
              <w:divBdr>
                <w:top w:val="none" w:sz="0" w:space="0" w:color="auto"/>
                <w:left w:val="none" w:sz="0" w:space="0" w:color="auto"/>
                <w:bottom w:val="none" w:sz="0" w:space="0" w:color="auto"/>
                <w:right w:val="none" w:sz="0" w:space="0" w:color="auto"/>
              </w:divBdr>
            </w:div>
            <w:div w:id="1732998446">
              <w:marLeft w:val="0"/>
              <w:marRight w:val="0"/>
              <w:marTop w:val="0"/>
              <w:marBottom w:val="0"/>
              <w:divBdr>
                <w:top w:val="none" w:sz="0" w:space="0" w:color="auto"/>
                <w:left w:val="none" w:sz="0" w:space="0" w:color="auto"/>
                <w:bottom w:val="none" w:sz="0" w:space="0" w:color="auto"/>
                <w:right w:val="none" w:sz="0" w:space="0" w:color="auto"/>
              </w:divBdr>
            </w:div>
            <w:div w:id="216278524">
              <w:marLeft w:val="0"/>
              <w:marRight w:val="0"/>
              <w:marTop w:val="0"/>
              <w:marBottom w:val="0"/>
              <w:divBdr>
                <w:top w:val="none" w:sz="0" w:space="0" w:color="auto"/>
                <w:left w:val="none" w:sz="0" w:space="0" w:color="auto"/>
                <w:bottom w:val="none" w:sz="0" w:space="0" w:color="auto"/>
                <w:right w:val="none" w:sz="0" w:space="0" w:color="auto"/>
              </w:divBdr>
            </w:div>
            <w:div w:id="1230992491">
              <w:marLeft w:val="0"/>
              <w:marRight w:val="0"/>
              <w:marTop w:val="0"/>
              <w:marBottom w:val="0"/>
              <w:divBdr>
                <w:top w:val="none" w:sz="0" w:space="0" w:color="auto"/>
                <w:left w:val="none" w:sz="0" w:space="0" w:color="auto"/>
                <w:bottom w:val="none" w:sz="0" w:space="0" w:color="auto"/>
                <w:right w:val="none" w:sz="0" w:space="0" w:color="auto"/>
              </w:divBdr>
            </w:div>
            <w:div w:id="130385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wikipedia.org/wiki/Normalizace_datab%C3%A1ze" TargetMode="External"/><Relationship Id="rId13" Type="http://schemas.openxmlformats.org/officeDocument/2006/relationships/hyperlink" Target="https://cs.wikipedia.org/wiki/Rela%C4%8Dn%C3%AD_datab%C3%A1ze" TargetMode="External"/><Relationship Id="rId3" Type="http://schemas.openxmlformats.org/officeDocument/2006/relationships/settings" Target="settings.xml"/><Relationship Id="rId7" Type="http://schemas.openxmlformats.org/officeDocument/2006/relationships/hyperlink" Target="https://cs.wikipedia.org/wiki/IBM" TargetMode="External"/><Relationship Id="rId12" Type="http://schemas.openxmlformats.org/officeDocument/2006/relationships/hyperlink" Target="https://cs.wikipedia.org/wiki/Datab%C3%A1z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s.wikipedia.org/wiki/Syst%C3%A9m_%C5%99%C3%ADzen%C3%AD_b%C3%A1ze_dat" TargetMode="External"/><Relationship Id="rId11" Type="http://schemas.openxmlformats.org/officeDocument/2006/relationships/hyperlink" Target="https://cs.wikipedia.org/wiki/Rekurze" TargetMode="External"/><Relationship Id="rId5" Type="http://schemas.openxmlformats.org/officeDocument/2006/relationships/hyperlink" Target="https://cs.wikipedia.org/wiki/Software" TargetMode="External"/><Relationship Id="rId15" Type="http://schemas.openxmlformats.org/officeDocument/2006/relationships/fontTable" Target="fontTable.xml"/><Relationship Id="rId10" Type="http://schemas.openxmlformats.org/officeDocument/2006/relationships/hyperlink" Target="https://cs.wikipedia.org/wiki/Rela%C4%8Dn%C3%AD_datab%C3%A1ze" TargetMode="External"/><Relationship Id="rId4" Type="http://schemas.openxmlformats.org/officeDocument/2006/relationships/webSettings" Target="webSettings.xml"/><Relationship Id="rId9" Type="http://schemas.openxmlformats.org/officeDocument/2006/relationships/hyperlink" Target="https://cs.wikipedia.org/wiki/Pole_(datov%C3%A1_struktura)" TargetMode="External"/><Relationship Id="rId14" Type="http://schemas.openxmlformats.org/officeDocument/2006/relationships/hyperlink" Target="https://moodle-stary.skolakrizik.cz/mod/lesson/view.php?id=6323"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1377</Words>
  <Characters>8131</Characters>
  <Application>Microsoft Office Word</Application>
  <DocSecurity>0</DocSecurity>
  <Lines>67</Lines>
  <Paragraphs>18</Paragraphs>
  <ScaleCrop>false</ScaleCrop>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Petříček</dc:creator>
  <cp:keywords/>
  <dc:description/>
  <cp:lastModifiedBy>Dominik Petříček</cp:lastModifiedBy>
  <cp:revision>1</cp:revision>
  <dcterms:created xsi:type="dcterms:W3CDTF">2024-09-13T09:52:00Z</dcterms:created>
  <dcterms:modified xsi:type="dcterms:W3CDTF">2024-09-13T09:52:00Z</dcterms:modified>
</cp:coreProperties>
</file>