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0C4D0" w14:textId="77777777" w:rsidR="00161130" w:rsidRPr="00161130" w:rsidRDefault="00161130" w:rsidP="00161130">
      <w:r w:rsidRPr="00161130">
        <w:rPr>
          <w:b/>
          <w:bCs/>
        </w:rPr>
        <w:t>Databáze</w:t>
      </w:r>
      <w:r w:rsidRPr="00161130">
        <w:t> (DB= báze dat = datový sklad) = organizovaný a uložený soubor dat.</w:t>
      </w:r>
    </w:p>
    <w:p w14:paraId="5D9B4444" w14:textId="77777777" w:rsidR="00161130" w:rsidRPr="00161130" w:rsidRDefault="00161130" w:rsidP="00161130">
      <w:r w:rsidRPr="00161130">
        <w:t>Rozsáhlejší systémy pro zpracování dat se nazývají informační systémy. </w:t>
      </w:r>
    </w:p>
    <w:p w14:paraId="2896C357" w14:textId="77777777" w:rsidR="00161130" w:rsidRPr="00161130" w:rsidRDefault="00161130" w:rsidP="00161130">
      <w:r w:rsidRPr="00161130">
        <w:rPr>
          <w:b/>
          <w:bCs/>
        </w:rPr>
        <w:t>Informační systém</w:t>
      </w:r>
      <w:r w:rsidRPr="00161130">
        <w:t> (IS) = systém pro sběr, uchovávání, vyhledávání a zpracovávání dat za účelem poskytování informací.</w:t>
      </w:r>
    </w:p>
    <w:p w14:paraId="3AD0A3E4" w14:textId="77777777" w:rsidR="00161130" w:rsidRPr="00161130" w:rsidRDefault="00161130" w:rsidP="00161130"/>
    <w:p w14:paraId="712C4003" w14:textId="77777777" w:rsidR="00161130" w:rsidRPr="00161130" w:rsidRDefault="00161130" w:rsidP="00161130">
      <w:r w:rsidRPr="00161130">
        <w:t>Databáze a informační systémy:</w:t>
      </w:r>
    </w:p>
    <w:p w14:paraId="49A0994B" w14:textId="77777777" w:rsidR="00161130" w:rsidRPr="00161130" w:rsidRDefault="00161130" w:rsidP="00161130">
      <w:r w:rsidRPr="00161130">
        <w:t xml:space="preserve">dříve: v papírové podobě např. </w:t>
      </w:r>
      <w:proofErr w:type="spellStart"/>
      <w:r w:rsidRPr="00161130">
        <w:t>kartoréka</w:t>
      </w:r>
      <w:proofErr w:type="spellEnd"/>
      <w:r w:rsidRPr="00161130">
        <w:t>        x    dnes: v počítačové podobě např. počítačová databáze</w:t>
      </w:r>
    </w:p>
    <w:p w14:paraId="3125A2CC" w14:textId="77777777" w:rsidR="00161130" w:rsidRPr="00161130" w:rsidRDefault="00161130" w:rsidP="00161130"/>
    <w:p w14:paraId="0BE329B4" w14:textId="77777777" w:rsidR="00161130" w:rsidRPr="00161130" w:rsidRDefault="00161130" w:rsidP="00161130">
      <w:r w:rsidRPr="00161130">
        <w:rPr>
          <w:b/>
          <w:bCs/>
        </w:rPr>
        <w:t>Historie zpracování dat:</w:t>
      </w:r>
    </w:p>
    <w:p w14:paraId="24C39DB5" w14:textId="77777777" w:rsidR="00161130" w:rsidRPr="00161130" w:rsidRDefault="00161130" w:rsidP="00161130">
      <w:r w:rsidRPr="00161130">
        <w:t>Historie zpracování dat je dlouhá a zahrnuje mnoho významných událostí a pokroků v oblasti technologií a informačních systémů. Zde je stručný přehled historických událostí v oblasti zpracování dat:</w:t>
      </w:r>
    </w:p>
    <w:p w14:paraId="7F85EEE2" w14:textId="77777777" w:rsidR="00161130" w:rsidRPr="00161130" w:rsidRDefault="00161130" w:rsidP="00161130">
      <w:pPr>
        <w:numPr>
          <w:ilvl w:val="0"/>
          <w:numId w:val="1"/>
        </w:numPr>
      </w:pPr>
      <w:r w:rsidRPr="00161130">
        <w:rPr>
          <w:b/>
          <w:bCs/>
        </w:rPr>
        <w:t>Předhistorie:</w:t>
      </w:r>
    </w:p>
    <w:p w14:paraId="502A54E7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Lidé po tisíce let uchovávali a předávali informace ústně a prostřednictvím zápisů na kamenech, hliněných tabulkách a papyru.</w:t>
      </w:r>
    </w:p>
    <w:p w14:paraId="0308050D" w14:textId="77777777" w:rsidR="00161130" w:rsidRPr="00161130" w:rsidRDefault="00161130" w:rsidP="00161130">
      <w:pPr>
        <w:numPr>
          <w:ilvl w:val="0"/>
          <w:numId w:val="1"/>
        </w:numPr>
      </w:pPr>
      <w:r w:rsidRPr="00161130">
        <w:rPr>
          <w:b/>
          <w:bCs/>
        </w:rPr>
        <w:t>16. a 17. století:</w:t>
      </w:r>
    </w:p>
    <w:p w14:paraId="65B6831C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 xml:space="preserve">Předchůdci moderních počítačů jako </w:t>
      </w:r>
      <w:proofErr w:type="spellStart"/>
      <w:r w:rsidRPr="00161130">
        <w:t>Pascalina</w:t>
      </w:r>
      <w:proofErr w:type="spellEnd"/>
      <w:r w:rsidRPr="00161130">
        <w:t xml:space="preserve"> a analytický stroj od Charlese </w:t>
      </w:r>
      <w:proofErr w:type="spellStart"/>
      <w:r w:rsidRPr="00161130">
        <w:t>Babbageho</w:t>
      </w:r>
      <w:proofErr w:type="spellEnd"/>
      <w:r w:rsidRPr="00161130">
        <w:t xml:space="preserve"> byly navrženy pro zpracování matematických výpočtů.</w:t>
      </w:r>
    </w:p>
    <w:p w14:paraId="25D0BCA4" w14:textId="77777777" w:rsidR="00161130" w:rsidRPr="00161130" w:rsidRDefault="00161130" w:rsidP="00161130">
      <w:pPr>
        <w:numPr>
          <w:ilvl w:val="0"/>
          <w:numId w:val="1"/>
        </w:numPr>
      </w:pPr>
      <w:r w:rsidRPr="00161130">
        <w:rPr>
          <w:b/>
          <w:bCs/>
        </w:rPr>
        <w:t>19. století:</w:t>
      </w:r>
    </w:p>
    <w:p w14:paraId="53E1A689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 xml:space="preserve">Charles </w:t>
      </w:r>
      <w:proofErr w:type="spellStart"/>
      <w:r w:rsidRPr="00161130">
        <w:t>Babbage</w:t>
      </w:r>
      <w:proofErr w:type="spellEnd"/>
      <w:r w:rsidRPr="00161130">
        <w:t xml:space="preserve"> vyvíjel koncept programovatelného stroje – analytického stroje, který byl předchůdcem moderních počítačů.</w:t>
      </w:r>
    </w:p>
    <w:p w14:paraId="12BEB023" w14:textId="77777777" w:rsidR="00161130" w:rsidRPr="00161130" w:rsidRDefault="00161130" w:rsidP="00161130">
      <w:pPr>
        <w:numPr>
          <w:ilvl w:val="0"/>
          <w:numId w:val="1"/>
        </w:numPr>
      </w:pPr>
      <w:r w:rsidRPr="00161130">
        <w:rPr>
          <w:b/>
          <w:bCs/>
        </w:rPr>
        <w:t>20. století:</w:t>
      </w:r>
    </w:p>
    <w:p w14:paraId="3877E470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 xml:space="preserve">40. léta: První elektronický počítač ENIAC (rok 1943) byl sestaven na University </w:t>
      </w:r>
      <w:proofErr w:type="spellStart"/>
      <w:r w:rsidRPr="00161130">
        <w:t>of</w:t>
      </w:r>
      <w:proofErr w:type="spellEnd"/>
      <w:r w:rsidRPr="00161130">
        <w:t xml:space="preserve"> </w:t>
      </w:r>
      <w:proofErr w:type="spellStart"/>
      <w:r w:rsidRPr="00161130">
        <w:t>Pennsylvania</w:t>
      </w:r>
      <w:proofErr w:type="spellEnd"/>
      <w:r w:rsidRPr="00161130">
        <w:t>. Byl schopen provádět složité výpočty a analýzy.</w:t>
      </w:r>
    </w:p>
    <w:p w14:paraId="6A837F97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50. léta: Vznikají první programovací jazyky, jako je Fortran a COBOL, které umožnily psát instrukce pro počítače.</w:t>
      </w:r>
    </w:p>
    <w:p w14:paraId="51C2BB11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rok 1959 COBOL první jazyk pro počítačové zpracování dat</w:t>
      </w:r>
    </w:p>
    <w:p w14:paraId="368F54A4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60. léta: Koncept databázových systémů se začal rozvíjet. První generace komerčních počítačů byla nasazena v podnicích a institucích.</w:t>
      </w:r>
    </w:p>
    <w:p w14:paraId="33AEECC6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rok 1965 - první systémy řízení báze dat (SŘBD, RDBMS)</w:t>
      </w:r>
    </w:p>
    <w:p w14:paraId="58BE2F8F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70. léta: Vznik relačního modelu dat a relačních databázových systémů. Vývoj SQL (</w:t>
      </w:r>
      <w:proofErr w:type="spellStart"/>
      <w:r w:rsidRPr="00161130">
        <w:t>Structured</w:t>
      </w:r>
      <w:proofErr w:type="spellEnd"/>
      <w:r w:rsidRPr="00161130">
        <w:t xml:space="preserve"> </w:t>
      </w:r>
      <w:proofErr w:type="spellStart"/>
      <w:r w:rsidRPr="00161130">
        <w:t>Query</w:t>
      </w:r>
      <w:proofErr w:type="spellEnd"/>
      <w:r w:rsidRPr="00161130">
        <w:t xml:space="preserve"> </w:t>
      </w:r>
      <w:proofErr w:type="spellStart"/>
      <w:r w:rsidRPr="00161130">
        <w:t>Language</w:t>
      </w:r>
      <w:proofErr w:type="spellEnd"/>
      <w:r w:rsidRPr="00161130">
        <w:t>) umožnil snadnější manipulaci s daty.</w:t>
      </w:r>
    </w:p>
    <w:p w14:paraId="133373AB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rok 1974 - jazyk SEQUEL (předchůdce SQL)</w:t>
      </w:r>
    </w:p>
    <w:p w14:paraId="37E91E1F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lastRenderedPageBreak/>
        <w:t xml:space="preserve">80. </w:t>
      </w:r>
      <w:proofErr w:type="gramStart"/>
      <w:r w:rsidRPr="00161130">
        <w:t>léta :</w:t>
      </w:r>
      <w:proofErr w:type="gramEnd"/>
      <w:r w:rsidRPr="00161130">
        <w:t xml:space="preserve"> Růst počítačových sítí a vznik internetu přispěly k větší dostupnosti a sdílení dat. Další SQL databáze (DB2, Informix, </w:t>
      </w:r>
      <w:proofErr w:type="spellStart"/>
      <w:r w:rsidRPr="00161130">
        <w:t>SyHase</w:t>
      </w:r>
      <w:proofErr w:type="spellEnd"/>
      <w:r w:rsidRPr="00161130">
        <w:t>, Progres, ...)</w:t>
      </w:r>
    </w:p>
    <w:p w14:paraId="05354B2E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rok 1980 - SQL databáze Oracle</w:t>
      </w:r>
    </w:p>
    <w:p w14:paraId="6891D4DD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rok 1986 první standardizace SQL86 (organizace ANSI), další rozšířené standardy SQL89, SQL-2 (92), SQL-3(99), SQL2003, SQL2006</w:t>
      </w:r>
    </w:p>
    <w:p w14:paraId="3DA0021E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90. léta: Růst počtu osobních počítačů a pokroky v technologiích úložiště dat přinesly revoluci v uchovávání a zpracování dat.</w:t>
      </w:r>
    </w:p>
    <w:p w14:paraId="3E7E1EF4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2000+: Nástup big data – zpracování a analýza obrovských datových souborů, rozvoj cloudových technologií a umělé inteligence.</w:t>
      </w:r>
    </w:p>
    <w:p w14:paraId="07763941" w14:textId="77777777" w:rsidR="00161130" w:rsidRPr="00161130" w:rsidRDefault="00161130" w:rsidP="00161130">
      <w:pPr>
        <w:numPr>
          <w:ilvl w:val="0"/>
          <w:numId w:val="1"/>
        </w:numPr>
      </w:pPr>
      <w:r w:rsidRPr="00161130">
        <w:rPr>
          <w:b/>
          <w:bCs/>
        </w:rPr>
        <w:t>21. století:</w:t>
      </w:r>
    </w:p>
    <w:p w14:paraId="5D7F3872" w14:textId="77777777" w:rsidR="00161130" w:rsidRPr="00161130" w:rsidRDefault="00161130" w:rsidP="00161130">
      <w:pPr>
        <w:numPr>
          <w:ilvl w:val="1"/>
          <w:numId w:val="1"/>
        </w:numPr>
      </w:pPr>
      <w:r w:rsidRPr="00161130">
        <w:t>Růst významu datové analýzy, strojového učení a umělé inteligence. Data se stávají strategickým zdrojem pro podnikání a rozhodování.</w:t>
      </w:r>
    </w:p>
    <w:p w14:paraId="74A55257" w14:textId="77777777" w:rsidR="00161130" w:rsidRPr="00161130" w:rsidRDefault="00161130" w:rsidP="00161130">
      <w:r w:rsidRPr="00161130">
        <w:t>Historie zpracování dat jasně ukazuje, jak rychle se technologie vyvíjejí a jaký vliv mají na společnost, ekonomiku a vědu. Způsob, jakým zpracováváme a využíváme data, se neustále mění a přizpůsobuje novým výzvám a možnostem.</w:t>
      </w:r>
    </w:p>
    <w:p w14:paraId="0554C726" w14:textId="77777777" w:rsidR="00161130" w:rsidRPr="00161130" w:rsidRDefault="00161130" w:rsidP="00161130">
      <w:r w:rsidRPr="00161130">
        <w:br/>
      </w:r>
    </w:p>
    <w:p w14:paraId="2068B3BB" w14:textId="77777777" w:rsidR="00161130" w:rsidRPr="00161130" w:rsidRDefault="00161130" w:rsidP="00161130"/>
    <w:p w14:paraId="6BC3C5E0" w14:textId="77777777" w:rsidR="00161130" w:rsidRPr="00161130" w:rsidRDefault="00161130" w:rsidP="00161130">
      <w:r w:rsidRPr="00161130">
        <w:t xml:space="preserve">Hromadné zpracování </w:t>
      </w:r>
      <w:proofErr w:type="gramStart"/>
      <w:r w:rsidRPr="00161130">
        <w:t>dat - přístup</w:t>
      </w:r>
      <w:proofErr w:type="gramEnd"/>
      <w:r w:rsidRPr="00161130">
        <w:t xml:space="preserve"> k datům: Souborový nebo Databázový</w:t>
      </w:r>
    </w:p>
    <w:p w14:paraId="508B2460" w14:textId="77777777" w:rsidR="00161130" w:rsidRPr="00161130" w:rsidRDefault="00161130" w:rsidP="00161130">
      <w:r w:rsidRPr="00161130">
        <w:rPr>
          <w:b/>
          <w:bCs/>
        </w:rPr>
        <w:t>Souborový přístup: </w:t>
      </w:r>
      <w:r w:rsidRPr="00161130">
        <w:t>data jsou uložena do jednoho nebo více datových souborů uložených na vhodném paměťovém médiu (například magnetické pásky). Součástí souboru je i jejich popis. Aplikace je v tomto případě úzce vázána na strukturalizaci dat.</w:t>
      </w:r>
    </w:p>
    <w:p w14:paraId="04FF566A" w14:textId="77777777" w:rsidR="00161130" w:rsidRPr="00161130" w:rsidRDefault="00161130" w:rsidP="00161130">
      <w:r w:rsidRPr="00161130">
        <w:t>Nevýhody souborového přístupu:</w:t>
      </w:r>
    </w:p>
    <w:p w14:paraId="52A2C453" w14:textId="77777777" w:rsidR="00161130" w:rsidRPr="00161130" w:rsidRDefault="00161130" w:rsidP="00161130">
      <w:r w:rsidRPr="00161130">
        <w:t>- obtížná dosažitelnost dat = každý nový požadavek uživatele vyžaduje vytvořit speciální program, což vede k časovým prodlevám a omezení uživatele</w:t>
      </w:r>
    </w:p>
    <w:p w14:paraId="4952773F" w14:textId="77777777" w:rsidR="00161130" w:rsidRPr="00161130" w:rsidRDefault="00161130" w:rsidP="00161130">
      <w:r w:rsidRPr="00161130">
        <w:t>- nezabezpečení proti nedůslednosti uživatele</w:t>
      </w:r>
    </w:p>
    <w:p w14:paraId="7BB59695" w14:textId="77777777" w:rsidR="00161130" w:rsidRPr="00161130" w:rsidRDefault="00161130" w:rsidP="00161130">
      <w:r w:rsidRPr="00161130">
        <w:t>- uživatelský přístup = problémy se současným přístupem více uživatelů. Navíc není umožněno sdílení dat mezi více různými uživateli (například mezi jednotlivými odděleními ve společnosti)</w:t>
      </w:r>
    </w:p>
    <w:p w14:paraId="005EC526" w14:textId="77777777" w:rsidR="00161130" w:rsidRPr="00161130" w:rsidRDefault="00161130" w:rsidP="00161130">
      <w:r w:rsidRPr="00161130">
        <w:t>- programy a data jsou vzájemně závislá: pokud je nutné změnit organizaci dat, je třeba tyto změny promítnout do všech programů, které s daty pracují</w:t>
      </w:r>
    </w:p>
    <w:p w14:paraId="4EBDEF63" w14:textId="77777777" w:rsidR="00161130" w:rsidRPr="00161130" w:rsidRDefault="00161130" w:rsidP="00161130">
      <w:r w:rsidRPr="00161130">
        <w:t>- redundance dat = opakování dat ve vztahu k problémovému využívání týchž dat pro různé aplikace, dochází k duplicitě uložených dat a tím k růstu celkového objemu dat</w:t>
      </w:r>
    </w:p>
    <w:p w14:paraId="679585BA" w14:textId="77777777" w:rsidR="00161130" w:rsidRPr="00161130" w:rsidRDefault="00161130" w:rsidP="00161130">
      <w:r w:rsidRPr="00161130">
        <w:t xml:space="preserve"> - izolovanost </w:t>
      </w:r>
      <w:proofErr w:type="gramStart"/>
      <w:r w:rsidRPr="00161130">
        <w:t>dat - neexistuje</w:t>
      </w:r>
      <w:proofErr w:type="gramEnd"/>
      <w:r w:rsidRPr="00161130">
        <w:t xml:space="preserve"> struktura mezi jednotlivými soubory</w:t>
      </w:r>
    </w:p>
    <w:p w14:paraId="6E3813D9" w14:textId="77777777" w:rsidR="00161130" w:rsidRPr="00161130" w:rsidRDefault="00161130" w:rsidP="00161130">
      <w:r w:rsidRPr="00161130">
        <w:t xml:space="preserve">- nekonzistence </w:t>
      </w:r>
      <w:proofErr w:type="gramStart"/>
      <w:r w:rsidRPr="00161130">
        <w:t>dat - problém</w:t>
      </w:r>
      <w:proofErr w:type="gramEnd"/>
      <w:r w:rsidRPr="00161130">
        <w:t xml:space="preserve"> s časovými změnami dat. Například je-li některý údaj redundantní, pak musí mít ve všech souborech stejnou hodnotu (= konzistence dat). Při změně údajů se mohou data stát nekonzistentní, protože se údaj nezmění všude, kde je zapsán.</w:t>
      </w:r>
    </w:p>
    <w:p w14:paraId="785E5F85" w14:textId="77777777" w:rsidR="00161130" w:rsidRPr="00161130" w:rsidRDefault="00161130" w:rsidP="00161130">
      <w:r w:rsidRPr="00161130">
        <w:lastRenderedPageBreak/>
        <w:t xml:space="preserve">- nezajištění integrity </w:t>
      </w:r>
      <w:proofErr w:type="gramStart"/>
      <w:r w:rsidRPr="00161130">
        <w:t>dat - omezená</w:t>
      </w:r>
      <w:proofErr w:type="gramEnd"/>
      <w:r w:rsidRPr="00161130">
        <w:t xml:space="preserve"> pravdivost dat a jejich celistvost, všechna data v datových souborech musí odpovídat stavu reálného světa a součástí aplikačních programů musí být kontrola vstupních dat</w:t>
      </w:r>
    </w:p>
    <w:p w14:paraId="57835C8A" w14:textId="77777777" w:rsidR="00161130" w:rsidRPr="00161130" w:rsidRDefault="00161130" w:rsidP="00161130"/>
    <w:p w14:paraId="6581F146" w14:textId="77777777" w:rsidR="00161130" w:rsidRPr="00161130" w:rsidRDefault="00161130" w:rsidP="00161130">
      <w:r w:rsidRPr="00161130">
        <w:rPr>
          <w:b/>
          <w:bCs/>
        </w:rPr>
        <w:t>Databázový přístup</w:t>
      </w:r>
      <w:r w:rsidRPr="00161130">
        <w:t>: jsou odstraněny nevýhody souborově orientovaného přístupu. Vzniká komplikovanější struktura, která je řízena Systémem řízení báze dat (SŘBD). V tuto chvíli mluvíme o Databázových systémech (DBS), které vznikají spojením Systému řízení báze dat (SŘBD) a vlastní Databáze (BD).</w:t>
      </w:r>
    </w:p>
    <w:p w14:paraId="4511EDC9" w14:textId="77777777" w:rsidR="00161130" w:rsidRPr="00161130" w:rsidRDefault="00161130" w:rsidP="00161130"/>
    <w:p w14:paraId="5BDC0C50" w14:textId="77777777" w:rsidR="00161130" w:rsidRPr="00161130" w:rsidRDefault="00161130" w:rsidP="00161130">
      <w:r w:rsidRPr="00161130">
        <w:rPr>
          <w:b/>
          <w:bCs/>
        </w:rPr>
        <w:t xml:space="preserve">Databázový </w:t>
      </w:r>
      <w:proofErr w:type="gramStart"/>
      <w:r w:rsidRPr="00161130">
        <w:rPr>
          <w:b/>
          <w:bCs/>
        </w:rPr>
        <w:t xml:space="preserve">systém:  </w:t>
      </w:r>
      <w:r w:rsidRPr="00161130">
        <w:rPr>
          <w:rFonts w:ascii="Apple Color Emoji" w:hAnsi="Apple Color Emoji" w:cs="Apple Color Emoji"/>
          <w:b/>
          <w:bCs/>
        </w:rPr>
        <w:t>🔴</w:t>
      </w:r>
      <w:proofErr w:type="gramEnd"/>
      <w:r w:rsidRPr="00161130">
        <w:rPr>
          <w:b/>
          <w:bCs/>
        </w:rPr>
        <w:t xml:space="preserve"> DBS je součástí IS. </w:t>
      </w:r>
    </w:p>
    <w:p w14:paraId="23D1402A" w14:textId="77777777" w:rsidR="00161130" w:rsidRPr="00161130" w:rsidRDefault="00161130" w:rsidP="00161130">
      <w:r w:rsidRPr="00161130">
        <w:rPr>
          <w:b/>
          <w:bCs/>
        </w:rPr>
        <w:t>                                     </w:t>
      </w:r>
      <w:r w:rsidRPr="00161130">
        <w:rPr>
          <w:rFonts w:ascii="Apple Color Emoji" w:hAnsi="Apple Color Emoji" w:cs="Apple Color Emoji"/>
          <w:b/>
          <w:bCs/>
        </w:rPr>
        <w:t>🔴</w:t>
      </w:r>
      <w:r w:rsidRPr="00161130">
        <w:rPr>
          <w:b/>
          <w:bCs/>
        </w:rPr>
        <w:t> DBS = SŘBD + DB</w:t>
      </w:r>
    </w:p>
    <w:p w14:paraId="2D9762B3" w14:textId="77777777" w:rsidR="00161130" w:rsidRPr="00161130" w:rsidRDefault="00161130" w:rsidP="00161130"/>
    <w:p w14:paraId="23B245E5" w14:textId="77777777" w:rsidR="00161130" w:rsidRPr="00161130" w:rsidRDefault="00161130" w:rsidP="00161130">
      <w:r w:rsidRPr="00161130">
        <w:t>Výhody databázového přístupu: </w:t>
      </w:r>
    </w:p>
    <w:p w14:paraId="09302601" w14:textId="77777777" w:rsidR="00161130" w:rsidRPr="00161130" w:rsidRDefault="00161130" w:rsidP="00161130">
      <w:r w:rsidRPr="00161130">
        <w:t>- sdílení dat = vytvoření možnosti paralelního přístupu k datům s případným omezením dle autorizovaného přístupu</w:t>
      </w:r>
    </w:p>
    <w:p w14:paraId="172EB69A" w14:textId="77777777" w:rsidR="00161130" w:rsidRPr="00161130" w:rsidRDefault="00161130" w:rsidP="00161130">
      <w:r w:rsidRPr="00161130">
        <w:t>- ochrana dat před zneužitím </w:t>
      </w:r>
    </w:p>
    <w:p w14:paraId="761FFB4C" w14:textId="77777777" w:rsidR="00161130" w:rsidRPr="00161130" w:rsidRDefault="00161130" w:rsidP="00161130">
      <w:r w:rsidRPr="00161130">
        <w:t xml:space="preserve">- nezávislost dat na aplikaci - datové soubory jsou striktně odděleny od aplikační části a </w:t>
      </w:r>
      <w:proofErr w:type="gramStart"/>
      <w:r w:rsidRPr="00161130">
        <w:t>spravují  se</w:t>
      </w:r>
      <w:proofErr w:type="gramEnd"/>
      <w:r w:rsidRPr="00161130">
        <w:t xml:space="preserve"> společně</w:t>
      </w:r>
    </w:p>
    <w:p w14:paraId="43F88C25" w14:textId="77777777" w:rsidR="00161130" w:rsidRPr="00161130" w:rsidRDefault="00161130" w:rsidP="00161130">
      <w:r w:rsidRPr="00161130">
        <w:t>- přístup k datům je možný pouze prostřednictvím databázových programů</w:t>
      </w:r>
    </w:p>
    <w:p w14:paraId="312532BF" w14:textId="77777777" w:rsidR="00161130" w:rsidRPr="00161130" w:rsidRDefault="00161130" w:rsidP="00161130">
      <w:r w:rsidRPr="00161130">
        <w:t>- data je možné vyhodnocovat různými způsoby včetně grafických přehledů</w:t>
      </w:r>
    </w:p>
    <w:p w14:paraId="7B1891EA" w14:textId="77777777" w:rsidR="00161130" w:rsidRPr="00161130" w:rsidRDefault="00161130" w:rsidP="00161130">
      <w:r w:rsidRPr="00161130">
        <w:t>- možnost ukládání velkých objemů dat v závislosti na kapacitě úložného prostoru</w:t>
      </w:r>
    </w:p>
    <w:p w14:paraId="78A2B79D" w14:textId="77777777" w:rsidR="00161130" w:rsidRPr="00161130" w:rsidRDefault="00161130" w:rsidP="00161130">
      <w:r w:rsidRPr="00161130">
        <w:t xml:space="preserve">- využití jazyka </w:t>
      </w:r>
      <w:proofErr w:type="gramStart"/>
      <w:r w:rsidRPr="00161130">
        <w:t>SQL - jazyk</w:t>
      </w:r>
      <w:proofErr w:type="gramEnd"/>
      <w:r w:rsidRPr="00161130">
        <w:t xml:space="preserve"> SQL tvoří standard, který umožňuje použití datových zdrojů z různých databázových systémů</w:t>
      </w:r>
    </w:p>
    <w:p w14:paraId="156AFABF" w14:textId="77777777" w:rsidR="00161130" w:rsidRPr="00161130" w:rsidRDefault="00161130" w:rsidP="00161130">
      <w:r w:rsidRPr="00161130">
        <w:t xml:space="preserve">- zamezení redundance </w:t>
      </w:r>
      <w:proofErr w:type="gramStart"/>
      <w:r w:rsidRPr="00161130">
        <w:t>dat - správně</w:t>
      </w:r>
      <w:proofErr w:type="gramEnd"/>
      <w:r w:rsidRPr="00161130">
        <w:t xml:space="preserve"> navržená databáze eliminuje redundanci, ale s největší pravděpodobností ji nikdy neodstraní úplně (některé záznamy je vhodné duplikovat pro zvýšení výkonu DB systému nebo kvůli zpětné kontrole)</w:t>
      </w:r>
    </w:p>
    <w:p w14:paraId="44223CD7" w14:textId="77777777" w:rsidR="00161130" w:rsidRPr="00161130" w:rsidRDefault="00161130" w:rsidP="00161130">
      <w:r w:rsidRPr="00161130">
        <w:t xml:space="preserve">- zajištění konzistence </w:t>
      </w:r>
      <w:proofErr w:type="gramStart"/>
      <w:r w:rsidRPr="00161130">
        <w:t>dat - právě</w:t>
      </w:r>
      <w:proofErr w:type="gramEnd"/>
      <w:r w:rsidRPr="00161130">
        <w:t xml:space="preserve"> zamezením redundance = při omezení počtu stejných položek je menší riziko, že se při aktualizaci na některou z duplikovaných položek zapomene</w:t>
      </w:r>
    </w:p>
    <w:p w14:paraId="7084DA92" w14:textId="77777777" w:rsidR="00161130" w:rsidRPr="00161130" w:rsidRDefault="00161130" w:rsidP="00161130">
      <w:r w:rsidRPr="00161130">
        <w:t xml:space="preserve">- integrita </w:t>
      </w:r>
      <w:proofErr w:type="gramStart"/>
      <w:r w:rsidRPr="00161130">
        <w:t>dat - SŘBD</w:t>
      </w:r>
      <w:proofErr w:type="gramEnd"/>
      <w:r w:rsidRPr="00161130">
        <w:t xml:space="preserve"> může díky správně nastaveným pravidlům a integritním omezením vynucovat na uživateli zadávání takových dat, která dané podmínky splní a zároveň zabezpečí jejich celistvost</w:t>
      </w:r>
    </w:p>
    <w:p w14:paraId="33C20468" w14:textId="77777777" w:rsidR="00161130" w:rsidRPr="00161130" w:rsidRDefault="00161130" w:rsidP="00161130"/>
    <w:p w14:paraId="6305428B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C28E0"/>
    <w:multiLevelType w:val="multilevel"/>
    <w:tmpl w:val="A242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83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30"/>
    <w:rsid w:val="00161130"/>
    <w:rsid w:val="0053507C"/>
    <w:rsid w:val="00577895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D08E7"/>
  <w15:chartTrackingRefBased/>
  <w15:docId w15:val="{BA0BEDBD-931D-EC4C-AD0A-9BFEDB37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161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61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61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1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1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1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1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113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113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1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61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61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6113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6113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6113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6113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6113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6113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6113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61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611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61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611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6113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6113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6113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61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6113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611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2024-09-13T09:49:00Z</dcterms:created>
  <dcterms:modified xsi:type="dcterms:W3CDTF">2024-09-13T09:49:00Z</dcterms:modified>
</cp:coreProperties>
</file>