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4C79" w14:textId="77777777" w:rsidR="00E8474E" w:rsidRPr="00E8474E" w:rsidRDefault="00E8474E" w:rsidP="00E8474E">
      <w:r w:rsidRPr="00E8474E">
        <w:t>Teoretická informatika je obor v rámci počítačových věd, který se zabývá abstraktními a matematickými základy výpočetního modelování, algoritmů, datových struktur, složitosti problémů a dalších teoretických aspektů týkajících se informačních systémů.</w:t>
      </w:r>
    </w:p>
    <w:p w14:paraId="40F5873D" w14:textId="77777777" w:rsidR="00E8474E" w:rsidRPr="00E8474E" w:rsidRDefault="00E8474E" w:rsidP="00E8474E">
      <w:r w:rsidRPr="00E8474E">
        <w:t> Tento obor se soustředí na analýzu možností a limitů v oblasti výpočetních procesů, a to zejména na základní úrovni konceptuálního a matematického porozumění.</w:t>
      </w:r>
    </w:p>
    <w:p w14:paraId="2651FB5D" w14:textId="77777777" w:rsidR="00E8474E" w:rsidRPr="00E8474E" w:rsidRDefault="00E8474E" w:rsidP="00E8474E"/>
    <w:p w14:paraId="3224EE36" w14:textId="77777777" w:rsidR="00E8474E" w:rsidRPr="00E8474E" w:rsidRDefault="00E8474E" w:rsidP="00E8474E">
      <w:r w:rsidRPr="00E8474E">
        <w:t>Mezi hlavní vědní obory, které se podílejí na teoretické informatice, patří:</w:t>
      </w:r>
    </w:p>
    <w:p w14:paraId="4DD355C6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Matematika:</w:t>
      </w:r>
      <w:r w:rsidRPr="00E8474E">
        <w:t> Matematika poskytuje formální základy pro analýzu algoritmů, výpočetních modelů a složitosti problémů.</w:t>
      </w:r>
    </w:p>
    <w:p w14:paraId="3F8E63B2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Logika:</w:t>
      </w:r>
      <w:r w:rsidRPr="00E8474E">
        <w:t> Logika je klíčovým nástrojem pro formální popis a analýzu výpočetních procesů.</w:t>
      </w:r>
    </w:p>
    <w:p w14:paraId="54938A8A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grafů:</w:t>
      </w:r>
      <w:r w:rsidRPr="00E8474E">
        <w:t> Studuje struktury a propojení mezi objekty pomocí grafů, což je důležité pro modelování vztahů v datových strukturách.</w:t>
      </w:r>
    </w:p>
    <w:p w14:paraId="3B36B908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automatů a formálních jazyků:</w:t>
      </w:r>
      <w:r w:rsidRPr="00E8474E">
        <w:t> Zabývá se formálními modely výpočtu a analýzou formálních jazyků.</w:t>
      </w:r>
    </w:p>
    <w:p w14:paraId="3D654D23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algoritmů:</w:t>
      </w:r>
      <w:r w:rsidRPr="00E8474E">
        <w:t> Zaměřuje se na analýzu, návrh a složitost algoritmů.</w:t>
      </w:r>
    </w:p>
    <w:p w14:paraId="724CFA66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složitosti:</w:t>
      </w:r>
      <w:r w:rsidRPr="00E8474E">
        <w:t> Studuje náročnost výpočetních úloh a problémů z hlediska časové a paměťové složitosti.</w:t>
      </w:r>
    </w:p>
    <w:p w14:paraId="0E2F0E39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Kombinatorika:</w:t>
      </w:r>
      <w:r w:rsidRPr="00E8474E">
        <w:t> Kombinatorika poskytuje metody pro počítání a analýzu kombinatorických struktur.</w:t>
      </w:r>
    </w:p>
    <w:p w14:paraId="3E415B3A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her:</w:t>
      </w:r>
      <w:r w:rsidRPr="00E8474E">
        <w:t> Analyzuje strategie a rozhodovací procesy v interakcích mezi hráči.</w:t>
      </w:r>
    </w:p>
    <w:p w14:paraId="6C559496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Kryptografie:</w:t>
      </w:r>
      <w:r w:rsidRPr="00E8474E">
        <w:t> Zkoumá metody zabezpečení informací a komunikace pomocí matematických technik.</w:t>
      </w:r>
    </w:p>
    <w:p w14:paraId="2A323A80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informace:</w:t>
      </w:r>
      <w:r w:rsidRPr="00E8474E">
        <w:t> Studuje kvantitativní měření informace a komunikace.</w:t>
      </w:r>
    </w:p>
    <w:p w14:paraId="63FB0BA7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Kybernetika:</w:t>
      </w:r>
      <w:r w:rsidRPr="00E8474E">
        <w:t> Zabývá se řízením, komunikací a adaptací systémů.</w:t>
      </w:r>
    </w:p>
    <w:p w14:paraId="30FAE6A0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výpočetních modelů:</w:t>
      </w:r>
      <w:r w:rsidRPr="00E8474E">
        <w:t xml:space="preserve"> Zkoumá různé modely výpočtu, včetně konečných automatů, </w:t>
      </w:r>
      <w:proofErr w:type="spellStart"/>
      <w:r w:rsidRPr="00E8474E">
        <w:t>Turingových</w:t>
      </w:r>
      <w:proofErr w:type="spellEnd"/>
      <w:r w:rsidRPr="00E8474E">
        <w:t xml:space="preserve"> strojů a kvantových výpočtů.</w:t>
      </w:r>
    </w:p>
    <w:p w14:paraId="246E639D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pravděpodobnosti a statistika:</w:t>
      </w:r>
      <w:r w:rsidRPr="00E8474E">
        <w:t> Poskytuje nástroje pro analýzu pravděpodobnostních jevů a vzorů v datech.</w:t>
      </w:r>
    </w:p>
    <w:p w14:paraId="39F04F8F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lingvistiky:</w:t>
      </w:r>
      <w:r w:rsidRPr="00E8474E">
        <w:t> Zabývá se analýzou jazyka a zpracováním informací v textu.</w:t>
      </w:r>
    </w:p>
    <w:p w14:paraId="5328EC67" w14:textId="77777777" w:rsidR="00E8474E" w:rsidRPr="00E8474E" w:rsidRDefault="00E8474E" w:rsidP="00E8474E">
      <w:pPr>
        <w:numPr>
          <w:ilvl w:val="0"/>
          <w:numId w:val="1"/>
        </w:numPr>
      </w:pPr>
      <w:r w:rsidRPr="00E8474E">
        <w:rPr>
          <w:b/>
          <w:bCs/>
        </w:rPr>
        <w:t>Teorie výrokového počtu:</w:t>
      </w:r>
      <w:r w:rsidRPr="00E8474E">
        <w:t> Zkoumá matematické a logické vlastnosti výrokových formulí, což má aplikace v analýze programů.</w:t>
      </w:r>
    </w:p>
    <w:p w14:paraId="640201E2" w14:textId="77777777" w:rsidR="00E8474E" w:rsidRPr="00E8474E" w:rsidRDefault="00E8474E" w:rsidP="00E8474E">
      <w:r w:rsidRPr="00E8474E">
        <w:br/>
      </w:r>
    </w:p>
    <w:p w14:paraId="3C0F2C78" w14:textId="77777777" w:rsidR="00E8474E" w:rsidRPr="00E8474E" w:rsidRDefault="00E8474E" w:rsidP="00E8474E"/>
    <w:p w14:paraId="2D29CA9E" w14:textId="77777777" w:rsidR="00E8474E" w:rsidRPr="00E8474E" w:rsidRDefault="00E8474E" w:rsidP="00E8474E">
      <w:r w:rsidRPr="00E8474E">
        <w:t>Teoretická informatika hraje klíčovou roli při formování základů počítačových věd a informačních technologií. </w:t>
      </w:r>
    </w:p>
    <w:p w14:paraId="0504A12D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3EDF"/>
    <w:multiLevelType w:val="multilevel"/>
    <w:tmpl w:val="4370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51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4E"/>
    <w:rsid w:val="0053507C"/>
    <w:rsid w:val="00577895"/>
    <w:rsid w:val="00BB032A"/>
    <w:rsid w:val="00BC040C"/>
    <w:rsid w:val="00CD71B0"/>
    <w:rsid w:val="00E738EB"/>
    <w:rsid w:val="00E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46C6D"/>
  <w15:chartTrackingRefBased/>
  <w15:docId w15:val="{67394F29-C82F-7747-81BE-095EB274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E8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8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8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8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8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474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474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8474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8474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474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474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474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474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8474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847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8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847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8474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8474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8474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8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8474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84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2024-09-13T09:47:00Z</dcterms:created>
  <dcterms:modified xsi:type="dcterms:W3CDTF">2024-09-13T09:47:00Z</dcterms:modified>
</cp:coreProperties>
</file>