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3FE2" w:rsidRPr="00F412BA" w:rsidRDefault="005E3FE2" w:rsidP="009007C2">
      <w:pPr>
        <w:spacing w:before="120" w:after="120" w:line="360" w:lineRule="auto"/>
        <w:jc w:val="center"/>
        <w:rPr>
          <w:rFonts w:asciiTheme="minorHAnsi" w:hAnsiTheme="minorHAnsi" w:cstheme="minorHAnsi"/>
          <w:b/>
          <w:sz w:val="28"/>
          <w:szCs w:val="28"/>
          <w:u w:val="single"/>
        </w:rPr>
      </w:pPr>
      <w:r w:rsidRPr="00F412BA">
        <w:rPr>
          <w:rFonts w:asciiTheme="minorHAnsi" w:hAnsiTheme="minorHAnsi" w:cstheme="minorHAnsi"/>
          <w:b/>
          <w:sz w:val="36"/>
          <w:szCs w:val="28"/>
          <w:u w:val="single"/>
        </w:rPr>
        <w:t>Tutorium 5 – Bilanzen Teil I</w:t>
      </w:r>
    </w:p>
    <w:p w:rsidR="00003EF7" w:rsidRPr="00003EF7" w:rsidRDefault="00003EF7" w:rsidP="009007C2">
      <w:pPr>
        <w:spacing w:before="120" w:after="120" w:line="360" w:lineRule="auto"/>
        <w:rPr>
          <w:rFonts w:ascii="Cambria" w:eastAsia="Calibri" w:hAnsi="Cambria"/>
          <w:i/>
          <w:sz w:val="22"/>
          <w:szCs w:val="22"/>
          <w:lang w:eastAsia="en-US"/>
        </w:rPr>
      </w:pPr>
      <w:r w:rsidRPr="00003EF7">
        <w:rPr>
          <w:rFonts w:ascii="Cambria" w:eastAsia="Calibri" w:hAnsi="Cambria"/>
          <w:i/>
          <w:sz w:val="22"/>
          <w:szCs w:val="22"/>
          <w:lang w:eastAsia="en-US"/>
        </w:rPr>
        <w:t xml:space="preserve">Mit einer Energiebilanz lassen sich örtliche und / oder zeitliche Temperaturverläufe bestimmen. Für eine Energiebilanz muss zunächst der Bilanzraum festgelegt werden. Wie dieser zu definieren ist, hängt individuell von der Fragestellung ab. </w:t>
      </w:r>
      <w:r w:rsidR="006E14DF">
        <w:rPr>
          <w:rFonts w:ascii="Cambria" w:eastAsia="Calibri" w:hAnsi="Cambria"/>
          <w:i/>
          <w:sz w:val="22"/>
          <w:szCs w:val="22"/>
          <w:lang w:eastAsia="en-US"/>
        </w:rPr>
        <w:t>Der Bilanzraum</w:t>
      </w:r>
      <w:r w:rsidRPr="00003EF7">
        <w:rPr>
          <w:rFonts w:ascii="Cambria" w:eastAsia="Calibri" w:hAnsi="Cambria"/>
          <w:i/>
          <w:sz w:val="22"/>
          <w:szCs w:val="22"/>
          <w:lang w:eastAsia="en-US"/>
        </w:rPr>
        <w:t xml:space="preserve"> kann sehr klein gewählt werden (differentiell klein), um einen örtlichen Temperaturverlauf zu bestimmen</w:t>
      </w:r>
      <w:r w:rsidR="006E14DF">
        <w:rPr>
          <w:rFonts w:ascii="Cambria" w:eastAsia="Calibri" w:hAnsi="Cambria"/>
          <w:i/>
          <w:sz w:val="22"/>
          <w:szCs w:val="22"/>
          <w:lang w:eastAsia="en-US"/>
        </w:rPr>
        <w:t xml:space="preserve"> oder dies</w:t>
      </w:r>
      <w:r w:rsidRPr="00003EF7">
        <w:rPr>
          <w:rFonts w:ascii="Cambria" w:eastAsia="Calibri" w:hAnsi="Cambria"/>
          <w:i/>
          <w:sz w:val="22"/>
          <w:szCs w:val="22"/>
          <w:lang w:eastAsia="en-US"/>
        </w:rPr>
        <w:t>er kann auch vergleichsweise groß</w:t>
      </w:r>
      <w:r w:rsidR="006E14DF">
        <w:rPr>
          <w:rFonts w:ascii="Cambria" w:eastAsia="Calibri" w:hAnsi="Cambria"/>
          <w:i/>
          <w:sz w:val="22"/>
          <w:szCs w:val="22"/>
          <w:lang w:eastAsia="en-US"/>
        </w:rPr>
        <w:t xml:space="preserve"> (global)</w:t>
      </w:r>
      <w:r w:rsidRPr="00003EF7">
        <w:rPr>
          <w:rFonts w:ascii="Cambria" w:eastAsia="Calibri" w:hAnsi="Cambria"/>
          <w:i/>
          <w:sz w:val="22"/>
          <w:szCs w:val="22"/>
          <w:lang w:eastAsia="en-US"/>
        </w:rPr>
        <w:t xml:space="preserve"> definiert werden, wenn beispielsweise der zeitliche Temperaturverlauf des Inhalts eines Rührkessels gefragt ist. Die Energiebilanz</w:t>
      </w:r>
      <w:r w:rsidR="006E14DF">
        <w:rPr>
          <w:rFonts w:ascii="Cambria" w:eastAsia="Calibri" w:hAnsi="Cambria"/>
          <w:i/>
          <w:sz w:val="22"/>
          <w:szCs w:val="22"/>
          <w:lang w:eastAsia="en-US"/>
        </w:rPr>
        <w:t xml:space="preserve"> kann als Energiegleichung oder </w:t>
      </w:r>
      <w:proofErr w:type="spellStart"/>
      <w:r w:rsidR="006E14DF" w:rsidRPr="006E14DF">
        <w:rPr>
          <w:rFonts w:ascii="Cambria" w:eastAsia="Calibri" w:hAnsi="Cambria"/>
          <w:i/>
          <w:sz w:val="22"/>
          <w:szCs w:val="22"/>
          <w:lang w:eastAsia="en-US"/>
        </w:rPr>
        <w:t>Enthalpiegleichung</w:t>
      </w:r>
      <w:proofErr w:type="spellEnd"/>
      <w:r w:rsidRPr="00003EF7">
        <w:rPr>
          <w:rFonts w:ascii="Cambria" w:eastAsia="Calibri" w:hAnsi="Cambria"/>
          <w:i/>
          <w:sz w:val="22"/>
          <w:szCs w:val="22"/>
          <w:lang w:eastAsia="en-US"/>
        </w:rPr>
        <w:t xml:space="preserve"> </w:t>
      </w:r>
      <w:r w:rsidR="006E14DF">
        <w:rPr>
          <w:rFonts w:ascii="Cambria" w:eastAsia="Calibri" w:hAnsi="Cambria"/>
          <w:i/>
          <w:sz w:val="22"/>
          <w:szCs w:val="22"/>
          <w:lang w:eastAsia="en-US"/>
        </w:rPr>
        <w:t xml:space="preserve">vereinfacht </w:t>
      </w:r>
      <w:r w:rsidRPr="00003EF7">
        <w:rPr>
          <w:rFonts w:ascii="Cambria" w:eastAsia="Calibri" w:hAnsi="Cambria"/>
          <w:i/>
          <w:sz w:val="22"/>
          <w:szCs w:val="22"/>
          <w:lang w:eastAsia="en-US"/>
        </w:rPr>
        <w:t xml:space="preserve">wie folgt </w:t>
      </w:r>
      <w:r w:rsidR="006E14DF">
        <w:rPr>
          <w:rFonts w:ascii="Cambria" w:eastAsia="Calibri" w:hAnsi="Cambria"/>
          <w:i/>
          <w:sz w:val="22"/>
          <w:szCs w:val="22"/>
          <w:lang w:eastAsia="en-US"/>
        </w:rPr>
        <w:t>formuliert werden:</w:t>
      </w:r>
    </w:p>
    <w:tbl>
      <w:tblPr>
        <w:tblStyle w:val="Tabellenraster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003EF7" w:rsidRPr="00003EF7" w:rsidTr="00003EF7">
        <w:tc>
          <w:tcPr>
            <w:tcW w:w="7792" w:type="dxa"/>
            <w:vAlign w:val="center"/>
          </w:tcPr>
          <w:p w:rsidR="00003EF7" w:rsidRPr="00003EF7" w:rsidRDefault="00671EAD" w:rsidP="009007C2">
            <w:pPr>
              <w:spacing w:before="120" w:after="120" w:line="360" w:lineRule="auto"/>
              <w:rPr>
                <w:rFonts w:ascii="Cambria" w:hAnsi="Cambria"/>
                <w:sz w:val="22"/>
                <w:szCs w:val="22"/>
                <w:lang w:eastAsia="en-US"/>
              </w:rPr>
            </w:pPr>
            <m:oMathPara>
              <m:oMath>
                <m:f>
                  <m:fPr>
                    <m:ctrlPr>
                      <w:rPr>
                        <w:rFonts w:ascii="Cambria Math" w:eastAsiaTheme="minorEastAsia" w:hAnsi="Cambria Math"/>
                        <w:i/>
                      </w:rPr>
                    </m:ctrlPr>
                  </m:fPr>
                  <m:num>
                    <m:r>
                      <w:rPr>
                        <w:rFonts w:ascii="Cambria Math" w:hAnsi="Cambria Math"/>
                      </w:rPr>
                      <m:t>∂U</m:t>
                    </m:r>
                  </m:num>
                  <m:den>
                    <m:r>
                      <w:rPr>
                        <w:rFonts w:ascii="Cambria Math" w:hAnsi="Cambria Math"/>
                      </w:rPr>
                      <m:t>∂t</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(V=konst., p variabel)</m:t>
                </m:r>
              </m:oMath>
            </m:oMathPara>
          </w:p>
        </w:tc>
        <w:tc>
          <w:tcPr>
            <w:tcW w:w="1270" w:type="dxa"/>
            <w:vAlign w:val="center"/>
          </w:tcPr>
          <w:p w:rsidR="00003EF7" w:rsidRPr="00003EF7" w:rsidRDefault="00003EF7" w:rsidP="009007C2">
            <w:pPr>
              <w:spacing w:before="120" w:after="120" w:line="360" w:lineRule="auto"/>
              <w:rPr>
                <w:rFonts w:ascii="Cambria" w:hAnsi="Cambria"/>
                <w:sz w:val="22"/>
                <w:szCs w:val="22"/>
                <w:lang w:eastAsia="en-US"/>
              </w:rPr>
            </w:pPr>
            <w:bookmarkStart w:id="0" w:name="_Ref37077558"/>
            <w:r w:rsidRPr="00003EF7">
              <w:rPr>
                <w:rFonts w:ascii="Cambria" w:eastAsia="Calibri" w:hAnsi="Cambria"/>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STYLEREF 1 \s </w:instrText>
            </w:r>
            <w:r w:rsidRPr="00003EF7">
              <w:rPr>
                <w:rFonts w:ascii="Cambria" w:eastAsia="Calibri" w:hAnsi="Cambria"/>
                <w:sz w:val="22"/>
                <w:szCs w:val="22"/>
                <w:lang w:eastAsia="en-US"/>
              </w:rPr>
              <w:fldChar w:fldCharType="separate"/>
            </w:r>
            <w:r w:rsidRPr="00003EF7">
              <w:rPr>
                <w:rFonts w:ascii="Cambria" w:eastAsia="Calibri" w:hAnsi="Cambria"/>
                <w:noProof/>
                <w:sz w:val="22"/>
                <w:szCs w:val="22"/>
                <w:lang w:eastAsia="en-US"/>
              </w:rPr>
              <w:t>4</w:t>
            </w:r>
            <w:r w:rsidRPr="00003EF7">
              <w:rPr>
                <w:rFonts w:ascii="Cambria" w:eastAsia="Calibri" w:hAnsi="Cambria"/>
                <w:noProof/>
                <w:sz w:val="22"/>
                <w:szCs w:val="22"/>
                <w:lang w:eastAsia="en-US"/>
              </w:rPr>
              <w:fldChar w:fldCharType="end"/>
            </w:r>
            <w:r w:rsidRPr="00003EF7">
              <w:rPr>
                <w:rFonts w:ascii="Cambria" w:eastAsia="Calibri" w:hAnsi="Cambria"/>
                <w:sz w:val="22"/>
                <w:szCs w:val="22"/>
                <w:lang w:eastAsia="en-US"/>
              </w:rPr>
              <w:noBreakHyphen/>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sidRPr="00003EF7">
              <w:rPr>
                <w:rFonts w:ascii="Cambria" w:eastAsia="Calibri" w:hAnsi="Cambria"/>
                <w:noProof/>
                <w:sz w:val="22"/>
                <w:szCs w:val="22"/>
                <w:lang w:eastAsia="en-US"/>
              </w:rPr>
              <w:t>1</w:t>
            </w:r>
            <w:r w:rsidRPr="00003EF7">
              <w:rPr>
                <w:rFonts w:ascii="Cambria" w:eastAsia="Calibri" w:hAnsi="Cambria"/>
                <w:noProof/>
                <w:sz w:val="22"/>
                <w:szCs w:val="22"/>
                <w:lang w:eastAsia="en-US"/>
              </w:rPr>
              <w:fldChar w:fldCharType="end"/>
            </w:r>
            <w:r w:rsidRPr="00003EF7">
              <w:rPr>
                <w:rFonts w:ascii="Cambria" w:eastAsia="Calibri" w:hAnsi="Cambria"/>
                <w:sz w:val="22"/>
                <w:szCs w:val="22"/>
                <w:lang w:eastAsia="en-US"/>
              </w:rPr>
              <w:t>)</w:t>
            </w:r>
            <w:bookmarkEnd w:id="0"/>
          </w:p>
        </w:tc>
      </w:tr>
      <w:tr w:rsidR="007D51E9" w:rsidRPr="00003EF7" w:rsidTr="00003EF7">
        <w:tc>
          <w:tcPr>
            <w:tcW w:w="7792" w:type="dxa"/>
            <w:vAlign w:val="center"/>
          </w:tcPr>
          <w:p w:rsidR="007D51E9" w:rsidRPr="007D51E9" w:rsidRDefault="00671EAD" w:rsidP="009007C2">
            <w:pPr>
              <w:spacing w:before="120" w:after="120" w:line="360" w:lineRule="auto"/>
              <w:rPr>
                <w:rFonts w:ascii="Cambria" w:eastAsia="Calibri" w:hAnsi="Cambria"/>
                <w:i/>
                <w:sz w:val="22"/>
                <w:szCs w:val="22"/>
                <w:lang w:eastAsia="en-US"/>
              </w:rPr>
            </w:pPr>
            <m:oMathPara>
              <m:oMath>
                <m:f>
                  <m:fPr>
                    <m:ctrlPr>
                      <w:rPr>
                        <w:rFonts w:ascii="Cambria Math" w:eastAsiaTheme="minorEastAsia" w:hAnsi="Cambria Math"/>
                        <w:i/>
                      </w:rPr>
                    </m:ctrlPr>
                  </m:fPr>
                  <m:num>
                    <m:r>
                      <w:rPr>
                        <w:rFonts w:ascii="Cambria Math" w:hAnsi="Cambria Math"/>
                      </w:rPr>
                      <m:t>∂H</m:t>
                    </m:r>
                  </m:num>
                  <m:den>
                    <m:r>
                      <w:rPr>
                        <w:rFonts w:ascii="Cambria Math" w:hAnsi="Cambria Math"/>
                      </w:rPr>
                      <m:t>∂t</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zu</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ab</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(p=konst., V variabel)</m:t>
                </m:r>
              </m:oMath>
            </m:oMathPara>
          </w:p>
        </w:tc>
        <w:tc>
          <w:tcPr>
            <w:tcW w:w="1270" w:type="dxa"/>
            <w:vAlign w:val="center"/>
          </w:tcPr>
          <w:p w:rsidR="007D51E9" w:rsidRPr="00003EF7" w:rsidRDefault="007D51E9" w:rsidP="009007C2">
            <w:pPr>
              <w:spacing w:before="120" w:after="120" w:line="360" w:lineRule="auto"/>
              <w:rPr>
                <w:rFonts w:ascii="Cambria" w:eastAsia="Calibri" w:hAnsi="Cambria"/>
                <w:sz w:val="22"/>
                <w:szCs w:val="22"/>
                <w:lang w:eastAsia="en-US"/>
              </w:rPr>
            </w:pPr>
            <w:r w:rsidRPr="00003EF7">
              <w:rPr>
                <w:rFonts w:ascii="Cambria" w:eastAsia="Calibri" w:hAnsi="Cambria"/>
                <w:sz w:val="22"/>
                <w:szCs w:val="22"/>
                <w:lang w:eastAsia="en-US"/>
              </w:rPr>
              <w:t>(</w:t>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STYLEREF 1 \s </w:instrText>
            </w:r>
            <w:r w:rsidRPr="00003EF7">
              <w:rPr>
                <w:rFonts w:ascii="Cambria" w:eastAsia="Calibri" w:hAnsi="Cambria"/>
                <w:sz w:val="22"/>
                <w:szCs w:val="22"/>
                <w:lang w:eastAsia="en-US"/>
              </w:rPr>
              <w:fldChar w:fldCharType="separate"/>
            </w:r>
            <w:r w:rsidRPr="00003EF7">
              <w:rPr>
                <w:rFonts w:ascii="Cambria" w:eastAsia="Calibri" w:hAnsi="Cambria"/>
                <w:noProof/>
                <w:sz w:val="22"/>
                <w:szCs w:val="22"/>
                <w:lang w:eastAsia="en-US"/>
              </w:rPr>
              <w:t>4</w:t>
            </w:r>
            <w:r w:rsidRPr="00003EF7">
              <w:rPr>
                <w:rFonts w:ascii="Cambria" w:eastAsia="Calibri" w:hAnsi="Cambria"/>
                <w:noProof/>
                <w:sz w:val="22"/>
                <w:szCs w:val="22"/>
                <w:lang w:eastAsia="en-US"/>
              </w:rPr>
              <w:fldChar w:fldCharType="end"/>
            </w:r>
            <w:r w:rsidRPr="00003EF7">
              <w:rPr>
                <w:rFonts w:ascii="Cambria" w:eastAsia="Calibri" w:hAnsi="Cambria"/>
                <w:sz w:val="22"/>
                <w:szCs w:val="22"/>
                <w:lang w:eastAsia="en-US"/>
              </w:rPr>
              <w:noBreakHyphen/>
            </w:r>
            <w:r w:rsidRPr="00003EF7">
              <w:rPr>
                <w:rFonts w:ascii="Cambria" w:eastAsia="Calibri" w:hAnsi="Cambria"/>
                <w:sz w:val="22"/>
                <w:szCs w:val="22"/>
                <w:lang w:eastAsia="en-US"/>
              </w:rPr>
              <w:fldChar w:fldCharType="begin"/>
            </w:r>
            <w:r w:rsidRPr="00003EF7">
              <w:rPr>
                <w:rFonts w:ascii="Cambria" w:eastAsia="Calibri" w:hAnsi="Cambria"/>
                <w:sz w:val="22"/>
                <w:szCs w:val="22"/>
                <w:lang w:eastAsia="en-US"/>
              </w:rPr>
              <w:instrText xml:space="preserve"> SEQ Formel \* ARABIC \s 1 </w:instrText>
            </w:r>
            <w:r w:rsidRPr="00003EF7">
              <w:rPr>
                <w:rFonts w:ascii="Cambria" w:eastAsia="Calibri" w:hAnsi="Cambria"/>
                <w:sz w:val="22"/>
                <w:szCs w:val="22"/>
                <w:lang w:eastAsia="en-US"/>
              </w:rPr>
              <w:fldChar w:fldCharType="separate"/>
            </w:r>
            <w:r>
              <w:rPr>
                <w:rFonts w:ascii="Cambria" w:eastAsia="Calibri" w:hAnsi="Cambria"/>
                <w:noProof/>
                <w:sz w:val="22"/>
                <w:szCs w:val="22"/>
                <w:lang w:eastAsia="en-US"/>
              </w:rPr>
              <w:t>2</w:t>
            </w:r>
            <w:r w:rsidRPr="00003EF7">
              <w:rPr>
                <w:rFonts w:ascii="Cambria" w:eastAsia="Calibri" w:hAnsi="Cambria"/>
                <w:noProof/>
                <w:sz w:val="22"/>
                <w:szCs w:val="22"/>
                <w:lang w:eastAsia="en-US"/>
              </w:rPr>
              <w:fldChar w:fldCharType="end"/>
            </w:r>
            <w:r w:rsidRPr="00003EF7">
              <w:rPr>
                <w:rFonts w:ascii="Cambria" w:eastAsia="Calibri" w:hAnsi="Cambria"/>
                <w:sz w:val="22"/>
                <w:szCs w:val="22"/>
                <w:lang w:eastAsia="en-US"/>
              </w:rPr>
              <w:t>)</w:t>
            </w:r>
          </w:p>
        </w:tc>
      </w:tr>
    </w:tbl>
    <w:p w:rsidR="00003EF7" w:rsidRDefault="00003EF7" w:rsidP="009007C2">
      <w:pPr>
        <w:spacing w:before="120" w:after="120" w:line="360" w:lineRule="auto"/>
        <w:rPr>
          <w:rFonts w:ascii="Cambria" w:hAnsi="Cambria"/>
          <w:i/>
          <w:sz w:val="22"/>
          <w:szCs w:val="22"/>
          <w:lang w:eastAsia="en-US"/>
        </w:rPr>
      </w:pPr>
      <w:r w:rsidRPr="00003EF7">
        <w:rPr>
          <w:rFonts w:ascii="Cambria" w:eastAsia="Calibri" w:hAnsi="Cambria"/>
          <w:i/>
          <w:sz w:val="22"/>
          <w:szCs w:val="22"/>
          <w:lang w:eastAsia="en-US"/>
        </w:rPr>
        <w:t xml:space="preserve">Darin ist </w:t>
      </w:r>
      <w:r w:rsidRPr="00003EF7">
        <w:rPr>
          <w:rFonts w:ascii="Cambria" w:hAnsi="Cambria"/>
          <w:i/>
          <w:sz w:val="22"/>
          <w:szCs w:val="22"/>
          <w:lang w:eastAsia="en-US"/>
        </w:rPr>
        <w:t xml:space="preserve">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zu/ab</m:t>
            </m:r>
          </m:sub>
        </m:sSub>
      </m:oMath>
      <w:r w:rsidRPr="00003EF7">
        <w:rPr>
          <w:rFonts w:ascii="Cambria" w:hAnsi="Cambria"/>
          <w:i/>
          <w:sz w:val="22"/>
          <w:szCs w:val="22"/>
          <w:lang w:eastAsia="en-US"/>
        </w:rPr>
        <w:t xml:space="preserve"> der jeweilige zugeführte bzw. abgeführt </w:t>
      </w:r>
      <w:proofErr w:type="spellStart"/>
      <w:r w:rsidRPr="00003EF7">
        <w:rPr>
          <w:rFonts w:ascii="Cambria" w:hAnsi="Cambria"/>
          <w:i/>
          <w:sz w:val="22"/>
          <w:szCs w:val="22"/>
          <w:lang w:eastAsia="en-US"/>
        </w:rPr>
        <w:t>Enthalpiestrom</w:t>
      </w:r>
      <w:proofErr w:type="spellEnd"/>
      <w:r w:rsidRPr="00003EF7">
        <w:rPr>
          <w:rFonts w:ascii="Cambria" w:hAnsi="Cambria"/>
          <w:i/>
          <w:sz w:val="22"/>
          <w:szCs w:val="22"/>
          <w:lang w:eastAsia="en-US"/>
        </w:rPr>
        <w:t xml:space="preserve"> (Energietransport durch die Bewegung von Materie)</w:t>
      </w:r>
      <w:r w:rsidR="007D51E9">
        <w:rPr>
          <w:rFonts w:ascii="Cambria" w:hAnsi="Cambria"/>
          <w:i/>
          <w:sz w:val="22"/>
          <w:szCs w:val="22"/>
          <w:lang w:eastAsia="en-US"/>
        </w:rPr>
        <w:t xml:space="preserve">,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zu/ab</m:t>
            </m:r>
          </m:sub>
        </m:sSub>
      </m:oMath>
      <w:r w:rsidR="007D51E9" w:rsidRPr="00003EF7">
        <w:rPr>
          <w:rFonts w:ascii="Cambria" w:hAnsi="Cambria"/>
          <w:i/>
          <w:sz w:val="22"/>
          <w:szCs w:val="22"/>
          <w:lang w:eastAsia="en-US"/>
        </w:rPr>
        <w:t xml:space="preserve"> der jeweilige zugeführt bzw. abgeführte Wärmestrom,</w:t>
      </w:r>
      <w:r w:rsidRPr="00003EF7">
        <w:rPr>
          <w:rFonts w:ascii="Cambria" w:hAnsi="Cambria"/>
          <w:i/>
          <w:sz w:val="22"/>
          <w:szCs w:val="22"/>
          <w:lang w:eastAsia="en-US"/>
        </w:rPr>
        <w:t xml:space="preserve"> und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 xml:space="preserve"> </m:t>
        </m:r>
      </m:oMath>
      <w:r w:rsidRPr="00003EF7">
        <w:rPr>
          <w:rFonts w:ascii="Cambria" w:hAnsi="Cambria"/>
          <w:i/>
          <w:sz w:val="22"/>
          <w:szCs w:val="22"/>
          <w:lang w:eastAsia="en-US"/>
        </w:rPr>
        <w:t xml:space="preserve"> ist ein Quellterm, der beispielsweise bei Wärmeproduktion von Reaktionswärme zutragen kommt. Entsprechend der Fragestellung wird Gleichung </w:t>
      </w:r>
      <w:r w:rsidRPr="00003EF7">
        <w:rPr>
          <w:rFonts w:ascii="Cambria" w:hAnsi="Cambria"/>
          <w:i/>
          <w:sz w:val="22"/>
          <w:szCs w:val="22"/>
          <w:lang w:eastAsia="en-US"/>
        </w:rPr>
        <w:fldChar w:fldCharType="begin"/>
      </w:r>
      <w:r w:rsidRPr="00003EF7">
        <w:rPr>
          <w:rFonts w:ascii="Cambria" w:hAnsi="Cambria"/>
          <w:i/>
          <w:sz w:val="22"/>
          <w:szCs w:val="22"/>
          <w:lang w:eastAsia="en-US"/>
        </w:rPr>
        <w:instrText xml:space="preserve"> REF _Ref37077558 \h  \* MERGEFORMAT </w:instrText>
      </w:r>
      <w:r w:rsidRPr="00003EF7">
        <w:rPr>
          <w:rFonts w:ascii="Cambria" w:hAnsi="Cambria"/>
          <w:i/>
          <w:sz w:val="22"/>
          <w:szCs w:val="22"/>
          <w:lang w:eastAsia="en-US"/>
        </w:rPr>
      </w:r>
      <w:r w:rsidRPr="00003EF7">
        <w:rPr>
          <w:rFonts w:ascii="Cambria" w:hAnsi="Cambria"/>
          <w:i/>
          <w:sz w:val="22"/>
          <w:szCs w:val="22"/>
          <w:lang w:eastAsia="en-US"/>
        </w:rPr>
        <w:fldChar w:fldCharType="separate"/>
      </w:r>
      <w:r w:rsidRPr="00003EF7">
        <w:rPr>
          <w:rFonts w:ascii="Cambria" w:eastAsia="Calibri" w:hAnsi="Cambria"/>
          <w:i/>
          <w:sz w:val="22"/>
          <w:szCs w:val="22"/>
          <w:lang w:eastAsia="en-US"/>
        </w:rPr>
        <w:t>(</w:t>
      </w:r>
      <w:r w:rsidRPr="00003EF7">
        <w:rPr>
          <w:rFonts w:ascii="Cambria" w:eastAsia="Calibri" w:hAnsi="Cambria"/>
          <w:i/>
          <w:noProof/>
          <w:sz w:val="22"/>
          <w:szCs w:val="22"/>
          <w:lang w:eastAsia="en-US"/>
        </w:rPr>
        <w:t>4</w:t>
      </w:r>
      <w:r w:rsidRPr="00003EF7">
        <w:rPr>
          <w:rFonts w:ascii="Cambria" w:eastAsia="Calibri" w:hAnsi="Cambria"/>
          <w:i/>
          <w:noProof/>
          <w:sz w:val="22"/>
          <w:szCs w:val="22"/>
          <w:lang w:eastAsia="en-US"/>
        </w:rPr>
        <w:noBreakHyphen/>
        <w:t>1</w:t>
      </w:r>
      <w:r w:rsidRPr="00003EF7">
        <w:rPr>
          <w:rFonts w:ascii="Cambria" w:eastAsia="Calibri" w:hAnsi="Cambria"/>
          <w:i/>
          <w:sz w:val="22"/>
          <w:szCs w:val="22"/>
          <w:lang w:eastAsia="en-US"/>
        </w:rPr>
        <w:t>)</w:t>
      </w:r>
      <w:r w:rsidRPr="00003EF7">
        <w:rPr>
          <w:rFonts w:ascii="Cambria" w:hAnsi="Cambria"/>
          <w:i/>
          <w:sz w:val="22"/>
          <w:szCs w:val="22"/>
          <w:lang w:eastAsia="en-US"/>
        </w:rPr>
        <w:fldChar w:fldCharType="end"/>
      </w:r>
      <w:r w:rsidR="007D51E9">
        <w:rPr>
          <w:rFonts w:ascii="Cambria" w:hAnsi="Cambria"/>
          <w:i/>
          <w:sz w:val="22"/>
          <w:szCs w:val="22"/>
          <w:lang w:eastAsia="en-US"/>
        </w:rPr>
        <w:t xml:space="preserve"> oder </w:t>
      </w:r>
      <w:r w:rsidR="007D51E9" w:rsidRPr="00003EF7">
        <w:rPr>
          <w:rFonts w:ascii="Cambria" w:hAnsi="Cambria"/>
          <w:i/>
          <w:sz w:val="22"/>
          <w:szCs w:val="22"/>
          <w:lang w:eastAsia="en-US"/>
        </w:rPr>
        <w:t xml:space="preserve"> </w:t>
      </w:r>
      <w:r w:rsidR="007D51E9" w:rsidRPr="00003EF7">
        <w:rPr>
          <w:rFonts w:ascii="Cambria" w:hAnsi="Cambria"/>
          <w:i/>
          <w:sz w:val="22"/>
          <w:szCs w:val="22"/>
          <w:lang w:eastAsia="en-US"/>
        </w:rPr>
        <w:fldChar w:fldCharType="begin"/>
      </w:r>
      <w:r w:rsidR="007D51E9" w:rsidRPr="00003EF7">
        <w:rPr>
          <w:rFonts w:ascii="Cambria" w:hAnsi="Cambria"/>
          <w:i/>
          <w:sz w:val="22"/>
          <w:szCs w:val="22"/>
          <w:lang w:eastAsia="en-US"/>
        </w:rPr>
        <w:instrText xml:space="preserve"> REF _Ref37077558 \h  \* MERGEFORMAT </w:instrText>
      </w:r>
      <w:r w:rsidR="007D51E9" w:rsidRPr="00003EF7">
        <w:rPr>
          <w:rFonts w:ascii="Cambria" w:hAnsi="Cambria"/>
          <w:i/>
          <w:sz w:val="22"/>
          <w:szCs w:val="22"/>
          <w:lang w:eastAsia="en-US"/>
        </w:rPr>
      </w:r>
      <w:r w:rsidR="007D51E9" w:rsidRPr="00003EF7">
        <w:rPr>
          <w:rFonts w:ascii="Cambria" w:hAnsi="Cambria"/>
          <w:i/>
          <w:sz w:val="22"/>
          <w:szCs w:val="22"/>
          <w:lang w:eastAsia="en-US"/>
        </w:rPr>
        <w:fldChar w:fldCharType="separate"/>
      </w:r>
      <w:r w:rsidR="007D51E9" w:rsidRPr="00003EF7">
        <w:rPr>
          <w:rFonts w:ascii="Cambria" w:eastAsia="Calibri" w:hAnsi="Cambria"/>
          <w:i/>
          <w:sz w:val="22"/>
          <w:szCs w:val="22"/>
          <w:lang w:eastAsia="en-US"/>
        </w:rPr>
        <w:t>(</w:t>
      </w:r>
      <w:r w:rsidR="007D51E9" w:rsidRPr="00003EF7">
        <w:rPr>
          <w:rFonts w:ascii="Cambria" w:eastAsia="Calibri" w:hAnsi="Cambria"/>
          <w:i/>
          <w:noProof/>
          <w:sz w:val="22"/>
          <w:szCs w:val="22"/>
          <w:lang w:eastAsia="en-US"/>
        </w:rPr>
        <w:t>4</w:t>
      </w:r>
      <w:r w:rsidR="007D51E9" w:rsidRPr="00003EF7">
        <w:rPr>
          <w:rFonts w:ascii="Cambria" w:eastAsia="Calibri" w:hAnsi="Cambria"/>
          <w:i/>
          <w:noProof/>
          <w:sz w:val="22"/>
          <w:szCs w:val="22"/>
          <w:lang w:eastAsia="en-US"/>
        </w:rPr>
        <w:noBreakHyphen/>
      </w:r>
      <w:r w:rsidR="007D51E9">
        <w:rPr>
          <w:rFonts w:ascii="Cambria" w:eastAsia="Calibri" w:hAnsi="Cambria"/>
          <w:i/>
          <w:noProof/>
          <w:sz w:val="22"/>
          <w:szCs w:val="22"/>
          <w:lang w:eastAsia="en-US"/>
        </w:rPr>
        <w:t>2</w:t>
      </w:r>
      <w:r w:rsidR="007D51E9" w:rsidRPr="00003EF7">
        <w:rPr>
          <w:rFonts w:ascii="Cambria" w:eastAsia="Calibri" w:hAnsi="Cambria"/>
          <w:i/>
          <w:sz w:val="22"/>
          <w:szCs w:val="22"/>
          <w:lang w:eastAsia="en-US"/>
        </w:rPr>
        <w:t>)</w:t>
      </w:r>
      <w:r w:rsidR="007D51E9" w:rsidRPr="00003EF7">
        <w:rPr>
          <w:rFonts w:ascii="Cambria" w:hAnsi="Cambria"/>
          <w:i/>
          <w:sz w:val="22"/>
          <w:szCs w:val="22"/>
          <w:lang w:eastAsia="en-US"/>
        </w:rPr>
        <w:fldChar w:fldCharType="end"/>
      </w:r>
      <w:r w:rsidR="007D51E9">
        <w:rPr>
          <w:rFonts w:ascii="Cambria" w:hAnsi="Cambria"/>
          <w:i/>
          <w:sz w:val="22"/>
          <w:szCs w:val="22"/>
          <w:lang w:eastAsia="en-US"/>
        </w:rPr>
        <w:t xml:space="preserve"> herangezogen und</w:t>
      </w:r>
      <w:r w:rsidRPr="00003EF7">
        <w:rPr>
          <w:rFonts w:ascii="Cambria" w:hAnsi="Cambria"/>
          <w:i/>
          <w:sz w:val="22"/>
          <w:szCs w:val="22"/>
          <w:lang w:eastAsia="en-US"/>
        </w:rPr>
        <w:t xml:space="preserve"> vereinfacht. Beispielweise entfallen die Terme der </w:t>
      </w:r>
      <w:proofErr w:type="spellStart"/>
      <w:r w:rsidRPr="00003EF7">
        <w:rPr>
          <w:rFonts w:ascii="Cambria" w:hAnsi="Cambria"/>
          <w:i/>
          <w:sz w:val="22"/>
          <w:szCs w:val="22"/>
          <w:lang w:eastAsia="en-US"/>
        </w:rPr>
        <w:t>Enthalpieströme</w:t>
      </w:r>
      <w:proofErr w:type="spellEnd"/>
      <w:r w:rsidRPr="00003EF7">
        <w:rPr>
          <w:rFonts w:ascii="Cambria" w:hAnsi="Cambria"/>
          <w:i/>
          <w:sz w:val="22"/>
          <w:szCs w:val="22"/>
          <w:lang w:eastAsia="en-US"/>
        </w:rPr>
        <w:t>, wenn kein Materietransport stattfindet</w:t>
      </w:r>
      <w:r w:rsidR="007D51E9">
        <w:rPr>
          <w:rFonts w:ascii="Cambria" w:hAnsi="Cambria"/>
          <w:i/>
          <w:sz w:val="22"/>
          <w:szCs w:val="22"/>
          <w:lang w:eastAsia="en-US"/>
        </w:rPr>
        <w:t xml:space="preserve"> (</w:t>
      </w:r>
      <w:r w:rsidR="006E14DF">
        <w:rPr>
          <w:rFonts w:ascii="Cambria" w:hAnsi="Cambria"/>
          <w:i/>
          <w:sz w:val="22"/>
          <w:szCs w:val="22"/>
          <w:lang w:eastAsia="en-US"/>
        </w:rPr>
        <w:t>in geschlossenen</w:t>
      </w:r>
      <w:r w:rsidR="007D51E9">
        <w:rPr>
          <w:rFonts w:ascii="Cambria" w:hAnsi="Cambria"/>
          <w:i/>
          <w:sz w:val="22"/>
          <w:szCs w:val="22"/>
          <w:lang w:eastAsia="en-US"/>
        </w:rPr>
        <w:t xml:space="preserve"> Systemen)</w:t>
      </w:r>
      <w:r w:rsidRPr="00003EF7">
        <w:rPr>
          <w:rFonts w:ascii="Cambria" w:hAnsi="Cambria"/>
          <w:i/>
          <w:sz w:val="22"/>
          <w:szCs w:val="22"/>
          <w:lang w:eastAsia="en-US"/>
        </w:rPr>
        <w:t>.</w:t>
      </w:r>
      <w:r w:rsidR="006E14DF">
        <w:rPr>
          <w:rFonts w:ascii="Cambria" w:hAnsi="Cambria"/>
          <w:i/>
          <w:sz w:val="22"/>
          <w:szCs w:val="22"/>
          <w:lang w:eastAsia="en-US"/>
        </w:rPr>
        <w:t xml:space="preserve"> E</w:t>
      </w:r>
      <w:r w:rsidR="006E14DF" w:rsidRPr="00003EF7">
        <w:rPr>
          <w:rFonts w:ascii="Cambria" w:hAnsi="Cambria"/>
          <w:i/>
          <w:sz w:val="22"/>
          <w:szCs w:val="22"/>
          <w:lang w:eastAsia="en-US"/>
        </w:rPr>
        <w:t xml:space="preserve">ntsprechend der </w:t>
      </w:r>
      <w:r w:rsidR="006E14DF">
        <w:rPr>
          <w:rFonts w:ascii="Cambria" w:hAnsi="Cambria"/>
          <w:i/>
          <w:sz w:val="22"/>
          <w:szCs w:val="22"/>
          <w:lang w:eastAsia="en-US"/>
        </w:rPr>
        <w:t>Problemstellung</w:t>
      </w:r>
      <w:r w:rsidR="006E14DF" w:rsidRPr="00003EF7">
        <w:rPr>
          <w:rFonts w:ascii="Cambria" w:hAnsi="Cambria"/>
          <w:i/>
          <w:sz w:val="22"/>
          <w:szCs w:val="22"/>
          <w:lang w:eastAsia="en-US"/>
        </w:rPr>
        <w:t xml:space="preserve"> </w:t>
      </w:r>
      <w:r w:rsidR="006E14DF">
        <w:rPr>
          <w:rFonts w:ascii="Cambria" w:hAnsi="Cambria"/>
          <w:i/>
          <w:sz w:val="22"/>
          <w:szCs w:val="22"/>
          <w:lang w:eastAsia="en-US"/>
        </w:rPr>
        <w:t>werden f</w:t>
      </w:r>
      <w:r w:rsidRPr="00003EF7">
        <w:rPr>
          <w:rFonts w:ascii="Cambria" w:hAnsi="Cambria"/>
          <w:i/>
          <w:sz w:val="22"/>
          <w:szCs w:val="22"/>
          <w:lang w:eastAsia="en-US"/>
        </w:rPr>
        <w:t xml:space="preserve">ür die Wärmeströme das </w:t>
      </w:r>
      <w:proofErr w:type="spellStart"/>
      <w:r w:rsidRPr="00003EF7">
        <w:rPr>
          <w:rFonts w:ascii="Cambria" w:hAnsi="Cambria"/>
          <w:i/>
          <w:sz w:val="22"/>
          <w:szCs w:val="22"/>
          <w:lang w:eastAsia="en-US"/>
        </w:rPr>
        <w:t>Fourier’sche</w:t>
      </w:r>
      <w:proofErr w:type="spellEnd"/>
      <w:r w:rsidRPr="00003EF7">
        <w:rPr>
          <w:rFonts w:ascii="Cambria" w:hAnsi="Cambria"/>
          <w:i/>
          <w:sz w:val="22"/>
          <w:szCs w:val="22"/>
          <w:lang w:eastAsia="en-US"/>
        </w:rPr>
        <w:t xml:space="preserve"> Gesetz, das </w:t>
      </w:r>
      <w:proofErr w:type="spellStart"/>
      <w:r w:rsidRPr="00003EF7">
        <w:rPr>
          <w:rFonts w:ascii="Cambria" w:hAnsi="Cambria"/>
          <w:i/>
          <w:sz w:val="22"/>
          <w:szCs w:val="22"/>
          <w:lang w:eastAsia="en-US"/>
        </w:rPr>
        <w:t>Newton’sche</w:t>
      </w:r>
      <w:proofErr w:type="spellEnd"/>
      <w:r w:rsidRPr="00003EF7">
        <w:rPr>
          <w:rFonts w:ascii="Cambria" w:hAnsi="Cambria"/>
          <w:i/>
          <w:sz w:val="22"/>
          <w:szCs w:val="22"/>
          <w:lang w:eastAsia="en-US"/>
        </w:rPr>
        <w:t xml:space="preserve"> Gesetz oder Gleichungen für den Wärmedurchgang verwendet, um den Wärmestrom zu beschreiben. Dies soll nun in den folgenden zwei Abschnitten näher betrachtet werden.</w:t>
      </w:r>
    </w:p>
    <w:p w:rsidR="006754FB" w:rsidRPr="006754FB" w:rsidRDefault="006754FB" w:rsidP="009007C2">
      <w:pPr>
        <w:spacing w:before="120" w:after="120" w:line="360" w:lineRule="auto"/>
        <w:rPr>
          <w:rFonts w:ascii="Cambria" w:eastAsia="Calibri" w:hAnsi="Cambria"/>
          <w:i/>
          <w:sz w:val="22"/>
          <w:szCs w:val="22"/>
          <w:lang w:eastAsia="en-US"/>
        </w:rPr>
      </w:pPr>
      <w:r w:rsidRPr="006754FB">
        <w:rPr>
          <w:rFonts w:ascii="Cambria" w:eastAsia="Calibri" w:hAnsi="Cambria"/>
          <w:i/>
          <w:sz w:val="22"/>
          <w:szCs w:val="22"/>
          <w:lang w:eastAsia="en-US"/>
        </w:rPr>
        <w:t xml:space="preserve">Vereinfachend wollen wir im Folgenden instationäre Energiebilanzen für globale bzw. makroskopische Bilanzräume (Rührkessel, Behälter, Reaktoren…) betrachten, bei denen uns eine räumliche Temperaturverteilung nicht interessiert. Achten Sie darauf, wo Wärme- und </w:t>
      </w:r>
      <w:proofErr w:type="spellStart"/>
      <w:r w:rsidRPr="006754FB">
        <w:rPr>
          <w:rFonts w:ascii="Cambria" w:eastAsia="Calibri" w:hAnsi="Cambria"/>
          <w:i/>
          <w:sz w:val="22"/>
          <w:szCs w:val="22"/>
          <w:lang w:eastAsia="en-US"/>
        </w:rPr>
        <w:t>Enthalpieströme</w:t>
      </w:r>
      <w:proofErr w:type="spellEnd"/>
      <w:r w:rsidRPr="006754FB">
        <w:rPr>
          <w:rFonts w:ascii="Cambria" w:eastAsia="Calibri" w:hAnsi="Cambria"/>
          <w:i/>
          <w:sz w:val="22"/>
          <w:szCs w:val="22"/>
          <w:lang w:eastAsia="en-US"/>
        </w:rPr>
        <w:t xml:space="preserve"> in das System ein- und austreten und wie genau diese Ströme definiert sind (fließt der Wärmestrom durch die Mantelfläche oder durch die Querschnittsfläche…).</w:t>
      </w:r>
    </w:p>
    <w:p w:rsidR="008266AD" w:rsidRPr="008266AD" w:rsidRDefault="006754FB" w:rsidP="009007C2">
      <w:pPr>
        <w:spacing w:before="120" w:after="120" w:line="360" w:lineRule="auto"/>
        <w:rPr>
          <w:rFonts w:ascii="Cambria" w:eastAsia="Calibri" w:hAnsi="Cambria"/>
          <w:i/>
          <w:sz w:val="22"/>
          <w:szCs w:val="22"/>
          <w:lang w:eastAsia="en-US"/>
        </w:rPr>
      </w:pPr>
      <w:r w:rsidRPr="006754FB">
        <w:rPr>
          <w:rFonts w:ascii="Cambria" w:eastAsia="Calibri" w:hAnsi="Cambria"/>
          <w:i/>
          <w:sz w:val="22"/>
          <w:szCs w:val="22"/>
          <w:lang w:eastAsia="en-US"/>
        </w:rPr>
        <w:t>Da es sich hier um grundlegende Aufgabentypen handelt, sollen Werte, wie der Wärmeübergangskoeffizient, nicht berechnet werden. Komplexere Aufgabentypen werden später betrachtet.</w:t>
      </w:r>
      <w:r w:rsidR="008266AD">
        <w:rPr>
          <w:rFonts w:ascii="Cambria" w:hAnsi="Cambria"/>
          <w:i/>
          <w:sz w:val="22"/>
          <w:szCs w:val="22"/>
          <w:lang w:eastAsia="en-US"/>
        </w:rPr>
        <w:br w:type="page"/>
      </w:r>
    </w:p>
    <w:p w:rsidR="00003EF7" w:rsidRPr="00003EF7" w:rsidRDefault="006E14DF"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bookmarkStart w:id="1" w:name="_Ref37078016"/>
      <w:bookmarkStart w:id="2" w:name="_Toc37319374"/>
      <w:r>
        <w:rPr>
          <w:rFonts w:ascii="Cambria" w:hAnsi="Cambria"/>
          <w:sz w:val="26"/>
          <w:szCs w:val="26"/>
          <w:lang w:eastAsia="en-US"/>
        </w:rPr>
        <w:lastRenderedPageBreak/>
        <w:t xml:space="preserve">Aufgabe 1 </w:t>
      </w:r>
      <w:r w:rsidR="00513CFB">
        <w:rPr>
          <w:rFonts w:ascii="Cambria" w:hAnsi="Cambria"/>
          <w:sz w:val="26"/>
          <w:szCs w:val="26"/>
          <w:lang w:eastAsia="en-US"/>
        </w:rPr>
        <w:t>–</w:t>
      </w:r>
      <w:r>
        <w:rPr>
          <w:rFonts w:ascii="Cambria" w:hAnsi="Cambria"/>
          <w:sz w:val="26"/>
          <w:szCs w:val="26"/>
          <w:lang w:eastAsia="en-US"/>
        </w:rPr>
        <w:t xml:space="preserve"> </w:t>
      </w:r>
      <w:r w:rsidR="00003EF7" w:rsidRPr="00003EF7">
        <w:rPr>
          <w:rFonts w:ascii="Cambria" w:hAnsi="Cambria"/>
          <w:sz w:val="26"/>
          <w:szCs w:val="26"/>
          <w:lang w:eastAsia="en-US"/>
        </w:rPr>
        <w:t>Instationäre</w:t>
      </w:r>
      <w:r w:rsidR="00513CFB">
        <w:rPr>
          <w:rFonts w:ascii="Cambria" w:hAnsi="Cambria"/>
          <w:sz w:val="26"/>
          <w:szCs w:val="26"/>
          <w:lang w:eastAsia="en-US"/>
        </w:rPr>
        <w:t xml:space="preserve"> globale</w:t>
      </w:r>
      <w:r w:rsidR="00003EF7" w:rsidRPr="00003EF7">
        <w:rPr>
          <w:rFonts w:ascii="Cambria" w:hAnsi="Cambria"/>
          <w:sz w:val="26"/>
          <w:szCs w:val="26"/>
          <w:lang w:eastAsia="en-US"/>
        </w:rPr>
        <w:t xml:space="preserve"> Energiebilanz</w:t>
      </w:r>
      <w:bookmarkEnd w:id="1"/>
      <w:bookmarkEnd w:id="2"/>
    </w:p>
    <w:p w:rsidR="00003EF7" w:rsidRPr="006E14DF" w:rsidRDefault="00003EF7" w:rsidP="009007C2">
      <w:pPr>
        <w:spacing w:before="120" w:after="120" w:line="360" w:lineRule="auto"/>
        <w:rPr>
          <w:rFonts w:ascii="Cambria" w:hAnsi="Cambria"/>
          <w:sz w:val="22"/>
          <w:szCs w:val="22"/>
          <w:lang w:eastAsia="en-US"/>
        </w:rPr>
      </w:pPr>
      <w:r w:rsidRPr="006E14DF">
        <w:rPr>
          <w:rFonts w:ascii="Cambria" w:eastAsia="Calibri" w:hAnsi="Cambria"/>
          <w:b/>
          <w:sz w:val="22"/>
          <w:szCs w:val="22"/>
          <w:lang w:eastAsia="en-US"/>
        </w:rPr>
        <w:t>a)</w:t>
      </w:r>
      <w:r w:rsidRPr="006E14DF">
        <w:rPr>
          <w:rFonts w:ascii="Cambria" w:eastAsia="Calibri" w:hAnsi="Cambria"/>
          <w:sz w:val="22"/>
          <w:szCs w:val="22"/>
          <w:lang w:eastAsia="en-US"/>
        </w:rPr>
        <w:t xml:space="preserve"> Ein Rührkessel mit dem Volumen </w:t>
      </w:r>
      <m:oMath>
        <m:r>
          <m:rPr>
            <m:sty m:val="p"/>
          </m:rPr>
          <w:rPr>
            <w:rFonts w:ascii="Cambria Math" w:hAnsi="Cambria Math"/>
            <w:sz w:val="22"/>
            <w:szCs w:val="22"/>
            <w:lang w:eastAsia="en-US"/>
          </w:rPr>
          <m:t>V=2m³</m:t>
        </m:r>
      </m:oMath>
      <w:r w:rsidRPr="006E14DF">
        <w:rPr>
          <w:rFonts w:ascii="Cambria" w:hAnsi="Cambria"/>
          <w:sz w:val="22"/>
          <w:szCs w:val="22"/>
          <w:lang w:eastAsia="en-US"/>
        </w:rPr>
        <w:t xml:space="preserve"> wird aufgrund des Rührers als ideal durchmischt betrachtet (keine räumlichen Temperaturunterschiede). In den Rührkessel tritt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eines Gemisches bei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ein</m:t>
            </m:r>
          </m:sub>
        </m:sSub>
        <m:r>
          <m:rPr>
            <m:sty m:val="p"/>
          </m:rPr>
          <w:rPr>
            <w:rFonts w:ascii="Cambria Math" w:hAnsi="Cambria Math"/>
            <w:sz w:val="22"/>
            <w:szCs w:val="22"/>
            <w:lang w:eastAsia="en-US"/>
          </w:rPr>
          <m:t>=78°C</m:t>
        </m:r>
      </m:oMath>
      <w:r w:rsidRPr="006E14DF">
        <w:rPr>
          <w:rFonts w:ascii="Cambria" w:hAnsi="Cambria"/>
          <w:sz w:val="22"/>
          <w:szCs w:val="22"/>
          <w:lang w:eastAsia="en-US"/>
        </w:rPr>
        <w:t xml:space="preserve"> ein. Am Austritt wird ebenfalls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abgezogen, wobei die Temperatur der Gemischtemperatur im Rührkessel entspricht. Zu Beginn bei </w:t>
      </w:r>
      <m:oMath>
        <m:r>
          <m:rPr>
            <m:sty m:val="p"/>
          </m:rPr>
          <w:rPr>
            <w:rFonts w:ascii="Cambria Math" w:hAnsi="Cambria Math"/>
            <w:sz w:val="22"/>
            <w:szCs w:val="22"/>
            <w:lang w:eastAsia="en-US"/>
          </w:rPr>
          <m:t>t=0s</m:t>
        </m:r>
      </m:oMath>
      <w:r w:rsidRPr="006E14DF">
        <w:rPr>
          <w:rFonts w:ascii="Cambria" w:hAnsi="Cambria"/>
          <w:sz w:val="22"/>
          <w:szCs w:val="22"/>
          <w:lang w:eastAsia="en-US"/>
        </w:rPr>
        <w:t xml:space="preserve"> habe das Gemisch im Rührkessel eine Temperatur von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0</m:t>
            </m:r>
          </m:sub>
        </m:sSub>
        <m:r>
          <m:rPr>
            <m:sty m:val="p"/>
          </m:rPr>
          <w:rPr>
            <w:rFonts w:ascii="Cambria Math" w:hAnsi="Cambria Math"/>
            <w:sz w:val="22"/>
            <w:szCs w:val="22"/>
            <w:lang w:eastAsia="en-US"/>
          </w:rPr>
          <m:t>=25°C</m:t>
        </m:r>
      </m:oMath>
      <w:r w:rsidRPr="006E14DF">
        <w:rPr>
          <w:rFonts w:ascii="Cambria" w:hAnsi="Cambria"/>
          <w:sz w:val="22"/>
          <w:szCs w:val="22"/>
          <w:lang w:eastAsia="en-US"/>
        </w:rPr>
        <w:t xml:space="preserve">. </w:t>
      </w:r>
    </w:p>
    <w:p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sz w:val="22"/>
          <w:szCs w:val="22"/>
          <w:lang w:eastAsia="en-US"/>
        </w:rPr>
        <w:t xml:space="preserve">Die Stoffdaten seien nicht temperaturabhängig: </w:t>
      </w:r>
      <m:oMath>
        <m:r>
          <m:rPr>
            <m:sty m:val="p"/>
          </m:rPr>
          <w:rPr>
            <w:rFonts w:ascii="Cambria Math" w:hAnsi="Cambria Math"/>
            <w:sz w:val="22"/>
            <w:szCs w:val="22"/>
            <w:lang w:eastAsia="en-US"/>
          </w:rPr>
          <m:t>ρ=875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sSup>
              <m:sSupPr>
                <m:ctrlPr>
                  <w:rPr>
                    <w:rFonts w:ascii="Cambria Math" w:hAnsi="Cambria Math"/>
                    <w:sz w:val="22"/>
                    <w:szCs w:val="22"/>
                    <w:lang w:eastAsia="en-US"/>
                  </w:rPr>
                </m:ctrlPr>
              </m:sSupPr>
              <m:e>
                <m:r>
                  <m:rPr>
                    <m:sty m:val="p"/>
                  </m:rPr>
                  <w:rPr>
                    <w:rFonts w:ascii="Cambria Math" w:hAnsi="Cambria Math"/>
                    <w:sz w:val="22"/>
                    <w:szCs w:val="22"/>
                    <w:lang w:eastAsia="en-US"/>
                  </w:rPr>
                  <m:t>m</m:t>
                </m:r>
              </m:e>
              <m:sup>
                <m:r>
                  <m:rPr>
                    <m:sty m:val="p"/>
                  </m:rPr>
                  <w:rPr>
                    <w:rFonts w:ascii="Cambria Math" w:hAnsi="Cambria Math"/>
                    <w:sz w:val="22"/>
                    <w:szCs w:val="22"/>
                    <w:lang w:eastAsia="en-US"/>
                  </w:rPr>
                  <m:t>3</m:t>
                </m:r>
              </m:sup>
            </m:sSup>
          </m:den>
        </m:f>
        <m:r>
          <m:rPr>
            <m:sty m:val="p"/>
          </m:rPr>
          <w:rPr>
            <w:rFonts w:ascii="Cambria Math" w:hAnsi="Cambria Math"/>
            <w:sz w:val="22"/>
            <w:szCs w:val="22"/>
            <w:lang w:eastAsia="en-US"/>
          </w:rPr>
          <m:t xml:space="preserve">; </m:t>
        </m:r>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r>
              <m:rPr>
                <m:sty m:val="p"/>
              </m:rPr>
              <w:rPr>
                <w:rFonts w:ascii="Cambria Math" w:hAnsi="Cambria Math"/>
                <w:sz w:val="22"/>
                <w:szCs w:val="22"/>
                <w:lang w:eastAsia="en-US"/>
              </w:rPr>
              <m:t>p</m:t>
            </m:r>
          </m:sub>
        </m:sSub>
        <m:r>
          <m:rPr>
            <m:sty m:val="p"/>
          </m:rPr>
          <w:rPr>
            <w:rFonts w:ascii="Cambria Math" w:hAnsi="Cambria Math"/>
            <w:sz w:val="22"/>
            <w:szCs w:val="22"/>
            <w:lang w:eastAsia="en-US"/>
          </w:rPr>
          <m:t>=3500</m:t>
        </m:r>
        <m:f>
          <m:fPr>
            <m:ctrlPr>
              <w:rPr>
                <w:rFonts w:ascii="Cambria Math" w:hAnsi="Cambria Math"/>
                <w:sz w:val="22"/>
                <w:szCs w:val="22"/>
                <w:lang w:eastAsia="en-US"/>
              </w:rPr>
            </m:ctrlPr>
          </m:fPr>
          <m:num>
            <m:r>
              <m:rPr>
                <m:sty m:val="p"/>
              </m:rPr>
              <w:rPr>
                <w:rFonts w:ascii="Cambria Math" w:hAnsi="Cambria Math"/>
                <w:sz w:val="22"/>
                <w:szCs w:val="22"/>
                <w:lang w:eastAsia="en-US"/>
              </w:rPr>
              <m:t>J</m:t>
            </m:r>
          </m:num>
          <m:den>
            <m:r>
              <m:rPr>
                <m:sty m:val="p"/>
              </m:rPr>
              <w:rPr>
                <w:rFonts w:ascii="Cambria Math" w:hAnsi="Cambria Math"/>
                <w:sz w:val="22"/>
                <w:szCs w:val="22"/>
                <w:lang w:eastAsia="en-US"/>
              </w:rPr>
              <m:t>kgK</m:t>
            </m:r>
          </m:den>
        </m:f>
      </m:oMath>
      <w:r w:rsidRPr="006E14DF">
        <w:rPr>
          <w:rFonts w:ascii="Cambria" w:hAnsi="Cambria"/>
          <w:sz w:val="22"/>
          <w:szCs w:val="22"/>
          <w:lang w:eastAsia="en-US"/>
        </w:rPr>
        <w:t xml:space="preserve">. </w:t>
      </w:r>
    </w:p>
    <w:p w:rsidR="00513CFB" w:rsidRPr="00C21C3C" w:rsidRDefault="00003EF7" w:rsidP="009007C2">
      <w:pPr>
        <w:spacing w:before="120" w:after="120" w:line="360" w:lineRule="auto"/>
        <w:rPr>
          <w:rFonts w:ascii="Cambria" w:eastAsia="Calibri" w:hAnsi="Cambria"/>
          <w:color w:val="FF0000"/>
          <w:sz w:val="22"/>
          <w:szCs w:val="22"/>
          <w:lang w:eastAsia="en-US"/>
        </w:rPr>
      </w:pPr>
      <w:r w:rsidRPr="006E14DF">
        <w:rPr>
          <w:rFonts w:ascii="Cambria" w:eastAsia="Calibri" w:hAnsi="Cambria"/>
          <w:sz w:val="22"/>
          <w:szCs w:val="22"/>
          <w:lang w:eastAsia="en-US"/>
        </w:rPr>
        <w:t>a1) Stellen Sie zunächst die Energiebilanz auf. Welche Ströme treten ein, welche Ströme treten aus?</w:t>
      </w:r>
      <w:r w:rsidR="00C21C3C">
        <w:rPr>
          <w:rFonts w:ascii="Cambria" w:eastAsia="Calibri" w:hAnsi="Cambria"/>
          <w:sz w:val="22"/>
          <w:szCs w:val="22"/>
          <w:lang w:eastAsia="en-US"/>
        </w:rPr>
        <w:t xml:space="preserve"> </w:t>
      </w:r>
      <m:oMath>
        <m:r>
          <w:rPr>
            <w:rFonts w:ascii="Cambria Math" w:eastAsiaTheme="minorEastAsia" w:hAnsi="Cambria Math"/>
            <w:color w:val="FF0000"/>
          </w:rPr>
          <m:t>ρV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(t)</m:t>
            </m:r>
          </m:sub>
        </m:sSub>
      </m:oMath>
    </w:p>
    <w:p w:rsidR="00003EF7" w:rsidRPr="00C21C3C" w:rsidRDefault="00003EF7" w:rsidP="009007C2">
      <w:pPr>
        <w:spacing w:before="120" w:after="120" w:line="360" w:lineRule="auto"/>
        <w:rPr>
          <w:rFonts w:ascii="Cambria" w:hAnsi="Cambria"/>
          <w:color w:val="FF0000"/>
          <w:sz w:val="22"/>
          <w:szCs w:val="22"/>
          <w:lang w:eastAsia="en-US"/>
        </w:rPr>
      </w:pPr>
      <w:r w:rsidRPr="006E14DF">
        <w:rPr>
          <w:rFonts w:ascii="Cambria" w:hAnsi="Cambria"/>
          <w:sz w:val="22"/>
          <w:szCs w:val="22"/>
          <w:lang w:eastAsia="en-US"/>
        </w:rPr>
        <w:t xml:space="preserve">a3) </w:t>
      </w:r>
      <w:r w:rsidR="00513CFB">
        <w:rPr>
          <w:rFonts w:ascii="Cambria" w:hAnsi="Cambria"/>
          <w:sz w:val="22"/>
          <w:szCs w:val="22"/>
          <w:lang w:eastAsia="en-US"/>
        </w:rPr>
        <w:t xml:space="preserve">Wie lautet die Randbedingung? </w:t>
      </w:r>
      <w:r w:rsidRPr="006E14DF">
        <w:rPr>
          <w:rFonts w:ascii="Cambria" w:hAnsi="Cambria"/>
          <w:sz w:val="22"/>
          <w:szCs w:val="22"/>
          <w:lang w:eastAsia="en-US"/>
        </w:rPr>
        <w:t xml:space="preserve">Lösen Sie die DGL </w:t>
      </w:r>
      <w:r w:rsidR="00513CFB">
        <w:rPr>
          <w:rFonts w:ascii="Cambria" w:hAnsi="Cambria"/>
          <w:sz w:val="22"/>
          <w:szCs w:val="22"/>
          <w:lang w:eastAsia="en-US"/>
        </w:rPr>
        <w:t>mittels Trennung der Variablen oder</w:t>
      </w:r>
      <w:r w:rsidRPr="006E14DF">
        <w:rPr>
          <w:rFonts w:ascii="Cambria" w:hAnsi="Cambria"/>
          <w:sz w:val="22"/>
          <w:szCs w:val="22"/>
          <w:lang w:eastAsia="en-US"/>
        </w:rPr>
        <w:t xml:space="preserve"> der</w:t>
      </w:r>
      <w:r w:rsidR="00513CFB">
        <w:rPr>
          <w:rFonts w:ascii="Cambria" w:hAnsi="Cambria"/>
          <w:sz w:val="22"/>
          <w:szCs w:val="22"/>
          <w:lang w:eastAsia="en-US"/>
        </w:rPr>
        <w:t xml:space="preserve"> Gl. Nr. 1.2 aus der</w:t>
      </w:r>
      <w:r w:rsidRPr="006E14DF">
        <w:rPr>
          <w:rFonts w:ascii="Cambria" w:hAnsi="Cambria"/>
          <w:sz w:val="22"/>
          <w:szCs w:val="22"/>
          <w:lang w:eastAsia="en-US"/>
        </w:rPr>
        <w:t xml:space="preserve"> Formelsammlung </w:t>
      </w:r>
      <w:r w:rsidR="00C21C3C">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=351,15K-53K∙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m:t>
                </m:r>
                <m:r>
                  <w:rPr>
                    <w:rFonts w:ascii="Cambria Math" w:eastAsiaTheme="minorEastAsia" w:hAnsi="Cambria Math"/>
                    <w:color w:val="FF0000"/>
                  </w:rPr>
                  <m:t>0,0025</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rsidR="00513CFB" w:rsidRDefault="00513CFB"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513CFB" w:rsidRDefault="00513CFB"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a1) </w:t>
      </w:r>
      <w:proofErr w:type="spellStart"/>
      <w:r>
        <w:rPr>
          <w:rFonts w:ascii="Cambria" w:hAnsi="Cambria"/>
          <w:color w:val="808080" w:themeColor="background1" w:themeShade="80"/>
          <w:sz w:val="22"/>
          <w:szCs w:val="22"/>
          <w:lang w:eastAsia="en-US"/>
        </w:rPr>
        <w:t>Enthalpiebilanz</w:t>
      </w:r>
      <w:proofErr w:type="spellEnd"/>
      <w:r>
        <w:rPr>
          <w:rFonts w:ascii="Cambria" w:hAnsi="Cambria"/>
          <w:color w:val="808080" w:themeColor="background1" w:themeShade="80"/>
          <w:sz w:val="22"/>
          <w:szCs w:val="22"/>
          <w:lang w:eastAsia="en-US"/>
        </w:rPr>
        <w:t xml:space="preserve">, da p = </w:t>
      </w:r>
      <w:proofErr w:type="spellStart"/>
      <w:r>
        <w:rPr>
          <w:rFonts w:ascii="Cambria" w:hAnsi="Cambria"/>
          <w:color w:val="808080" w:themeColor="background1" w:themeShade="80"/>
          <w:sz w:val="22"/>
          <w:szCs w:val="22"/>
          <w:lang w:eastAsia="en-US"/>
        </w:rPr>
        <w:t>const</w:t>
      </w:r>
      <w:proofErr w:type="spellEnd"/>
      <w:r>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21C3C" w:rsidRPr="00513CFB" w:rsidTr="00C21C3C">
        <w:tc>
          <w:tcPr>
            <w:tcW w:w="7792" w:type="dxa"/>
            <w:vAlign w:val="center"/>
            <w:hideMark/>
          </w:tcPr>
          <w:p w:rsidR="00513CFB"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∂H</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zu</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ab</m:t>
                    </m:r>
                  </m:sub>
                </m:sSub>
                <m:r>
                  <w:rPr>
                    <w:rFonts w:ascii="Cambria Math" w:hAnsi="Cambria Math"/>
                    <w:color w:val="808080" w:themeColor="background1" w:themeShade="80"/>
                    <w:sz w:val="22"/>
                    <w:szCs w:val="22"/>
                    <w:lang w:eastAsia="en-US"/>
                  </w:rPr>
                  <m:t xml:space="preserve">           (p=konst., V variabel)</m:t>
                </m:r>
              </m:oMath>
            </m:oMathPara>
          </w:p>
        </w:tc>
        <w:tc>
          <w:tcPr>
            <w:tcW w:w="1270" w:type="dxa"/>
            <w:vAlign w:val="center"/>
          </w:tcPr>
          <w:p w:rsidR="00513CFB" w:rsidRPr="00513CFB" w:rsidRDefault="00513CFB"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00671EAD">
              <w:rPr>
                <w:rFonts w:ascii="Cambria" w:eastAsia="Calibri" w:hAnsi="Cambria"/>
                <w:color w:val="808080" w:themeColor="background1" w:themeShade="80"/>
                <w:sz w:val="22"/>
                <w:szCs w:val="22"/>
                <w:lang w:eastAsia="en-US"/>
              </w:rPr>
              <w:t>1</w:t>
            </w:r>
            <w:r w:rsidRPr="00513CFB">
              <w:rPr>
                <w:rFonts w:ascii="Cambria" w:eastAsia="Calibri" w:hAnsi="Cambria"/>
                <w:color w:val="808080" w:themeColor="background1" w:themeShade="80"/>
                <w:sz w:val="22"/>
                <w:szCs w:val="22"/>
                <w:lang w:eastAsia="en-US"/>
              </w:rPr>
              <w:t>)</w:t>
            </w:r>
          </w:p>
        </w:tc>
      </w:tr>
      <w:tr w:rsidR="00C21C3C" w:rsidRPr="00513CFB" w:rsidTr="00C21C3C">
        <w:tc>
          <w:tcPr>
            <w:tcW w:w="7792" w:type="dxa"/>
            <w:vAlign w:val="center"/>
          </w:tcPr>
          <w:p w:rsidR="00C21C3C" w:rsidRPr="00C21C3C" w:rsidRDefault="00671EAD" w:rsidP="009007C2">
            <w:pPr>
              <w:spacing w:before="120" w:after="120" w:line="360" w:lineRule="auto"/>
              <w:jc w:val="center"/>
              <w:rPr>
                <w:rFonts w:ascii="Cambria" w:eastAsia="Calibri" w:hAnsi="Cambria"/>
                <w:color w:val="808080" w:themeColor="background1" w:themeShade="80"/>
              </w:rPr>
            </w:pPr>
            <m:oMathPara>
              <m:oMath>
                <m:sSub>
                  <m:sSubPr>
                    <m:ctrlPr>
                      <w:rPr>
                        <w:rFonts w:ascii="Cambria Math" w:eastAsiaTheme="minorEastAsia" w:hAnsi="Cambria Math"/>
                        <w:i/>
                        <w:color w:val="808080" w:themeColor="background1" w:themeShade="80"/>
                      </w:rPr>
                    </m:ctrlPr>
                  </m:sSubPr>
                  <m:e>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H</m:t>
                        </m:r>
                      </m:e>
                    </m:acc>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 xml:space="preserve">= </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hAnsi="Cambria Math"/>
                        <w:i/>
                        <w:color w:val="808080" w:themeColor="background1" w:themeShade="80"/>
                      </w:rPr>
                    </m:ctrlPr>
                  </m:sSubPr>
                  <m:e>
                    <m:r>
                      <w:rPr>
                        <w:rFonts w:ascii="Cambria Math" w:eastAsiaTheme="minorEastAsia" w:hAnsi="Cambria Math"/>
                        <w:color w:val="808080" w:themeColor="background1" w:themeShade="80"/>
                      </w:rPr>
                      <m:t>T</m:t>
                    </m:r>
                    <m:ctrlPr>
                      <w:rPr>
                        <w:rFonts w:ascii="Cambria Math" w:eastAsiaTheme="minorEastAsia" w:hAnsi="Cambria Math"/>
                        <w:i/>
                        <w:color w:val="808080" w:themeColor="background1" w:themeShade="80"/>
                      </w:rPr>
                    </m:ctrlPr>
                  </m:e>
                  <m:sub>
                    <m:r>
                      <w:rPr>
                        <w:rFonts w:ascii="Cambria Math" w:hAnsi="Cambria Math"/>
                        <w:color w:val="808080" w:themeColor="background1" w:themeShade="80"/>
                      </w:rPr>
                      <m:t>ein</m:t>
                    </m:r>
                  </m:sub>
                </m:sSub>
              </m:oMath>
            </m:oMathPara>
          </w:p>
          <w:p w:rsidR="00C21C3C"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eastAsiaTheme="minorEastAsia" w:hAnsi="Cambria Math"/>
                        <w:i/>
                        <w:color w:val="808080" w:themeColor="background1" w:themeShade="80"/>
                      </w:rPr>
                    </m:ctrlPr>
                  </m:sSubPr>
                  <m:e>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H</m:t>
                        </m:r>
                      </m:e>
                    </m:acc>
                  </m:e>
                  <m:sub>
                    <m:r>
                      <w:rPr>
                        <w:rFonts w:ascii="Cambria Math" w:eastAsiaTheme="minorEastAsia" w:hAnsi="Cambria Math"/>
                        <w:color w:val="808080" w:themeColor="background1" w:themeShade="80"/>
                      </w:rPr>
                      <m:t>aus</m:t>
                    </m:r>
                  </m:sub>
                </m:sSub>
                <m:r>
                  <w:rPr>
                    <w:rFonts w:ascii="Cambria Math" w:eastAsiaTheme="minorEastAsia" w:hAnsi="Cambria Math"/>
                    <w:color w:val="808080" w:themeColor="background1" w:themeShade="80"/>
                  </w:rPr>
                  <m:t xml:space="preserve">= </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hAnsi="Cambria Math"/>
                        <w:i/>
                        <w:color w:val="808080" w:themeColor="background1" w:themeShade="80"/>
                      </w:rPr>
                    </m:ctrlPr>
                  </m:sSubPr>
                  <m:e>
                    <m:r>
                      <w:rPr>
                        <w:rFonts w:ascii="Cambria Math" w:eastAsiaTheme="minorEastAsia" w:hAnsi="Cambria Math"/>
                        <w:color w:val="808080" w:themeColor="background1" w:themeShade="80"/>
                      </w:rPr>
                      <m:t>T</m:t>
                    </m:r>
                    <m:ctrlPr>
                      <w:rPr>
                        <w:rFonts w:ascii="Cambria Math" w:eastAsiaTheme="minorEastAsia" w:hAnsi="Cambria Math"/>
                        <w:i/>
                        <w:color w:val="808080" w:themeColor="background1" w:themeShade="80"/>
                      </w:rPr>
                    </m:ctrlPr>
                  </m:e>
                  <m:sub>
                    <m:r>
                      <w:rPr>
                        <w:rFonts w:ascii="Cambria Math" w:hAnsi="Cambria Math"/>
                        <w:color w:val="808080" w:themeColor="background1" w:themeShade="80"/>
                      </w:rPr>
                      <m:t>(t)</m:t>
                    </m:r>
                  </m:sub>
                </m:sSub>
              </m:oMath>
            </m:oMathPara>
          </w:p>
        </w:tc>
        <w:tc>
          <w:tcPr>
            <w:tcW w:w="1270"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r w:rsidR="00C21C3C" w:rsidRPr="00513CFB" w:rsidTr="00C21C3C">
        <w:tc>
          <w:tcPr>
            <w:tcW w:w="7792" w:type="dxa"/>
            <w:vAlign w:val="center"/>
          </w:tcPr>
          <w:p w:rsidR="00513CFB" w:rsidRPr="00513CFB" w:rsidRDefault="00C21C3C"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r>
                  <w:rPr>
                    <w:rFonts w:ascii="Cambria Math" w:eastAsiaTheme="minorEastAsia" w:hAnsi="Cambria Math" w:cstheme="majorBidi"/>
                    <w:color w:val="808080" w:themeColor="background1" w:themeShade="80"/>
                  </w:rPr>
                  <m:t>∙</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(t)</m:t>
                    </m:r>
                  </m:sub>
                </m:sSub>
              </m:oMath>
            </m:oMathPara>
          </w:p>
        </w:tc>
        <w:tc>
          <w:tcPr>
            <w:tcW w:w="1270" w:type="dxa"/>
            <w:vAlign w:val="center"/>
          </w:tcPr>
          <w:p w:rsidR="00513CFB" w:rsidRPr="00513CFB" w:rsidRDefault="00671EAD"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Pr>
                <w:rFonts w:ascii="Cambria" w:eastAsia="Calibri" w:hAnsi="Cambria"/>
                <w:color w:val="808080" w:themeColor="background1" w:themeShade="80"/>
                <w:sz w:val="22"/>
                <w:szCs w:val="22"/>
                <w:lang w:eastAsia="en-US"/>
              </w:rPr>
              <w:t>2</w:t>
            </w:r>
            <w:r w:rsidRPr="00513CFB">
              <w:rPr>
                <w:rFonts w:ascii="Cambria" w:eastAsia="Calibri" w:hAnsi="Cambria"/>
                <w:color w:val="808080" w:themeColor="background1" w:themeShade="80"/>
                <w:sz w:val="22"/>
                <w:szCs w:val="22"/>
                <w:lang w:eastAsia="en-US"/>
              </w:rPr>
              <w:t>)</w:t>
            </w:r>
          </w:p>
        </w:tc>
      </w:tr>
    </w:tbl>
    <w:p w:rsidR="00513CFB" w:rsidRDefault="00C21C3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a2)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gridCol w:w="1275"/>
      </w:tblGrid>
      <w:tr w:rsidR="00C21C3C" w:rsidRPr="00513CFB" w:rsidTr="00671EAD">
        <w:tc>
          <w:tcPr>
            <w:tcW w:w="7797" w:type="dxa"/>
            <w:vAlign w:val="center"/>
            <w:hideMark/>
          </w:tcPr>
          <w:p w:rsidR="00C21C3C" w:rsidRPr="00513CFB" w:rsidRDefault="00C21C3C"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oMath>
            </m:oMathPara>
          </w:p>
        </w:tc>
        <w:tc>
          <w:tcPr>
            <w:tcW w:w="1275" w:type="dxa"/>
            <w:vAlign w:val="center"/>
          </w:tcPr>
          <w:p w:rsidR="00C21C3C" w:rsidRPr="00513CFB" w:rsidRDefault="00671EAD"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Pr>
                <w:rFonts w:ascii="Cambria" w:eastAsia="Calibri" w:hAnsi="Cambria"/>
                <w:color w:val="808080" w:themeColor="background1" w:themeShade="80"/>
                <w:sz w:val="22"/>
                <w:szCs w:val="22"/>
                <w:lang w:eastAsia="en-US"/>
              </w:rPr>
              <w:t>3</w:t>
            </w:r>
            <w:r w:rsidRPr="00513CFB">
              <w:rPr>
                <w:rFonts w:ascii="Cambria" w:eastAsia="Calibri" w:hAnsi="Cambria"/>
                <w:color w:val="808080" w:themeColor="background1" w:themeShade="80"/>
                <w:sz w:val="22"/>
                <w:szCs w:val="22"/>
                <w:lang w:eastAsia="en-US"/>
              </w:rPr>
              <w:t>)</w:t>
            </w:r>
          </w:p>
        </w:tc>
      </w:tr>
      <w:tr w:rsidR="00C21C3C" w:rsidRPr="00513CFB" w:rsidTr="00671EAD">
        <w:tc>
          <w:tcPr>
            <w:tcW w:w="7797" w:type="dxa"/>
            <w:vAlign w:val="center"/>
          </w:tcPr>
          <w:p w:rsidR="00C21C3C"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(t)</m:t>
                    </m:r>
                  </m:sub>
                </m:sSub>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oMath>
            </m:oMathPara>
          </w:p>
        </w:tc>
        <w:tc>
          <w:tcPr>
            <w:tcW w:w="1275"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r w:rsidR="00C21C3C" w:rsidRPr="00513CFB" w:rsidTr="00671EAD">
        <w:tc>
          <w:tcPr>
            <w:tcW w:w="7797" w:type="dxa"/>
            <w:vAlign w:val="center"/>
          </w:tcPr>
          <w:p w:rsidR="00C21C3C" w:rsidRPr="00513CFB" w:rsidRDefault="00C21C3C" w:rsidP="009007C2">
            <w:pPr>
              <w:spacing w:before="120" w:after="120" w:line="360" w:lineRule="auto"/>
              <w:jc w:val="center"/>
              <w:rPr>
                <w:rFonts w:ascii="Cambria"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+C∙</m:t>
                </m:r>
                <m:func>
                  <m:funcPr>
                    <m:ctrlPr>
                      <w:rPr>
                        <w:rFonts w:ascii="Cambria Math" w:hAnsi="Cambria Math"/>
                        <w:i/>
                        <w:color w:val="808080" w:themeColor="background1" w:themeShade="80"/>
                        <w:sz w:val="22"/>
                        <w:szCs w:val="22"/>
                        <w:lang w:eastAsia="en-US"/>
                      </w:rPr>
                    </m:ctrlPr>
                  </m:funcPr>
                  <m:fName>
                    <m:r>
                      <m:rPr>
                        <m:sty m:val="p"/>
                      </m:rPr>
                      <w:rPr>
                        <w:rFonts w:ascii="Cambria Math" w:hAnsi="Cambria Math"/>
                        <w:color w:val="808080" w:themeColor="background1" w:themeShade="80"/>
                        <w:sz w:val="22"/>
                        <w:szCs w:val="22"/>
                        <w:lang w:eastAsia="en-US"/>
                      </w:rPr>
                      <m:t>exp</m:t>
                    </m: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r>
                          <w:rPr>
                            <w:rFonts w:ascii="Cambria Math" w:hAnsi="Cambria Math"/>
                            <w:color w:val="808080" w:themeColor="background1" w:themeShade="80"/>
                            <w:sz w:val="22"/>
                            <w:szCs w:val="22"/>
                            <w:lang w:eastAsia="en-US"/>
                          </w:rPr>
                          <m:t>t</m:t>
                        </m:r>
                      </m:e>
                    </m:d>
                  </m:e>
                </m:func>
              </m:oMath>
            </m:oMathPara>
          </w:p>
        </w:tc>
        <w:tc>
          <w:tcPr>
            <w:tcW w:w="1275" w:type="dxa"/>
            <w:vAlign w:val="center"/>
          </w:tcPr>
          <w:p w:rsidR="00C21C3C" w:rsidRPr="00513CFB" w:rsidRDefault="00671EAD"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Pr>
                <w:rFonts w:ascii="Cambria" w:eastAsia="Calibri" w:hAnsi="Cambria"/>
                <w:color w:val="808080" w:themeColor="background1" w:themeShade="80"/>
                <w:sz w:val="22"/>
                <w:szCs w:val="22"/>
                <w:lang w:eastAsia="en-US"/>
              </w:rPr>
              <w:t>4</w:t>
            </w:r>
            <w:bookmarkStart w:id="3" w:name="_GoBack"/>
            <w:bookmarkEnd w:id="3"/>
            <w:r w:rsidRPr="00513CFB">
              <w:rPr>
                <w:rFonts w:ascii="Cambria" w:eastAsia="Calibri" w:hAnsi="Cambria"/>
                <w:color w:val="808080" w:themeColor="background1" w:themeShade="80"/>
                <w:sz w:val="22"/>
                <w:szCs w:val="22"/>
                <w:lang w:eastAsia="en-US"/>
              </w:rPr>
              <w:t>)</w:t>
            </w:r>
          </w:p>
        </w:tc>
      </w:tr>
      <w:tr w:rsidR="00C21C3C" w:rsidRPr="00513CFB" w:rsidTr="00671EAD">
        <w:tc>
          <w:tcPr>
            <w:tcW w:w="7797" w:type="dxa"/>
            <w:vAlign w:val="center"/>
          </w:tcPr>
          <w:p w:rsidR="00C21C3C" w:rsidRPr="00C21C3C" w:rsidRDefault="00C21C3C"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+C</m:t>
                </m:r>
              </m:oMath>
            </m:oMathPara>
          </w:p>
          <w:p w:rsidR="00C21C3C" w:rsidRPr="00C21C3C" w:rsidRDefault="00C21C3C"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C=</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eastAsia="Calibri" w:hAnsi="Cambria Math"/>
                    <w:color w:val="808080" w:themeColor="background1" w:themeShade="80"/>
                    <w:sz w:val="22"/>
                    <w:szCs w:val="22"/>
                    <w:lang w:eastAsia="en-US"/>
                  </w:rPr>
                  <m:t xml:space="preserve"> </m:t>
                </m:r>
              </m:oMath>
            </m:oMathPara>
          </w:p>
        </w:tc>
        <w:tc>
          <w:tcPr>
            <w:tcW w:w="1275"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r w:rsidR="00C21C3C" w:rsidRPr="00513CFB" w:rsidTr="00671EAD">
        <w:tc>
          <w:tcPr>
            <w:tcW w:w="7797" w:type="dxa"/>
            <w:vAlign w:val="center"/>
          </w:tcPr>
          <w:p w:rsidR="00C21C3C" w:rsidRPr="00C21C3C" w:rsidRDefault="00C21C3C"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w:lastRenderedPageBreak/>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m:t>
                </m:r>
                <m:d>
                  <m:dPr>
                    <m:ctrlPr>
                      <w:rPr>
                        <w:rFonts w:ascii="Cambria Math" w:hAnsi="Cambria Math"/>
                        <w:i/>
                        <w:color w:val="808080" w:themeColor="background1" w:themeShade="80"/>
                        <w:sz w:val="22"/>
                        <w:szCs w:val="22"/>
                        <w:lang w:eastAsia="en-US"/>
                      </w:rPr>
                    </m:ctrlPr>
                  </m:dPr>
                  <m:e>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e>
                </m:d>
                <m:r>
                  <w:rPr>
                    <w:rFonts w:ascii="Cambria Math" w:hAnsi="Cambria Math"/>
                    <w:color w:val="808080" w:themeColor="background1" w:themeShade="80"/>
                    <w:sz w:val="22"/>
                    <w:szCs w:val="22"/>
                    <w:lang w:eastAsia="en-US"/>
                  </w:rPr>
                  <m:t>∙</m:t>
                </m:r>
                <m:func>
                  <m:funcPr>
                    <m:ctrlPr>
                      <w:rPr>
                        <w:rFonts w:ascii="Cambria Math" w:hAnsi="Cambria Math"/>
                        <w:i/>
                        <w:color w:val="808080" w:themeColor="background1" w:themeShade="80"/>
                        <w:sz w:val="22"/>
                        <w:szCs w:val="22"/>
                        <w:lang w:eastAsia="en-US"/>
                      </w:rPr>
                    </m:ctrlPr>
                  </m:funcPr>
                  <m:fName>
                    <m:r>
                      <m:rPr>
                        <m:sty m:val="p"/>
                      </m:rPr>
                      <w:rPr>
                        <w:rFonts w:ascii="Cambria Math" w:hAnsi="Cambria Math"/>
                        <w:color w:val="808080" w:themeColor="background1" w:themeShade="80"/>
                        <w:sz w:val="22"/>
                        <w:szCs w:val="22"/>
                        <w:lang w:eastAsia="en-US"/>
                      </w:rPr>
                      <m:t>exp</m:t>
                    </m: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r>
                          <w:rPr>
                            <w:rFonts w:ascii="Cambria Math" w:hAnsi="Cambria Math"/>
                            <w:color w:val="808080" w:themeColor="background1" w:themeShade="80"/>
                            <w:sz w:val="22"/>
                            <w:szCs w:val="22"/>
                            <w:lang w:eastAsia="en-US"/>
                          </w:rPr>
                          <m:t>t</m:t>
                        </m:r>
                      </m:e>
                    </m:d>
                  </m:e>
                </m:func>
              </m:oMath>
            </m:oMathPara>
          </w:p>
          <w:p w:rsidR="00C21C3C" w:rsidRDefault="00C21C3C" w:rsidP="009007C2">
            <w:pPr>
              <w:spacing w:before="120" w:after="120" w:line="360" w:lineRule="auto"/>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e>
                </m:d>
                <m:r>
                  <w:rPr>
                    <w:rFonts w:ascii="Cambria Math" w:hAnsi="Cambria Math"/>
                    <w:color w:val="808080" w:themeColor="background1" w:themeShade="80"/>
                    <w:sz w:val="22"/>
                    <w:szCs w:val="22"/>
                    <w:lang w:eastAsia="en-US"/>
                  </w:rPr>
                  <m:t>=351,15K-53K∙</m:t>
                </m:r>
                <m:func>
                  <m:funcPr>
                    <m:ctrlPr>
                      <w:rPr>
                        <w:rFonts w:ascii="Cambria Math" w:hAnsi="Cambria Math"/>
                        <w:i/>
                        <w:color w:val="808080" w:themeColor="background1" w:themeShade="80"/>
                        <w:sz w:val="22"/>
                        <w:szCs w:val="22"/>
                        <w:lang w:eastAsia="en-US"/>
                      </w:rPr>
                    </m:ctrlPr>
                  </m:funcPr>
                  <m:fName>
                    <m:r>
                      <m:rPr>
                        <m:sty m:val="p"/>
                      </m:rPr>
                      <w:rPr>
                        <w:rFonts w:ascii="Cambria Math" w:hAnsi="Cambria Math"/>
                        <w:color w:val="808080" w:themeColor="background1" w:themeShade="80"/>
                        <w:sz w:val="22"/>
                        <w:szCs w:val="22"/>
                        <w:lang w:eastAsia="en-US"/>
                      </w:rPr>
                      <m:t>exp</m:t>
                    </m: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m:t>
                        </m:r>
                        <m:r>
                          <w:rPr>
                            <w:rFonts w:ascii="Cambria Math" w:eastAsiaTheme="minorEastAsia" w:hAnsi="Cambria Math"/>
                            <w:color w:val="808080" w:themeColor="background1" w:themeShade="80"/>
                          </w:rPr>
                          <m:t>0,0025</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1</m:t>
                            </m:r>
                          </m:num>
                          <m:den>
                            <m:r>
                              <w:rPr>
                                <w:rFonts w:ascii="Cambria Math" w:eastAsiaTheme="minorEastAsia" w:hAnsi="Cambria Math"/>
                                <w:color w:val="808080" w:themeColor="background1" w:themeShade="80"/>
                              </w:rPr>
                              <m:t>s</m:t>
                            </m:r>
                          </m:den>
                        </m:f>
                        <m:r>
                          <w:rPr>
                            <w:rFonts w:ascii="Cambria Math" w:eastAsiaTheme="minorEastAsia" w:hAnsi="Cambria Math"/>
                            <w:color w:val="808080" w:themeColor="background1" w:themeShade="80"/>
                          </w:rPr>
                          <m:t xml:space="preserve"> </m:t>
                        </m:r>
                        <m:r>
                          <w:rPr>
                            <w:rFonts w:ascii="Cambria Math" w:hAnsi="Cambria Math"/>
                            <w:color w:val="808080" w:themeColor="background1" w:themeShade="80"/>
                            <w:sz w:val="22"/>
                            <w:szCs w:val="22"/>
                            <w:lang w:eastAsia="en-US"/>
                          </w:rPr>
                          <m:t>t</m:t>
                        </m:r>
                      </m:e>
                    </m:d>
                  </m:e>
                </m:func>
              </m:oMath>
            </m:oMathPara>
          </w:p>
        </w:tc>
        <w:tc>
          <w:tcPr>
            <w:tcW w:w="1275"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bl>
    <w:p w:rsidR="00C21C3C" w:rsidRPr="00513CFB" w:rsidRDefault="00C21C3C" w:rsidP="009007C2">
      <w:pPr>
        <w:spacing w:before="120" w:after="120" w:line="360" w:lineRule="auto"/>
        <w:rPr>
          <w:rFonts w:ascii="Cambria" w:hAnsi="Cambria"/>
          <w:color w:val="808080" w:themeColor="background1" w:themeShade="80"/>
          <w:sz w:val="22"/>
          <w:szCs w:val="22"/>
          <w:lang w:eastAsia="en-US"/>
        </w:rPr>
      </w:pPr>
    </w:p>
    <w:p w:rsidR="00003EF7" w:rsidRPr="006E14DF" w:rsidRDefault="00003EF7" w:rsidP="009007C2">
      <w:pPr>
        <w:spacing w:before="120" w:after="120" w:line="360" w:lineRule="auto"/>
        <w:rPr>
          <w:rFonts w:ascii="Cambria" w:hAnsi="Cambria"/>
          <w:sz w:val="22"/>
          <w:szCs w:val="22"/>
          <w:lang w:eastAsia="en-US"/>
        </w:rPr>
      </w:pPr>
      <w:r w:rsidRPr="006E14DF">
        <w:rPr>
          <w:rFonts w:ascii="Cambria" w:hAnsi="Cambria"/>
          <w:b/>
          <w:sz w:val="22"/>
          <w:szCs w:val="22"/>
          <w:lang w:eastAsia="en-US"/>
        </w:rPr>
        <w:t>b)</w:t>
      </w:r>
      <w:r w:rsidRPr="006E14DF">
        <w:rPr>
          <w:rFonts w:ascii="Cambria" w:hAnsi="Cambria"/>
          <w:sz w:val="22"/>
          <w:szCs w:val="22"/>
          <w:lang w:eastAsia="en-US"/>
        </w:rPr>
        <w:t xml:space="preserve"> Der Rührkessel wird nun kontinuierlich über einen Kühlmantel gekühlt. Die Ein- und Austrittswerte bleiben unverändert. Das Kühlmedium hat eine konstante Temperatur von</w:t>
      </w:r>
      <w:r w:rsidRPr="006E14DF">
        <w:rPr>
          <w:rFonts w:ascii="Cambria" w:hAnsi="Cambria"/>
          <w:sz w:val="22"/>
          <w:szCs w:val="22"/>
          <w:lang w:eastAsia="en-US"/>
        </w:rPr>
        <w:br/>
        <w:t xml:space="preserve">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K</m:t>
            </m:r>
          </m:sub>
        </m:sSub>
        <m:r>
          <m:rPr>
            <m:sty m:val="p"/>
          </m:rPr>
          <w:rPr>
            <w:rFonts w:ascii="Cambria Math" w:hAnsi="Cambria Math"/>
            <w:sz w:val="22"/>
            <w:szCs w:val="22"/>
            <w:lang w:eastAsia="en-US"/>
          </w:rPr>
          <m:t>=30°C</m:t>
        </m:r>
      </m:oMath>
      <w:r w:rsidRPr="006E14DF">
        <w:rPr>
          <w:rFonts w:ascii="Cambria" w:hAnsi="Cambria"/>
          <w:sz w:val="22"/>
          <w:szCs w:val="22"/>
          <w:lang w:eastAsia="en-US"/>
        </w:rPr>
        <w:t xml:space="preserve">. Der Kühlmantel habe eine Kontaktfläche zum Rührkessel von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A</m:t>
            </m:r>
          </m:e>
          <m:sub>
            <m:r>
              <m:rPr>
                <m:sty m:val="p"/>
              </m:rPr>
              <w:rPr>
                <w:rFonts w:ascii="Cambria Math" w:hAnsi="Cambria Math"/>
                <w:sz w:val="22"/>
                <w:szCs w:val="22"/>
                <w:lang w:eastAsia="en-US"/>
              </w:rPr>
              <m:t>K</m:t>
            </m:r>
          </m:sub>
        </m:sSub>
        <m:r>
          <m:rPr>
            <m:sty m:val="p"/>
          </m:rPr>
          <w:rPr>
            <w:rFonts w:ascii="Cambria Math" w:hAnsi="Cambria Math"/>
            <w:sz w:val="22"/>
            <w:szCs w:val="22"/>
            <w:lang w:eastAsia="en-US"/>
          </w:rPr>
          <m:t>=6m²</m:t>
        </m:r>
      </m:oMath>
      <w:r w:rsidRPr="006E14DF">
        <w:rPr>
          <w:rFonts w:ascii="Cambria" w:hAnsi="Cambria"/>
          <w:sz w:val="22"/>
          <w:szCs w:val="22"/>
          <w:lang w:eastAsia="en-US"/>
        </w:rPr>
        <w:t xml:space="preserve"> und der Wärmedurchgangs-koeffizient ist mit </w:t>
      </w:r>
      <m:oMath>
        <m:r>
          <m:rPr>
            <m:sty m:val="p"/>
          </m:rPr>
          <w:rPr>
            <w:rFonts w:ascii="Cambria Math" w:hAnsi="Cambria Math"/>
            <w:sz w:val="22"/>
            <w:szCs w:val="22"/>
            <w:lang w:eastAsia="en-US"/>
          </w:rPr>
          <m:t>k=500</m:t>
        </m:r>
        <m:f>
          <m:fPr>
            <m:ctrlPr>
              <w:rPr>
                <w:rFonts w:ascii="Cambria Math" w:hAnsi="Cambria Math"/>
                <w:sz w:val="22"/>
                <w:szCs w:val="22"/>
                <w:lang w:eastAsia="en-US"/>
              </w:rPr>
            </m:ctrlPr>
          </m:fPr>
          <m:num>
            <m:r>
              <m:rPr>
                <m:sty m:val="p"/>
              </m:rPr>
              <w:rPr>
                <w:rFonts w:ascii="Cambria Math" w:hAnsi="Cambria Math"/>
                <w:sz w:val="22"/>
                <w:szCs w:val="22"/>
                <w:lang w:eastAsia="en-US"/>
              </w:rPr>
              <m:t>W</m:t>
            </m:r>
          </m:num>
          <m:den>
            <m:sSup>
              <m:sSupPr>
                <m:ctrlPr>
                  <w:rPr>
                    <w:rFonts w:ascii="Cambria Math" w:hAnsi="Cambria Math"/>
                    <w:sz w:val="22"/>
                    <w:szCs w:val="22"/>
                    <w:lang w:eastAsia="en-US"/>
                  </w:rPr>
                </m:ctrlPr>
              </m:sSupPr>
              <m:e>
                <m:r>
                  <m:rPr>
                    <m:sty m:val="p"/>
                  </m:rPr>
                  <w:rPr>
                    <w:rFonts w:ascii="Cambria Math" w:hAnsi="Cambria Math"/>
                    <w:sz w:val="22"/>
                    <w:szCs w:val="22"/>
                    <w:lang w:eastAsia="en-US"/>
                  </w:rPr>
                  <m:t>m</m:t>
                </m:r>
              </m:e>
              <m:sup>
                <m:r>
                  <m:rPr>
                    <m:sty m:val="p"/>
                  </m:rPr>
                  <w:rPr>
                    <w:rFonts w:ascii="Cambria Math" w:hAnsi="Cambria Math"/>
                    <w:sz w:val="22"/>
                    <w:szCs w:val="22"/>
                    <w:lang w:eastAsia="en-US"/>
                  </w:rPr>
                  <m:t>2</m:t>
                </m:r>
              </m:sup>
            </m:sSup>
            <m:r>
              <m:rPr>
                <m:sty m:val="p"/>
              </m:rPr>
              <w:rPr>
                <w:rFonts w:ascii="Cambria Math" w:hAnsi="Cambria Math"/>
                <w:sz w:val="22"/>
                <w:szCs w:val="22"/>
                <w:lang w:eastAsia="en-US"/>
              </w:rPr>
              <m:t>K</m:t>
            </m:r>
          </m:den>
        </m:f>
      </m:oMath>
      <w:r w:rsidRPr="006E14DF">
        <w:rPr>
          <w:rFonts w:ascii="Cambria" w:hAnsi="Cambria"/>
          <w:sz w:val="22"/>
          <w:szCs w:val="22"/>
          <w:lang w:eastAsia="en-US"/>
        </w:rPr>
        <w:t xml:space="preserve"> gegeben. </w:t>
      </w:r>
    </w:p>
    <w:p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sz w:val="22"/>
          <w:szCs w:val="22"/>
          <w:lang w:eastAsia="en-US"/>
        </w:rPr>
        <w:t xml:space="preserve">b1) </w:t>
      </w:r>
      <w:r w:rsidRPr="006E14DF">
        <w:rPr>
          <w:rFonts w:ascii="Cambria" w:eastAsia="Calibri" w:hAnsi="Cambria"/>
          <w:sz w:val="22"/>
          <w:szCs w:val="22"/>
          <w:lang w:eastAsia="en-US"/>
        </w:rPr>
        <w:t>Stellen Sie zunächst die Energiebilanz auf. Wie ist die Temperaturdifferenz für den Kühlmantelwärmestrom zu definieren, wenn dieser mit negativem Vorzeichen in die Bilanz eingeht?</w:t>
      </w:r>
      <w:r w:rsidR="00DC7D33">
        <w:rPr>
          <w:rFonts w:ascii="Cambria" w:eastAsia="Calibri" w:hAnsi="Cambria"/>
          <w:sz w:val="22"/>
          <w:szCs w:val="22"/>
          <w:lang w:eastAsia="en-US"/>
        </w:rPr>
        <w:t xml:space="preserve"> </w:t>
      </w:r>
      <m:oMath>
        <m:r>
          <w:rPr>
            <w:rFonts w:ascii="Cambria Math" w:eastAsiaTheme="minorEastAsia" w:hAnsi="Cambria Math"/>
            <w:color w:val="FF0000"/>
          </w:rPr>
          <m:t>ρV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d>
              <m:dPr>
                <m:ctrlPr>
                  <w:rPr>
                    <w:rFonts w:ascii="Cambria Math" w:eastAsiaTheme="minorEastAsia" w:hAnsi="Cambria Math"/>
                    <w:i/>
                    <w:color w:val="FF0000"/>
                  </w:rPr>
                </m:ctrlPr>
              </m:dPr>
              <m:e>
                <m:r>
                  <w:rPr>
                    <w:rFonts w:ascii="Cambria Math" w:eastAsiaTheme="minorEastAsia" w:hAnsi="Cambria Math"/>
                    <w:color w:val="FF0000"/>
                  </w:rPr>
                  <m:t>t</m:t>
                </m:r>
              </m:e>
            </m:d>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kA</m:t>
            </m:r>
          </m:e>
          <m:sub>
            <m:r>
              <m:rPr>
                <m:sty m:val="p"/>
              </m:rPr>
              <w:rPr>
                <w:rFonts w:ascii="Cambria Math" w:hAnsi="Cambria Math"/>
                <w:color w:val="FF0000"/>
              </w:rPr>
              <m:t>k</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r>
          <w:rPr>
            <w:rFonts w:ascii="Cambria Math" w:hAnsi="Cambria Math"/>
            <w:color w:val="FF0000"/>
          </w:rPr>
          <m:t>)</m:t>
        </m:r>
      </m:oMath>
    </w:p>
    <w:p w:rsidR="00003EF7" w:rsidRPr="006E14DF" w:rsidRDefault="00003EF7" w:rsidP="009007C2">
      <w:pPr>
        <w:spacing w:before="120" w:after="120" w:line="360" w:lineRule="auto"/>
        <w:rPr>
          <w:rFonts w:ascii="Cambria" w:hAnsi="Cambria"/>
          <w:sz w:val="22"/>
          <w:szCs w:val="22"/>
          <w:lang w:eastAsia="en-US"/>
        </w:rPr>
      </w:pPr>
      <w:r w:rsidRPr="006E14DF">
        <w:rPr>
          <w:rFonts w:ascii="Cambria" w:eastAsia="Calibri" w:hAnsi="Cambria"/>
          <w:sz w:val="22"/>
          <w:szCs w:val="22"/>
          <w:lang w:eastAsia="en-US"/>
        </w:rPr>
        <w:t xml:space="preserve">b2) </w:t>
      </w:r>
      <w:r w:rsidR="000427F1">
        <w:rPr>
          <w:rFonts w:ascii="Cambria" w:hAnsi="Cambria"/>
          <w:sz w:val="22"/>
          <w:szCs w:val="22"/>
          <w:lang w:eastAsia="en-US"/>
        </w:rPr>
        <w:t xml:space="preserve">Wie lautet die Randbedingung? </w:t>
      </w:r>
      <w:r w:rsidR="000427F1" w:rsidRPr="006E14DF">
        <w:rPr>
          <w:rFonts w:ascii="Cambria" w:hAnsi="Cambria"/>
          <w:sz w:val="22"/>
          <w:szCs w:val="22"/>
          <w:lang w:eastAsia="en-US"/>
        </w:rPr>
        <w:t>Lösen Sie die DGL</w:t>
      </w:r>
      <w:r w:rsidRPr="006E14DF">
        <w:rPr>
          <w:rFonts w:ascii="Cambria" w:hAnsi="Cambria"/>
          <w:sz w:val="22"/>
          <w:szCs w:val="22"/>
          <w:lang w:eastAsia="en-US"/>
        </w:rPr>
        <w:t>.</w:t>
      </w:r>
      <w:r w:rsidR="00DC7D33">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=70,96K-46K∙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-0,0033</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rsidR="00003EF7" w:rsidRPr="00DC7D33" w:rsidRDefault="00003EF7" w:rsidP="009007C2">
      <w:pPr>
        <w:spacing w:before="120" w:after="120" w:line="360" w:lineRule="auto"/>
        <w:rPr>
          <w:rFonts w:ascii="Cambria" w:hAnsi="Cambria"/>
        </w:rPr>
      </w:pPr>
      <w:r w:rsidRPr="00DC7D33">
        <w:rPr>
          <w:rFonts w:ascii="Cambria" w:hAnsi="Cambria"/>
        </w:rPr>
        <w:t>b3) Berechnen Sie für Aufgabenteil 4.1 a) und 4.1 b) jeweils die Temperatur im Rührkessel nach 1h.</w:t>
      </w:r>
      <w:r w:rsidR="00DC7D33" w:rsidRPr="00DC7D33">
        <w:rPr>
          <w:rFonts w:ascii="Cambria" w:hAnsi="Cambria"/>
        </w:rPr>
        <w:tab/>
      </w:r>
      <m:oMath>
        <m:r>
          <w:rPr>
            <w:rFonts w:ascii="Cambria Math" w:hAnsi="Cambria Math"/>
            <w:color w:val="FF0000"/>
          </w:rPr>
          <m:t>a) T≈78°C        b) T≈71°C</m:t>
        </m:r>
      </m:oMath>
    </w:p>
    <w:p w:rsidR="00C21C3C" w:rsidRDefault="00C21C3C"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C21C3C" w:rsidRDefault="00C21C3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b1) </w:t>
      </w:r>
      <w:proofErr w:type="spellStart"/>
      <w:r>
        <w:rPr>
          <w:rFonts w:ascii="Cambria" w:hAnsi="Cambria"/>
          <w:color w:val="808080" w:themeColor="background1" w:themeShade="80"/>
          <w:sz w:val="22"/>
          <w:szCs w:val="22"/>
          <w:lang w:eastAsia="en-US"/>
        </w:rPr>
        <w:t>Enthalpiebilanz</w:t>
      </w:r>
      <w:proofErr w:type="spellEnd"/>
      <w:r>
        <w:rPr>
          <w:rFonts w:ascii="Cambria" w:hAnsi="Cambria"/>
          <w:color w:val="808080" w:themeColor="background1" w:themeShade="80"/>
          <w:sz w:val="22"/>
          <w:szCs w:val="22"/>
          <w:lang w:eastAsia="en-US"/>
        </w:rPr>
        <w:t xml:space="preserve">, da p = </w:t>
      </w:r>
      <w:proofErr w:type="spellStart"/>
      <w:r>
        <w:rPr>
          <w:rFonts w:ascii="Cambria" w:hAnsi="Cambria"/>
          <w:color w:val="808080" w:themeColor="background1" w:themeShade="80"/>
          <w:sz w:val="22"/>
          <w:szCs w:val="22"/>
          <w:lang w:eastAsia="en-US"/>
        </w:rPr>
        <w:t>const</w:t>
      </w:r>
      <w:proofErr w:type="spellEnd"/>
      <w:r>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21C3C" w:rsidRPr="00513CFB" w:rsidTr="00C21C3C">
        <w:tc>
          <w:tcPr>
            <w:tcW w:w="7792" w:type="dxa"/>
            <w:vAlign w:val="center"/>
            <w:hideMark/>
          </w:tcPr>
          <w:p w:rsidR="00C21C3C"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∂H</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zu</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ab</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k</m:t>
                    </m:r>
                  </m:sub>
                </m:sSub>
                <m:r>
                  <w:rPr>
                    <w:rFonts w:ascii="Cambria Math" w:hAnsi="Cambria Math"/>
                    <w:color w:val="808080" w:themeColor="background1" w:themeShade="80"/>
                    <w:sz w:val="22"/>
                    <w:szCs w:val="22"/>
                    <w:lang w:eastAsia="en-US"/>
                  </w:rPr>
                  <m:t xml:space="preserve">        (p=konst., V variabel)</m:t>
                </m:r>
              </m:oMath>
            </m:oMathPara>
          </w:p>
        </w:tc>
        <w:tc>
          <w:tcPr>
            <w:tcW w:w="1270" w:type="dxa"/>
            <w:vAlign w:val="center"/>
          </w:tcPr>
          <w:p w:rsidR="00C21C3C" w:rsidRPr="00513CFB" w:rsidRDefault="00C21C3C"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C21C3C" w:rsidRPr="00513CFB" w:rsidTr="00C21C3C">
        <w:tc>
          <w:tcPr>
            <w:tcW w:w="7792" w:type="dxa"/>
            <w:vAlign w:val="center"/>
          </w:tcPr>
          <w:p w:rsidR="00C21C3C" w:rsidRPr="00513CFB" w:rsidRDefault="00C21C3C"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r>
                  <w:rPr>
                    <w:rFonts w:ascii="Cambria Math" w:eastAsiaTheme="minorEastAsia" w:hAnsi="Cambria Math" w:cstheme="majorBidi"/>
                    <w:color w:val="808080" w:themeColor="background1" w:themeShade="80"/>
                  </w:rPr>
                  <m:t>∙</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d>
                      <m:dPr>
                        <m:ctrlPr>
                          <w:rPr>
                            <w:rFonts w:ascii="Cambria Math" w:eastAsiaTheme="minorEastAsia" w:hAnsi="Cambria Math"/>
                            <w:i/>
                            <w:color w:val="808080" w:themeColor="background1" w:themeShade="80"/>
                          </w:rPr>
                        </m:ctrlPr>
                      </m:dPr>
                      <m:e>
                        <m:r>
                          <w:rPr>
                            <w:rFonts w:ascii="Cambria Math" w:eastAsiaTheme="minorEastAsia" w:hAnsi="Cambria Math"/>
                            <w:color w:val="808080" w:themeColor="background1" w:themeShade="80"/>
                          </w:rPr>
                          <m:t>t</m:t>
                        </m:r>
                      </m:e>
                    </m:d>
                  </m:sub>
                </m:sSub>
                <m:r>
                  <m:rPr>
                    <m:sty m:val="p"/>
                  </m:rPr>
                  <w:rPr>
                    <w:rFonts w:ascii="Cambria Math" w:hAnsi="Cambria Math"/>
                    <w:color w:val="808080" w:themeColor="background1" w:themeShade="80"/>
                  </w:rPr>
                  <m:t>-</m:t>
                </m:r>
                <m:sSub>
                  <m:sSubPr>
                    <m:ctrlPr>
                      <w:rPr>
                        <w:rFonts w:ascii="Cambria Math" w:hAnsi="Cambria Math"/>
                        <w:color w:val="808080" w:themeColor="background1" w:themeShade="80"/>
                      </w:rPr>
                    </m:ctrlPr>
                  </m:sSubPr>
                  <m:e>
                    <m:r>
                      <m:rPr>
                        <m:sty m:val="p"/>
                      </m:rPr>
                      <w:rPr>
                        <w:rFonts w:ascii="Cambria Math" w:hAnsi="Cambria Math"/>
                        <w:color w:val="808080" w:themeColor="background1" w:themeShade="80"/>
                      </w:rPr>
                      <m:t>kA</m:t>
                    </m:r>
                  </m:e>
                  <m:sub>
                    <m:r>
                      <m:rPr>
                        <m:sty m:val="p"/>
                      </m:rPr>
                      <w:rPr>
                        <w:rFonts w:ascii="Cambria Math" w:hAnsi="Cambria Math"/>
                        <w:color w:val="808080" w:themeColor="background1" w:themeShade="80"/>
                      </w:rPr>
                      <m:t>k</m:t>
                    </m:r>
                  </m:sub>
                </m:sSub>
                <m:r>
                  <w:rPr>
                    <w:rFonts w:ascii="Cambria Math" w:hAnsi="Cambria Math"/>
                    <w:color w:val="808080" w:themeColor="background1" w:themeShade="80"/>
                  </w:rPr>
                  <m:t>(</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d>
                      <m:dPr>
                        <m:ctrlPr>
                          <w:rPr>
                            <w:rFonts w:ascii="Cambria Math" w:hAnsi="Cambria Math"/>
                            <w:i/>
                            <w:color w:val="808080" w:themeColor="background1" w:themeShade="80"/>
                          </w:rPr>
                        </m:ctrlPr>
                      </m:dPr>
                      <m:e>
                        <m:r>
                          <w:rPr>
                            <w:rFonts w:ascii="Cambria Math" w:hAnsi="Cambria Math"/>
                            <w:color w:val="808080" w:themeColor="background1" w:themeShade="80"/>
                          </w:rPr>
                          <m:t>t</m:t>
                        </m:r>
                      </m:e>
                    </m:d>
                  </m:sub>
                </m:sSub>
                <m:r>
                  <w:rPr>
                    <w:rFonts w:ascii="Cambria Math" w:hAnsi="Cambria Math"/>
                    <w:color w:val="808080" w:themeColor="background1" w:themeShade="80"/>
                  </w:rPr>
                  <m:t>-</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r>
                  <w:rPr>
                    <w:rFonts w:ascii="Cambria Math" w:hAnsi="Cambria Math"/>
                    <w:color w:val="808080" w:themeColor="background1" w:themeShade="80"/>
                  </w:rPr>
                  <m:t>)</m:t>
                </m:r>
              </m:oMath>
            </m:oMathPara>
          </w:p>
        </w:tc>
        <w:tc>
          <w:tcPr>
            <w:tcW w:w="1270"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bl>
    <w:p w:rsidR="00C21C3C" w:rsidRDefault="00C21C3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b2)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21C3C" w:rsidRPr="00513CFB" w:rsidTr="00C21C3C">
        <w:tc>
          <w:tcPr>
            <w:tcW w:w="7792" w:type="dxa"/>
            <w:vAlign w:val="center"/>
            <w:hideMark/>
          </w:tcPr>
          <w:p w:rsidR="00C21C3C" w:rsidRPr="00513CFB" w:rsidRDefault="00C21C3C"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oMath>
            </m:oMathPara>
          </w:p>
        </w:tc>
        <w:tc>
          <w:tcPr>
            <w:tcW w:w="1270" w:type="dxa"/>
            <w:vAlign w:val="center"/>
          </w:tcPr>
          <w:p w:rsidR="00C21C3C" w:rsidRPr="00513CFB" w:rsidRDefault="00C21C3C"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0427F1" w:rsidRPr="00513CFB" w:rsidTr="00C21C3C">
        <w:tc>
          <w:tcPr>
            <w:tcW w:w="7792" w:type="dxa"/>
            <w:vAlign w:val="center"/>
          </w:tcPr>
          <w:p w:rsidR="000427F1"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d>
                      <m:dPr>
                        <m:ctrlPr>
                          <w:rPr>
                            <w:rFonts w:ascii="Cambria Math" w:eastAsiaTheme="minorEastAsia" w:hAnsi="Cambria Math"/>
                            <w:i/>
                            <w:color w:val="808080" w:themeColor="background1" w:themeShade="80"/>
                          </w:rPr>
                        </m:ctrlPr>
                      </m:dPr>
                      <m:e>
                        <m:r>
                          <w:rPr>
                            <w:rFonts w:ascii="Cambria Math" w:eastAsiaTheme="minorEastAsia" w:hAnsi="Cambria Math"/>
                            <w:color w:val="808080" w:themeColor="background1" w:themeShade="80"/>
                          </w:rPr>
                          <m:t>t</m:t>
                        </m:r>
                      </m:e>
                    </m:d>
                  </m:sub>
                </m:sSub>
                <m:r>
                  <m:rPr>
                    <m:sty m:val="p"/>
                  </m:rPr>
                  <w:rPr>
                    <w:rFonts w:ascii="Cambria Math" w:hAnsi="Cambria Math"/>
                    <w:color w:val="808080" w:themeColor="background1" w:themeShade="80"/>
                  </w:rPr>
                  <m:t>-</m:t>
                </m:r>
                <m:f>
                  <m:fPr>
                    <m:ctrlPr>
                      <w:rPr>
                        <w:rFonts w:ascii="Cambria Math" w:hAnsi="Cambria Math"/>
                        <w:i/>
                        <w:color w:val="808080" w:themeColor="background1" w:themeShade="80"/>
                      </w:rPr>
                    </m:ctrlPr>
                  </m:fPr>
                  <m:num>
                    <m:sSub>
                      <m:sSubPr>
                        <m:ctrlPr>
                          <w:rPr>
                            <w:rFonts w:ascii="Cambria Math" w:hAnsi="Cambria Math"/>
                            <w:color w:val="808080" w:themeColor="background1" w:themeShade="80"/>
                          </w:rPr>
                        </m:ctrlPr>
                      </m:sSubPr>
                      <m:e>
                        <m:r>
                          <m:rPr>
                            <m:sty m:val="p"/>
                          </m:rPr>
                          <w:rPr>
                            <w:rFonts w:ascii="Cambria Math" w:hAnsi="Cambria Math"/>
                            <w:color w:val="808080" w:themeColor="background1" w:themeShade="80"/>
                          </w:rPr>
                          <m:t>kA</m:t>
                        </m:r>
                      </m:e>
                      <m:sub>
                        <m:r>
                          <m:rPr>
                            <m:sty m:val="p"/>
                          </m:rPr>
                          <w:rPr>
                            <w:rFonts w:ascii="Cambria Math" w:hAnsi="Cambria Math"/>
                            <w:color w:val="808080" w:themeColor="background1" w:themeShade="80"/>
                          </w:rPr>
                          <m:t>k</m:t>
                        </m:r>
                      </m:sub>
                    </m:sSub>
                    <m:ctrlPr>
                      <w:rPr>
                        <w:rFonts w:ascii="Cambria Math" w:hAnsi="Cambria Math"/>
                        <w:color w:val="808080" w:themeColor="background1" w:themeShade="80"/>
                      </w:rPr>
                    </m:ctrlPr>
                  </m:num>
                  <m:den>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den>
                </m:f>
                <m:r>
                  <w:rPr>
                    <w:rFonts w:ascii="Cambria Math" w:hAnsi="Cambria Math"/>
                    <w:color w:val="808080" w:themeColor="background1" w:themeShade="80"/>
                  </w:rPr>
                  <m:t xml:space="preserve"> </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d>
                      <m:dPr>
                        <m:ctrlPr>
                          <w:rPr>
                            <w:rFonts w:ascii="Cambria Math" w:hAnsi="Cambria Math"/>
                            <w:i/>
                            <w:color w:val="808080" w:themeColor="background1" w:themeShade="80"/>
                          </w:rPr>
                        </m:ctrlPr>
                      </m:dPr>
                      <m:e>
                        <m:r>
                          <w:rPr>
                            <w:rFonts w:ascii="Cambria Math" w:hAnsi="Cambria Math"/>
                            <w:color w:val="808080" w:themeColor="background1" w:themeShade="80"/>
                          </w:rPr>
                          <m:t>t</m:t>
                        </m:r>
                      </m:e>
                    </m:d>
                  </m:sub>
                </m:sSub>
                <m:r>
                  <w:rPr>
                    <w:rFonts w:ascii="Cambria Math" w:hAnsi="Cambria Math"/>
                    <w:color w:val="808080" w:themeColor="background1" w:themeShade="80"/>
                  </w:rPr>
                  <m:t>+</m:t>
                </m:r>
                <m:f>
                  <m:fPr>
                    <m:ctrlPr>
                      <w:rPr>
                        <w:rFonts w:ascii="Cambria Math" w:hAnsi="Cambria Math"/>
                        <w:i/>
                        <w:color w:val="808080" w:themeColor="background1" w:themeShade="80"/>
                      </w:rPr>
                    </m:ctrlPr>
                  </m:fPr>
                  <m:num>
                    <m:sSub>
                      <m:sSubPr>
                        <m:ctrlPr>
                          <w:rPr>
                            <w:rFonts w:ascii="Cambria Math" w:hAnsi="Cambria Math"/>
                            <w:color w:val="808080" w:themeColor="background1" w:themeShade="80"/>
                          </w:rPr>
                        </m:ctrlPr>
                      </m:sSubPr>
                      <m:e>
                        <m:r>
                          <m:rPr>
                            <m:sty m:val="p"/>
                          </m:rPr>
                          <w:rPr>
                            <w:rFonts w:ascii="Cambria Math" w:hAnsi="Cambria Math"/>
                            <w:color w:val="808080" w:themeColor="background1" w:themeShade="80"/>
                          </w:rPr>
                          <m:t>kA</m:t>
                        </m:r>
                      </m:e>
                      <m:sub>
                        <m:r>
                          <m:rPr>
                            <m:sty m:val="p"/>
                          </m:rPr>
                          <w:rPr>
                            <w:rFonts w:ascii="Cambria Math" w:hAnsi="Cambria Math"/>
                            <w:color w:val="808080" w:themeColor="background1" w:themeShade="80"/>
                          </w:rPr>
                          <m:t>k</m:t>
                        </m:r>
                      </m:sub>
                    </m:sSub>
                    <m:ctrlPr>
                      <w:rPr>
                        <w:rFonts w:ascii="Cambria Math" w:hAnsi="Cambria Math"/>
                        <w:color w:val="808080" w:themeColor="background1" w:themeShade="80"/>
                      </w:rPr>
                    </m:ctrlPr>
                  </m:num>
                  <m:den>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den>
                </m:f>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oMath>
            </m:oMathPara>
          </w:p>
        </w:tc>
        <w:tc>
          <w:tcPr>
            <w:tcW w:w="1270" w:type="dxa"/>
            <w:vAlign w:val="center"/>
          </w:tcPr>
          <w:p w:rsidR="000427F1" w:rsidRPr="00513CFB" w:rsidRDefault="000427F1" w:rsidP="009007C2">
            <w:pPr>
              <w:spacing w:before="120" w:after="120" w:line="360" w:lineRule="auto"/>
              <w:rPr>
                <w:rFonts w:ascii="Cambria" w:eastAsia="Calibri" w:hAnsi="Cambria"/>
                <w:color w:val="808080" w:themeColor="background1" w:themeShade="80"/>
                <w:sz w:val="22"/>
                <w:szCs w:val="22"/>
                <w:lang w:eastAsia="en-US"/>
              </w:rPr>
            </w:pPr>
          </w:p>
        </w:tc>
      </w:tr>
      <w:tr w:rsidR="00C21C3C" w:rsidRPr="00513CFB" w:rsidTr="00C21C3C">
        <w:tc>
          <w:tcPr>
            <w:tcW w:w="7792" w:type="dxa"/>
            <w:vAlign w:val="center"/>
          </w:tcPr>
          <w:p w:rsidR="00C21C3C"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d>
                  <m:dPr>
                    <m:ctrlPr>
                      <w:rPr>
                        <w:rFonts w:ascii="Cambria Math" w:eastAsiaTheme="minorEastAsia" w:hAnsi="Cambria Math"/>
                        <w:i/>
                        <w:color w:val="808080" w:themeColor="background1" w:themeShade="80"/>
                      </w:rPr>
                    </m:ctrlPr>
                  </m:dPr>
                  <m:e>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r>
                      <w:rPr>
                        <w:rFonts w:ascii="Cambria Math" w:eastAsiaTheme="minorEastAsia" w:hAnsi="Cambria Math"/>
                        <w:color w:val="808080" w:themeColor="background1" w:themeShade="80"/>
                      </w:rPr>
                      <m:t>+</m:t>
                    </m:r>
                    <m:f>
                      <m:fPr>
                        <m:ctrlPr>
                          <w:rPr>
                            <w:rFonts w:ascii="Cambria Math" w:hAnsi="Cambria Math"/>
                            <w:i/>
                            <w:color w:val="808080" w:themeColor="background1" w:themeShade="80"/>
                          </w:rPr>
                        </m:ctrlPr>
                      </m:fPr>
                      <m:num>
                        <m:sSub>
                          <m:sSubPr>
                            <m:ctrlPr>
                              <w:rPr>
                                <w:rFonts w:ascii="Cambria Math" w:hAnsi="Cambria Math"/>
                                <w:color w:val="808080" w:themeColor="background1" w:themeShade="80"/>
                              </w:rPr>
                            </m:ctrlPr>
                          </m:sSubPr>
                          <m:e>
                            <m:r>
                              <m:rPr>
                                <m:sty m:val="p"/>
                              </m:rPr>
                              <w:rPr>
                                <w:rFonts w:ascii="Cambria Math" w:hAnsi="Cambria Math"/>
                                <w:color w:val="808080" w:themeColor="background1" w:themeShade="80"/>
                              </w:rPr>
                              <m:t>kA</m:t>
                            </m:r>
                          </m:e>
                          <m:sub>
                            <m:r>
                              <m:rPr>
                                <m:sty m:val="p"/>
                              </m:rPr>
                              <w:rPr>
                                <w:rFonts w:ascii="Cambria Math" w:hAnsi="Cambria Math"/>
                                <w:color w:val="808080" w:themeColor="background1" w:themeShade="80"/>
                              </w:rPr>
                              <m:t>k</m:t>
                            </m:r>
                          </m:sub>
                        </m:sSub>
                        <m:ctrlPr>
                          <w:rPr>
                            <w:rFonts w:ascii="Cambria Math" w:hAnsi="Cambria Math"/>
                            <w:color w:val="808080" w:themeColor="background1" w:themeShade="80"/>
                          </w:rPr>
                        </m:ctrlPr>
                      </m:num>
                      <m:den>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den>
                    </m:f>
                    <m:r>
                      <w:rPr>
                        <w:rFonts w:ascii="Cambria Math" w:hAnsi="Cambria Math"/>
                        <w:color w:val="808080" w:themeColor="background1" w:themeShade="80"/>
                      </w:rPr>
                      <m:t xml:space="preserve"> </m:t>
                    </m:r>
                  </m:e>
                </m:d>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(t)</m:t>
                    </m:r>
                  </m:sub>
                </m:sSub>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num>
                  <m:den>
                    <m:r>
                      <w:rPr>
                        <w:rFonts w:ascii="Cambria Math" w:eastAsiaTheme="minorEastAsia" w:hAnsi="Cambria Math"/>
                        <w:color w:val="808080" w:themeColor="background1" w:themeShade="80"/>
                      </w:rPr>
                      <m:t>ρV</m:t>
                    </m:r>
                  </m:den>
                </m:f>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hAnsi="Cambria Math"/>
                    <w:color w:val="808080" w:themeColor="background1" w:themeShade="80"/>
                  </w:rPr>
                  <m:t>+</m:t>
                </m:r>
                <m:f>
                  <m:fPr>
                    <m:ctrlPr>
                      <w:rPr>
                        <w:rFonts w:ascii="Cambria Math" w:hAnsi="Cambria Math"/>
                        <w:i/>
                        <w:color w:val="808080" w:themeColor="background1" w:themeShade="80"/>
                      </w:rPr>
                    </m:ctrlPr>
                  </m:fPr>
                  <m:num>
                    <m:sSub>
                      <m:sSubPr>
                        <m:ctrlPr>
                          <w:rPr>
                            <w:rFonts w:ascii="Cambria Math" w:hAnsi="Cambria Math"/>
                            <w:color w:val="808080" w:themeColor="background1" w:themeShade="80"/>
                          </w:rPr>
                        </m:ctrlPr>
                      </m:sSubPr>
                      <m:e>
                        <m:r>
                          <m:rPr>
                            <m:sty m:val="p"/>
                          </m:rPr>
                          <w:rPr>
                            <w:rFonts w:ascii="Cambria Math" w:hAnsi="Cambria Math"/>
                            <w:color w:val="808080" w:themeColor="background1" w:themeShade="80"/>
                          </w:rPr>
                          <m:t>kA</m:t>
                        </m:r>
                      </m:e>
                      <m:sub>
                        <m:r>
                          <m:rPr>
                            <m:sty m:val="p"/>
                          </m:rPr>
                          <w:rPr>
                            <w:rFonts w:ascii="Cambria Math" w:hAnsi="Cambria Math"/>
                            <w:color w:val="808080" w:themeColor="background1" w:themeShade="80"/>
                          </w:rPr>
                          <m:t>k</m:t>
                        </m:r>
                      </m:sub>
                    </m:sSub>
                    <m:ctrlPr>
                      <w:rPr>
                        <w:rFonts w:ascii="Cambria Math" w:hAnsi="Cambria Math"/>
                        <w:color w:val="808080" w:themeColor="background1" w:themeShade="80"/>
                      </w:rPr>
                    </m:ctrlPr>
                  </m:num>
                  <m:den>
                    <m:r>
                      <w:rPr>
                        <w:rFonts w:ascii="Cambria Math" w:eastAsiaTheme="minorEastAsia" w:hAnsi="Cambria Math"/>
                        <w:color w:val="808080" w:themeColor="background1" w:themeShade="80"/>
                      </w:rPr>
                      <m:t>ρV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den>
                </m:f>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oMath>
            </m:oMathPara>
          </w:p>
        </w:tc>
        <w:tc>
          <w:tcPr>
            <w:tcW w:w="1270"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r w:rsidR="00C21C3C" w:rsidRPr="00513CFB" w:rsidTr="00C21C3C">
        <w:tc>
          <w:tcPr>
            <w:tcW w:w="7792" w:type="dxa"/>
            <w:vAlign w:val="center"/>
          </w:tcPr>
          <w:p w:rsidR="00C21C3C"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K</m:t>
                        </m:r>
                      </m:sub>
                    </m:sSub>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den>
                </m:f>
                <m:r>
                  <w:rPr>
                    <w:rFonts w:ascii="Cambria Math" w:hAnsi="Cambria Math"/>
                    <w:color w:val="808080" w:themeColor="background1" w:themeShade="80"/>
                    <w:sz w:val="22"/>
                    <w:szCs w:val="22"/>
                    <w:lang w:eastAsia="en-US"/>
                  </w:rPr>
                  <m:t>=70,96K</m:t>
                </m:r>
              </m:oMath>
            </m:oMathPara>
          </w:p>
        </w:tc>
        <w:tc>
          <w:tcPr>
            <w:tcW w:w="1270"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C21C3C" w:rsidRPr="00513CFB" w:rsidTr="00C21C3C">
        <w:tc>
          <w:tcPr>
            <w:tcW w:w="7792" w:type="dxa"/>
            <w:vAlign w:val="center"/>
          </w:tcPr>
          <w:p w:rsidR="00C21C3C" w:rsidRPr="00C21C3C" w:rsidRDefault="00C21C3C"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xml:space="preserve">= </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K</m:t>
                        </m:r>
                      </m:sub>
                    </m:sSub>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den>
                </m:f>
                <m:r>
                  <w:rPr>
                    <w:rFonts w:ascii="Cambria Math" w:hAnsi="Cambria Math"/>
                    <w:color w:val="808080" w:themeColor="background1" w:themeShade="80"/>
                    <w:sz w:val="22"/>
                    <w:szCs w:val="22"/>
                    <w:lang w:eastAsia="en-US"/>
                  </w:rPr>
                  <m:t>+C</m:t>
                </m:r>
              </m:oMath>
            </m:oMathPara>
          </w:p>
          <w:p w:rsidR="00C21C3C" w:rsidRPr="00C21C3C" w:rsidRDefault="00C21C3C"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C=</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xml:space="preserve">- </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K</m:t>
                        </m:r>
                      </m:sub>
                    </m:sSub>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k</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A</m:t>
                            </m:r>
                          </m:e>
                          <m:sub>
                            <m:r>
                              <w:rPr>
                                <w:rFonts w:ascii="Cambria Math" w:hAnsi="Cambria Math"/>
                                <w:color w:val="808080" w:themeColor="background1" w:themeShade="80"/>
                                <w:sz w:val="22"/>
                                <w:szCs w:val="22"/>
                                <w:lang w:eastAsia="en-US"/>
                              </w:rPr>
                              <m:t>k</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den>
                </m:f>
                <m:r>
                  <w:rPr>
                    <w:rFonts w:ascii="Cambria Math" w:hAnsi="Cambria Math"/>
                    <w:color w:val="808080" w:themeColor="background1" w:themeShade="80"/>
                    <w:sz w:val="22"/>
                    <w:szCs w:val="22"/>
                    <w:lang w:eastAsia="en-US"/>
                  </w:rPr>
                  <m:t>= -46K</m:t>
                </m:r>
              </m:oMath>
            </m:oMathPara>
          </w:p>
        </w:tc>
        <w:tc>
          <w:tcPr>
            <w:tcW w:w="1270" w:type="dxa"/>
            <w:vAlign w:val="center"/>
          </w:tcPr>
          <w:p w:rsidR="00C21C3C" w:rsidRPr="00513CFB" w:rsidRDefault="00C21C3C" w:rsidP="009007C2">
            <w:pPr>
              <w:spacing w:before="120" w:after="120" w:line="360" w:lineRule="auto"/>
              <w:rPr>
                <w:rFonts w:ascii="Cambria" w:eastAsia="Calibri" w:hAnsi="Cambria"/>
                <w:color w:val="808080" w:themeColor="background1" w:themeShade="80"/>
                <w:sz w:val="22"/>
                <w:szCs w:val="22"/>
                <w:lang w:eastAsia="en-US"/>
              </w:rPr>
            </w:pPr>
          </w:p>
        </w:tc>
      </w:tr>
      <w:tr w:rsidR="000427F1" w:rsidRPr="00513CFB" w:rsidTr="00C21C3C">
        <w:tc>
          <w:tcPr>
            <w:tcW w:w="7792" w:type="dxa"/>
            <w:vAlign w:val="center"/>
          </w:tcPr>
          <w:p w:rsidR="000427F1" w:rsidRDefault="000427F1"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e>
                </m:d>
                <m:r>
                  <w:rPr>
                    <w:rFonts w:ascii="Cambria Math" w:hAnsi="Cambria Math"/>
                    <w:color w:val="808080" w:themeColor="background1" w:themeShade="80"/>
                    <w:sz w:val="22"/>
                    <w:szCs w:val="22"/>
                    <w:lang w:eastAsia="en-US"/>
                  </w:rPr>
                  <m:t>=70,96K-46K∙</m:t>
                </m:r>
                <m:func>
                  <m:funcPr>
                    <m:ctrlPr>
                      <w:rPr>
                        <w:rFonts w:ascii="Cambria Math" w:hAnsi="Cambria Math"/>
                        <w:i/>
                        <w:color w:val="808080" w:themeColor="background1" w:themeShade="80"/>
                        <w:sz w:val="22"/>
                        <w:szCs w:val="22"/>
                        <w:lang w:eastAsia="en-US"/>
                      </w:rPr>
                    </m:ctrlPr>
                  </m:funcPr>
                  <m:fName>
                    <m:r>
                      <m:rPr>
                        <m:sty m:val="p"/>
                      </m:rPr>
                      <w:rPr>
                        <w:rFonts w:ascii="Cambria Math" w:hAnsi="Cambria Math"/>
                        <w:color w:val="808080" w:themeColor="background1" w:themeShade="80"/>
                        <w:sz w:val="22"/>
                        <w:szCs w:val="22"/>
                        <w:lang w:eastAsia="en-US"/>
                      </w:rPr>
                      <m:t>exp</m:t>
                    </m: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-0,0033</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1</m:t>
                            </m:r>
                          </m:num>
                          <m:den>
                            <m:r>
                              <w:rPr>
                                <w:rFonts w:ascii="Cambria Math" w:eastAsiaTheme="minorEastAsia" w:hAnsi="Cambria Math"/>
                                <w:color w:val="808080" w:themeColor="background1" w:themeShade="80"/>
                              </w:rPr>
                              <m:t>s</m:t>
                            </m:r>
                          </m:den>
                        </m:f>
                        <m:r>
                          <w:rPr>
                            <w:rFonts w:ascii="Cambria Math" w:eastAsiaTheme="minorEastAsia" w:hAnsi="Cambria Math"/>
                            <w:color w:val="808080" w:themeColor="background1" w:themeShade="80"/>
                          </w:rPr>
                          <m:t xml:space="preserve"> </m:t>
                        </m:r>
                        <m:r>
                          <w:rPr>
                            <w:rFonts w:ascii="Cambria Math" w:hAnsi="Cambria Math"/>
                            <w:color w:val="808080" w:themeColor="background1" w:themeShade="80"/>
                            <w:sz w:val="22"/>
                            <w:szCs w:val="22"/>
                            <w:lang w:eastAsia="en-US"/>
                          </w:rPr>
                          <m:t>t</m:t>
                        </m:r>
                      </m:e>
                    </m:d>
                  </m:e>
                </m:func>
              </m:oMath>
            </m:oMathPara>
          </w:p>
        </w:tc>
        <w:tc>
          <w:tcPr>
            <w:tcW w:w="1270" w:type="dxa"/>
            <w:vAlign w:val="center"/>
          </w:tcPr>
          <w:p w:rsidR="000427F1" w:rsidRPr="00513CFB" w:rsidRDefault="000427F1" w:rsidP="009007C2">
            <w:pPr>
              <w:spacing w:before="120" w:after="120" w:line="360" w:lineRule="auto"/>
              <w:rPr>
                <w:rFonts w:ascii="Cambria" w:eastAsia="Calibri" w:hAnsi="Cambria"/>
                <w:color w:val="808080" w:themeColor="background1" w:themeShade="80"/>
                <w:sz w:val="22"/>
                <w:szCs w:val="22"/>
                <w:lang w:eastAsia="en-US"/>
              </w:rPr>
            </w:pPr>
          </w:p>
        </w:tc>
      </w:tr>
    </w:tbl>
    <w:p w:rsidR="00DC7D33" w:rsidRDefault="00DC7D33"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b3)</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DC7D33" w:rsidRPr="00513CFB" w:rsidTr="00EB2827">
        <w:tc>
          <w:tcPr>
            <w:tcW w:w="7792" w:type="dxa"/>
            <w:vAlign w:val="center"/>
            <w:hideMark/>
          </w:tcPr>
          <w:p w:rsidR="00DC7D33" w:rsidRPr="00DC7D33" w:rsidRDefault="00DC7D33" w:rsidP="009007C2">
            <w:pPr>
              <w:pStyle w:val="Listenabsatz"/>
              <w:numPr>
                <w:ilvl w:val="0"/>
                <w:numId w:val="31"/>
              </w:numPr>
              <w:spacing w:before="120" w:after="120" w:line="360" w:lineRule="auto"/>
              <w:jc w:val="center"/>
              <w:rPr>
                <w:rFonts w:ascii="Cambria" w:eastAsia="Times New Roman" w:hAnsi="Cambria"/>
                <w:color w:val="808080" w:themeColor="background1" w:themeShade="80"/>
              </w:rPr>
            </w:pPr>
            <m:oMath>
              <m:r>
                <w:rPr>
                  <w:rFonts w:ascii="Cambria Math" w:hAnsi="Cambria Math"/>
                  <w:color w:val="808080" w:themeColor="background1" w:themeShade="80"/>
                </w:rPr>
                <m:t>T</m:t>
              </m:r>
              <m:d>
                <m:dPr>
                  <m:ctrlPr>
                    <w:rPr>
                      <w:rFonts w:ascii="Cambria Math" w:hAnsi="Cambria Math"/>
                      <w:i/>
                      <w:color w:val="808080" w:themeColor="background1" w:themeShade="80"/>
                    </w:rPr>
                  </m:ctrlPr>
                </m:dPr>
                <m:e>
                  <m:r>
                    <w:rPr>
                      <w:rFonts w:ascii="Cambria Math" w:hAnsi="Cambria Math"/>
                      <w:color w:val="808080" w:themeColor="background1" w:themeShade="80"/>
                    </w:rPr>
                    <m:t>3600s</m:t>
                  </m:r>
                </m:e>
              </m:d>
              <m:r>
                <w:rPr>
                  <w:rFonts w:ascii="Cambria Math" w:hAnsi="Cambria Math"/>
                  <w:color w:val="808080" w:themeColor="background1" w:themeShade="80"/>
                </w:rPr>
                <m:t>≈78°C</m:t>
              </m:r>
            </m:oMath>
          </w:p>
          <w:p w:rsidR="00DC7D33" w:rsidRPr="00DC7D33" w:rsidRDefault="00DC7D33" w:rsidP="009007C2">
            <w:pPr>
              <w:pStyle w:val="Listenabsatz"/>
              <w:numPr>
                <w:ilvl w:val="0"/>
                <w:numId w:val="31"/>
              </w:numPr>
              <w:spacing w:before="120" w:after="120" w:line="360" w:lineRule="auto"/>
              <w:jc w:val="center"/>
              <w:rPr>
                <w:rFonts w:ascii="Cambria" w:eastAsia="Times New Roman" w:hAnsi="Cambria"/>
                <w:color w:val="808080" w:themeColor="background1" w:themeShade="80"/>
              </w:rPr>
            </w:pPr>
            <m:oMath>
              <m:r>
                <w:rPr>
                  <w:rFonts w:ascii="Cambria Math" w:hAnsi="Cambria Math"/>
                  <w:color w:val="808080" w:themeColor="background1" w:themeShade="80"/>
                </w:rPr>
                <m:t>T</m:t>
              </m:r>
              <m:d>
                <m:dPr>
                  <m:ctrlPr>
                    <w:rPr>
                      <w:rFonts w:ascii="Cambria Math" w:hAnsi="Cambria Math"/>
                      <w:i/>
                      <w:color w:val="808080" w:themeColor="background1" w:themeShade="80"/>
                    </w:rPr>
                  </m:ctrlPr>
                </m:dPr>
                <m:e>
                  <m:r>
                    <w:rPr>
                      <w:rFonts w:ascii="Cambria Math" w:hAnsi="Cambria Math"/>
                      <w:color w:val="808080" w:themeColor="background1" w:themeShade="80"/>
                    </w:rPr>
                    <m:t>3600s</m:t>
                  </m:r>
                </m:e>
              </m:d>
              <m:r>
                <w:rPr>
                  <w:rFonts w:ascii="Cambria Math" w:hAnsi="Cambria Math"/>
                  <w:color w:val="808080" w:themeColor="background1" w:themeShade="80"/>
                </w:rPr>
                <m:t>≈71°C</m:t>
              </m:r>
            </m:oMath>
          </w:p>
        </w:tc>
        <w:tc>
          <w:tcPr>
            <w:tcW w:w="1270" w:type="dxa"/>
            <w:vAlign w:val="center"/>
          </w:tcPr>
          <w:p w:rsidR="00DC7D33" w:rsidRPr="00513CFB" w:rsidRDefault="00DC7D33"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bl>
    <w:p w:rsidR="00003EF7" w:rsidRPr="006E14DF" w:rsidRDefault="00003EF7" w:rsidP="009007C2">
      <w:pPr>
        <w:spacing w:before="120" w:after="120" w:line="360" w:lineRule="auto"/>
        <w:rPr>
          <w:rFonts w:ascii="Cambria" w:hAnsi="Cambria"/>
          <w:sz w:val="22"/>
          <w:szCs w:val="22"/>
          <w:lang w:eastAsia="en-US"/>
        </w:rPr>
      </w:pPr>
    </w:p>
    <w:p w:rsidR="00003EF7" w:rsidRPr="006E14DF" w:rsidRDefault="00003EF7" w:rsidP="009007C2">
      <w:pPr>
        <w:spacing w:before="120" w:after="120" w:line="360" w:lineRule="auto"/>
        <w:rPr>
          <w:rFonts w:ascii="Cambria" w:eastAsia="Calibri" w:hAnsi="Cambria"/>
          <w:sz w:val="22"/>
          <w:szCs w:val="22"/>
          <w:lang w:eastAsia="en-US"/>
        </w:rPr>
      </w:pPr>
      <w:r w:rsidRPr="006E14DF">
        <w:rPr>
          <w:rFonts w:ascii="Cambria" w:hAnsi="Cambria"/>
          <w:b/>
          <w:sz w:val="22"/>
          <w:szCs w:val="22"/>
          <w:lang w:eastAsia="en-US"/>
        </w:rPr>
        <w:t>c)</w:t>
      </w:r>
      <w:r w:rsidRPr="006E14DF">
        <w:rPr>
          <w:rFonts w:ascii="Cambria" w:hAnsi="Cambria"/>
          <w:sz w:val="22"/>
          <w:szCs w:val="22"/>
          <w:lang w:eastAsia="en-US"/>
        </w:rPr>
        <w:t xml:space="preserve"> In einem Reaktor mit dem Volumen </w:t>
      </w:r>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V</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=5m³</m:t>
        </m:r>
      </m:oMath>
      <w:r w:rsidRPr="006E14DF">
        <w:rPr>
          <w:rFonts w:ascii="Cambria" w:hAnsi="Cambria"/>
          <w:sz w:val="22"/>
          <w:szCs w:val="22"/>
          <w:lang w:eastAsia="en-US"/>
        </w:rPr>
        <w:t xml:space="preserve"> findet eine exotherme Reaktion statt, welche die volumenspezifische Reaktionsenthalpie </w:t>
      </w:r>
      <m:oMath>
        <m:r>
          <m:rPr>
            <m:sty m:val="p"/>
          </m:rPr>
          <w:rPr>
            <w:rFonts w:ascii="Cambria Math" w:eastAsia="Calibri" w:hAnsi="Cambria Math"/>
            <w:sz w:val="22"/>
            <w:szCs w:val="22"/>
            <w:lang w:eastAsia="en-US"/>
          </w:rPr>
          <m:t>Δ</m:t>
        </m:r>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h</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=25000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W</m:t>
            </m:r>
          </m:num>
          <m:den>
            <m:sSup>
              <m:sSupPr>
                <m:ctrlPr>
                  <w:rPr>
                    <w:rFonts w:ascii="Cambria Math" w:eastAsia="Calibri" w:hAnsi="Cambria Math"/>
                    <w:sz w:val="22"/>
                    <w:szCs w:val="22"/>
                    <w:lang w:eastAsia="en-US"/>
                  </w:rPr>
                </m:ctrlPr>
              </m:sSupPr>
              <m:e>
                <m:r>
                  <m:rPr>
                    <m:sty m:val="p"/>
                  </m:rPr>
                  <w:rPr>
                    <w:rFonts w:ascii="Cambria Math" w:eastAsia="Calibri" w:hAnsi="Cambria Math"/>
                    <w:sz w:val="22"/>
                    <w:szCs w:val="22"/>
                    <w:lang w:eastAsia="en-US"/>
                  </w:rPr>
                  <m:t>m</m:t>
                </m:r>
              </m:e>
              <m:sup>
                <m:r>
                  <m:rPr>
                    <m:sty m:val="p"/>
                  </m:rPr>
                  <w:rPr>
                    <w:rFonts w:ascii="Cambria Math" w:eastAsia="Calibri" w:hAnsi="Cambria Math"/>
                    <w:sz w:val="22"/>
                    <w:szCs w:val="22"/>
                    <w:lang w:eastAsia="en-US"/>
                  </w:rPr>
                  <m:t>3</m:t>
                </m:r>
              </m:sup>
            </m:sSup>
          </m:den>
        </m:f>
      </m:oMath>
      <w:r w:rsidRPr="006E14DF">
        <w:rPr>
          <w:rFonts w:ascii="Cambria" w:hAnsi="Cambria"/>
          <w:sz w:val="22"/>
          <w:szCs w:val="22"/>
          <w:lang w:eastAsia="en-US"/>
        </w:rPr>
        <w:t xml:space="preserve"> als Reaktionswärme freisetzt. Um nicht zu überhitzen, wird der Reaktor über einen Kühlmantel mit </w:t>
      </w:r>
      <m:oMath>
        <m:r>
          <m:rPr>
            <m:sty m:val="p"/>
          </m:rPr>
          <w:rPr>
            <w:rFonts w:ascii="Cambria Math" w:eastAsia="Calibri" w:hAnsi="Cambria Math"/>
            <w:sz w:val="22"/>
            <w:szCs w:val="22"/>
            <w:lang w:eastAsia="en-US"/>
          </w:rPr>
          <m:t>kA=2250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W</m:t>
            </m:r>
          </m:num>
          <m:den>
            <m:r>
              <m:rPr>
                <m:sty m:val="p"/>
              </m:rPr>
              <w:rPr>
                <w:rFonts w:ascii="Cambria Math" w:eastAsia="Calibri" w:hAnsi="Cambria Math"/>
                <w:sz w:val="22"/>
                <w:szCs w:val="22"/>
                <w:lang w:eastAsia="en-US"/>
              </w:rPr>
              <m:t>K</m:t>
            </m:r>
          </m:den>
        </m:f>
      </m:oMath>
      <w:r w:rsidRPr="006E14DF">
        <w:rPr>
          <w:rFonts w:ascii="Cambria" w:hAnsi="Cambria"/>
          <w:sz w:val="22"/>
          <w:szCs w:val="22"/>
          <w:lang w:eastAsia="en-US"/>
        </w:rPr>
        <w:t xml:space="preserve"> mit der konstanten Kühlmitteltemperatur </w:t>
      </w:r>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T</m:t>
            </m:r>
          </m:e>
          <m:sub>
            <m:r>
              <m:rPr>
                <m:sty m:val="p"/>
              </m:rPr>
              <w:rPr>
                <w:rFonts w:ascii="Cambria Math" w:eastAsia="Calibri" w:hAnsi="Cambria Math"/>
                <w:sz w:val="22"/>
                <w:szCs w:val="22"/>
                <w:lang w:eastAsia="en-US"/>
              </w:rPr>
              <m:t>K</m:t>
            </m:r>
          </m:sub>
        </m:sSub>
        <m:r>
          <m:rPr>
            <m:sty m:val="p"/>
          </m:rPr>
          <w:rPr>
            <w:rFonts w:ascii="Cambria Math" w:eastAsia="Calibri" w:hAnsi="Cambria Math"/>
            <w:sz w:val="22"/>
            <w:szCs w:val="22"/>
            <w:lang w:eastAsia="en-US"/>
          </w:rPr>
          <m:t>=10°C</m:t>
        </m:r>
      </m:oMath>
      <w:r w:rsidRPr="006E14DF">
        <w:rPr>
          <w:rFonts w:ascii="Cambria" w:hAnsi="Cambria"/>
          <w:sz w:val="22"/>
          <w:szCs w:val="22"/>
          <w:lang w:eastAsia="en-US"/>
        </w:rPr>
        <w:t xml:space="preserve"> gekühlt. Am Eintritt tritt das Reaktionsgemisch mit einer Temperatur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ein</m:t>
            </m:r>
          </m:sub>
        </m:sSub>
        <m:r>
          <m:rPr>
            <m:sty m:val="p"/>
          </m:rPr>
          <w:rPr>
            <w:rFonts w:ascii="Cambria Math" w:hAnsi="Cambria Math"/>
            <w:sz w:val="22"/>
            <w:szCs w:val="22"/>
            <w:lang w:eastAsia="en-US"/>
          </w:rPr>
          <m:t>=30°C</m:t>
        </m:r>
      </m:oMath>
      <w:r w:rsidRPr="006E14DF">
        <w:rPr>
          <w:rFonts w:ascii="Cambria" w:hAnsi="Cambria"/>
          <w:sz w:val="22"/>
          <w:szCs w:val="22"/>
          <w:lang w:eastAsia="en-US"/>
        </w:rPr>
        <w:t xml:space="preserve">, einem Massenstrom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und der spez. Wärmekapazität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sSub>
              <m:sSubPr>
                <m:ctrlPr>
                  <w:rPr>
                    <w:rFonts w:ascii="Cambria Math" w:hAnsi="Cambria Math"/>
                    <w:sz w:val="22"/>
                    <w:szCs w:val="22"/>
                    <w:lang w:eastAsia="en-US"/>
                  </w:rPr>
                </m:ctrlPr>
              </m:sSubPr>
              <m:e>
                <m:r>
                  <m:rPr>
                    <m:sty m:val="p"/>
                  </m:rPr>
                  <w:rPr>
                    <w:rFonts w:ascii="Cambria Math" w:hAnsi="Cambria Math"/>
                    <w:sz w:val="22"/>
                    <w:szCs w:val="22"/>
                    <w:lang w:eastAsia="en-US"/>
                  </w:rPr>
                  <m:t>p</m:t>
                </m:r>
              </m:e>
              <m:sub>
                <m:r>
                  <m:rPr>
                    <m:sty m:val="p"/>
                  </m:rPr>
                  <w:rPr>
                    <w:rFonts w:ascii="Cambria Math" w:hAnsi="Cambria Math"/>
                    <w:sz w:val="22"/>
                    <w:szCs w:val="22"/>
                    <w:lang w:eastAsia="en-US"/>
                  </w:rPr>
                  <m:t>ein</m:t>
                </m:r>
              </m:sub>
            </m:sSub>
          </m:sub>
        </m:sSub>
      </m:oMath>
      <w:r w:rsidRPr="006E14DF">
        <w:rPr>
          <w:rFonts w:ascii="Cambria" w:hAnsi="Cambria"/>
          <w:sz w:val="22"/>
          <w:szCs w:val="22"/>
          <w:lang w:eastAsia="en-US"/>
        </w:rPr>
        <w:t xml:space="preserve"> ein. Am Austritt tritt ein Massenstrom von </w:t>
      </w:r>
      <m:oMath>
        <m:acc>
          <m:accPr>
            <m:chr m:val="̇"/>
            <m:ctrlPr>
              <w:rPr>
                <w:rFonts w:ascii="Cambria Math" w:hAnsi="Cambria Math"/>
                <w:sz w:val="22"/>
                <w:szCs w:val="22"/>
                <w:lang w:eastAsia="en-US"/>
              </w:rPr>
            </m:ctrlPr>
          </m:accPr>
          <m:e>
            <m:r>
              <m:rPr>
                <m:sty m:val="p"/>
              </m:rPr>
              <w:rPr>
                <w:rFonts w:ascii="Cambria Math" w:hAnsi="Cambria Math"/>
                <w:sz w:val="22"/>
                <w:szCs w:val="22"/>
                <w:lang w:eastAsia="en-US"/>
              </w:rPr>
              <m:t>m</m:t>
            </m:r>
          </m:e>
        </m:acc>
        <m:r>
          <m:rPr>
            <m:sty m:val="p"/>
          </m:rPr>
          <w:rPr>
            <w:rFonts w:ascii="Cambria Math" w:hAnsi="Cambria Math"/>
            <w:sz w:val="22"/>
            <w:szCs w:val="22"/>
            <w:lang w:eastAsia="en-US"/>
          </w:rPr>
          <m:t>=5</m:t>
        </m:r>
        <m:f>
          <m:fPr>
            <m:ctrlPr>
              <w:rPr>
                <w:rFonts w:ascii="Cambria Math" w:hAnsi="Cambria Math"/>
                <w:sz w:val="22"/>
                <w:szCs w:val="22"/>
                <w:lang w:eastAsia="en-US"/>
              </w:rPr>
            </m:ctrlPr>
          </m:fPr>
          <m:num>
            <m:r>
              <m:rPr>
                <m:sty m:val="p"/>
              </m:rPr>
              <w:rPr>
                <w:rFonts w:ascii="Cambria Math" w:hAnsi="Cambria Math"/>
                <w:sz w:val="22"/>
                <w:szCs w:val="22"/>
                <w:lang w:eastAsia="en-US"/>
              </w:rPr>
              <m:t>kg</m:t>
            </m:r>
          </m:num>
          <m:den>
            <m:r>
              <m:rPr>
                <m:sty m:val="p"/>
              </m:rPr>
              <w:rPr>
                <w:rFonts w:ascii="Cambria Math" w:hAnsi="Cambria Math"/>
                <w:sz w:val="22"/>
                <w:szCs w:val="22"/>
                <w:lang w:eastAsia="en-US"/>
              </w:rPr>
              <m:t>s</m:t>
            </m:r>
          </m:den>
        </m:f>
      </m:oMath>
      <w:r w:rsidRPr="006E14DF">
        <w:rPr>
          <w:rFonts w:ascii="Cambria" w:hAnsi="Cambria"/>
          <w:sz w:val="22"/>
          <w:szCs w:val="22"/>
          <w:lang w:eastAsia="en-US"/>
        </w:rPr>
        <w:t xml:space="preserve"> aus und habe den gleichen Zustand wie das Gemisch im Reaktor (</w:t>
      </w:r>
      <m:oMath>
        <m:sSub>
          <m:sSubPr>
            <m:ctrlPr>
              <w:rPr>
                <w:rFonts w:ascii="Cambria Math" w:hAnsi="Cambria Math"/>
                <w:sz w:val="22"/>
                <w:szCs w:val="22"/>
                <w:lang w:eastAsia="en-US"/>
              </w:rPr>
            </m:ctrlPr>
          </m:sSubPr>
          <m:e>
            <m:r>
              <m:rPr>
                <m:sty m:val="p"/>
              </m:rPr>
              <w:rPr>
                <w:rFonts w:ascii="Cambria Math" w:hAnsi="Cambria Math"/>
                <w:sz w:val="22"/>
                <w:szCs w:val="22"/>
                <w:lang w:eastAsia="en-US"/>
              </w:rPr>
              <m:t>c</m:t>
            </m:r>
          </m:e>
          <m:sub>
            <m:sSub>
              <m:sSubPr>
                <m:ctrlPr>
                  <w:rPr>
                    <w:rFonts w:ascii="Cambria Math" w:hAnsi="Cambria Math"/>
                    <w:sz w:val="22"/>
                    <w:szCs w:val="22"/>
                    <w:lang w:eastAsia="en-US"/>
                  </w:rPr>
                </m:ctrlPr>
              </m:sSubPr>
              <m:e>
                <m:r>
                  <m:rPr>
                    <m:sty m:val="p"/>
                  </m:rPr>
                  <w:rPr>
                    <w:rFonts w:ascii="Cambria Math" w:hAnsi="Cambria Math"/>
                    <w:sz w:val="22"/>
                    <w:szCs w:val="22"/>
                    <w:lang w:eastAsia="en-US"/>
                  </w:rPr>
                  <m:t>p</m:t>
                </m:r>
              </m:e>
              <m:sub>
                <m:r>
                  <m:rPr>
                    <m:sty m:val="p"/>
                  </m:rPr>
                  <w:rPr>
                    <w:rFonts w:ascii="Cambria Math" w:hAnsi="Cambria Math"/>
                    <w:sz w:val="22"/>
                    <w:szCs w:val="22"/>
                    <w:lang w:eastAsia="en-US"/>
                  </w:rPr>
                  <m:t>R</m:t>
                </m:r>
              </m:sub>
            </m:sSub>
          </m:sub>
        </m:sSub>
        <m:r>
          <m:rPr>
            <m:sty m:val="p"/>
          </m:rPr>
          <w:rPr>
            <w:rFonts w:ascii="Cambria Math" w:hAnsi="Cambria Math"/>
            <w:sz w:val="22"/>
            <w:szCs w:val="22"/>
            <w:lang w:eastAsia="en-US"/>
          </w:rPr>
          <m:t xml:space="preserve">, </m:t>
        </m:r>
        <m:sSub>
          <m:sSubPr>
            <m:ctrlPr>
              <w:rPr>
                <w:rFonts w:ascii="Cambria Math" w:hAnsi="Cambria Math"/>
                <w:sz w:val="22"/>
                <w:szCs w:val="22"/>
                <w:lang w:eastAsia="en-US"/>
              </w:rPr>
            </m:ctrlPr>
          </m:sSubPr>
          <m:e>
            <m:r>
              <m:rPr>
                <m:sty m:val="p"/>
              </m:rPr>
              <w:rPr>
                <w:rFonts w:ascii="Cambria Math" w:hAnsi="Cambria Math"/>
                <w:sz w:val="22"/>
                <w:szCs w:val="22"/>
                <w:lang w:eastAsia="en-US"/>
              </w:rPr>
              <m:t>T</m:t>
            </m:r>
          </m:e>
          <m:sub>
            <m:r>
              <m:rPr>
                <m:sty m:val="p"/>
              </m:rPr>
              <w:rPr>
                <w:rFonts w:ascii="Cambria Math" w:hAnsi="Cambria Math"/>
                <w:sz w:val="22"/>
                <w:szCs w:val="22"/>
                <w:lang w:eastAsia="en-US"/>
              </w:rPr>
              <m:t>R</m:t>
            </m:r>
          </m:sub>
        </m:sSub>
      </m:oMath>
      <w:r w:rsidRPr="006E14DF">
        <w:rPr>
          <w:rFonts w:ascii="Cambria" w:hAnsi="Cambria"/>
          <w:sz w:val="22"/>
          <w:szCs w:val="22"/>
          <w:lang w:eastAsia="en-US"/>
        </w:rPr>
        <w:t>). Der Reaktor sei ideal durchmischt.</w:t>
      </w:r>
    </w:p>
    <w:p w:rsidR="00003EF7" w:rsidRPr="006E14DF" w:rsidRDefault="00003EF7" w:rsidP="009007C2">
      <w:pPr>
        <w:spacing w:before="120" w:after="120" w:line="360" w:lineRule="auto"/>
        <w:rPr>
          <w:rFonts w:ascii="Cambria" w:hAnsi="Cambria"/>
          <w:sz w:val="22"/>
          <w:szCs w:val="22"/>
          <w:lang w:eastAsia="en-US"/>
        </w:rPr>
      </w:pPr>
      <w:r w:rsidRPr="006E14DF">
        <w:rPr>
          <w:rFonts w:ascii="Cambria" w:hAnsi="Cambria"/>
          <w:sz w:val="22"/>
          <w:szCs w:val="22"/>
          <w:lang w:eastAsia="en-US"/>
        </w:rPr>
        <w:t>Stoffdaten:</w:t>
      </w:r>
    </w:p>
    <w:tbl>
      <w:tblPr>
        <w:tblStyle w:val="Tabellenraster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03EF7" w:rsidRPr="006E14DF" w:rsidTr="00003EF7">
        <w:tc>
          <w:tcPr>
            <w:tcW w:w="2265" w:type="dxa"/>
          </w:tcPr>
          <w:p w:rsidR="00003EF7" w:rsidRPr="006E14DF" w:rsidRDefault="00671EAD"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ρ</m:t>
                    </m:r>
                  </m:e>
                  <m:sub>
                    <m:r>
                      <m:rPr>
                        <m:sty m:val="p"/>
                      </m:rPr>
                      <w:rPr>
                        <w:rFonts w:ascii="Cambria Math" w:eastAsia="Calibri" w:hAnsi="Cambria Math"/>
                        <w:sz w:val="22"/>
                        <w:szCs w:val="22"/>
                        <w:lang w:eastAsia="en-US"/>
                      </w:rPr>
                      <m:t>R</m:t>
                    </m:r>
                  </m:sub>
                </m:sSub>
                <m:r>
                  <m:rPr>
                    <m:sty m:val="p"/>
                  </m:rPr>
                  <w:rPr>
                    <w:rFonts w:ascii="Cambria Math" w:eastAsia="Calibri" w:hAnsi="Cambria Math"/>
                    <w:sz w:val="22"/>
                    <w:szCs w:val="22"/>
                    <w:lang w:eastAsia="en-US"/>
                  </w:rPr>
                  <m:t>=700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kg</m:t>
                    </m:r>
                  </m:num>
                  <m:den>
                    <m:sSup>
                      <m:sSupPr>
                        <m:ctrlPr>
                          <w:rPr>
                            <w:rFonts w:ascii="Cambria Math" w:eastAsia="Calibri" w:hAnsi="Cambria Math"/>
                            <w:sz w:val="22"/>
                            <w:szCs w:val="22"/>
                            <w:lang w:eastAsia="en-US"/>
                          </w:rPr>
                        </m:ctrlPr>
                      </m:sSupPr>
                      <m:e>
                        <m:r>
                          <m:rPr>
                            <m:sty m:val="p"/>
                          </m:rPr>
                          <w:rPr>
                            <w:rFonts w:ascii="Cambria Math" w:eastAsia="Calibri" w:hAnsi="Cambria Math"/>
                            <w:sz w:val="22"/>
                            <w:szCs w:val="22"/>
                            <w:lang w:eastAsia="en-US"/>
                          </w:rPr>
                          <m:t>m</m:t>
                        </m:r>
                      </m:e>
                      <m:sup>
                        <m:r>
                          <m:rPr>
                            <m:sty m:val="p"/>
                          </m:rPr>
                          <w:rPr>
                            <w:rFonts w:ascii="Cambria Math" w:eastAsia="Calibri" w:hAnsi="Cambria Math"/>
                            <w:sz w:val="22"/>
                            <w:szCs w:val="22"/>
                            <w:lang w:eastAsia="en-US"/>
                          </w:rPr>
                          <m:t>3</m:t>
                        </m:r>
                      </m:sup>
                    </m:sSup>
                  </m:den>
                </m:f>
              </m:oMath>
            </m:oMathPara>
          </w:p>
        </w:tc>
        <w:tc>
          <w:tcPr>
            <w:tcW w:w="2265" w:type="dxa"/>
          </w:tcPr>
          <w:p w:rsidR="00003EF7" w:rsidRPr="006E14DF" w:rsidRDefault="00671EAD"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c</m:t>
                    </m:r>
                  </m:e>
                  <m:sub>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p</m:t>
                        </m:r>
                      </m:e>
                      <m:sub>
                        <m:r>
                          <m:rPr>
                            <m:sty m:val="p"/>
                          </m:rPr>
                          <w:rPr>
                            <w:rFonts w:ascii="Cambria Math" w:eastAsia="Calibri" w:hAnsi="Cambria Math"/>
                            <w:sz w:val="22"/>
                            <w:szCs w:val="22"/>
                            <w:lang w:eastAsia="en-US"/>
                          </w:rPr>
                          <m:t>ein</m:t>
                        </m:r>
                      </m:sub>
                    </m:sSub>
                  </m:sub>
                </m:sSub>
                <m:r>
                  <m:rPr>
                    <m:sty m:val="p"/>
                  </m:rPr>
                  <w:rPr>
                    <w:rFonts w:ascii="Cambria Math" w:eastAsia="Calibri" w:hAnsi="Cambria Math"/>
                    <w:sz w:val="22"/>
                    <w:szCs w:val="22"/>
                    <w:lang w:eastAsia="en-US"/>
                  </w:rPr>
                  <m:t>=4000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J</m:t>
                    </m:r>
                  </m:num>
                  <m:den>
                    <m:r>
                      <m:rPr>
                        <m:sty m:val="p"/>
                      </m:rPr>
                      <w:rPr>
                        <w:rFonts w:ascii="Cambria Math" w:eastAsia="Calibri" w:hAnsi="Cambria Math"/>
                        <w:sz w:val="22"/>
                        <w:szCs w:val="22"/>
                        <w:lang w:eastAsia="en-US"/>
                      </w:rPr>
                      <m:t>kgK</m:t>
                    </m:r>
                  </m:den>
                </m:f>
              </m:oMath>
            </m:oMathPara>
          </w:p>
        </w:tc>
        <w:tc>
          <w:tcPr>
            <w:tcW w:w="2266" w:type="dxa"/>
          </w:tcPr>
          <w:p w:rsidR="00003EF7" w:rsidRPr="006E14DF" w:rsidRDefault="00671EAD" w:rsidP="009007C2">
            <w:pPr>
              <w:spacing w:before="120" w:after="120" w:line="360" w:lineRule="auto"/>
              <w:rPr>
                <w:rFonts w:ascii="Cambria" w:eastAsia="Calibri" w:hAnsi="Cambria"/>
                <w:sz w:val="22"/>
                <w:szCs w:val="22"/>
                <w:lang w:eastAsia="en-US"/>
              </w:rPr>
            </w:pPr>
            <m:oMathPara>
              <m:oMath>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c</m:t>
                    </m:r>
                  </m:e>
                  <m:sub>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p</m:t>
                        </m:r>
                      </m:e>
                      <m:sub>
                        <m:r>
                          <m:rPr>
                            <m:sty m:val="p"/>
                          </m:rPr>
                          <w:rPr>
                            <w:rFonts w:ascii="Cambria Math" w:eastAsia="Calibri" w:hAnsi="Cambria Math"/>
                            <w:sz w:val="22"/>
                            <w:szCs w:val="22"/>
                            <w:lang w:eastAsia="en-US"/>
                          </w:rPr>
                          <m:t>R</m:t>
                        </m:r>
                      </m:sub>
                    </m:sSub>
                  </m:sub>
                </m:sSub>
                <m:r>
                  <m:rPr>
                    <m:sty m:val="p"/>
                  </m:rPr>
                  <w:rPr>
                    <w:rFonts w:ascii="Cambria Math" w:eastAsia="Calibri" w:hAnsi="Cambria Math"/>
                    <w:sz w:val="22"/>
                    <w:szCs w:val="22"/>
                    <w:lang w:eastAsia="en-US"/>
                  </w:rPr>
                  <m:t>=3000</m:t>
                </m:r>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J</m:t>
                    </m:r>
                  </m:num>
                  <m:den>
                    <m:r>
                      <m:rPr>
                        <m:sty m:val="p"/>
                      </m:rPr>
                      <w:rPr>
                        <w:rFonts w:ascii="Cambria Math" w:eastAsia="Calibri" w:hAnsi="Cambria Math"/>
                        <w:sz w:val="22"/>
                        <w:szCs w:val="22"/>
                        <w:lang w:eastAsia="en-US"/>
                      </w:rPr>
                      <m:t>kgK</m:t>
                    </m:r>
                  </m:den>
                </m:f>
              </m:oMath>
            </m:oMathPara>
          </w:p>
        </w:tc>
        <w:tc>
          <w:tcPr>
            <w:tcW w:w="2266" w:type="dxa"/>
          </w:tcPr>
          <w:p w:rsidR="00003EF7" w:rsidRPr="006E14DF" w:rsidRDefault="00003EF7" w:rsidP="009007C2">
            <w:pPr>
              <w:spacing w:before="120" w:after="120" w:line="360" w:lineRule="auto"/>
              <w:rPr>
                <w:rFonts w:ascii="Cambria" w:eastAsia="Calibri" w:hAnsi="Cambria"/>
                <w:sz w:val="22"/>
                <w:szCs w:val="22"/>
                <w:lang w:eastAsia="en-US"/>
              </w:rPr>
            </w:pPr>
          </w:p>
        </w:tc>
      </w:tr>
    </w:tbl>
    <w:p w:rsidR="00003EF7" w:rsidRPr="006E14DF" w:rsidRDefault="00003EF7" w:rsidP="009007C2">
      <w:pPr>
        <w:spacing w:before="120" w:after="120" w:line="360" w:lineRule="auto"/>
        <w:rPr>
          <w:rFonts w:ascii="Cambria" w:eastAsia="Calibri" w:hAnsi="Cambria"/>
          <w:sz w:val="22"/>
          <w:szCs w:val="22"/>
          <w:lang w:eastAsia="en-US"/>
        </w:rPr>
      </w:pPr>
    </w:p>
    <w:p w:rsidR="00906425" w:rsidRDefault="00003EF7" w:rsidP="009007C2">
      <w:pPr>
        <w:spacing w:before="120" w:after="120" w:line="360" w:lineRule="auto"/>
        <w:rPr>
          <w:rFonts w:ascii="Cambria" w:eastAsia="Calibri" w:hAnsi="Cambria"/>
          <w:sz w:val="22"/>
          <w:szCs w:val="22"/>
          <w:lang w:eastAsia="en-US"/>
        </w:rPr>
      </w:pPr>
      <w:r w:rsidRPr="006E14DF">
        <w:rPr>
          <w:rFonts w:ascii="Cambria" w:eastAsia="Calibri" w:hAnsi="Cambria"/>
          <w:sz w:val="22"/>
          <w:szCs w:val="22"/>
          <w:lang w:eastAsia="en-US"/>
        </w:rPr>
        <w:t xml:space="preserve">c1) Stellen Sie die instationäre Energiebilanz auf. Welche Wärme-, </w:t>
      </w:r>
      <w:proofErr w:type="spellStart"/>
      <w:r w:rsidRPr="006E14DF">
        <w:rPr>
          <w:rFonts w:ascii="Cambria" w:eastAsia="Calibri" w:hAnsi="Cambria"/>
          <w:sz w:val="22"/>
          <w:szCs w:val="22"/>
          <w:lang w:eastAsia="en-US"/>
        </w:rPr>
        <w:t>Enthalpieströme</w:t>
      </w:r>
      <w:proofErr w:type="spellEnd"/>
      <w:r w:rsidRPr="006E14DF">
        <w:rPr>
          <w:rFonts w:ascii="Cambria" w:eastAsia="Calibri" w:hAnsi="Cambria"/>
          <w:sz w:val="22"/>
          <w:szCs w:val="22"/>
          <w:lang w:eastAsia="en-US"/>
        </w:rPr>
        <w:t xml:space="preserve"> und Quellterme sind zu berücksichtigen?</w:t>
      </w:r>
      <w:r w:rsidR="00906425">
        <w:rPr>
          <w:rFonts w:ascii="Cambria" w:eastAsia="Calibri" w:hAnsi="Cambria"/>
          <w:sz w:val="22"/>
          <w:szCs w:val="22"/>
          <w:lang w:eastAsia="en-US"/>
        </w:rPr>
        <w:t xml:space="preserve"> </w:t>
      </w:r>
    </w:p>
    <w:p w:rsidR="00906425" w:rsidRPr="00906425" w:rsidRDefault="00671EAD" w:rsidP="009007C2">
      <w:pPr>
        <w:spacing w:before="120" w:after="120" w:line="360" w:lineRule="auto"/>
        <w:rPr>
          <w:rFonts w:ascii="Cambria" w:eastAsia="Calibri" w:hAnsi="Cambria"/>
          <w:color w:val="FF0000"/>
          <w:sz w:val="22"/>
          <w:szCs w:val="22"/>
          <w:lang w:eastAsia="en-US"/>
        </w:rPr>
      </w:pPr>
      <m:oMathPara>
        <m:oMath>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H</m:t>
                  </m:r>
                </m:e>
              </m:acc>
            </m:e>
            <m:sub>
              <m:r>
                <w:rPr>
                  <w:rFonts w:ascii="Cambria Math" w:eastAsiaTheme="minorEastAsia" w:hAnsi="Cambria Math"/>
                  <w:color w:val="FF0000"/>
                </w:rPr>
                <m:t>ein</m:t>
              </m:r>
            </m:sub>
          </m:sSub>
          <m:r>
            <w:rPr>
              <w:rFonts w:ascii="Cambria Math" w:eastAsiaTheme="minorEastAsia" w:hAnsi="Cambria Math"/>
              <w:color w:val="FF0000"/>
            </w:rPr>
            <m:t xml:space="preserve">= </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hAnsi="Cambria Math"/>
                  <w:i/>
                  <w:color w:val="FF0000"/>
                </w:rPr>
              </m:ctrlPr>
            </m:sSubPr>
            <m:e>
              <m:r>
                <w:rPr>
                  <w:rFonts w:ascii="Cambria Math" w:eastAsiaTheme="minorEastAsia" w:hAnsi="Cambria Math"/>
                  <w:color w:val="FF0000"/>
                </w:rPr>
                <m:t>T</m:t>
              </m:r>
              <m:ctrlPr>
                <w:rPr>
                  <w:rFonts w:ascii="Cambria Math" w:eastAsiaTheme="minorEastAsia" w:hAnsi="Cambria Math"/>
                  <w:i/>
                  <w:color w:val="FF0000"/>
                </w:rPr>
              </m:ctrlPr>
            </m:e>
            <m:sub>
              <m:r>
                <w:rPr>
                  <w:rFonts w:ascii="Cambria Math" w:hAnsi="Cambria Math"/>
                  <w:color w:val="FF0000"/>
                </w:rPr>
                <m:t>ein</m:t>
              </m:r>
            </m:sub>
          </m:sSub>
          <m:r>
            <w:rPr>
              <w:rFonts w:ascii="Cambria Math" w:hAnsi="Cambria Math"/>
              <w:color w:val="FF0000"/>
            </w:rPr>
            <m:t xml:space="preserve">; </m:t>
          </m:r>
          <m:sSub>
            <m:sSubPr>
              <m:ctrlPr>
                <w:rPr>
                  <w:rFonts w:ascii="Cambria Math" w:eastAsiaTheme="minorEastAsia" w:hAnsi="Cambria Math"/>
                  <w:i/>
                  <w:color w:val="FF0000"/>
                </w:rPr>
              </m:ctrlPr>
            </m:sSubPr>
            <m:e>
              <m:acc>
                <m:accPr>
                  <m:chr m:val="̇"/>
                  <m:ctrlPr>
                    <w:rPr>
                      <w:rFonts w:ascii="Cambria Math" w:eastAsiaTheme="minorEastAsia" w:hAnsi="Cambria Math"/>
                      <w:i/>
                      <w:color w:val="FF0000"/>
                    </w:rPr>
                  </m:ctrlPr>
                </m:accPr>
                <m:e>
                  <m:r>
                    <w:rPr>
                      <w:rFonts w:ascii="Cambria Math" w:eastAsiaTheme="minorEastAsia" w:hAnsi="Cambria Math"/>
                      <w:color w:val="FF0000"/>
                    </w:rPr>
                    <m:t>H</m:t>
                  </m:r>
                </m:e>
              </m:acc>
            </m:e>
            <m:sub>
              <m:r>
                <w:rPr>
                  <w:rFonts w:ascii="Cambria Math" w:eastAsiaTheme="minorEastAsia" w:hAnsi="Cambria Math"/>
                  <w:color w:val="FF0000"/>
                </w:rPr>
                <m:t>aus</m:t>
              </m:r>
            </m:sub>
          </m:sSub>
          <m:r>
            <w:rPr>
              <w:rFonts w:ascii="Cambria Math" w:eastAsiaTheme="minorEastAsia" w:hAnsi="Cambria Math"/>
              <w:color w:val="FF0000"/>
            </w:rPr>
            <m:t xml:space="preserve">= </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m:t>
              </m:r>
            </m:sub>
          </m:sSub>
          <m:sSub>
            <m:sSubPr>
              <m:ctrlPr>
                <w:rPr>
                  <w:rFonts w:ascii="Cambria Math" w:hAnsi="Cambria Math"/>
                  <w:i/>
                  <w:color w:val="FF0000"/>
                </w:rPr>
              </m:ctrlPr>
            </m:sSubPr>
            <m:e>
              <m:r>
                <w:rPr>
                  <w:rFonts w:ascii="Cambria Math" w:eastAsiaTheme="minorEastAsia" w:hAnsi="Cambria Math"/>
                  <w:color w:val="FF0000"/>
                </w:rPr>
                <m:t>T</m:t>
              </m:r>
              <m:ctrlPr>
                <w:rPr>
                  <w:rFonts w:ascii="Cambria Math" w:eastAsiaTheme="minorEastAsia" w:hAnsi="Cambria Math"/>
                  <w:i/>
                  <w:color w:val="FF0000"/>
                </w:rPr>
              </m:ctrlPr>
            </m:e>
            <m:sub>
              <m:r>
                <w:rPr>
                  <w:rFonts w:ascii="Cambria Math" w:hAnsi="Cambria Math"/>
                  <w:color w:val="FF0000"/>
                </w:rPr>
                <m:t>(t)</m:t>
              </m:r>
            </m:sub>
          </m:sSub>
          <m:r>
            <w:rPr>
              <w:rFonts w:ascii="Cambria Math" w:hAnsi="Cambria Math"/>
              <w:color w:val="FF0000"/>
            </w:rPr>
            <m:t xml:space="preserve">; </m:t>
          </m:r>
          <m:sSub>
            <m:sSubPr>
              <m:ctrlPr>
                <w:rPr>
                  <w:rFonts w:ascii="Cambria Math" w:hAnsi="Cambria Math"/>
                  <w:i/>
                  <w:color w:val="FF0000"/>
                </w:rPr>
              </m:ctrlPr>
            </m:sSubPr>
            <m:e>
              <m:acc>
                <m:accPr>
                  <m:chr m:val="̇"/>
                  <m:ctrlPr>
                    <w:rPr>
                      <w:rFonts w:ascii="Cambria Math" w:hAnsi="Cambria Math"/>
                      <w:i/>
                      <w:color w:val="FF0000"/>
                    </w:rPr>
                  </m:ctrlPr>
                </m:accPr>
                <m:e>
                  <m:r>
                    <w:rPr>
                      <w:rFonts w:ascii="Cambria Math" w:hAnsi="Cambria Math"/>
                      <w:color w:val="FF0000"/>
                    </w:rPr>
                    <m:t>Q</m:t>
                  </m:r>
                </m:e>
              </m:acc>
            </m:e>
            <m:sub>
              <m:r>
                <w:rPr>
                  <w:rFonts w:ascii="Cambria Math" w:hAnsi="Cambria Math"/>
                  <w:color w:val="FF0000"/>
                </w:rPr>
                <m:t>k</m:t>
              </m:r>
            </m:sub>
          </m:sSub>
          <m:r>
            <w:rPr>
              <w:rFonts w:ascii="Cambria Math" w:hAnsi="Cambria Math"/>
              <w:color w:val="FF0000"/>
            </w:rPr>
            <m:t xml:space="preserve">= </m:t>
          </m:r>
          <m:r>
            <m:rPr>
              <m:sty m:val="p"/>
            </m:rPr>
            <w:rPr>
              <w:rFonts w:ascii="Cambria Math" w:hAnsi="Cambria Math"/>
              <w:color w:val="FF0000"/>
            </w:rPr>
            <m:t>kA</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e>
          </m:d>
          <m:r>
            <w:rPr>
              <w:rFonts w:ascii="Cambria Math" w:hAnsi="Cambria Math"/>
              <w:color w:val="FF0000"/>
            </w:rPr>
            <m:t xml:space="preserve">; </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E</m:t>
              </m:r>
            </m:e>
            <m:sub>
              <m:r>
                <w:rPr>
                  <w:rFonts w:ascii="Cambria Math" w:hAnsi="Cambria Math"/>
                  <w:color w:val="FF0000"/>
                  <w:sz w:val="22"/>
                  <w:szCs w:val="22"/>
                  <w:lang w:eastAsia="en-US"/>
                </w:rPr>
                <m:t>q</m:t>
              </m:r>
            </m:sub>
          </m:sSub>
          <m:r>
            <w:rPr>
              <w:rFonts w:ascii="Cambria Math" w:hAnsi="Cambria Math"/>
              <w:color w:val="FF0000"/>
              <w:sz w:val="22"/>
              <w:szCs w:val="22"/>
              <w:lang w:eastAsia="en-US"/>
            </w:rPr>
            <m:t>=</m:t>
          </m:r>
          <m:r>
            <m:rPr>
              <m:sty m:val="p"/>
            </m:rPr>
            <w:rPr>
              <w:rFonts w:ascii="Cambria Math" w:hAnsi="Cambria Math"/>
              <w:color w:val="FF0000"/>
              <w:sz w:val="22"/>
              <w:szCs w:val="22"/>
              <w:lang w:eastAsia="en-US"/>
            </w:rPr>
            <m:t>Δ</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h</m:t>
              </m:r>
            </m:e>
            <m:sub>
              <m:r>
                <w:rPr>
                  <w:rFonts w:ascii="Cambria Math" w:hAnsi="Cambria Math"/>
                  <w:color w:val="FF0000"/>
                  <w:sz w:val="22"/>
                  <w:szCs w:val="22"/>
                  <w:lang w:eastAsia="en-US"/>
                </w:rPr>
                <m:t>R</m:t>
              </m:r>
            </m:sub>
          </m:sSub>
          <m:r>
            <w:rPr>
              <w:rFonts w:ascii="Cambria Math" w:hAnsi="Cambria Math"/>
              <w:color w:val="FF0000"/>
              <w:sz w:val="22"/>
              <w:szCs w:val="22"/>
              <w:lang w:eastAsia="en-US"/>
            </w:rPr>
            <m:t>V</m:t>
          </m:r>
        </m:oMath>
      </m:oMathPara>
    </w:p>
    <w:p w:rsidR="00003EF7" w:rsidRPr="00906425" w:rsidRDefault="00671EAD" w:rsidP="009007C2">
      <w:pPr>
        <w:spacing w:before="120" w:after="120" w:line="360" w:lineRule="auto"/>
        <w:rPr>
          <w:rFonts w:ascii="Cambria" w:eastAsia="Calibri" w:hAnsi="Cambria"/>
          <w:color w:val="FF0000"/>
          <w:sz w:val="22"/>
          <w:szCs w:val="22"/>
          <w:lang w:eastAsia="en-US"/>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ρ</m:t>
              </m:r>
            </m:e>
            <m:sub>
              <m:r>
                <w:rPr>
                  <w:rFonts w:ascii="Cambria Math" w:eastAsiaTheme="minorEastAsia" w:hAnsi="Cambria Math"/>
                  <w:color w:val="FF0000"/>
                </w:rPr>
                <m:t>R</m:t>
              </m:r>
            </m:sub>
          </m:sSub>
          <m:r>
            <w:rPr>
              <w:rFonts w:ascii="Cambria Math" w:eastAsiaTheme="minorEastAsia" w:hAnsi="Cambria Math"/>
              <w:color w:val="FF0000"/>
            </w:rPr>
            <m:t>V</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r>
            <w:rPr>
              <w:rFonts w:ascii="Cambria Math" w:eastAsiaTheme="minorEastAsia" w:hAnsi="Cambria Math" w:cstheme="majorBidi"/>
              <w:color w:val="FF0000"/>
            </w:rPr>
            <m:t>∙</m:t>
          </m:r>
          <m:f>
            <m:fPr>
              <m:ctrlPr>
                <w:rPr>
                  <w:rFonts w:ascii="Cambria Math" w:eastAsiaTheme="minorEastAsia" w:hAnsi="Cambria Math"/>
                  <w:i/>
                  <w:color w:val="FF0000"/>
                </w:rPr>
              </m:ctrlPr>
            </m:fPr>
            <m:num>
              <m:r>
                <w:rPr>
                  <w:rFonts w:ascii="Cambria Math" w:eastAsiaTheme="minorEastAsia" w:hAnsi="Cambria Math"/>
                  <w:color w:val="FF0000"/>
                </w:rPr>
                <m:t>dT</m:t>
              </m:r>
            </m:num>
            <m:den>
              <m:r>
                <w:rPr>
                  <w:rFonts w:ascii="Cambria Math" w:eastAsiaTheme="minorEastAsia" w:hAnsi="Cambria Math"/>
                  <w:color w:val="FF0000"/>
                </w:rPr>
                <m:t>dt</m:t>
              </m:r>
            </m:den>
          </m:f>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p,ein</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m</m:t>
              </m:r>
            </m:e>
          </m:acc>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d>
                <m:dPr>
                  <m:ctrlPr>
                    <w:rPr>
                      <w:rFonts w:ascii="Cambria Math" w:eastAsiaTheme="minorEastAsia" w:hAnsi="Cambria Math"/>
                      <w:i/>
                      <w:color w:val="FF0000"/>
                    </w:rPr>
                  </m:ctrlPr>
                </m:dPr>
                <m:e>
                  <m:r>
                    <w:rPr>
                      <w:rFonts w:ascii="Cambria Math" w:eastAsiaTheme="minorEastAsia" w:hAnsi="Cambria Math"/>
                      <w:color w:val="FF0000"/>
                    </w:rPr>
                    <m:t>t</m:t>
                  </m:r>
                </m:e>
              </m:d>
            </m:sub>
          </m:sSub>
          <m:r>
            <m:rPr>
              <m:sty m:val="p"/>
            </m:rPr>
            <w:rPr>
              <w:rFonts w:ascii="Cambria Math" w:hAnsi="Cambria Math"/>
              <w:color w:val="FF0000"/>
            </w:rPr>
            <m:t>-kA</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T</m:t>
                  </m:r>
                </m:e>
                <m:sub>
                  <m:d>
                    <m:dPr>
                      <m:ctrlPr>
                        <w:rPr>
                          <w:rFonts w:ascii="Cambria Math" w:hAnsi="Cambria Math"/>
                          <w:i/>
                          <w:color w:val="FF0000"/>
                        </w:rPr>
                      </m:ctrlPr>
                    </m:dPr>
                    <m:e>
                      <m:r>
                        <w:rPr>
                          <w:rFonts w:ascii="Cambria Math" w:hAnsi="Cambria Math"/>
                          <w:color w:val="FF0000"/>
                        </w:rPr>
                        <m:t>t</m:t>
                      </m:r>
                    </m:e>
                  </m:d>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K</m:t>
                  </m:r>
                </m:sub>
              </m:sSub>
            </m:e>
          </m:d>
          <m:r>
            <w:rPr>
              <w:rFonts w:ascii="Cambria Math" w:hAnsi="Cambria Math"/>
              <w:color w:val="FF0000"/>
            </w:rPr>
            <m:t>+</m:t>
          </m:r>
          <m:r>
            <m:rPr>
              <m:sty m:val="p"/>
            </m:rPr>
            <w:rPr>
              <w:rFonts w:ascii="Cambria Math" w:hAnsi="Cambria Math"/>
              <w:color w:val="FF0000"/>
              <w:sz w:val="22"/>
              <w:szCs w:val="22"/>
              <w:lang w:eastAsia="en-US"/>
            </w:rPr>
            <m:t>Δ</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h</m:t>
              </m:r>
            </m:e>
            <m:sub>
              <m:r>
                <w:rPr>
                  <w:rFonts w:ascii="Cambria Math" w:hAnsi="Cambria Math"/>
                  <w:color w:val="FF0000"/>
                  <w:sz w:val="22"/>
                  <w:szCs w:val="22"/>
                  <w:lang w:eastAsia="en-US"/>
                </w:rPr>
                <m:t>R</m:t>
              </m:r>
            </m:sub>
          </m:sSub>
          <m:r>
            <w:rPr>
              <w:rFonts w:ascii="Cambria Math" w:hAnsi="Cambria Math"/>
              <w:color w:val="FF0000"/>
              <w:sz w:val="22"/>
              <w:szCs w:val="22"/>
              <w:lang w:eastAsia="en-US"/>
            </w:rPr>
            <m:t>V</m:t>
          </m:r>
        </m:oMath>
      </m:oMathPara>
    </w:p>
    <w:p w:rsidR="00003EF7" w:rsidRPr="00906425" w:rsidRDefault="00003EF7" w:rsidP="009007C2">
      <w:pPr>
        <w:spacing w:before="120" w:after="120" w:line="360" w:lineRule="auto"/>
        <w:rPr>
          <w:rFonts w:ascii="Cambria" w:eastAsia="Calibri" w:hAnsi="Cambria"/>
          <w:color w:val="FF0000"/>
          <w:sz w:val="22"/>
          <w:szCs w:val="22"/>
          <w:lang w:eastAsia="en-US"/>
        </w:rPr>
      </w:pPr>
      <w:r w:rsidRPr="006E14DF">
        <w:rPr>
          <w:rFonts w:ascii="Cambria" w:eastAsia="Calibri" w:hAnsi="Cambria"/>
          <w:sz w:val="22"/>
          <w:szCs w:val="22"/>
          <w:lang w:eastAsia="en-US"/>
        </w:rPr>
        <w:t xml:space="preserve">c2) Bringen Sie die Gleichung in die Form </w:t>
      </w:r>
      <m:oMath>
        <m:f>
          <m:fPr>
            <m:ctrlPr>
              <w:rPr>
                <w:rFonts w:ascii="Cambria Math" w:eastAsia="Calibri" w:hAnsi="Cambria Math"/>
                <w:sz w:val="22"/>
                <w:szCs w:val="22"/>
                <w:lang w:eastAsia="en-US"/>
              </w:rPr>
            </m:ctrlPr>
          </m:fPr>
          <m:num>
            <m:r>
              <m:rPr>
                <m:sty m:val="p"/>
              </m:rPr>
              <w:rPr>
                <w:rFonts w:ascii="Cambria Math" w:eastAsia="Calibri" w:hAnsi="Cambria Math"/>
                <w:sz w:val="22"/>
                <w:szCs w:val="22"/>
                <w:lang w:eastAsia="en-US"/>
              </w:rPr>
              <m:t>dT</m:t>
            </m:r>
          </m:num>
          <m:den>
            <m:r>
              <m:rPr>
                <m:sty m:val="p"/>
              </m:rPr>
              <w:rPr>
                <w:rFonts w:ascii="Cambria Math" w:eastAsia="Calibri" w:hAnsi="Cambria Math"/>
                <w:sz w:val="22"/>
                <w:szCs w:val="22"/>
                <w:lang w:eastAsia="en-US"/>
              </w:rPr>
              <m:t>dt</m:t>
            </m:r>
          </m:den>
        </m:f>
        <m:r>
          <m:rPr>
            <m:sty m:val="p"/>
          </m:rPr>
          <w:rPr>
            <w:rFonts w:ascii="Cambria Math" w:eastAsia="Calibri" w:hAnsi="Cambria Math"/>
            <w:sz w:val="22"/>
            <w:szCs w:val="22"/>
            <w:lang w:eastAsia="en-US"/>
          </w:rPr>
          <m:t>+aT=b</m:t>
        </m:r>
      </m:oMath>
      <w:r w:rsidRPr="006E14DF">
        <w:rPr>
          <w:rFonts w:ascii="Cambria" w:hAnsi="Cambria"/>
          <w:sz w:val="22"/>
          <w:szCs w:val="22"/>
          <w:lang w:eastAsia="en-US"/>
        </w:rPr>
        <w:t xml:space="preserve"> und lösen Sie die DGL für die Anfangstemperatur von</w:t>
      </w:r>
      <m:oMath>
        <m:r>
          <m:rPr>
            <m:sty m:val="p"/>
          </m:rPr>
          <w:rPr>
            <w:rFonts w:ascii="Cambria Math" w:eastAsia="Calibri" w:hAnsi="Cambria Math"/>
            <w:sz w:val="22"/>
            <w:szCs w:val="22"/>
            <w:lang w:eastAsia="en-US"/>
          </w:rPr>
          <m:t xml:space="preserve"> </m:t>
        </m:r>
        <m:sSub>
          <m:sSubPr>
            <m:ctrlPr>
              <w:rPr>
                <w:rFonts w:ascii="Cambria Math" w:eastAsia="Calibri" w:hAnsi="Cambria Math"/>
                <w:sz w:val="22"/>
                <w:szCs w:val="22"/>
                <w:lang w:eastAsia="en-US"/>
              </w:rPr>
            </m:ctrlPr>
          </m:sSubPr>
          <m:e>
            <m:r>
              <m:rPr>
                <m:sty m:val="p"/>
              </m:rPr>
              <w:rPr>
                <w:rFonts w:ascii="Cambria Math" w:eastAsia="Calibri" w:hAnsi="Cambria Math"/>
                <w:sz w:val="22"/>
                <w:szCs w:val="22"/>
                <w:lang w:eastAsia="en-US"/>
              </w:rPr>
              <m:t>T</m:t>
            </m:r>
          </m:e>
          <m:sub>
            <m:r>
              <m:rPr>
                <m:sty m:val="p"/>
              </m:rPr>
              <w:rPr>
                <w:rFonts w:ascii="Cambria Math" w:eastAsia="Calibri" w:hAnsi="Cambria Math"/>
                <w:sz w:val="22"/>
                <w:szCs w:val="22"/>
                <w:lang w:eastAsia="en-US"/>
              </w:rPr>
              <m:t>0</m:t>
            </m:r>
          </m:sub>
        </m:sSub>
        <m:r>
          <m:rPr>
            <m:sty m:val="p"/>
          </m:rPr>
          <w:rPr>
            <w:rFonts w:ascii="Cambria Math" w:eastAsia="Calibri" w:hAnsi="Cambria Math"/>
            <w:sz w:val="22"/>
            <w:szCs w:val="22"/>
            <w:lang w:eastAsia="en-US"/>
          </w:rPr>
          <m:t>=10°C</m:t>
        </m:r>
      </m:oMath>
      <w:r w:rsidRPr="006E14DF">
        <w:rPr>
          <w:rFonts w:ascii="Cambria" w:hAnsi="Cambria"/>
          <w:sz w:val="22"/>
          <w:szCs w:val="22"/>
          <w:lang w:eastAsia="en-US"/>
        </w:rPr>
        <w:t>.</w:t>
      </w:r>
      <w:r w:rsidR="00906425">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t</m:t>
            </m:r>
          </m:e>
        </m:d>
        <m:r>
          <w:rPr>
            <w:rFonts w:ascii="Cambria Math" w:hAnsi="Cambria Math"/>
            <w:color w:val="FF0000"/>
            <w:sz w:val="22"/>
            <w:szCs w:val="22"/>
            <w:lang w:eastAsia="en-US"/>
          </w:rPr>
          <m:t>=395,5K-112,5K∙</m:t>
        </m:r>
        <m:func>
          <m:funcPr>
            <m:ctrlPr>
              <w:rPr>
                <w:rFonts w:ascii="Cambria Math" w:hAnsi="Cambria Math"/>
                <w:i/>
                <w:color w:val="FF0000"/>
                <w:sz w:val="22"/>
                <w:szCs w:val="22"/>
                <w:lang w:eastAsia="en-US"/>
              </w:rPr>
            </m:ctrlPr>
          </m:funcPr>
          <m:fName>
            <m:r>
              <m:rPr>
                <m:sty m:val="p"/>
              </m:rPr>
              <w:rPr>
                <w:rFonts w:ascii="Cambria Math" w:hAnsi="Cambria Math"/>
                <w:color w:val="FF0000"/>
                <w:sz w:val="22"/>
                <w:szCs w:val="22"/>
                <w:lang w:eastAsia="en-US"/>
              </w:rPr>
              <m:t>exp</m:t>
            </m: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-0,00164</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s</m:t>
                    </m:r>
                  </m:den>
                </m:f>
                <m:r>
                  <w:rPr>
                    <w:rFonts w:ascii="Cambria Math" w:eastAsiaTheme="minorEastAsia" w:hAnsi="Cambria Math"/>
                    <w:color w:val="FF0000"/>
                  </w:rPr>
                  <m:t xml:space="preserve"> </m:t>
                </m:r>
                <m:r>
                  <w:rPr>
                    <w:rFonts w:ascii="Cambria Math" w:hAnsi="Cambria Math"/>
                    <w:color w:val="FF0000"/>
                    <w:sz w:val="22"/>
                    <w:szCs w:val="22"/>
                    <w:lang w:eastAsia="en-US"/>
                  </w:rPr>
                  <m:t>t</m:t>
                </m:r>
              </m:e>
            </m:d>
          </m:e>
        </m:func>
      </m:oMath>
    </w:p>
    <w:p w:rsidR="00003EF7" w:rsidRPr="00906425" w:rsidRDefault="00003EF7" w:rsidP="009007C2">
      <w:pPr>
        <w:spacing w:before="120" w:after="120" w:line="360" w:lineRule="auto"/>
        <w:rPr>
          <w:rFonts w:ascii="Cambria" w:hAnsi="Cambria"/>
          <w:color w:val="FF0000"/>
          <w:sz w:val="22"/>
          <w:szCs w:val="22"/>
          <w:lang w:eastAsia="en-US"/>
        </w:rPr>
      </w:pPr>
      <w:r w:rsidRPr="006E14DF">
        <w:rPr>
          <w:rFonts w:ascii="Cambria" w:hAnsi="Cambria"/>
          <w:sz w:val="22"/>
          <w:szCs w:val="22"/>
          <w:lang w:eastAsia="en-US"/>
        </w:rPr>
        <w:t>c3) Ermitteln Sie ausgehend von der Energiebilanz in c1) eine Gleichung zur Berechnung des stationären Endwertes und berechnen Sie diesen.</w:t>
      </w:r>
      <w:r w:rsidR="00906425">
        <w:rPr>
          <w:rFonts w:ascii="Cambria" w:hAnsi="Cambria"/>
          <w:sz w:val="22"/>
          <w:szCs w:val="22"/>
          <w:lang w:eastAsia="en-US"/>
        </w:rPr>
        <w:t xml:space="preserve"> </w:t>
      </w:r>
      <m:oMath>
        <m:r>
          <w:rPr>
            <w:rFonts w:ascii="Cambria Math" w:hAnsi="Cambria Math"/>
            <w:color w:val="FF0000"/>
          </w:rPr>
          <m:t xml:space="preserve">T= </m:t>
        </m:r>
        <m:f>
          <m:fPr>
            <m:ctrlPr>
              <w:rPr>
                <w:rFonts w:ascii="Cambria Math" w:hAnsi="Cambria Math"/>
                <w:i/>
                <w:color w:val="FF0000"/>
                <w:sz w:val="22"/>
                <w:szCs w:val="22"/>
                <w:lang w:eastAsia="en-US"/>
              </w:rPr>
            </m:ctrlPr>
          </m:fPr>
          <m:num>
            <m:acc>
              <m:accPr>
                <m:chr m:val="̇"/>
                <m:ctrlPr>
                  <w:rPr>
                    <w:rFonts w:ascii="Cambria Math" w:eastAsiaTheme="minorEastAsia" w:hAnsi="Cambria Math"/>
                    <w:i/>
                    <w:color w:val="FF0000"/>
                  </w:rPr>
                </m:ctrlPr>
              </m:accPr>
              <m:e>
                <m:r>
                  <w:rPr>
                    <w:rFonts w:ascii="Cambria Math" w:eastAsiaTheme="minorEastAsia" w:hAnsi="Cambria Math"/>
                    <w:color w:val="FF0000"/>
                  </w:rPr>
                  <m:t>m</m:t>
                </m:r>
              </m:e>
            </m:acc>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p,ein</m:t>
                </m:r>
              </m:sub>
            </m:sSub>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ein</m:t>
                </m:r>
              </m:sub>
            </m:sSub>
            <m:r>
              <w:rPr>
                <w:rFonts w:ascii="Cambria Math" w:eastAsiaTheme="minorEastAsia" w:hAnsi="Cambria Math"/>
                <w:color w:val="FF0000"/>
              </w:rPr>
              <m:t>+kA</m:t>
            </m:r>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K</m:t>
                </m:r>
              </m:sub>
            </m:sSub>
            <m:r>
              <w:rPr>
                <w:rFonts w:ascii="Cambria Math" w:eastAsiaTheme="minorEastAsia" w:hAnsi="Cambria Math"/>
                <w:color w:val="FF0000"/>
              </w:rPr>
              <m:t>+</m:t>
            </m:r>
            <m:r>
              <m:rPr>
                <m:sty m:val="p"/>
              </m:rPr>
              <w:rPr>
                <w:rFonts w:ascii="Cambria Math" w:eastAsiaTheme="minorEastAsia" w:hAnsi="Cambria Math"/>
                <w:color w:val="FF0000"/>
              </w:rPr>
              <m:t>Δ</m:t>
            </m:r>
            <m:sSub>
              <m:sSubPr>
                <m:ctrlPr>
                  <w:rPr>
                    <w:rFonts w:ascii="Cambria Math" w:eastAsiaTheme="minorEastAsia" w:hAnsi="Cambria Math"/>
                    <w:i/>
                    <w:color w:val="FF0000"/>
                  </w:rPr>
                </m:ctrlPr>
              </m:sSubPr>
              <m:e>
                <m:r>
                  <w:rPr>
                    <w:rFonts w:ascii="Cambria Math" w:eastAsiaTheme="minorEastAsia" w:hAnsi="Cambria Math"/>
                    <w:color w:val="FF0000"/>
                  </w:rPr>
                  <m:t>h</m:t>
                </m:r>
              </m:e>
              <m:sub>
                <m:r>
                  <w:rPr>
                    <w:rFonts w:ascii="Cambria Math" w:eastAsiaTheme="minorEastAsia" w:hAnsi="Cambria Math"/>
                    <w:color w:val="FF0000"/>
                  </w:rPr>
                  <m:t>R</m:t>
                </m:r>
              </m:sub>
            </m:sSub>
            <m:r>
              <w:rPr>
                <w:rFonts w:ascii="Cambria Math" w:eastAsiaTheme="minorEastAsia" w:hAnsi="Cambria Math"/>
                <w:color w:val="FF0000"/>
              </w:rPr>
              <m:t>V</m:t>
            </m:r>
          </m:num>
          <m:den>
            <m:acc>
              <m:accPr>
                <m:chr m:val="̇"/>
                <m:ctrlPr>
                  <w:rPr>
                    <w:rFonts w:ascii="Cambria Math" w:eastAsiaTheme="minorEastAsia" w:hAnsi="Cambria Math"/>
                    <w:i/>
                    <w:color w:val="FF0000"/>
                  </w:rPr>
                </m:ctrlPr>
              </m:accPr>
              <m:e>
                <m:r>
                  <w:rPr>
                    <w:rFonts w:ascii="Cambria Math" w:eastAsiaTheme="minorEastAsia" w:hAnsi="Cambria Math"/>
                    <w:color w:val="FF0000"/>
                  </w:rPr>
                  <m:t>m</m:t>
                </m:r>
              </m:e>
            </m:acc>
            <m:r>
              <w:rPr>
                <w:rFonts w:ascii="Cambria Math" w:eastAsiaTheme="minorEastAsia" w:hAnsi="Cambria Math"/>
                <w:color w:val="FF0000"/>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p,R</m:t>
                </m:r>
              </m:sub>
            </m:sSub>
            <m:r>
              <w:rPr>
                <w:rFonts w:ascii="Cambria Math" w:eastAsiaTheme="minorEastAsia" w:hAnsi="Cambria Math"/>
                <w:color w:val="FF0000"/>
              </w:rPr>
              <m:t>+kA</m:t>
            </m:r>
          </m:den>
        </m:f>
      </m:oMath>
    </w:p>
    <w:p w:rsidR="00C75537" w:rsidRDefault="00C75537"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C75537" w:rsidRDefault="002D168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c</w:t>
      </w:r>
      <w:r w:rsidR="00C75537">
        <w:rPr>
          <w:rFonts w:ascii="Cambria" w:hAnsi="Cambria"/>
          <w:color w:val="808080" w:themeColor="background1" w:themeShade="80"/>
          <w:sz w:val="22"/>
          <w:szCs w:val="22"/>
          <w:lang w:eastAsia="en-US"/>
        </w:rPr>
        <w:t xml:space="preserve">1) </w:t>
      </w:r>
      <w:proofErr w:type="spellStart"/>
      <w:r w:rsidR="00C75537">
        <w:rPr>
          <w:rFonts w:ascii="Cambria" w:hAnsi="Cambria"/>
          <w:color w:val="808080" w:themeColor="background1" w:themeShade="80"/>
          <w:sz w:val="22"/>
          <w:szCs w:val="22"/>
          <w:lang w:eastAsia="en-US"/>
        </w:rPr>
        <w:t>Enthalpiebilanz</w:t>
      </w:r>
      <w:proofErr w:type="spellEnd"/>
      <w:r w:rsidR="00C75537">
        <w:rPr>
          <w:rFonts w:ascii="Cambria" w:hAnsi="Cambria"/>
          <w:color w:val="808080" w:themeColor="background1" w:themeShade="80"/>
          <w:sz w:val="22"/>
          <w:szCs w:val="22"/>
          <w:lang w:eastAsia="en-US"/>
        </w:rPr>
        <w:t xml:space="preserve">, da p = </w:t>
      </w:r>
      <w:proofErr w:type="spellStart"/>
      <w:r w:rsidR="00C75537">
        <w:rPr>
          <w:rFonts w:ascii="Cambria" w:hAnsi="Cambria"/>
          <w:color w:val="808080" w:themeColor="background1" w:themeShade="80"/>
          <w:sz w:val="22"/>
          <w:szCs w:val="22"/>
          <w:lang w:eastAsia="en-US"/>
        </w:rPr>
        <w:t>const</w:t>
      </w:r>
      <w:proofErr w:type="spellEnd"/>
      <w:r w:rsidR="00C75537">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75537" w:rsidRPr="00513CFB" w:rsidTr="00EB2827">
        <w:tc>
          <w:tcPr>
            <w:tcW w:w="7792" w:type="dxa"/>
            <w:vAlign w:val="center"/>
            <w:hideMark/>
          </w:tcPr>
          <w:p w:rsidR="00C75537"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∂H</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ab</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k</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E</m:t>
                    </m:r>
                  </m:e>
                  <m:sub>
                    <m:r>
                      <w:rPr>
                        <w:rFonts w:ascii="Cambria Math" w:hAnsi="Cambria Math"/>
                        <w:color w:val="808080" w:themeColor="background1" w:themeShade="80"/>
                        <w:sz w:val="22"/>
                        <w:szCs w:val="22"/>
                        <w:lang w:eastAsia="en-US"/>
                      </w:rPr>
                      <m:t>q</m:t>
                    </m:r>
                  </m:sub>
                </m:sSub>
                <m:r>
                  <w:rPr>
                    <w:rFonts w:ascii="Cambria Math" w:hAnsi="Cambria Math"/>
                    <w:color w:val="808080" w:themeColor="background1" w:themeShade="80"/>
                    <w:sz w:val="22"/>
                    <w:szCs w:val="22"/>
                    <w:lang w:eastAsia="en-US"/>
                  </w:rPr>
                  <m:t xml:space="preserve">       (p=konst., V variabel)</m:t>
                </m:r>
              </m:oMath>
            </m:oMathPara>
          </w:p>
        </w:tc>
        <w:tc>
          <w:tcPr>
            <w:tcW w:w="1270" w:type="dxa"/>
            <w:vAlign w:val="center"/>
          </w:tcPr>
          <w:p w:rsidR="00C75537" w:rsidRPr="00513CFB" w:rsidRDefault="00C75537"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2D168C" w:rsidRPr="00513CFB" w:rsidTr="00EB2827">
        <w:tc>
          <w:tcPr>
            <w:tcW w:w="7792" w:type="dxa"/>
            <w:vAlign w:val="center"/>
          </w:tcPr>
          <w:p w:rsidR="002D168C"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sSub>
                  <m:sSubPr>
                    <m:ctrlPr>
                      <w:rPr>
                        <w:rFonts w:ascii="Cambria Math" w:eastAsiaTheme="minorEastAsia" w:hAnsi="Cambria Math"/>
                        <w:i/>
                        <w:color w:val="808080" w:themeColor="background1" w:themeShade="80"/>
                      </w:rPr>
                    </m:ctrlPr>
                  </m:sSubPr>
                  <m:e>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H</m:t>
                        </m:r>
                      </m:e>
                    </m:acc>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 xml:space="preserve">= </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hAnsi="Cambria Math"/>
                        <w:i/>
                        <w:color w:val="808080" w:themeColor="background1" w:themeShade="80"/>
                      </w:rPr>
                    </m:ctrlPr>
                  </m:sSubPr>
                  <m:e>
                    <m:r>
                      <w:rPr>
                        <w:rFonts w:ascii="Cambria Math" w:eastAsiaTheme="minorEastAsia" w:hAnsi="Cambria Math"/>
                        <w:color w:val="808080" w:themeColor="background1" w:themeShade="80"/>
                      </w:rPr>
                      <m:t>T</m:t>
                    </m:r>
                    <m:ctrlPr>
                      <w:rPr>
                        <w:rFonts w:ascii="Cambria Math" w:eastAsiaTheme="minorEastAsia" w:hAnsi="Cambria Math"/>
                        <w:i/>
                        <w:color w:val="808080" w:themeColor="background1" w:themeShade="80"/>
                      </w:rPr>
                    </m:ctrlPr>
                  </m:e>
                  <m:sub>
                    <m:r>
                      <w:rPr>
                        <w:rFonts w:ascii="Cambria Math" w:hAnsi="Cambria Math"/>
                        <w:color w:val="808080" w:themeColor="background1" w:themeShade="80"/>
                      </w:rPr>
                      <m:t>ein</m:t>
                    </m:r>
                  </m:sub>
                </m:sSub>
                <m:r>
                  <w:rPr>
                    <w:rFonts w:ascii="Cambria Math"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H</m:t>
                        </m:r>
                      </m:e>
                    </m:acc>
                  </m:e>
                  <m:sub>
                    <m:r>
                      <w:rPr>
                        <w:rFonts w:ascii="Cambria Math" w:eastAsiaTheme="minorEastAsia" w:hAnsi="Cambria Math"/>
                        <w:color w:val="808080" w:themeColor="background1" w:themeShade="80"/>
                      </w:rPr>
                      <m:t>aus</m:t>
                    </m:r>
                  </m:sub>
                </m:sSub>
                <m:r>
                  <w:rPr>
                    <w:rFonts w:ascii="Cambria Math" w:eastAsiaTheme="minorEastAsia" w:hAnsi="Cambria Math"/>
                    <w:color w:val="808080" w:themeColor="background1" w:themeShade="80"/>
                  </w:rPr>
                  <m:t xml:space="preserve">= </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m:t>
                    </m:r>
                  </m:sub>
                </m:sSub>
                <m:sSub>
                  <m:sSubPr>
                    <m:ctrlPr>
                      <w:rPr>
                        <w:rFonts w:ascii="Cambria Math" w:hAnsi="Cambria Math"/>
                        <w:i/>
                        <w:color w:val="808080" w:themeColor="background1" w:themeShade="80"/>
                      </w:rPr>
                    </m:ctrlPr>
                  </m:sSubPr>
                  <m:e>
                    <m:r>
                      <w:rPr>
                        <w:rFonts w:ascii="Cambria Math" w:eastAsiaTheme="minorEastAsia" w:hAnsi="Cambria Math"/>
                        <w:color w:val="808080" w:themeColor="background1" w:themeShade="80"/>
                      </w:rPr>
                      <m:t>T</m:t>
                    </m:r>
                    <m:ctrlPr>
                      <w:rPr>
                        <w:rFonts w:ascii="Cambria Math" w:eastAsiaTheme="minorEastAsia" w:hAnsi="Cambria Math"/>
                        <w:i/>
                        <w:color w:val="808080" w:themeColor="background1" w:themeShade="80"/>
                      </w:rPr>
                    </m:ctrlPr>
                  </m:e>
                  <m:sub>
                    <m:r>
                      <w:rPr>
                        <w:rFonts w:ascii="Cambria Math" w:hAnsi="Cambria Math"/>
                        <w:color w:val="808080" w:themeColor="background1" w:themeShade="80"/>
                      </w:rPr>
                      <m:t>(t)</m:t>
                    </m:r>
                  </m:sub>
                </m:sSub>
                <m:r>
                  <w:rPr>
                    <w:rFonts w:ascii="Cambria Math" w:hAnsi="Cambria Math"/>
                    <w:color w:val="808080" w:themeColor="background1" w:themeShade="80"/>
                  </w:rPr>
                  <m:t xml:space="preserve">; </m:t>
                </m:r>
                <m:sSub>
                  <m:sSubPr>
                    <m:ctrlPr>
                      <w:rPr>
                        <w:rFonts w:ascii="Cambria Math" w:hAnsi="Cambria Math"/>
                        <w:i/>
                        <w:color w:val="808080" w:themeColor="background1" w:themeShade="80"/>
                      </w:rPr>
                    </m:ctrlPr>
                  </m:sSubPr>
                  <m:e>
                    <m:acc>
                      <m:accPr>
                        <m:chr m:val="̇"/>
                        <m:ctrlPr>
                          <w:rPr>
                            <w:rFonts w:ascii="Cambria Math" w:hAnsi="Cambria Math"/>
                            <w:i/>
                            <w:color w:val="808080" w:themeColor="background1" w:themeShade="80"/>
                          </w:rPr>
                        </m:ctrlPr>
                      </m:accPr>
                      <m:e>
                        <m:r>
                          <w:rPr>
                            <w:rFonts w:ascii="Cambria Math" w:hAnsi="Cambria Math"/>
                            <w:color w:val="808080" w:themeColor="background1" w:themeShade="80"/>
                          </w:rPr>
                          <m:t>Q</m:t>
                        </m:r>
                      </m:e>
                    </m:acc>
                  </m:e>
                  <m:sub>
                    <m:r>
                      <w:rPr>
                        <w:rFonts w:ascii="Cambria Math" w:hAnsi="Cambria Math"/>
                        <w:color w:val="808080" w:themeColor="background1" w:themeShade="80"/>
                      </w:rPr>
                      <m:t>k</m:t>
                    </m:r>
                  </m:sub>
                </m:sSub>
                <m:r>
                  <w:rPr>
                    <w:rFonts w:ascii="Cambria Math" w:hAnsi="Cambria Math"/>
                    <w:color w:val="808080" w:themeColor="background1" w:themeShade="80"/>
                  </w:rPr>
                  <m:t xml:space="preserve">= </m:t>
                </m:r>
                <m:r>
                  <m:rPr>
                    <m:sty m:val="p"/>
                  </m:rPr>
                  <w:rPr>
                    <w:rFonts w:ascii="Cambria Math" w:hAnsi="Cambria Math"/>
                    <w:color w:val="808080" w:themeColor="background1" w:themeShade="80"/>
                  </w:rPr>
                  <m:t>kA</m:t>
                </m:r>
                <m:d>
                  <m:dPr>
                    <m:ctrlPr>
                      <w:rPr>
                        <w:rFonts w:ascii="Cambria Math" w:hAnsi="Cambria Math"/>
                        <w:i/>
                        <w:color w:val="808080" w:themeColor="background1" w:themeShade="80"/>
                      </w:rPr>
                    </m:ctrlPr>
                  </m:dPr>
                  <m:e>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d>
                          <m:dPr>
                            <m:ctrlPr>
                              <w:rPr>
                                <w:rFonts w:ascii="Cambria Math" w:hAnsi="Cambria Math"/>
                                <w:i/>
                                <w:color w:val="808080" w:themeColor="background1" w:themeShade="80"/>
                              </w:rPr>
                            </m:ctrlPr>
                          </m:dPr>
                          <m:e>
                            <m:r>
                              <w:rPr>
                                <w:rFonts w:ascii="Cambria Math" w:hAnsi="Cambria Math"/>
                                <w:color w:val="808080" w:themeColor="background1" w:themeShade="80"/>
                              </w:rPr>
                              <m:t>t</m:t>
                            </m:r>
                          </m:e>
                        </m:d>
                      </m:sub>
                    </m:sSub>
                    <m:r>
                      <w:rPr>
                        <w:rFonts w:ascii="Cambria Math" w:hAnsi="Cambria Math"/>
                        <w:color w:val="808080" w:themeColor="background1" w:themeShade="80"/>
                      </w:rPr>
                      <m:t>-</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e>
                </m:d>
                <m:r>
                  <w:rPr>
                    <w:rFonts w:ascii="Cambria Math" w:hAnsi="Cambria Math"/>
                    <w:color w:val="808080" w:themeColor="background1" w:themeShade="80"/>
                  </w:rPr>
                  <m:t xml:space="preserve">; </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E</m:t>
                    </m:r>
                  </m:e>
                  <m:sub>
                    <m:r>
                      <w:rPr>
                        <w:rFonts w:ascii="Cambria Math" w:hAnsi="Cambria Math"/>
                        <w:color w:val="808080" w:themeColor="background1" w:themeShade="80"/>
                        <w:sz w:val="22"/>
                        <w:szCs w:val="22"/>
                        <w:lang w:eastAsia="en-US"/>
                      </w:rPr>
                      <m:t>q</m:t>
                    </m:r>
                  </m:sub>
                </m:sSub>
                <m:r>
                  <w:rPr>
                    <w:rFonts w:ascii="Cambria Math" w:hAnsi="Cambria Math"/>
                    <w:color w:val="808080" w:themeColor="background1" w:themeShade="80"/>
                    <w:sz w:val="22"/>
                    <w:szCs w:val="22"/>
                    <w:lang w:eastAsia="en-US"/>
                  </w:rPr>
                  <m:t>=</m:t>
                </m:r>
                <m:r>
                  <m:rPr>
                    <m:sty m:val="p"/>
                  </m:rPr>
                  <w:rPr>
                    <w:rFonts w:ascii="Cambria Math" w:hAnsi="Cambria Math"/>
                    <w:color w:val="808080" w:themeColor="background1" w:themeShade="80"/>
                    <w:sz w:val="22"/>
                    <w:szCs w:val="22"/>
                    <w:lang w:eastAsia="en-US"/>
                  </w:rPr>
                  <m:t>Δ</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h</m:t>
                    </m:r>
                  </m:e>
                  <m:sub>
                    <m:r>
                      <w:rPr>
                        <w:rFonts w:ascii="Cambria Math" w:hAnsi="Cambria Math"/>
                        <w:color w:val="808080" w:themeColor="background1" w:themeShade="80"/>
                        <w:sz w:val="22"/>
                        <w:szCs w:val="22"/>
                        <w:lang w:eastAsia="en-US"/>
                      </w:rPr>
                      <m:t>R</m:t>
                    </m:r>
                  </m:sub>
                </m:sSub>
                <m:r>
                  <w:rPr>
                    <w:rFonts w:ascii="Cambria Math" w:hAnsi="Cambria Math"/>
                    <w:color w:val="808080" w:themeColor="background1" w:themeShade="80"/>
                    <w:sz w:val="22"/>
                    <w:szCs w:val="22"/>
                    <w:lang w:eastAsia="en-US"/>
                  </w:rPr>
                  <m:t>V</m:t>
                </m:r>
              </m:oMath>
            </m:oMathPara>
          </w:p>
        </w:tc>
        <w:tc>
          <w:tcPr>
            <w:tcW w:w="1270" w:type="dxa"/>
            <w:vAlign w:val="center"/>
          </w:tcPr>
          <w:p w:rsidR="002D168C" w:rsidRPr="00513CFB" w:rsidRDefault="002D168C" w:rsidP="009007C2">
            <w:pPr>
              <w:spacing w:before="120" w:after="120" w:line="360" w:lineRule="auto"/>
              <w:rPr>
                <w:rFonts w:ascii="Cambria" w:eastAsia="Calibri" w:hAnsi="Cambria"/>
                <w:color w:val="808080" w:themeColor="background1" w:themeShade="80"/>
                <w:sz w:val="22"/>
                <w:szCs w:val="22"/>
                <w:lang w:eastAsia="en-US"/>
              </w:rPr>
            </w:pPr>
          </w:p>
        </w:tc>
      </w:tr>
      <w:tr w:rsidR="00C75537" w:rsidRPr="00513CFB" w:rsidTr="00EB2827">
        <w:tc>
          <w:tcPr>
            <w:tcW w:w="7792" w:type="dxa"/>
            <w:vAlign w:val="center"/>
          </w:tcPr>
          <w:p w:rsidR="00C75537"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ρ</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r>
                  <w:rPr>
                    <w:rFonts w:ascii="Cambria Math" w:eastAsiaTheme="minorEastAsia" w:hAnsi="Cambria Math" w:cstheme="majorBidi"/>
                    <w:color w:val="808080" w:themeColor="background1" w:themeShade="80"/>
                  </w:rPr>
                  <m:t>∙</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p,ein</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d>
                      <m:dPr>
                        <m:ctrlPr>
                          <w:rPr>
                            <w:rFonts w:ascii="Cambria Math" w:eastAsiaTheme="minorEastAsia" w:hAnsi="Cambria Math"/>
                            <w:i/>
                            <w:color w:val="808080" w:themeColor="background1" w:themeShade="80"/>
                          </w:rPr>
                        </m:ctrlPr>
                      </m:dPr>
                      <m:e>
                        <m:r>
                          <w:rPr>
                            <w:rFonts w:ascii="Cambria Math" w:eastAsiaTheme="minorEastAsia" w:hAnsi="Cambria Math"/>
                            <w:color w:val="808080" w:themeColor="background1" w:themeShade="80"/>
                          </w:rPr>
                          <m:t>t</m:t>
                        </m:r>
                      </m:e>
                    </m:d>
                  </m:sub>
                </m:sSub>
                <m:r>
                  <m:rPr>
                    <m:sty m:val="p"/>
                  </m:rPr>
                  <w:rPr>
                    <w:rFonts w:ascii="Cambria Math" w:hAnsi="Cambria Math"/>
                    <w:color w:val="808080" w:themeColor="background1" w:themeShade="80"/>
                  </w:rPr>
                  <m:t>-kA</m:t>
                </m:r>
                <m:d>
                  <m:dPr>
                    <m:ctrlPr>
                      <w:rPr>
                        <w:rFonts w:ascii="Cambria Math" w:hAnsi="Cambria Math"/>
                        <w:i/>
                        <w:color w:val="808080" w:themeColor="background1" w:themeShade="80"/>
                      </w:rPr>
                    </m:ctrlPr>
                  </m:dPr>
                  <m:e>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d>
                          <m:dPr>
                            <m:ctrlPr>
                              <w:rPr>
                                <w:rFonts w:ascii="Cambria Math" w:hAnsi="Cambria Math"/>
                                <w:i/>
                                <w:color w:val="808080" w:themeColor="background1" w:themeShade="80"/>
                              </w:rPr>
                            </m:ctrlPr>
                          </m:dPr>
                          <m:e>
                            <m:r>
                              <w:rPr>
                                <w:rFonts w:ascii="Cambria Math" w:hAnsi="Cambria Math"/>
                                <w:color w:val="808080" w:themeColor="background1" w:themeShade="80"/>
                              </w:rPr>
                              <m:t>t</m:t>
                            </m:r>
                          </m:e>
                        </m:d>
                      </m:sub>
                    </m:sSub>
                    <m:r>
                      <w:rPr>
                        <w:rFonts w:ascii="Cambria Math" w:hAnsi="Cambria Math"/>
                        <w:color w:val="808080" w:themeColor="background1" w:themeShade="80"/>
                      </w:rPr>
                      <m:t>-</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e>
                </m:d>
                <m:r>
                  <w:rPr>
                    <w:rFonts w:ascii="Cambria Math" w:hAnsi="Cambria Math"/>
                    <w:color w:val="808080" w:themeColor="background1" w:themeShade="80"/>
                  </w:rPr>
                  <m:t>+</m:t>
                </m:r>
                <m:r>
                  <m:rPr>
                    <m:sty m:val="p"/>
                  </m:rPr>
                  <w:rPr>
                    <w:rFonts w:ascii="Cambria Math" w:hAnsi="Cambria Math"/>
                    <w:color w:val="808080" w:themeColor="background1" w:themeShade="80"/>
                    <w:sz w:val="22"/>
                    <w:szCs w:val="22"/>
                    <w:lang w:eastAsia="en-US"/>
                  </w:rPr>
                  <m:t>Δ</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h</m:t>
                    </m:r>
                  </m:e>
                  <m:sub>
                    <m:r>
                      <w:rPr>
                        <w:rFonts w:ascii="Cambria Math" w:hAnsi="Cambria Math"/>
                        <w:color w:val="808080" w:themeColor="background1" w:themeShade="80"/>
                        <w:sz w:val="22"/>
                        <w:szCs w:val="22"/>
                        <w:lang w:eastAsia="en-US"/>
                      </w:rPr>
                      <m:t>R</m:t>
                    </m:r>
                  </m:sub>
                </m:sSub>
                <m:r>
                  <w:rPr>
                    <w:rFonts w:ascii="Cambria Math" w:hAnsi="Cambria Math"/>
                    <w:color w:val="808080" w:themeColor="background1" w:themeShade="80"/>
                    <w:sz w:val="22"/>
                    <w:szCs w:val="22"/>
                    <w:lang w:eastAsia="en-US"/>
                  </w:rPr>
                  <m:t>V</m:t>
                </m:r>
              </m:oMath>
            </m:oMathPara>
          </w:p>
        </w:tc>
        <w:tc>
          <w:tcPr>
            <w:tcW w:w="1270" w:type="dxa"/>
            <w:vAlign w:val="center"/>
          </w:tcPr>
          <w:p w:rsidR="00C75537" w:rsidRPr="00513CFB" w:rsidRDefault="00C75537"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bl>
    <w:p w:rsidR="00C75537" w:rsidRDefault="002D168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c</w:t>
      </w:r>
      <w:r w:rsidR="00C75537">
        <w:rPr>
          <w:rFonts w:ascii="Cambria" w:hAnsi="Cambria"/>
          <w:color w:val="808080" w:themeColor="background1" w:themeShade="80"/>
          <w:sz w:val="22"/>
          <w:szCs w:val="22"/>
          <w:lang w:eastAsia="en-US"/>
        </w:rPr>
        <w:t>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75537" w:rsidRPr="00513CFB" w:rsidTr="00EB2827">
        <w:tc>
          <w:tcPr>
            <w:tcW w:w="7792" w:type="dxa"/>
            <w:vAlign w:val="center"/>
            <w:hideMark/>
          </w:tcPr>
          <w:p w:rsidR="00C75537" w:rsidRPr="00513CFB" w:rsidRDefault="00C75537"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oMath>
            </m:oMathPara>
          </w:p>
        </w:tc>
        <w:tc>
          <w:tcPr>
            <w:tcW w:w="1270" w:type="dxa"/>
            <w:vAlign w:val="center"/>
          </w:tcPr>
          <w:p w:rsidR="00C75537" w:rsidRPr="00513CFB" w:rsidRDefault="00C75537"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C75537" w:rsidRPr="00513CFB" w:rsidTr="00EB2827">
        <w:tc>
          <w:tcPr>
            <w:tcW w:w="7792" w:type="dxa"/>
            <w:vAlign w:val="center"/>
          </w:tcPr>
          <w:p w:rsidR="00C75537"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dT</m:t>
                    </m:r>
                  </m:num>
                  <m:den>
                    <m:r>
                      <w:rPr>
                        <w:rFonts w:ascii="Cambria Math" w:eastAsiaTheme="minorEastAsia" w:hAnsi="Cambria Math"/>
                        <w:color w:val="808080" w:themeColor="background1" w:themeShade="80"/>
                      </w:rPr>
                      <m:t>dt</m:t>
                    </m:r>
                  </m:den>
                </m:f>
                <m:r>
                  <w:rPr>
                    <w:rFonts w:ascii="Cambria Math" w:eastAsiaTheme="minorEastAsia" w:hAnsi="Cambria Math"/>
                    <w:color w:val="808080" w:themeColor="background1" w:themeShade="80"/>
                  </w:rPr>
                  <m:t>+</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r>
                      <w:rPr>
                        <w:rFonts w:ascii="Cambria Math" w:eastAsiaTheme="minorEastAsia" w:hAnsi="Cambria Math"/>
                        <w:color w:val="808080" w:themeColor="background1" w:themeShade="80"/>
                      </w:rPr>
                      <m:t xml:space="preserve">+kA </m:t>
                    </m:r>
                  </m:num>
                  <m:den>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ρ</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den>
                </m:f>
                <m:r>
                  <w:rPr>
                    <w:rFonts w:ascii="Cambria Math" w:eastAsiaTheme="minorEastAsia" w:hAnsi="Cambria Math"/>
                    <w:color w:val="808080" w:themeColor="background1" w:themeShade="80"/>
                  </w:rPr>
                  <m:t xml:space="preserve"> T= </m:t>
                </m:r>
                <m:f>
                  <m:fPr>
                    <m:ctrlPr>
                      <w:rPr>
                        <w:rFonts w:ascii="Cambria Math" w:eastAsiaTheme="minorEastAsia" w:hAnsi="Cambria Math"/>
                        <w:i/>
                        <w:color w:val="808080" w:themeColor="background1" w:themeShade="80"/>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p,ein</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+kA</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K</m:t>
                        </m:r>
                      </m:sub>
                    </m:sSub>
                    <m:r>
                      <w:rPr>
                        <w:rFonts w:ascii="Cambria Math" w:eastAsiaTheme="minorEastAsia" w:hAnsi="Cambria Math"/>
                        <w:color w:val="808080" w:themeColor="background1" w:themeShade="80"/>
                      </w:rPr>
                      <m:t>+</m:t>
                    </m:r>
                    <m:r>
                      <m:rPr>
                        <m:sty m:val="p"/>
                      </m:rPr>
                      <w:rPr>
                        <w:rFonts w:ascii="Cambria Math" w:eastAsiaTheme="minorEastAsia" w:hAnsi="Cambria Math"/>
                        <w:color w:val="808080" w:themeColor="background1" w:themeShade="80"/>
                      </w:rPr>
                      <m:t>Δ</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h</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 xml:space="preserve">V </m:t>
                    </m:r>
                  </m:num>
                  <m:den>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ρ</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V</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den>
                </m:f>
              </m:oMath>
            </m:oMathPara>
          </w:p>
        </w:tc>
        <w:tc>
          <w:tcPr>
            <w:tcW w:w="1270" w:type="dxa"/>
            <w:vAlign w:val="center"/>
          </w:tcPr>
          <w:p w:rsidR="00C75537" w:rsidRPr="00513CFB" w:rsidRDefault="00C75537" w:rsidP="009007C2">
            <w:pPr>
              <w:spacing w:before="120" w:after="120" w:line="360" w:lineRule="auto"/>
              <w:rPr>
                <w:rFonts w:ascii="Cambria" w:eastAsia="Calibri" w:hAnsi="Cambria"/>
                <w:color w:val="808080" w:themeColor="background1" w:themeShade="80"/>
                <w:sz w:val="22"/>
                <w:szCs w:val="22"/>
                <w:lang w:eastAsia="en-US"/>
              </w:rPr>
            </w:pPr>
          </w:p>
        </w:tc>
      </w:tr>
      <w:tr w:rsidR="00C75537" w:rsidRPr="00513CFB" w:rsidTr="00EB2827">
        <w:tc>
          <w:tcPr>
            <w:tcW w:w="7792" w:type="dxa"/>
            <w:vAlign w:val="center"/>
          </w:tcPr>
          <w:p w:rsidR="00C75537"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p,ein</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+kA</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K</m:t>
                        </m:r>
                      </m:sub>
                    </m:sSub>
                    <m:r>
                      <w:rPr>
                        <w:rFonts w:ascii="Cambria Math" w:eastAsiaTheme="minorEastAsia" w:hAnsi="Cambria Math"/>
                        <w:color w:val="808080" w:themeColor="background1" w:themeShade="80"/>
                      </w:rPr>
                      <m:t>+</m:t>
                    </m:r>
                    <m:r>
                      <m:rPr>
                        <m:sty m:val="p"/>
                      </m:rPr>
                      <w:rPr>
                        <w:rFonts w:ascii="Cambria Math" w:eastAsiaTheme="minorEastAsia" w:hAnsi="Cambria Math"/>
                        <w:color w:val="808080" w:themeColor="background1" w:themeShade="80"/>
                      </w:rPr>
                      <m:t>Δ</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h</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V</m:t>
                    </m:r>
                  </m:num>
                  <m:den>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r>
                      <w:rPr>
                        <w:rFonts w:ascii="Cambria Math" w:eastAsiaTheme="minorEastAsia" w:hAnsi="Cambria Math"/>
                        <w:color w:val="808080" w:themeColor="background1" w:themeShade="80"/>
                      </w:rPr>
                      <m:t>+kA</m:t>
                    </m:r>
                  </m:den>
                </m:f>
                <m:r>
                  <w:rPr>
                    <w:rFonts w:ascii="Cambria Math" w:hAnsi="Cambria Math"/>
                    <w:color w:val="808080" w:themeColor="background1" w:themeShade="80"/>
                    <w:sz w:val="22"/>
                    <w:szCs w:val="22"/>
                    <w:lang w:eastAsia="en-US"/>
                  </w:rPr>
                  <m:t>=395,5K</m:t>
                </m:r>
              </m:oMath>
            </m:oMathPara>
          </w:p>
        </w:tc>
        <w:tc>
          <w:tcPr>
            <w:tcW w:w="1270" w:type="dxa"/>
            <w:vAlign w:val="center"/>
          </w:tcPr>
          <w:p w:rsidR="00C75537" w:rsidRPr="00513CFB" w:rsidRDefault="00C75537"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C75537" w:rsidRPr="00513CFB" w:rsidTr="00EB2827">
        <w:tc>
          <w:tcPr>
            <w:tcW w:w="7792" w:type="dxa"/>
            <w:vAlign w:val="center"/>
          </w:tcPr>
          <w:p w:rsidR="00C75537" w:rsidRPr="00C21C3C" w:rsidRDefault="00C7553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t=0s</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+C</m:t>
                </m:r>
              </m:oMath>
            </m:oMathPara>
          </w:p>
          <w:p w:rsidR="00C75537" w:rsidRPr="00C21C3C" w:rsidRDefault="00C7553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C=</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- 395,5K= -112,5K</m:t>
                </m:r>
              </m:oMath>
            </m:oMathPara>
          </w:p>
        </w:tc>
        <w:tc>
          <w:tcPr>
            <w:tcW w:w="1270" w:type="dxa"/>
            <w:vAlign w:val="center"/>
          </w:tcPr>
          <w:p w:rsidR="00C75537" w:rsidRPr="00513CFB" w:rsidRDefault="00C75537" w:rsidP="009007C2">
            <w:pPr>
              <w:spacing w:before="120" w:after="120" w:line="360" w:lineRule="auto"/>
              <w:rPr>
                <w:rFonts w:ascii="Cambria" w:eastAsia="Calibri" w:hAnsi="Cambria"/>
                <w:color w:val="808080" w:themeColor="background1" w:themeShade="80"/>
                <w:sz w:val="22"/>
                <w:szCs w:val="22"/>
                <w:lang w:eastAsia="en-US"/>
              </w:rPr>
            </w:pPr>
          </w:p>
        </w:tc>
      </w:tr>
      <w:tr w:rsidR="00C75537" w:rsidRPr="00513CFB" w:rsidTr="00EB2827">
        <w:tc>
          <w:tcPr>
            <w:tcW w:w="7792" w:type="dxa"/>
            <w:vAlign w:val="center"/>
          </w:tcPr>
          <w:p w:rsidR="00C75537" w:rsidRDefault="00C7553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e>
                </m:d>
                <m:r>
                  <w:rPr>
                    <w:rFonts w:ascii="Cambria Math" w:hAnsi="Cambria Math"/>
                    <w:color w:val="808080" w:themeColor="background1" w:themeShade="80"/>
                    <w:sz w:val="22"/>
                    <w:szCs w:val="22"/>
                    <w:lang w:eastAsia="en-US"/>
                  </w:rPr>
                  <m:t>=395,5K-112,5K∙</m:t>
                </m:r>
                <m:func>
                  <m:funcPr>
                    <m:ctrlPr>
                      <w:rPr>
                        <w:rFonts w:ascii="Cambria Math" w:hAnsi="Cambria Math"/>
                        <w:i/>
                        <w:color w:val="808080" w:themeColor="background1" w:themeShade="80"/>
                        <w:sz w:val="22"/>
                        <w:szCs w:val="22"/>
                        <w:lang w:eastAsia="en-US"/>
                      </w:rPr>
                    </m:ctrlPr>
                  </m:funcPr>
                  <m:fName>
                    <m:r>
                      <m:rPr>
                        <m:sty m:val="p"/>
                      </m:rPr>
                      <w:rPr>
                        <w:rFonts w:ascii="Cambria Math" w:hAnsi="Cambria Math"/>
                        <w:color w:val="808080" w:themeColor="background1" w:themeShade="80"/>
                        <w:sz w:val="22"/>
                        <w:szCs w:val="22"/>
                        <w:lang w:eastAsia="en-US"/>
                      </w:rPr>
                      <m:t>exp</m:t>
                    </m: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-0,00164</m:t>
                        </m:r>
                        <m:f>
                          <m:fPr>
                            <m:ctrlPr>
                              <w:rPr>
                                <w:rFonts w:ascii="Cambria Math" w:eastAsiaTheme="minorEastAsia" w:hAnsi="Cambria Math"/>
                                <w:i/>
                                <w:color w:val="808080" w:themeColor="background1" w:themeShade="80"/>
                              </w:rPr>
                            </m:ctrlPr>
                          </m:fPr>
                          <m:num>
                            <m:r>
                              <w:rPr>
                                <w:rFonts w:ascii="Cambria Math" w:eastAsiaTheme="minorEastAsia" w:hAnsi="Cambria Math"/>
                                <w:color w:val="808080" w:themeColor="background1" w:themeShade="80"/>
                              </w:rPr>
                              <m:t>1</m:t>
                            </m:r>
                          </m:num>
                          <m:den>
                            <m:r>
                              <w:rPr>
                                <w:rFonts w:ascii="Cambria Math" w:eastAsiaTheme="minorEastAsia" w:hAnsi="Cambria Math"/>
                                <w:color w:val="808080" w:themeColor="background1" w:themeShade="80"/>
                              </w:rPr>
                              <m:t>s</m:t>
                            </m:r>
                          </m:den>
                        </m:f>
                        <m:r>
                          <w:rPr>
                            <w:rFonts w:ascii="Cambria Math" w:eastAsiaTheme="minorEastAsia" w:hAnsi="Cambria Math"/>
                            <w:color w:val="808080" w:themeColor="background1" w:themeShade="80"/>
                          </w:rPr>
                          <m:t xml:space="preserve"> </m:t>
                        </m:r>
                        <m:r>
                          <w:rPr>
                            <w:rFonts w:ascii="Cambria Math" w:hAnsi="Cambria Math"/>
                            <w:color w:val="808080" w:themeColor="background1" w:themeShade="80"/>
                            <w:sz w:val="22"/>
                            <w:szCs w:val="22"/>
                            <w:lang w:eastAsia="en-US"/>
                          </w:rPr>
                          <m:t>t</m:t>
                        </m:r>
                      </m:e>
                    </m:d>
                  </m:e>
                </m:func>
              </m:oMath>
            </m:oMathPara>
          </w:p>
        </w:tc>
        <w:tc>
          <w:tcPr>
            <w:tcW w:w="1270" w:type="dxa"/>
            <w:vAlign w:val="center"/>
          </w:tcPr>
          <w:p w:rsidR="00C75537" w:rsidRPr="00513CFB" w:rsidRDefault="00C75537" w:rsidP="009007C2">
            <w:pPr>
              <w:spacing w:before="120" w:after="120" w:line="360" w:lineRule="auto"/>
              <w:rPr>
                <w:rFonts w:ascii="Cambria" w:eastAsia="Calibri" w:hAnsi="Cambria"/>
                <w:color w:val="808080" w:themeColor="background1" w:themeShade="80"/>
                <w:sz w:val="22"/>
                <w:szCs w:val="22"/>
                <w:lang w:eastAsia="en-US"/>
              </w:rPr>
            </w:pPr>
          </w:p>
        </w:tc>
      </w:tr>
    </w:tbl>
    <w:p w:rsidR="00C75537" w:rsidRDefault="002D168C"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c</w:t>
      </w:r>
      <w:r w:rsidR="00C75537">
        <w:rPr>
          <w:rFonts w:ascii="Cambria" w:hAnsi="Cambria"/>
          <w:color w:val="808080" w:themeColor="background1" w:themeShade="80"/>
          <w:sz w:val="22"/>
          <w:szCs w:val="22"/>
          <w:lang w:eastAsia="en-US"/>
        </w:rPr>
        <w:t>3)</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C75537" w:rsidRPr="00513CFB" w:rsidTr="00EB2827">
        <w:tc>
          <w:tcPr>
            <w:tcW w:w="7792" w:type="dxa"/>
            <w:vAlign w:val="center"/>
            <w:hideMark/>
          </w:tcPr>
          <w:p w:rsidR="00906425" w:rsidRPr="00906425" w:rsidRDefault="00906425" w:rsidP="009007C2">
            <w:pPr>
              <w:spacing w:before="120" w:after="120" w:line="360" w:lineRule="auto"/>
              <w:ind w:left="360"/>
              <w:jc w:val="center"/>
              <w:rPr>
                <w:rFonts w:ascii="Cambria" w:hAnsi="Cambria"/>
                <w:color w:val="808080" w:themeColor="background1" w:themeShade="80"/>
              </w:rPr>
            </w:pPr>
            <m:oMathPara>
              <m:oMath>
                <m:r>
                  <w:rPr>
                    <w:rFonts w:ascii="Cambria Math" w:hAnsi="Cambria Math"/>
                    <w:color w:val="808080" w:themeColor="background1" w:themeShade="80"/>
                  </w:rPr>
                  <m:t>stationär:</m:t>
                </m:r>
                <m:f>
                  <m:fPr>
                    <m:ctrlPr>
                      <w:rPr>
                        <w:rFonts w:ascii="Cambria Math" w:hAnsi="Cambria Math"/>
                        <w:i/>
                        <w:color w:val="808080" w:themeColor="background1" w:themeShade="80"/>
                      </w:rPr>
                    </m:ctrlPr>
                  </m:fPr>
                  <m:num>
                    <m:r>
                      <w:rPr>
                        <w:rFonts w:ascii="Cambria Math" w:hAnsi="Cambria Math"/>
                        <w:color w:val="808080" w:themeColor="background1" w:themeShade="80"/>
                      </w:rPr>
                      <m:t>d</m:t>
                    </m:r>
                  </m:num>
                  <m:den>
                    <m:r>
                      <w:rPr>
                        <w:rFonts w:ascii="Cambria Math" w:hAnsi="Cambria Math"/>
                        <w:color w:val="808080" w:themeColor="background1" w:themeShade="80"/>
                      </w:rPr>
                      <m:t>dt</m:t>
                    </m:r>
                  </m:den>
                </m:f>
                <m:r>
                  <w:rPr>
                    <w:rFonts w:ascii="Cambria Math" w:hAnsi="Cambria Math"/>
                    <w:color w:val="808080" w:themeColor="background1" w:themeShade="80"/>
                  </w:rPr>
                  <m:t>=0</m:t>
                </m:r>
              </m:oMath>
            </m:oMathPara>
          </w:p>
          <w:p w:rsidR="00906425" w:rsidRPr="00906425" w:rsidRDefault="00906425" w:rsidP="009007C2">
            <w:pPr>
              <w:spacing w:before="120" w:after="120" w:line="360" w:lineRule="auto"/>
              <w:ind w:left="360"/>
              <w:jc w:val="center"/>
              <w:rPr>
                <w:rFonts w:ascii="Cambria" w:hAnsi="Cambria"/>
                <w:color w:val="808080" w:themeColor="background1" w:themeShade="80"/>
              </w:rPr>
            </w:pPr>
            <m:oMathPara>
              <m:oMath>
                <m:r>
                  <w:rPr>
                    <w:rFonts w:ascii="Cambria Math" w:eastAsiaTheme="minorEastAsia" w:hAnsi="Cambria Math"/>
                    <w:color w:val="808080" w:themeColor="background1" w:themeShade="80"/>
                  </w:rPr>
                  <w:lastRenderedPageBreak/>
                  <m:t>0=</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p,ein</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m:t>
                </m:r>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r>
                  <w:rPr>
                    <w:rFonts w:ascii="Cambria Math" w:eastAsiaTheme="minorEastAsia" w:hAnsi="Cambria Math"/>
                    <w:color w:val="808080" w:themeColor="background1" w:themeShade="80"/>
                  </w:rPr>
                  <m:t>T</m:t>
                </m:r>
                <m:r>
                  <m:rPr>
                    <m:sty m:val="p"/>
                  </m:rPr>
                  <w:rPr>
                    <w:rFonts w:ascii="Cambria Math" w:hAnsi="Cambria Math"/>
                    <w:color w:val="808080" w:themeColor="background1" w:themeShade="80"/>
                  </w:rPr>
                  <m:t>-kA</m:t>
                </m:r>
                <m:d>
                  <m:dPr>
                    <m:ctrlPr>
                      <w:rPr>
                        <w:rFonts w:ascii="Cambria Math" w:hAnsi="Cambria Math"/>
                        <w:i/>
                        <w:color w:val="808080" w:themeColor="background1" w:themeShade="80"/>
                      </w:rPr>
                    </m:ctrlPr>
                  </m:dPr>
                  <m:e>
                    <m:r>
                      <w:rPr>
                        <w:rFonts w:ascii="Cambria Math" w:hAnsi="Cambria Math"/>
                        <w:color w:val="808080" w:themeColor="background1" w:themeShade="80"/>
                      </w:rPr>
                      <m:t>T-</m:t>
                    </m:r>
                    <m:sSub>
                      <m:sSubPr>
                        <m:ctrlPr>
                          <w:rPr>
                            <w:rFonts w:ascii="Cambria Math" w:hAnsi="Cambria Math"/>
                            <w:i/>
                            <w:color w:val="808080" w:themeColor="background1" w:themeShade="80"/>
                          </w:rPr>
                        </m:ctrlPr>
                      </m:sSubPr>
                      <m:e>
                        <m:r>
                          <w:rPr>
                            <w:rFonts w:ascii="Cambria Math" w:hAnsi="Cambria Math"/>
                            <w:color w:val="808080" w:themeColor="background1" w:themeShade="80"/>
                          </w:rPr>
                          <m:t>T</m:t>
                        </m:r>
                      </m:e>
                      <m:sub>
                        <m:r>
                          <w:rPr>
                            <w:rFonts w:ascii="Cambria Math" w:hAnsi="Cambria Math"/>
                            <w:color w:val="808080" w:themeColor="background1" w:themeShade="80"/>
                          </w:rPr>
                          <m:t>K</m:t>
                        </m:r>
                      </m:sub>
                    </m:sSub>
                  </m:e>
                </m:d>
                <m:r>
                  <w:rPr>
                    <w:rFonts w:ascii="Cambria Math" w:hAnsi="Cambria Math"/>
                    <w:color w:val="808080" w:themeColor="background1" w:themeShade="80"/>
                  </w:rPr>
                  <m:t>+</m:t>
                </m:r>
                <m:r>
                  <m:rPr>
                    <m:sty m:val="p"/>
                  </m:rPr>
                  <w:rPr>
                    <w:rFonts w:ascii="Cambria Math" w:hAnsi="Cambria Math"/>
                    <w:color w:val="808080" w:themeColor="background1" w:themeShade="80"/>
                    <w:sz w:val="22"/>
                    <w:szCs w:val="22"/>
                    <w:lang w:eastAsia="en-US"/>
                  </w:rPr>
                  <m:t>Δ</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h</m:t>
                    </m:r>
                  </m:e>
                  <m:sub>
                    <m:r>
                      <w:rPr>
                        <w:rFonts w:ascii="Cambria Math" w:hAnsi="Cambria Math"/>
                        <w:color w:val="808080" w:themeColor="background1" w:themeShade="80"/>
                        <w:sz w:val="22"/>
                        <w:szCs w:val="22"/>
                        <w:lang w:eastAsia="en-US"/>
                      </w:rPr>
                      <m:t>R</m:t>
                    </m:r>
                  </m:sub>
                </m:sSub>
                <m:r>
                  <w:rPr>
                    <w:rFonts w:ascii="Cambria Math" w:hAnsi="Cambria Math"/>
                    <w:color w:val="808080" w:themeColor="background1" w:themeShade="80"/>
                    <w:sz w:val="22"/>
                    <w:szCs w:val="22"/>
                    <w:lang w:eastAsia="en-US"/>
                  </w:rPr>
                  <m:t>V</m:t>
                </m:r>
              </m:oMath>
            </m:oMathPara>
          </w:p>
          <w:p w:rsidR="00906425" w:rsidRPr="00906425" w:rsidRDefault="00906425" w:rsidP="009007C2">
            <w:pPr>
              <w:spacing w:before="120" w:after="120" w:line="360" w:lineRule="auto"/>
              <w:ind w:left="360"/>
              <w:jc w:val="center"/>
              <w:rPr>
                <w:rFonts w:ascii="Cambria" w:hAnsi="Cambria"/>
                <w:color w:val="808080" w:themeColor="background1" w:themeShade="80"/>
              </w:rPr>
            </w:pPr>
            <m:oMathPara>
              <m:oMath>
                <m:r>
                  <w:rPr>
                    <w:rFonts w:ascii="Cambria Math" w:hAnsi="Cambria Math"/>
                    <w:color w:val="808080" w:themeColor="background1" w:themeShade="80"/>
                  </w:rPr>
                  <m:t xml:space="preserve">T= </m:t>
                </m:r>
                <m:f>
                  <m:fPr>
                    <m:ctrlPr>
                      <w:rPr>
                        <w:rFonts w:ascii="Cambria Math" w:hAnsi="Cambria Math"/>
                        <w:i/>
                        <w:color w:val="808080" w:themeColor="background1" w:themeShade="80"/>
                        <w:sz w:val="22"/>
                        <w:szCs w:val="22"/>
                        <w:lang w:eastAsia="en-US"/>
                      </w:rPr>
                    </m:ctrlPr>
                  </m:fPr>
                  <m:num>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p,ein</m:t>
                        </m:r>
                      </m:sub>
                    </m:sSub>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ein</m:t>
                        </m:r>
                      </m:sub>
                    </m:sSub>
                    <m:r>
                      <w:rPr>
                        <w:rFonts w:ascii="Cambria Math" w:eastAsiaTheme="minorEastAsia" w:hAnsi="Cambria Math"/>
                        <w:color w:val="808080" w:themeColor="background1" w:themeShade="80"/>
                      </w:rPr>
                      <m:t>+kA</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T</m:t>
                        </m:r>
                      </m:e>
                      <m:sub>
                        <m:r>
                          <w:rPr>
                            <w:rFonts w:ascii="Cambria Math" w:eastAsiaTheme="minorEastAsia" w:hAnsi="Cambria Math"/>
                            <w:color w:val="808080" w:themeColor="background1" w:themeShade="80"/>
                          </w:rPr>
                          <m:t>K</m:t>
                        </m:r>
                      </m:sub>
                    </m:sSub>
                    <m:r>
                      <w:rPr>
                        <w:rFonts w:ascii="Cambria Math" w:eastAsiaTheme="minorEastAsia" w:hAnsi="Cambria Math"/>
                        <w:color w:val="808080" w:themeColor="background1" w:themeShade="80"/>
                      </w:rPr>
                      <m:t>+</m:t>
                    </m:r>
                    <m:r>
                      <m:rPr>
                        <m:sty m:val="p"/>
                      </m:rPr>
                      <w:rPr>
                        <w:rFonts w:ascii="Cambria Math" w:eastAsiaTheme="minorEastAsia" w:hAnsi="Cambria Math"/>
                        <w:color w:val="808080" w:themeColor="background1" w:themeShade="80"/>
                      </w:rPr>
                      <m:t>Δ</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h</m:t>
                        </m:r>
                      </m:e>
                      <m:sub>
                        <m:r>
                          <w:rPr>
                            <w:rFonts w:ascii="Cambria Math" w:eastAsiaTheme="minorEastAsia" w:hAnsi="Cambria Math"/>
                            <w:color w:val="808080" w:themeColor="background1" w:themeShade="80"/>
                          </w:rPr>
                          <m:t>R</m:t>
                        </m:r>
                      </m:sub>
                    </m:sSub>
                    <m:r>
                      <w:rPr>
                        <w:rFonts w:ascii="Cambria Math" w:eastAsiaTheme="minorEastAsia" w:hAnsi="Cambria Math"/>
                        <w:color w:val="808080" w:themeColor="background1" w:themeShade="80"/>
                      </w:rPr>
                      <m:t>V</m:t>
                    </m:r>
                  </m:num>
                  <m:den>
                    <m:acc>
                      <m:accPr>
                        <m:chr m:val="̇"/>
                        <m:ctrlPr>
                          <w:rPr>
                            <w:rFonts w:ascii="Cambria Math" w:eastAsiaTheme="minorEastAsia" w:hAnsi="Cambria Math"/>
                            <w:i/>
                            <w:color w:val="808080" w:themeColor="background1" w:themeShade="80"/>
                          </w:rPr>
                        </m:ctrlPr>
                      </m:accPr>
                      <m:e>
                        <m:r>
                          <w:rPr>
                            <w:rFonts w:ascii="Cambria Math" w:eastAsiaTheme="minorEastAsia" w:hAnsi="Cambria Math"/>
                            <w:color w:val="808080" w:themeColor="background1" w:themeShade="80"/>
                          </w:rPr>
                          <m:t>m</m:t>
                        </m:r>
                      </m:e>
                    </m:acc>
                    <m:r>
                      <w:rPr>
                        <w:rFonts w:ascii="Cambria Math" w:eastAsiaTheme="minorEastAsia" w:hAnsi="Cambria Math"/>
                        <w:color w:val="808080" w:themeColor="background1" w:themeShade="80"/>
                      </w:rPr>
                      <m:t xml:space="preserve"> </m:t>
                    </m:r>
                    <m:sSub>
                      <m:sSubPr>
                        <m:ctrlPr>
                          <w:rPr>
                            <w:rFonts w:ascii="Cambria Math" w:eastAsiaTheme="minorEastAsia" w:hAnsi="Cambria Math"/>
                            <w:i/>
                            <w:color w:val="808080" w:themeColor="background1" w:themeShade="80"/>
                          </w:rPr>
                        </m:ctrlPr>
                      </m:sSubPr>
                      <m:e>
                        <m:r>
                          <w:rPr>
                            <w:rFonts w:ascii="Cambria Math" w:eastAsiaTheme="minorEastAsia" w:hAnsi="Cambria Math"/>
                            <w:color w:val="808080" w:themeColor="background1" w:themeShade="80"/>
                          </w:rPr>
                          <m:t>c</m:t>
                        </m:r>
                      </m:e>
                      <m:sub>
                        <m:r>
                          <w:rPr>
                            <w:rFonts w:ascii="Cambria Math" w:eastAsiaTheme="minorEastAsia" w:hAnsi="Cambria Math"/>
                            <w:color w:val="808080" w:themeColor="background1" w:themeShade="80"/>
                          </w:rPr>
                          <m:t>p,R</m:t>
                        </m:r>
                      </m:sub>
                    </m:sSub>
                    <m:r>
                      <w:rPr>
                        <w:rFonts w:ascii="Cambria Math" w:eastAsiaTheme="minorEastAsia" w:hAnsi="Cambria Math"/>
                        <w:color w:val="808080" w:themeColor="background1" w:themeShade="80"/>
                      </w:rPr>
                      <m:t>+kA</m:t>
                    </m:r>
                  </m:den>
                </m:f>
              </m:oMath>
            </m:oMathPara>
          </w:p>
        </w:tc>
        <w:tc>
          <w:tcPr>
            <w:tcW w:w="1270" w:type="dxa"/>
            <w:vAlign w:val="center"/>
          </w:tcPr>
          <w:p w:rsidR="00C75537" w:rsidRPr="00513CFB" w:rsidRDefault="00C75537"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lastRenderedPageBreak/>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bl>
    <w:p w:rsidR="00EB2827" w:rsidRDefault="00EB2827" w:rsidP="009007C2">
      <w:pPr>
        <w:spacing w:before="120" w:after="120" w:line="360" w:lineRule="auto"/>
        <w:rPr>
          <w:rFonts w:asciiTheme="minorHAnsi" w:hAnsiTheme="minorHAnsi" w:cstheme="minorHAnsi"/>
          <w:b/>
          <w:sz w:val="28"/>
          <w:u w:val="single"/>
        </w:rPr>
      </w:pPr>
    </w:p>
    <w:p w:rsidR="00EB2827" w:rsidRDefault="00EB2827" w:rsidP="009007C2">
      <w:pPr>
        <w:spacing w:before="120" w:after="120" w:line="360" w:lineRule="auto"/>
        <w:jc w:val="left"/>
        <w:rPr>
          <w:rFonts w:asciiTheme="minorHAnsi" w:hAnsiTheme="minorHAnsi" w:cstheme="minorHAnsi"/>
          <w:b/>
          <w:sz w:val="28"/>
          <w:u w:val="single"/>
        </w:rPr>
      </w:pPr>
      <w:r>
        <w:rPr>
          <w:rFonts w:asciiTheme="minorHAnsi" w:hAnsiTheme="minorHAnsi" w:cstheme="minorHAnsi"/>
          <w:b/>
          <w:sz w:val="28"/>
          <w:u w:val="single"/>
        </w:rPr>
        <w:br w:type="page"/>
      </w:r>
    </w:p>
    <w:p w:rsidR="00EB2827" w:rsidRPr="00EB2827" w:rsidRDefault="00EB2827"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bookmarkStart w:id="4" w:name="_Ref37152016"/>
      <w:bookmarkStart w:id="5" w:name="_Toc37319375"/>
      <w:r w:rsidRPr="00EB2827">
        <w:rPr>
          <w:rFonts w:ascii="Cambria" w:hAnsi="Cambria"/>
          <w:sz w:val="26"/>
          <w:szCs w:val="26"/>
          <w:lang w:eastAsia="en-US"/>
        </w:rPr>
        <w:lastRenderedPageBreak/>
        <w:t>Energiebilanzen mit differentiellen Bilanzräumen</w:t>
      </w:r>
      <w:bookmarkEnd w:id="4"/>
      <w:bookmarkEnd w:id="5"/>
    </w:p>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In diesem Abschnitt werden differentielle Bilanzräume betrachte</w:t>
      </w:r>
      <w:r>
        <w:rPr>
          <w:rFonts w:ascii="Cambria" w:eastAsia="Calibri" w:hAnsi="Cambria"/>
          <w:i/>
          <w:sz w:val="22"/>
          <w:szCs w:val="22"/>
          <w:lang w:eastAsia="en-US"/>
        </w:rPr>
        <w:t>t</w:t>
      </w:r>
      <w:r w:rsidRPr="00EB2827">
        <w:rPr>
          <w:rFonts w:ascii="Cambria" w:eastAsia="Calibri" w:hAnsi="Cambria"/>
          <w:i/>
          <w:sz w:val="22"/>
          <w:szCs w:val="22"/>
          <w:lang w:eastAsia="en-US"/>
        </w:rPr>
        <w:t>, mit denen örtliche Temperaturverläufe bestimmt werde können. In den meisten Fällen werden bei Energiebilanzen mit differentiellen Bilanzräumen stationäre Fragestellungen behandelt, sodass der Akkumulationsterm der Energiebilanz wegfällt.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sz w:val="22"/>
                <w:szCs w:val="22"/>
                <w:lang w:eastAsia="en-US"/>
              </w:rPr>
            </w:pPr>
            <m:oMathPara>
              <m:oMath>
                <m:r>
                  <w:rPr>
                    <w:rFonts w:ascii="Cambria Math" w:hAnsi="Cambria Math"/>
                    <w:sz w:val="22"/>
                    <w:szCs w:val="22"/>
                    <w:lang w:eastAsia="en-US"/>
                  </w:rPr>
                  <m:t>0=</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zu</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zu</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H</m:t>
                        </m:r>
                      </m:e>
                    </m:acc>
                  </m:e>
                  <m:sub>
                    <m:r>
                      <w:rPr>
                        <w:rFonts w:ascii="Cambria Math" w:hAnsi="Cambria Math"/>
                        <w:sz w:val="22"/>
                        <w:szCs w:val="22"/>
                        <w:lang w:eastAsia="en-US"/>
                      </w:rPr>
                      <m:t>ab</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E</m:t>
                    </m:r>
                  </m:e>
                  <m:sub>
                    <m:r>
                      <w:rPr>
                        <w:rFonts w:ascii="Cambria Math" w:hAnsi="Cambria Math"/>
                        <w:sz w:val="22"/>
                        <w:szCs w:val="22"/>
                        <w:lang w:eastAsia="en-US"/>
                      </w:rPr>
                      <m:t>q</m:t>
                    </m:r>
                  </m:sub>
                </m:sSub>
              </m:oMath>
            </m:oMathPara>
          </w:p>
        </w:tc>
        <w:tc>
          <w:tcPr>
            <w:tcW w:w="1270" w:type="dxa"/>
            <w:vAlign w:val="center"/>
          </w:tcPr>
          <w:p w:rsidR="00EB2827" w:rsidRPr="00EB2827" w:rsidRDefault="00EB2827" w:rsidP="009007C2">
            <w:pPr>
              <w:spacing w:before="120" w:after="120" w:line="360" w:lineRule="auto"/>
              <w:rPr>
                <w:rFonts w:ascii="Cambria" w:hAnsi="Cambria"/>
                <w:sz w:val="22"/>
                <w:szCs w:val="22"/>
                <w:lang w:eastAsia="en-US"/>
              </w:rPr>
            </w:pPr>
            <w:r w:rsidRPr="00EB2827">
              <w:rPr>
                <w:rFonts w:ascii="Cambria" w:eastAsia="Calibri" w:hAnsi="Cambria"/>
                <w:sz w:val="22"/>
                <w:szCs w:val="22"/>
                <w:lang w:eastAsia="en-US"/>
              </w:rPr>
              <w:t>(</w:t>
            </w:r>
            <w:r w:rsidRPr="00EB2827">
              <w:rPr>
                <w:rFonts w:ascii="Cambria" w:eastAsia="Calibri" w:hAnsi="Cambria"/>
                <w:sz w:val="22"/>
                <w:szCs w:val="22"/>
                <w:lang w:eastAsia="en-US"/>
              </w:rPr>
              <w:fldChar w:fldCharType="begin"/>
            </w:r>
            <w:r w:rsidRPr="00EB2827">
              <w:rPr>
                <w:rFonts w:ascii="Cambria" w:eastAsia="Calibri" w:hAnsi="Cambria"/>
                <w:sz w:val="22"/>
                <w:szCs w:val="22"/>
                <w:lang w:eastAsia="en-US"/>
              </w:rPr>
              <w:instrText xml:space="preserve"> STYLEREF 1 \s </w:instrText>
            </w:r>
            <w:r w:rsidRPr="00EB2827">
              <w:rPr>
                <w:rFonts w:ascii="Cambria" w:eastAsia="Calibri" w:hAnsi="Cambria"/>
                <w:sz w:val="22"/>
                <w:szCs w:val="22"/>
                <w:lang w:eastAsia="en-US"/>
              </w:rPr>
              <w:fldChar w:fldCharType="separate"/>
            </w:r>
            <w:r w:rsidRPr="00EB2827">
              <w:rPr>
                <w:rFonts w:ascii="Cambria" w:eastAsia="Calibri" w:hAnsi="Cambria"/>
                <w:noProof/>
                <w:sz w:val="22"/>
                <w:szCs w:val="22"/>
                <w:lang w:eastAsia="en-US"/>
              </w:rPr>
              <w:t>4</w:t>
            </w:r>
            <w:r w:rsidRPr="00EB2827">
              <w:rPr>
                <w:rFonts w:ascii="Cambria" w:eastAsia="Calibri" w:hAnsi="Cambria"/>
                <w:noProof/>
                <w:sz w:val="22"/>
                <w:szCs w:val="22"/>
                <w:lang w:eastAsia="en-US"/>
              </w:rPr>
              <w:fldChar w:fldCharType="end"/>
            </w:r>
            <w:r w:rsidRPr="00EB2827">
              <w:rPr>
                <w:rFonts w:ascii="Cambria" w:eastAsia="Calibri" w:hAnsi="Cambria"/>
                <w:sz w:val="22"/>
                <w:szCs w:val="22"/>
                <w:lang w:eastAsia="en-US"/>
              </w:rPr>
              <w:noBreakHyphen/>
            </w:r>
            <w:r w:rsidRPr="00EB2827">
              <w:rPr>
                <w:rFonts w:ascii="Cambria" w:eastAsia="Calibri" w:hAnsi="Cambria"/>
                <w:sz w:val="22"/>
                <w:szCs w:val="22"/>
                <w:lang w:eastAsia="en-US"/>
              </w:rPr>
              <w:fldChar w:fldCharType="begin"/>
            </w:r>
            <w:r w:rsidRPr="00EB2827">
              <w:rPr>
                <w:rFonts w:ascii="Cambria" w:eastAsia="Calibri" w:hAnsi="Cambria"/>
                <w:sz w:val="22"/>
                <w:szCs w:val="22"/>
                <w:lang w:eastAsia="en-US"/>
              </w:rPr>
              <w:instrText xml:space="preserve"> SEQ Formel \* ARABIC \s 1 </w:instrText>
            </w:r>
            <w:r w:rsidRPr="00EB2827">
              <w:rPr>
                <w:rFonts w:ascii="Cambria" w:eastAsia="Calibri" w:hAnsi="Cambria"/>
                <w:sz w:val="22"/>
                <w:szCs w:val="22"/>
                <w:lang w:eastAsia="en-US"/>
              </w:rPr>
              <w:fldChar w:fldCharType="separate"/>
            </w:r>
            <w:r w:rsidRPr="00EB2827">
              <w:rPr>
                <w:rFonts w:ascii="Cambria" w:eastAsia="Calibri" w:hAnsi="Cambria"/>
                <w:noProof/>
                <w:sz w:val="22"/>
                <w:szCs w:val="22"/>
                <w:lang w:eastAsia="en-US"/>
              </w:rPr>
              <w:t>2</w:t>
            </w:r>
            <w:r w:rsidRPr="00EB2827">
              <w:rPr>
                <w:rFonts w:ascii="Cambria" w:eastAsia="Calibri" w:hAnsi="Cambria"/>
                <w:noProof/>
                <w:sz w:val="22"/>
                <w:szCs w:val="22"/>
                <w:lang w:eastAsia="en-US"/>
              </w:rPr>
              <w:fldChar w:fldCharType="end"/>
            </w:r>
            <w:r w:rsidRPr="00EB2827">
              <w:rPr>
                <w:rFonts w:ascii="Cambria" w:eastAsia="Calibri" w:hAnsi="Cambria"/>
                <w:sz w:val="22"/>
                <w:szCs w:val="22"/>
                <w:lang w:eastAsia="en-US"/>
              </w:rPr>
              <w:t>)</w:t>
            </w:r>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Beispiele aus der Praxis sind der Temperaturverlauf eines Fluids in einem gekühlten Rohr oder der Temperaturverlauf </w:t>
      </w:r>
      <w:r>
        <w:rPr>
          <w:rFonts w:ascii="Cambria" w:eastAsia="Calibri" w:hAnsi="Cambria"/>
          <w:i/>
          <w:sz w:val="22"/>
          <w:szCs w:val="22"/>
          <w:lang w:eastAsia="en-US"/>
        </w:rPr>
        <w:t>innerhalb eines festen Körpers.</w:t>
      </w:r>
    </w:p>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Beispiel: Gesucht ist der örtliche Temperaturverlauf in einem Stab mit quadratischem Querschnitt (vgl.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_Ref37153171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Pr="00EB2827">
        <w:rPr>
          <w:rFonts w:ascii="Cambria" w:eastAsia="Calibri" w:hAnsi="Cambria"/>
          <w:i/>
          <w:sz w:val="22"/>
          <w:szCs w:val="22"/>
          <w:lang w:eastAsia="en-US"/>
        </w:rPr>
        <w:t xml:space="preserve">Abbildung </w:t>
      </w:r>
      <w:r w:rsidRPr="00EB2827">
        <w:rPr>
          <w:rFonts w:ascii="Cambria" w:eastAsia="Calibri" w:hAnsi="Cambria"/>
          <w:i/>
          <w:noProof/>
          <w:sz w:val="22"/>
          <w:szCs w:val="22"/>
          <w:lang w:eastAsia="en-US"/>
        </w:rPr>
        <w:t>1</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Die Temperatur soll über den Querschnitt als konstant angenommen werden. Damit wir einen kontinuierlichen Temperaturverlauf erhalten, wählen wir den Bilanzraum differentiell klein, und zwar in die Richtung, in die wir den Verlauf bestimmen wollen (in diesem Fall in die Richtung der X-Achse). Da uns in diesem Fall die Y- und Z-Richtung nicht interessiert, können wir diese Raumrichtungen weiterhin makroskopisch betrachten.</w:t>
      </w:r>
    </w:p>
    <w:p w:rsidR="00EB2827" w:rsidRPr="00EB2827" w:rsidRDefault="00EB2827" w:rsidP="009007C2">
      <w:pPr>
        <w:spacing w:before="120" w:after="120" w:line="360" w:lineRule="auto"/>
        <w:jc w:val="center"/>
        <w:rPr>
          <w:rFonts w:ascii="Cambria" w:eastAsia="Calibri" w:hAnsi="Cambria"/>
          <w:sz w:val="22"/>
          <w:szCs w:val="22"/>
          <w:lang w:eastAsia="en-US"/>
        </w:rPr>
      </w:pPr>
      <w:r w:rsidRPr="00EB2827">
        <w:rPr>
          <w:rFonts w:ascii="Cambria" w:eastAsia="Calibri" w:hAnsi="Cambria"/>
          <w:noProof/>
          <w:sz w:val="22"/>
          <w:szCs w:val="22"/>
          <w:lang w:eastAsia="en-US"/>
        </w:rPr>
        <w:drawing>
          <wp:inline distT="0" distB="0" distL="0" distR="0" wp14:anchorId="5BE42043" wp14:editId="59B68005">
            <wp:extent cx="3965558" cy="1512000"/>
            <wp:effectExtent l="19050" t="19050" r="16510" b="1206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5558" cy="1512000"/>
                    </a:xfrm>
                    <a:prstGeom prst="rect">
                      <a:avLst/>
                    </a:prstGeom>
                    <a:ln>
                      <a:solidFill>
                        <a:sysClr val="windowText" lastClr="000000"/>
                      </a:solidFill>
                    </a:ln>
                  </pic:spPr>
                </pic:pic>
              </a:graphicData>
            </a:graphic>
          </wp:inline>
        </w:drawing>
      </w:r>
    </w:p>
    <w:p w:rsidR="00EB2827" w:rsidRPr="00EB2827" w:rsidRDefault="00EB2827" w:rsidP="009007C2">
      <w:pPr>
        <w:spacing w:before="120" w:after="120" w:line="360" w:lineRule="auto"/>
        <w:jc w:val="center"/>
        <w:rPr>
          <w:rFonts w:ascii="Cambria" w:eastAsia="Calibri" w:hAnsi="Cambria"/>
          <w:i/>
          <w:iCs/>
          <w:color w:val="44546A"/>
          <w:sz w:val="18"/>
          <w:szCs w:val="18"/>
          <w:lang w:eastAsia="en-US"/>
        </w:rPr>
      </w:pPr>
      <w:bookmarkStart w:id="6" w:name="_Ref37153171"/>
      <w:r w:rsidRPr="00EB2827">
        <w:rPr>
          <w:rFonts w:ascii="Cambria" w:eastAsia="Calibri" w:hAnsi="Cambria"/>
          <w:i/>
          <w:iCs/>
          <w:color w:val="44546A"/>
          <w:sz w:val="18"/>
          <w:szCs w:val="18"/>
          <w:lang w:eastAsia="en-US"/>
        </w:rPr>
        <w:t xml:space="preserve">Abbildung </w:t>
      </w:r>
      <w:r w:rsidRPr="00EB2827">
        <w:rPr>
          <w:rFonts w:ascii="Cambria" w:eastAsia="Calibri" w:hAnsi="Cambria"/>
          <w:i/>
          <w:iCs/>
          <w:color w:val="44546A"/>
          <w:sz w:val="18"/>
          <w:szCs w:val="18"/>
          <w:lang w:eastAsia="en-US"/>
        </w:rPr>
        <w:fldChar w:fldCharType="begin"/>
      </w:r>
      <w:r w:rsidRPr="00EB2827">
        <w:rPr>
          <w:rFonts w:ascii="Cambria" w:eastAsia="Calibri" w:hAnsi="Cambria"/>
          <w:i/>
          <w:iCs/>
          <w:color w:val="44546A"/>
          <w:sz w:val="18"/>
          <w:szCs w:val="18"/>
          <w:lang w:eastAsia="en-US"/>
        </w:rPr>
        <w:instrText xml:space="preserve"> SEQ Abbildung \* ARABIC </w:instrText>
      </w:r>
      <w:r w:rsidRPr="00EB2827">
        <w:rPr>
          <w:rFonts w:ascii="Cambria" w:eastAsia="Calibri" w:hAnsi="Cambria"/>
          <w:i/>
          <w:iCs/>
          <w:color w:val="44546A"/>
          <w:sz w:val="18"/>
          <w:szCs w:val="18"/>
          <w:lang w:eastAsia="en-US"/>
        </w:rPr>
        <w:fldChar w:fldCharType="separate"/>
      </w:r>
      <w:r w:rsidRPr="00EB2827">
        <w:rPr>
          <w:rFonts w:ascii="Cambria" w:eastAsia="Calibri" w:hAnsi="Cambria"/>
          <w:i/>
          <w:iCs/>
          <w:noProof/>
          <w:color w:val="44546A"/>
          <w:sz w:val="18"/>
          <w:szCs w:val="18"/>
          <w:lang w:eastAsia="en-US"/>
        </w:rPr>
        <w:t>1</w:t>
      </w:r>
      <w:r w:rsidRPr="00EB2827">
        <w:rPr>
          <w:rFonts w:ascii="Cambria" w:eastAsia="Calibri" w:hAnsi="Cambria"/>
          <w:i/>
          <w:iCs/>
          <w:noProof/>
          <w:color w:val="44546A"/>
          <w:sz w:val="18"/>
          <w:szCs w:val="18"/>
          <w:lang w:eastAsia="en-US"/>
        </w:rPr>
        <w:fldChar w:fldCharType="end"/>
      </w:r>
      <w:bookmarkEnd w:id="6"/>
      <w:r w:rsidRPr="00EB2827">
        <w:rPr>
          <w:rFonts w:ascii="Cambria" w:eastAsia="Calibri" w:hAnsi="Cambria"/>
          <w:i/>
          <w:iCs/>
          <w:color w:val="44546A"/>
          <w:sz w:val="18"/>
          <w:szCs w:val="18"/>
          <w:lang w:eastAsia="en-US"/>
        </w:rPr>
        <w:t>: Bilanzraum in einem Stab</w:t>
      </w:r>
    </w:p>
    <w:p w:rsidR="00EB2827" w:rsidRPr="00EB2827" w:rsidRDefault="00EB2827" w:rsidP="009007C2">
      <w:pPr>
        <w:spacing w:before="120" w:after="120" w:line="360" w:lineRule="auto"/>
        <w:rPr>
          <w:rFonts w:ascii="Cambria" w:hAnsi="Cambria"/>
          <w:i/>
          <w:iCs/>
          <w:sz w:val="22"/>
          <w:szCs w:val="22"/>
          <w:lang w:eastAsia="en-US"/>
        </w:rPr>
      </w:pPr>
      <w:r w:rsidRPr="00EB2827">
        <w:rPr>
          <w:rFonts w:ascii="Cambria" w:eastAsia="Calibri" w:hAnsi="Cambria"/>
          <w:i/>
          <w:iCs/>
          <w:sz w:val="22"/>
          <w:szCs w:val="22"/>
          <w:lang w:eastAsia="en-US"/>
        </w:rPr>
        <w:t xml:space="preserve">Wir erhalten einen Bilanzraum mit dem Volumen </w:t>
      </w:r>
      <m:oMath>
        <m:r>
          <w:rPr>
            <w:rFonts w:ascii="Cambria Math" w:eastAsia="Calibri" w:hAnsi="Cambria Math"/>
            <w:sz w:val="22"/>
            <w:szCs w:val="22"/>
            <w:lang w:eastAsia="en-US"/>
          </w:rPr>
          <m:t>V=</m:t>
        </m:r>
        <m:sSup>
          <m:sSupPr>
            <m:ctrlPr>
              <w:rPr>
                <w:rFonts w:ascii="Cambria Math" w:eastAsia="Calibri" w:hAnsi="Cambria Math"/>
                <w:i/>
                <w:iCs/>
                <w:sz w:val="22"/>
                <w:szCs w:val="22"/>
                <w:lang w:eastAsia="en-US"/>
              </w:rPr>
            </m:ctrlPr>
          </m:sSupPr>
          <m:e>
            <m:r>
              <w:rPr>
                <w:rFonts w:ascii="Cambria Math" w:eastAsia="Calibri" w:hAnsi="Cambria Math"/>
                <w:sz w:val="22"/>
                <w:szCs w:val="22"/>
                <w:lang w:eastAsia="en-US"/>
              </w:rPr>
              <m:t>a</m:t>
            </m:r>
          </m:e>
          <m:sup>
            <m:r>
              <w:rPr>
                <w:rFonts w:ascii="Cambria Math" w:eastAsia="Calibri" w:hAnsi="Cambria Math"/>
                <w:sz w:val="22"/>
                <w:szCs w:val="22"/>
                <w:lang w:eastAsia="en-US"/>
              </w:rPr>
              <m:t>2</m:t>
            </m:r>
          </m:sup>
        </m:sSup>
        <m:r>
          <w:rPr>
            <w:rFonts w:ascii="Cambria Math" w:eastAsia="Calibri" w:hAnsi="Cambria Math"/>
            <w:sz w:val="22"/>
            <w:szCs w:val="22"/>
            <w:lang w:eastAsia="en-US"/>
          </w:rPr>
          <m:t>dx</m:t>
        </m:r>
      </m:oMath>
      <w:r w:rsidRPr="00EB2827">
        <w:rPr>
          <w:rFonts w:ascii="Cambria" w:hAnsi="Cambria"/>
          <w:i/>
          <w:iCs/>
          <w:sz w:val="22"/>
          <w:szCs w:val="22"/>
          <w:lang w:eastAsia="en-US"/>
        </w:rPr>
        <w:t xml:space="preserve">. Nun stellen wir für unseren Bilanzraum eine Energiebilanz auf. Dazu nehmen wir in diesem Beispiel an, dass der Quader über Seitenflächen keine Wärme abgibt oder aufnimmt (die Seitenflächen sind adiabat). Da der Stab aus massivem Material bestehen soll, findet Wärmetransport lediglich durch Wärmeleitung statt. Allgemein gilt dann, dass auf der linken Seitenfläche unseres Kontrollvolumens der Wärmestrom </w:t>
      </w:r>
      <m:oMath>
        <m:sSub>
          <m:sSubPr>
            <m:ctrlPr>
              <w:rPr>
                <w:rFonts w:ascii="Cambria Math" w:hAnsi="Cambria Math"/>
                <w:i/>
                <w:iCs/>
                <w:sz w:val="22"/>
                <w:szCs w:val="22"/>
                <w:lang w:eastAsia="en-US"/>
              </w:rPr>
            </m:ctrlPr>
          </m:sSubPr>
          <m:e>
            <m:acc>
              <m:accPr>
                <m:chr m:val="̇"/>
                <m:ctrlPr>
                  <w:rPr>
                    <w:rFonts w:ascii="Cambria Math" w:hAnsi="Cambria Math"/>
                    <w:i/>
                    <w:iCs/>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oMath>
      <w:r w:rsidRPr="00EB2827">
        <w:rPr>
          <w:rFonts w:ascii="Cambria" w:hAnsi="Cambria"/>
          <w:i/>
          <w:iCs/>
          <w:sz w:val="22"/>
          <w:szCs w:val="22"/>
          <w:lang w:eastAsia="en-US"/>
        </w:rPr>
        <w:t xml:space="preserve"> eintritt und auf der Rechten Seitenfläche der Wärmestrom </w:t>
      </w:r>
      <m:oMath>
        <m:sSub>
          <m:sSubPr>
            <m:ctrlPr>
              <w:rPr>
                <w:rFonts w:ascii="Cambria Math" w:hAnsi="Cambria Math"/>
                <w:i/>
                <w:iCs/>
                <w:sz w:val="22"/>
                <w:szCs w:val="22"/>
                <w:lang w:eastAsia="en-US"/>
              </w:rPr>
            </m:ctrlPr>
          </m:sSubPr>
          <m:e>
            <m:acc>
              <m:accPr>
                <m:chr m:val="̇"/>
                <m:ctrlPr>
                  <w:rPr>
                    <w:rFonts w:ascii="Cambria Math" w:hAnsi="Cambria Math"/>
                    <w:i/>
                    <w:iCs/>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oMath>
      <w:r w:rsidRPr="00EB2827">
        <w:rPr>
          <w:rFonts w:ascii="Cambria" w:hAnsi="Cambria"/>
          <w:i/>
          <w:iCs/>
          <w:sz w:val="22"/>
          <w:szCs w:val="22"/>
          <w:lang w:eastAsia="en-US"/>
        </w:rPr>
        <w:t xml:space="preserve"> wieder austritt (vgl. </w:t>
      </w:r>
      <w:r w:rsidRPr="00EB2827">
        <w:rPr>
          <w:rFonts w:ascii="Cambria" w:hAnsi="Cambria"/>
          <w:i/>
          <w:iCs/>
          <w:sz w:val="22"/>
          <w:szCs w:val="22"/>
          <w:lang w:eastAsia="en-US"/>
        </w:rPr>
        <w:fldChar w:fldCharType="begin"/>
      </w:r>
      <w:r w:rsidRPr="00EB2827">
        <w:rPr>
          <w:rFonts w:ascii="Cambria" w:hAnsi="Cambria"/>
          <w:i/>
          <w:iCs/>
          <w:sz w:val="22"/>
          <w:szCs w:val="22"/>
          <w:lang w:eastAsia="en-US"/>
        </w:rPr>
        <w:instrText xml:space="preserve"> REF _Ref37154421 \h  \* MERGEFORMAT </w:instrText>
      </w:r>
      <w:r w:rsidRPr="00EB2827">
        <w:rPr>
          <w:rFonts w:ascii="Cambria" w:hAnsi="Cambria"/>
          <w:i/>
          <w:iCs/>
          <w:sz w:val="22"/>
          <w:szCs w:val="22"/>
          <w:lang w:eastAsia="en-US"/>
        </w:rPr>
      </w:r>
      <w:r w:rsidRPr="00EB2827">
        <w:rPr>
          <w:rFonts w:ascii="Cambria" w:hAnsi="Cambria"/>
          <w:i/>
          <w:iCs/>
          <w:sz w:val="22"/>
          <w:szCs w:val="22"/>
          <w:lang w:eastAsia="en-US"/>
        </w:rPr>
        <w:fldChar w:fldCharType="separate"/>
      </w:r>
      <w:r w:rsidRPr="00EB2827">
        <w:rPr>
          <w:rFonts w:ascii="Cambria" w:eastAsia="Calibri" w:hAnsi="Cambria"/>
          <w:i/>
          <w:iCs/>
          <w:sz w:val="22"/>
          <w:szCs w:val="22"/>
          <w:lang w:eastAsia="en-US"/>
        </w:rPr>
        <w:t xml:space="preserve">Abbildung </w:t>
      </w:r>
      <w:r w:rsidRPr="00EB2827">
        <w:rPr>
          <w:rFonts w:ascii="Cambria" w:eastAsia="Calibri" w:hAnsi="Cambria"/>
          <w:i/>
          <w:iCs/>
          <w:noProof/>
          <w:sz w:val="22"/>
          <w:szCs w:val="22"/>
          <w:lang w:eastAsia="en-US"/>
        </w:rPr>
        <w:t>2</w:t>
      </w:r>
      <w:r w:rsidRPr="00EB2827">
        <w:rPr>
          <w:rFonts w:ascii="Cambria" w:hAnsi="Cambria"/>
          <w:i/>
          <w:iCs/>
          <w:sz w:val="22"/>
          <w:szCs w:val="22"/>
          <w:lang w:eastAsia="en-US"/>
        </w:rPr>
        <w:fldChar w:fldCharType="end"/>
      </w:r>
      <w:r w:rsidRPr="00EB2827">
        <w:rPr>
          <w:rFonts w:ascii="Cambria" w:hAnsi="Cambria"/>
          <w:i/>
          <w:iCs/>
          <w:sz w:val="22"/>
          <w:szCs w:val="22"/>
          <w:lang w:eastAsia="en-US"/>
        </w:rPr>
        <w:t xml:space="preserve">). </w:t>
      </w:r>
    </w:p>
    <w:p w:rsidR="00EB2827" w:rsidRPr="00EB2827" w:rsidRDefault="00EB2827" w:rsidP="009007C2">
      <w:pPr>
        <w:keepNext/>
        <w:spacing w:before="120" w:after="120" w:line="360" w:lineRule="auto"/>
        <w:jc w:val="center"/>
        <w:rPr>
          <w:rFonts w:ascii="Cambria" w:eastAsia="Calibri" w:hAnsi="Cambria"/>
          <w:i/>
          <w:iCs/>
          <w:sz w:val="22"/>
          <w:szCs w:val="22"/>
          <w:lang w:eastAsia="en-US"/>
        </w:rPr>
      </w:pPr>
      <w:r w:rsidRPr="00EB2827">
        <w:rPr>
          <w:rFonts w:ascii="Cambria" w:eastAsia="Calibri" w:hAnsi="Cambria"/>
          <w:i/>
          <w:iCs/>
          <w:noProof/>
          <w:sz w:val="22"/>
          <w:szCs w:val="22"/>
          <w:lang w:eastAsia="en-US"/>
        </w:rPr>
        <w:lastRenderedPageBreak/>
        <w:drawing>
          <wp:inline distT="0" distB="0" distL="0" distR="0" wp14:anchorId="495A2186" wp14:editId="21C4E620">
            <wp:extent cx="2152881" cy="2160000"/>
            <wp:effectExtent l="19050" t="19050" r="19050" b="1206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2881" cy="2160000"/>
                    </a:xfrm>
                    <a:prstGeom prst="rect">
                      <a:avLst/>
                    </a:prstGeom>
                    <a:ln>
                      <a:solidFill>
                        <a:sysClr val="windowText" lastClr="000000"/>
                      </a:solidFill>
                    </a:ln>
                  </pic:spPr>
                </pic:pic>
              </a:graphicData>
            </a:graphic>
          </wp:inline>
        </w:drawing>
      </w:r>
    </w:p>
    <w:p w:rsidR="00EB2827" w:rsidRPr="00EB2827" w:rsidRDefault="00EB2827" w:rsidP="009007C2">
      <w:pPr>
        <w:spacing w:before="120" w:after="120" w:line="360" w:lineRule="auto"/>
        <w:jc w:val="center"/>
        <w:rPr>
          <w:rFonts w:ascii="Cambria" w:eastAsia="Calibri" w:hAnsi="Cambria"/>
          <w:i/>
          <w:iCs/>
          <w:color w:val="44546A"/>
          <w:sz w:val="18"/>
          <w:szCs w:val="18"/>
          <w:lang w:eastAsia="en-US"/>
        </w:rPr>
      </w:pPr>
      <w:bookmarkStart w:id="7" w:name="_Ref37154421"/>
      <w:bookmarkStart w:id="8" w:name="_Ref37167257"/>
      <w:r w:rsidRPr="00EB2827">
        <w:rPr>
          <w:rFonts w:ascii="Cambria" w:eastAsia="Calibri" w:hAnsi="Cambria"/>
          <w:i/>
          <w:iCs/>
          <w:color w:val="44546A"/>
          <w:sz w:val="18"/>
          <w:szCs w:val="18"/>
          <w:lang w:eastAsia="en-US"/>
        </w:rPr>
        <w:t xml:space="preserve">Abbildung </w:t>
      </w:r>
      <w:r w:rsidRPr="00EB2827">
        <w:rPr>
          <w:rFonts w:ascii="Cambria" w:eastAsia="Calibri" w:hAnsi="Cambria"/>
          <w:i/>
          <w:iCs/>
          <w:color w:val="44546A"/>
          <w:sz w:val="18"/>
          <w:szCs w:val="18"/>
          <w:lang w:eastAsia="en-US"/>
        </w:rPr>
        <w:fldChar w:fldCharType="begin"/>
      </w:r>
      <w:r w:rsidRPr="00EB2827">
        <w:rPr>
          <w:rFonts w:ascii="Cambria" w:eastAsia="Calibri" w:hAnsi="Cambria"/>
          <w:i/>
          <w:iCs/>
          <w:color w:val="44546A"/>
          <w:sz w:val="18"/>
          <w:szCs w:val="18"/>
          <w:lang w:eastAsia="en-US"/>
        </w:rPr>
        <w:instrText xml:space="preserve"> SEQ Abbildung \* ARABIC </w:instrText>
      </w:r>
      <w:r w:rsidRPr="00EB2827">
        <w:rPr>
          <w:rFonts w:ascii="Cambria" w:eastAsia="Calibri" w:hAnsi="Cambria"/>
          <w:i/>
          <w:iCs/>
          <w:color w:val="44546A"/>
          <w:sz w:val="18"/>
          <w:szCs w:val="18"/>
          <w:lang w:eastAsia="en-US"/>
        </w:rPr>
        <w:fldChar w:fldCharType="separate"/>
      </w:r>
      <w:r w:rsidRPr="00EB2827">
        <w:rPr>
          <w:rFonts w:ascii="Cambria" w:eastAsia="Calibri" w:hAnsi="Cambria"/>
          <w:i/>
          <w:iCs/>
          <w:noProof/>
          <w:color w:val="44546A"/>
          <w:sz w:val="18"/>
          <w:szCs w:val="18"/>
          <w:lang w:eastAsia="en-US"/>
        </w:rPr>
        <w:t>2</w:t>
      </w:r>
      <w:r w:rsidRPr="00EB2827">
        <w:rPr>
          <w:rFonts w:ascii="Cambria" w:eastAsia="Calibri" w:hAnsi="Cambria"/>
          <w:i/>
          <w:iCs/>
          <w:noProof/>
          <w:color w:val="44546A"/>
          <w:sz w:val="18"/>
          <w:szCs w:val="18"/>
          <w:lang w:eastAsia="en-US"/>
        </w:rPr>
        <w:fldChar w:fldCharType="end"/>
      </w:r>
      <w:bookmarkEnd w:id="7"/>
      <w:r w:rsidRPr="00EB2827">
        <w:rPr>
          <w:rFonts w:ascii="Cambria" w:eastAsia="Calibri" w:hAnsi="Cambria"/>
          <w:i/>
          <w:iCs/>
          <w:color w:val="44546A"/>
          <w:sz w:val="18"/>
          <w:szCs w:val="18"/>
          <w:lang w:eastAsia="en-US"/>
        </w:rPr>
        <w:t>: Differentieller Bilanzraum mit Wärmeströmen</w:t>
      </w:r>
      <w:bookmarkEnd w:id="8"/>
    </w:p>
    <w:p w:rsidR="00EB2827" w:rsidRPr="00EB2827" w:rsidRDefault="00EB2827" w:rsidP="009007C2">
      <w:pPr>
        <w:spacing w:before="120" w:after="120" w:line="360" w:lineRule="auto"/>
        <w:jc w:val="left"/>
        <w:rPr>
          <w:rFonts w:ascii="Cambria" w:eastAsia="Calibri" w:hAnsi="Cambria"/>
          <w:i/>
          <w:sz w:val="22"/>
          <w:szCs w:val="22"/>
          <w:lang w:eastAsia="en-US"/>
        </w:rPr>
      </w:pPr>
      <w:r w:rsidRPr="00EB2827">
        <w:rPr>
          <w:rFonts w:ascii="Cambria" w:eastAsia="Calibri" w:hAnsi="Cambria"/>
          <w:i/>
          <w:sz w:val="22"/>
          <w:szCs w:val="22"/>
          <w:lang w:eastAsia="en-US"/>
        </w:rPr>
        <w:t>Die Energiebilanz ergibt sich dann wie folgt: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671EAD"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dU</m:t>
                    </m:r>
                  </m:num>
                  <m:den>
                    <m:r>
                      <w:rPr>
                        <w:rFonts w:ascii="Cambria Math" w:hAnsi="Cambria Math"/>
                        <w:sz w:val="22"/>
                        <w:szCs w:val="22"/>
                        <w:lang w:eastAsia="en-US"/>
                      </w:rPr>
                      <m:t>dt</m:t>
                    </m:r>
                  </m:den>
                </m:f>
                <m:r>
                  <w:rPr>
                    <w:rFonts w:ascii="Cambria Math" w:hAnsi="Cambria Math"/>
                    <w:sz w:val="22"/>
                    <w:szCs w:val="22"/>
                    <w:lang w:eastAsia="en-US"/>
                  </w:rPr>
                  <m:t>=0=</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bookmarkStart w:id="9" w:name="_Ref37154784"/>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3</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bookmarkEnd w:id="9"/>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Da wir die Wärmeströme an den konkreten Stellen </w:t>
      </w:r>
      <m:oMath>
        <m:r>
          <w:rPr>
            <w:rFonts w:ascii="Cambria Math" w:hAnsi="Cambria Math"/>
            <w:sz w:val="22"/>
            <w:szCs w:val="22"/>
            <w:lang w:eastAsia="en-US"/>
          </w:rPr>
          <m:t>x</m:t>
        </m:r>
      </m:oMath>
      <w:r w:rsidRPr="00EB2827">
        <w:rPr>
          <w:rFonts w:ascii="Cambria" w:hAnsi="Cambria"/>
          <w:i/>
          <w:sz w:val="22"/>
          <w:szCs w:val="22"/>
          <w:lang w:eastAsia="en-US"/>
        </w:rPr>
        <w:t xml:space="preserve"> und  </w:t>
      </w:r>
      <m:oMath>
        <m:r>
          <w:rPr>
            <w:rFonts w:ascii="Cambria Math" w:hAnsi="Cambria Math"/>
            <w:sz w:val="22"/>
            <w:szCs w:val="22"/>
            <w:lang w:eastAsia="en-US"/>
          </w:rPr>
          <m:t>x+dx</m:t>
        </m:r>
      </m:oMath>
      <w:r w:rsidRPr="00EB2827">
        <w:rPr>
          <w:rFonts w:ascii="Cambria" w:hAnsi="Cambria"/>
          <w:i/>
          <w:sz w:val="22"/>
          <w:szCs w:val="22"/>
          <w:lang w:eastAsia="en-US"/>
        </w:rPr>
        <w:t xml:space="preserve"> nicht kennen, </w:t>
      </w:r>
      <w:r w:rsidRPr="00EB2827">
        <w:rPr>
          <w:rFonts w:ascii="Cambria" w:eastAsia="Calibri" w:hAnsi="Cambria"/>
          <w:i/>
          <w:sz w:val="22"/>
          <w:szCs w:val="22"/>
          <w:lang w:eastAsia="en-US"/>
        </w:rPr>
        <w:t>müssen wir nun eine mathematische Formulierung für unsere Wärmeströme finden. Dazu führen wir eine Taylor-Reihenentwicklung durch:</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671EAD"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z w:val="22"/>
                    <w:szCs w:val="22"/>
                    <w:lang w:eastAsia="en-US"/>
                  </w:rPr>
                  <m:t>=</m:t>
                </m:r>
                <m:f>
                  <m:fPr>
                    <m:ctrlPr>
                      <w:rPr>
                        <w:rFonts w:ascii="Cambria Math" w:hAnsi="Cambria Math"/>
                        <w:i/>
                        <w:sz w:val="22"/>
                        <w:szCs w:val="22"/>
                        <w:lang w:eastAsia="en-US"/>
                      </w:rPr>
                    </m:ctrlPr>
                  </m:fPr>
                  <m:num>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num>
                  <m:den>
                    <m:r>
                      <w:rPr>
                        <w:rFonts w:ascii="Cambria Math" w:hAnsi="Cambria Math"/>
                        <w:sz w:val="22"/>
                        <w:szCs w:val="22"/>
                        <w:lang w:eastAsia="en-US"/>
                      </w:rPr>
                      <m:t>dx</m:t>
                    </m:r>
                  </m:den>
                </m:f>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jc w:val="left"/>
        <w:rPr>
          <w:rFonts w:ascii="Cambria" w:eastAsia="Calibri" w:hAnsi="Cambria"/>
          <w:i/>
          <w:sz w:val="22"/>
          <w:szCs w:val="22"/>
          <w:lang w:eastAsia="en-US"/>
        </w:rPr>
      </w:pPr>
      <w:r w:rsidRPr="00EB2827">
        <w:rPr>
          <w:rFonts w:ascii="Cambria" w:eastAsia="Calibri" w:hAnsi="Cambria"/>
          <w:i/>
          <w:sz w:val="22"/>
          <w:szCs w:val="22"/>
          <w:lang w:eastAsia="en-US"/>
        </w:rPr>
        <w:t xml:space="preserve">Stellen wir diese so um, dass wir sie in Gleichung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_Ref37154784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Pr="00EB2827">
        <w:rPr>
          <w:rFonts w:ascii="Cambria" w:eastAsia="Calibri" w:hAnsi="Cambria"/>
          <w:i/>
          <w:sz w:val="22"/>
          <w:szCs w:val="22"/>
          <w:lang w:eastAsia="en-US"/>
        </w:rPr>
        <w:t>(</w:t>
      </w:r>
      <w:r w:rsidRPr="00EB2827">
        <w:rPr>
          <w:rFonts w:ascii="Cambria" w:eastAsia="Calibri" w:hAnsi="Cambria"/>
          <w:i/>
          <w:noProof/>
          <w:sz w:val="22"/>
          <w:szCs w:val="22"/>
          <w:lang w:eastAsia="en-US"/>
        </w:rPr>
        <w:t>4</w:t>
      </w:r>
      <w:r w:rsidRPr="00EB2827">
        <w:rPr>
          <w:rFonts w:ascii="Cambria" w:eastAsia="Calibri" w:hAnsi="Cambria"/>
          <w:i/>
          <w:noProof/>
          <w:sz w:val="22"/>
          <w:szCs w:val="22"/>
          <w:lang w:eastAsia="en-US"/>
        </w:rPr>
        <w:noBreakHyphen/>
        <w:t>3</w:t>
      </w: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xml:space="preserve"> einsetzen können, erhalten wir:</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671EAD" w:rsidP="009007C2">
            <w:pPr>
              <w:spacing w:before="120" w:after="120" w:line="360" w:lineRule="auto"/>
              <w:rPr>
                <w:rFonts w:ascii="Cambria" w:hAnsi="Cambria"/>
                <w:i/>
                <w:sz w:val="22"/>
                <w:szCs w:val="22"/>
                <w:lang w:eastAsia="en-US"/>
              </w:rPr>
            </w:pPr>
            <m:oMathPara>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m:t>
                    </m:r>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λ,x+dx</m:t>
                    </m:r>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z w:val="22"/>
                    <w:szCs w:val="22"/>
                    <w:lang w:eastAsia="en-US"/>
                  </w:rPr>
                  <m:t>dx</m:t>
                </m:r>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5</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jc w:val="left"/>
        <w:rPr>
          <w:rFonts w:ascii="Cambria" w:eastAsia="Calibri" w:hAnsi="Cambria"/>
          <w:i/>
          <w:sz w:val="22"/>
          <w:szCs w:val="22"/>
          <w:lang w:eastAsia="en-US"/>
        </w:rPr>
      </w:pPr>
      <w:r>
        <w:rPr>
          <w:rFonts w:ascii="Cambria" w:eastAsia="Calibri" w:hAnsi="Cambria"/>
          <w:i/>
          <w:sz w:val="22"/>
          <w:szCs w:val="22"/>
          <w:lang w:eastAsia="en-US"/>
        </w:rPr>
        <w:t>Ein</w:t>
      </w:r>
      <w:r w:rsidRPr="00EB2827">
        <w:rPr>
          <w:rFonts w:ascii="Cambria" w:eastAsia="Calibri" w:hAnsi="Cambria"/>
          <w:i/>
          <w:sz w:val="22"/>
          <w:szCs w:val="22"/>
          <w:lang w:eastAsia="en-US"/>
        </w:rPr>
        <w:t xml:space="preserve">setzen in die Energiebilanz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_Ref37154784 \h  \* MERGEFORMAT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Pr="00EB2827">
        <w:rPr>
          <w:rFonts w:ascii="Cambria" w:eastAsia="Calibri" w:hAnsi="Cambria"/>
          <w:i/>
          <w:sz w:val="22"/>
          <w:szCs w:val="22"/>
          <w:lang w:eastAsia="en-US"/>
        </w:rPr>
        <w:t>(</w:t>
      </w:r>
      <w:r w:rsidRPr="00EB2827">
        <w:rPr>
          <w:rFonts w:ascii="Cambria" w:eastAsia="Calibri" w:hAnsi="Cambria"/>
          <w:i/>
          <w:noProof/>
          <w:sz w:val="22"/>
          <w:szCs w:val="22"/>
          <w:lang w:eastAsia="en-US"/>
        </w:rPr>
        <w:t>4</w:t>
      </w:r>
      <w:r w:rsidRPr="00EB2827">
        <w:rPr>
          <w:rFonts w:ascii="Cambria" w:eastAsia="Calibri" w:hAnsi="Cambria"/>
          <w:i/>
          <w:noProof/>
          <w:sz w:val="22"/>
          <w:szCs w:val="22"/>
          <w:lang w:eastAsia="en-US"/>
        </w:rPr>
        <w:noBreakHyphen/>
        <w:t>3</w:t>
      </w: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 xml:space="preserve"> und teilen durch</w:t>
      </w:r>
      <m:oMath>
        <m:r>
          <w:rPr>
            <w:rFonts w:ascii="Cambria Math" w:hAnsi="Cambria Math"/>
            <w:sz w:val="22"/>
            <w:szCs w:val="22"/>
            <w:lang w:eastAsia="en-US"/>
          </w:rPr>
          <m:t xml:space="preserve"> dx≠0</m:t>
        </m:r>
      </m:oMath>
      <w:r>
        <w:rPr>
          <w:rFonts w:ascii="Cambria" w:eastAsia="Calibri" w:hAnsi="Cambria"/>
          <w:i/>
          <w:sz w:val="22"/>
          <w:szCs w:val="22"/>
          <w:lang w:eastAsia="en-US"/>
        </w:rPr>
        <w:t xml:space="preserve"> liefert: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num>
                  <m:den>
                    <m:r>
                      <w:rPr>
                        <w:rFonts w:ascii="Cambria Math" w:hAnsi="Cambria Math"/>
                        <w:sz w:val="22"/>
                        <w:szCs w:val="22"/>
                        <w:lang w:eastAsia="en-US"/>
                      </w:rPr>
                      <m:t>∂x</m:t>
                    </m:r>
                  </m:den>
                </m:f>
                <m:r>
                  <w:rPr>
                    <w:rFonts w:ascii="Cambria Math" w:hAnsi="Cambria Math"/>
                    <w:strike/>
                    <w:sz w:val="22"/>
                    <w:szCs w:val="22"/>
                    <w:lang w:eastAsia="en-US"/>
                  </w:rPr>
                  <m:t>dx</m:t>
                </m:r>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6</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jc w:val="left"/>
        <w:rPr>
          <w:rFonts w:ascii="Cambria" w:eastAsia="Calibri" w:hAnsi="Cambria"/>
          <w:i/>
          <w:sz w:val="22"/>
          <w:szCs w:val="22"/>
          <w:lang w:eastAsia="en-US"/>
        </w:rPr>
      </w:pPr>
      <w:r>
        <w:rPr>
          <w:rFonts w:ascii="Cambria" w:eastAsia="Calibri" w:hAnsi="Cambria"/>
          <w:i/>
          <w:sz w:val="22"/>
          <w:szCs w:val="22"/>
          <w:lang w:eastAsia="en-US"/>
        </w:rPr>
        <w:t xml:space="preserve">Im Stab liegt Wärmeleitung vor, daher wird für </w:t>
      </w:r>
      <w:r w:rsidRPr="00EB2827">
        <w:rPr>
          <w:rFonts w:ascii="Cambria" w:eastAsia="Calibri" w:hAnsi="Cambria"/>
          <w:i/>
          <w:sz w:val="22"/>
          <w:szCs w:val="22"/>
          <w:lang w:eastAsia="en-US"/>
        </w:rPr>
        <w:t xml:space="preserve">die Funktion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oMath>
      <w:r w:rsidRPr="00EB2827">
        <w:rPr>
          <w:rFonts w:ascii="Cambria" w:hAnsi="Cambria"/>
          <w:i/>
          <w:sz w:val="22"/>
          <w:szCs w:val="22"/>
          <w:lang w:eastAsia="en-US"/>
        </w:rPr>
        <w:t xml:space="preserve"> </w:t>
      </w:r>
      <w:r>
        <w:rPr>
          <w:rFonts w:ascii="Cambria" w:hAnsi="Cambria"/>
          <w:i/>
          <w:sz w:val="22"/>
          <w:szCs w:val="22"/>
          <w:lang w:eastAsia="en-US"/>
        </w:rPr>
        <w:t>das</w:t>
      </w:r>
      <w:r w:rsidRPr="00EB2827">
        <w:rPr>
          <w:rFonts w:ascii="Cambria" w:hAnsi="Cambria"/>
          <w:i/>
          <w:sz w:val="22"/>
          <w:szCs w:val="22"/>
          <w:lang w:eastAsia="en-US"/>
        </w:rPr>
        <w:t xml:space="preserve"> </w:t>
      </w:r>
      <w:proofErr w:type="spellStart"/>
      <w:r w:rsidRPr="00EB2827">
        <w:rPr>
          <w:rFonts w:ascii="Cambria" w:hAnsi="Cambria"/>
          <w:i/>
          <w:sz w:val="22"/>
          <w:szCs w:val="22"/>
          <w:lang w:eastAsia="en-US"/>
        </w:rPr>
        <w:t>Fourier’sche</w:t>
      </w:r>
      <w:proofErr w:type="spellEnd"/>
      <w:r w:rsidRPr="00EB2827">
        <w:rPr>
          <w:rFonts w:ascii="Cambria" w:hAnsi="Cambria"/>
          <w:i/>
          <w:sz w:val="22"/>
          <w:szCs w:val="22"/>
          <w:lang w:eastAsia="en-US"/>
        </w:rPr>
        <w:t xml:space="preserve"> Gesetz</w:t>
      </w:r>
      <w:r>
        <w:rPr>
          <w:rFonts w:ascii="Cambria" w:hAnsi="Cambria"/>
          <w:i/>
          <w:sz w:val="22"/>
          <w:szCs w:val="22"/>
          <w:lang w:eastAsia="en-US"/>
        </w:rPr>
        <w:t xml:space="preserve"> eingesetzt</w:t>
      </w:r>
      <w:r w:rsidRPr="00EB2827">
        <w:rPr>
          <w:rFonts w:ascii="Cambria" w:hAnsi="Cambria"/>
          <w:i/>
          <w:sz w:val="22"/>
          <w:szCs w:val="22"/>
          <w:lang w:eastAsia="en-US"/>
        </w:rPr>
        <w: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m:t>
                </m:r>
                <m:f>
                  <m:fPr>
                    <m:ctrlPr>
                      <w:rPr>
                        <w:rFonts w:ascii="Cambria Math" w:hAnsi="Cambria Math"/>
                        <w:i/>
                        <w:sz w:val="22"/>
                        <w:szCs w:val="22"/>
                        <w:lang w:eastAsia="en-US"/>
                      </w:rPr>
                    </m:ctrlPr>
                  </m:fPr>
                  <m:num>
                    <m:r>
                      <w:rPr>
                        <w:rFonts w:ascii="Cambria Math" w:hAnsi="Cambria Math"/>
                        <w:sz w:val="22"/>
                        <w:szCs w:val="22"/>
                        <w:lang w:eastAsia="en-US"/>
                      </w:rPr>
                      <m:t>∂</m:t>
                    </m:r>
                    <m:d>
                      <m:dPr>
                        <m:ctrlPr>
                          <w:rPr>
                            <w:rFonts w:ascii="Cambria Math" w:hAnsi="Cambria Math"/>
                            <w:i/>
                            <w:sz w:val="22"/>
                            <w:szCs w:val="22"/>
                            <w:lang w:eastAsia="en-US"/>
                          </w:rPr>
                        </m:ctrlPr>
                      </m:dPr>
                      <m:e>
                        <m:r>
                          <w:rPr>
                            <w:rFonts w:ascii="Cambria Math" w:hAnsi="Cambria Math"/>
                            <w:sz w:val="22"/>
                            <w:szCs w:val="22"/>
                            <w:lang w:eastAsia="en-US"/>
                          </w:rPr>
                          <m:t>-λ⋅A⋅</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e>
                    </m:d>
                  </m:num>
                  <m:den>
                    <m:r>
                      <w:rPr>
                        <w:rFonts w:ascii="Cambria Math" w:hAnsi="Cambria Math"/>
                        <w:sz w:val="22"/>
                        <w:szCs w:val="22"/>
                        <w:lang w:eastAsia="en-US"/>
                      </w:rPr>
                      <m:t>∂x</m:t>
                    </m:r>
                  </m:den>
                </m:f>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7</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r w:rsidR="00EB2827" w:rsidRPr="00EB2827" w:rsidTr="00EB28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92" w:type="dxa"/>
            <w:tcBorders>
              <w:top w:val="nil"/>
              <w:left w:val="nil"/>
              <w:bottom w:val="nil"/>
              <w:right w:val="nil"/>
            </w:tcBorders>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0=λ⋅A⋅</m:t>
                </m:r>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x</m:t>
                        </m:r>
                      </m:e>
                      <m:sup>
                        <m:r>
                          <w:rPr>
                            <w:rFonts w:ascii="Cambria Math" w:hAnsi="Cambria Math"/>
                            <w:sz w:val="22"/>
                            <w:szCs w:val="22"/>
                            <w:lang w:eastAsia="en-US"/>
                          </w:rPr>
                          <m:t>2</m:t>
                        </m:r>
                      </m:sup>
                    </m:sSup>
                  </m:den>
                </m:f>
              </m:oMath>
            </m:oMathPara>
          </w:p>
        </w:tc>
        <w:tc>
          <w:tcPr>
            <w:tcW w:w="1270" w:type="dxa"/>
            <w:tcBorders>
              <w:top w:val="nil"/>
              <w:left w:val="nil"/>
              <w:bottom w:val="nil"/>
              <w:right w:val="nil"/>
            </w:tcBorders>
          </w:tcPr>
          <w:p w:rsidR="00EB2827" w:rsidRPr="00EB2827" w:rsidRDefault="00EB2827" w:rsidP="009007C2">
            <w:pPr>
              <w:spacing w:before="120" w:after="120" w:line="360" w:lineRule="auto"/>
              <w:rPr>
                <w:rFonts w:ascii="Cambria" w:hAnsi="Cambria"/>
                <w:i/>
                <w:sz w:val="22"/>
                <w:szCs w:val="22"/>
                <w:lang w:eastAsia="en-US"/>
              </w:rPr>
            </w:pPr>
            <w:bookmarkStart w:id="10" w:name="_Ref37155664"/>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8</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bookmarkEnd w:id="10"/>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Wir erhalten also eine Differentialgleichung 2. Ordnung, da das </w:t>
      </w:r>
      <w:proofErr w:type="spellStart"/>
      <w:r w:rsidRPr="00EB2827">
        <w:rPr>
          <w:rFonts w:ascii="Cambria" w:eastAsia="Calibri" w:hAnsi="Cambria"/>
          <w:i/>
          <w:sz w:val="22"/>
          <w:szCs w:val="22"/>
          <w:lang w:eastAsia="en-US"/>
        </w:rPr>
        <w:t>Fourier’sche</w:t>
      </w:r>
      <w:proofErr w:type="spellEnd"/>
      <w:r w:rsidRPr="00EB2827">
        <w:rPr>
          <w:rFonts w:ascii="Cambria" w:eastAsia="Calibri" w:hAnsi="Cambria"/>
          <w:i/>
          <w:sz w:val="22"/>
          <w:szCs w:val="22"/>
          <w:lang w:eastAsia="en-US"/>
        </w:rPr>
        <w:t xml:space="preserve"> Gesetz bereits eine örtliche Ableitung enthält. Das bedeutet zugleich, dass wir zwei Randbedingungen festlegen müssen. </w:t>
      </w:r>
      <w:r w:rsidRPr="00EB2827">
        <w:rPr>
          <w:rFonts w:ascii="Cambria" w:eastAsia="Calibri" w:hAnsi="Cambria"/>
          <w:i/>
          <w:sz w:val="22"/>
          <w:szCs w:val="22"/>
          <w:lang w:eastAsia="en-US"/>
        </w:rPr>
        <w:lastRenderedPageBreak/>
        <w:t xml:space="preserve">Diese sind immer in der Aufgabenstellung gegeben. Beispielsweise sei der Wärmestrom an der rechten Stirnfläche des Stabes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oMath>
      <w:r w:rsidRPr="00EB2827">
        <w:rPr>
          <w:rFonts w:ascii="Cambria" w:hAnsi="Cambria"/>
          <w:i/>
          <w:sz w:val="22"/>
          <w:szCs w:val="22"/>
          <w:lang w:eastAsia="en-US"/>
        </w:rPr>
        <w:t xml:space="preserve"> </w:t>
      </w:r>
      <w:r w:rsidRPr="00EB2827">
        <w:rPr>
          <w:rFonts w:ascii="Cambria" w:eastAsia="Calibri" w:hAnsi="Cambria"/>
          <w:i/>
          <w:sz w:val="22"/>
          <w:szCs w:val="22"/>
          <w:lang w:eastAsia="en-US"/>
        </w:rPr>
        <w:t xml:space="preserve">und an der linken Stirnfläche sei die Temperatur konstant bei </w:t>
      </w:r>
      <m:oMath>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oMath>
      <w:r w:rsidRPr="00EB2827">
        <w:rPr>
          <w:rFonts w:ascii="Cambria" w:eastAsia="Calibri" w:hAnsi="Cambria"/>
          <w:i/>
          <w:sz w:val="22"/>
          <w:szCs w:val="22"/>
          <w:lang w:eastAsia="en-US"/>
        </w:rPr>
        <w:t xml:space="preserve">. Das Vorzeichen des Wärmestroms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oMath>
      <w:r w:rsidRPr="00EB2827">
        <w:rPr>
          <w:rFonts w:ascii="Cambria" w:hAnsi="Cambria"/>
          <w:i/>
          <w:sz w:val="22"/>
          <w:szCs w:val="22"/>
          <w:lang w:eastAsia="en-US"/>
        </w:rPr>
        <w:t xml:space="preserve"> gibt dabei an, ob Energie zu- oder abgeführt wird. </w:t>
      </w:r>
      <w:r w:rsidRPr="00EB2827">
        <w:rPr>
          <w:rFonts w:ascii="Cambria" w:eastAsia="Calibri" w:hAnsi="Cambria"/>
          <w:i/>
          <w:sz w:val="22"/>
          <w:szCs w:val="22"/>
          <w:lang w:eastAsia="en-US"/>
        </w:rPr>
        <w:t>Die Wärmestrom-Randbedingung schauen wir uns näher an:</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671EAD" w:rsidP="009007C2">
            <w:pPr>
              <w:spacing w:before="120" w:after="120" w:line="360" w:lineRule="auto"/>
              <w:rPr>
                <w:rFonts w:ascii="Cambria" w:hAnsi="Cambria"/>
                <w:i/>
                <w:sz w:val="22"/>
                <w:szCs w:val="22"/>
                <w:lang w:eastAsia="en-US"/>
              </w:rPr>
            </w:pPr>
            <m:oMathPara>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λ</m:t>
                    </m:r>
                  </m:sub>
                </m:sSub>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→-λ⋅A⋅</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r>
                  <w:rPr>
                    <w:rFonts w:ascii="Cambria Math" w:hAnsi="Cambria Math"/>
                    <w:sz w:val="22"/>
                    <w:szCs w:val="22"/>
                    <w:lang w:eastAsia="en-US"/>
                  </w:rPr>
                  <m:t xml:space="preserve">→ </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9</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Nun lösen wir die DGL aus Gleichung </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REF _Ref37155664 \h </w:instrText>
      </w:r>
      <w:r w:rsidRPr="00EB2827">
        <w:rPr>
          <w:rFonts w:ascii="Cambria" w:eastAsia="Calibri" w:hAnsi="Cambria"/>
          <w:i/>
          <w:sz w:val="22"/>
          <w:szCs w:val="22"/>
          <w:lang w:eastAsia="en-US"/>
        </w:rPr>
      </w:r>
      <w:r w:rsidRPr="00EB2827">
        <w:rPr>
          <w:rFonts w:ascii="Cambria" w:eastAsia="Calibri" w:hAnsi="Cambria"/>
          <w:i/>
          <w:sz w:val="22"/>
          <w:szCs w:val="22"/>
          <w:lang w:eastAsia="en-US"/>
        </w:rPr>
        <w:fldChar w:fldCharType="separate"/>
      </w:r>
      <w:r w:rsidRPr="00EB2827">
        <w:rPr>
          <w:rFonts w:ascii="Cambria" w:eastAsia="Calibri" w:hAnsi="Cambria"/>
          <w:i/>
          <w:sz w:val="22"/>
          <w:szCs w:val="22"/>
          <w:lang w:eastAsia="en-US"/>
        </w:rPr>
        <w:t>(</w:t>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noBreakHyphen/>
      </w:r>
      <w:r w:rsidRPr="00EB2827">
        <w:rPr>
          <w:rFonts w:ascii="Cambria" w:eastAsia="Calibri" w:hAnsi="Cambria"/>
          <w:i/>
          <w:noProof/>
          <w:sz w:val="22"/>
          <w:szCs w:val="22"/>
          <w:lang w:eastAsia="en-US"/>
        </w:rPr>
        <w:t>8</w:t>
      </w: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 xml:space="preserve"> leiten wir 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 xml:space="preserve"> ab, erhalten wir:</m:t>
                </m:r>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10</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Anschließend setzen wir die Randbedingungen ein. Als erstes die Wärmestrom RB:</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671EAD"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∂x</m:t>
                    </m:r>
                  </m:den>
                </m:f>
                <m:sSub>
                  <m:sSubPr>
                    <m:ctrlPr>
                      <w:rPr>
                        <w:rFonts w:ascii="Cambria Math" w:hAnsi="Cambria Math"/>
                        <w:i/>
                        <w:sz w:val="22"/>
                        <w:szCs w:val="22"/>
                        <w:lang w:eastAsia="en-US"/>
                      </w:rPr>
                    </m:ctrlPr>
                  </m:sSubPr>
                  <m:e>
                    <m:d>
                      <m:dPr>
                        <m:begChr m:val=""/>
                        <m:endChr m:val="|"/>
                        <m:ctrlPr>
                          <w:rPr>
                            <w:rFonts w:ascii="Cambria Math" w:hAnsi="Cambria Math"/>
                            <w:i/>
                            <w:sz w:val="22"/>
                            <w:szCs w:val="22"/>
                            <w:lang w:eastAsia="en-US"/>
                          </w:rPr>
                        </m:ctrlPr>
                      </m:dPr>
                      <m:e>
                        <m:r>
                          <w:rPr>
                            <w:rFonts w:ascii="Cambria Math" w:hAnsi="Cambria Math"/>
                            <w:sz w:val="22"/>
                            <w:szCs w:val="22"/>
                            <w:lang w:eastAsia="en-US"/>
                          </w:rPr>
                          <m:t>​</m:t>
                        </m:r>
                      </m:e>
                    </m:d>
                  </m:e>
                  <m:sub>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x</m:t>
                        </m:r>
                      </m:e>
                      <m:sub>
                        <m:r>
                          <w:rPr>
                            <w:rFonts w:ascii="Cambria Math" w:hAnsi="Cambria Math"/>
                            <w:sz w:val="22"/>
                            <w:szCs w:val="22"/>
                            <w:lang w:eastAsia="en-US"/>
                          </w:rPr>
                          <m:t>e</m:t>
                        </m:r>
                      </m:sub>
                    </m:sSub>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11</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Und danach die Randbedingung für die feste Temperatur am linken Rand:</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x=0m</m:t>
                    </m:r>
                  </m:e>
                </m:d>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1</m:t>
                    </m:r>
                  </m:sub>
                </m:sSub>
                <m:r>
                  <w:rPr>
                    <w:rFonts w:ascii="Cambria Math" w:hAnsi="Cambria Math"/>
                    <w:sz w:val="22"/>
                    <w:szCs w:val="22"/>
                    <w:lang w:eastAsia="en-US"/>
                  </w:rPr>
                  <m:t>⋅0m+</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2</m:t>
                    </m:r>
                  </m:sub>
                </m:sSub>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12</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B2827" w:rsidRPr="00EB2827"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Somit erhalten wir die Gleichung:</w:t>
      </w:r>
    </w:p>
    <w:tbl>
      <w:tblPr>
        <w:tblStyle w:val="Tabellenraster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EB2827" w:rsidRPr="00EB2827" w:rsidTr="00EB2827">
        <w:tc>
          <w:tcPr>
            <w:tcW w:w="7792" w:type="dxa"/>
            <w:vAlign w:val="center"/>
          </w:tcPr>
          <w:p w:rsidR="00EB2827" w:rsidRPr="00EB2827" w:rsidRDefault="00EB2827" w:rsidP="009007C2">
            <w:pPr>
              <w:spacing w:before="120" w:after="120" w:line="360" w:lineRule="auto"/>
              <w:rPr>
                <w:rFonts w:ascii="Cambria" w:hAnsi="Cambria"/>
                <w:i/>
                <w:sz w:val="22"/>
                <w:szCs w:val="22"/>
                <w:lang w:eastAsia="en-US"/>
              </w:rPr>
            </w:pPr>
            <m:oMathPara>
              <m:oMath>
                <m:r>
                  <w:rPr>
                    <w:rFonts w:ascii="Cambria Math" w:hAnsi="Cambria Math"/>
                    <w:sz w:val="22"/>
                    <w:szCs w:val="22"/>
                    <w:lang w:eastAsia="en-US"/>
                  </w:rPr>
                  <m:t>T</m:t>
                </m:r>
                <m:d>
                  <m:dPr>
                    <m:ctrlPr>
                      <w:rPr>
                        <w:rFonts w:ascii="Cambria Math" w:hAnsi="Cambria Math"/>
                        <w:i/>
                        <w:sz w:val="22"/>
                        <w:szCs w:val="22"/>
                        <w:lang w:eastAsia="en-US"/>
                      </w:rPr>
                    </m:ctrlPr>
                  </m:dPr>
                  <m:e>
                    <m:r>
                      <w:rPr>
                        <w:rFonts w:ascii="Cambria Math" w:hAnsi="Cambria Math"/>
                        <w:sz w:val="22"/>
                        <w:szCs w:val="22"/>
                        <w:lang w:eastAsia="en-US"/>
                      </w:rPr>
                      <m:t>x</m:t>
                    </m:r>
                  </m:e>
                </m:d>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m:t>
                    </m:r>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ab</m:t>
                        </m:r>
                      </m:sub>
                    </m:sSub>
                  </m:num>
                  <m:den>
                    <m:r>
                      <w:rPr>
                        <w:rFonts w:ascii="Cambria Math" w:hAnsi="Cambria Math"/>
                        <w:sz w:val="22"/>
                        <w:szCs w:val="22"/>
                        <w:lang w:eastAsia="en-US"/>
                      </w:rPr>
                      <m:t>λ⋅A</m:t>
                    </m:r>
                  </m:den>
                </m:f>
                <m:r>
                  <w:rPr>
                    <w:rFonts w:ascii="Cambria Math" w:hAnsi="Cambria Math"/>
                    <w:sz w:val="22"/>
                    <w:szCs w:val="22"/>
                    <w:lang w:eastAsia="en-US"/>
                  </w:rPr>
                  <m:t>x+</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0</m:t>
                    </m:r>
                  </m:sub>
                </m:sSub>
                <m:r>
                  <w:rPr>
                    <w:rFonts w:ascii="Cambria Math" w:hAnsi="Cambria Math"/>
                    <w:sz w:val="22"/>
                    <w:szCs w:val="22"/>
                    <w:lang w:eastAsia="en-US"/>
                  </w:rPr>
                  <m:t xml:space="preserve"> </m:t>
                </m:r>
              </m:oMath>
            </m:oMathPara>
          </w:p>
        </w:tc>
        <w:tc>
          <w:tcPr>
            <w:tcW w:w="1270" w:type="dxa"/>
            <w:vAlign w:val="center"/>
          </w:tcPr>
          <w:p w:rsidR="00EB2827" w:rsidRPr="00EB2827" w:rsidRDefault="00EB2827" w:rsidP="009007C2">
            <w:pPr>
              <w:spacing w:before="120" w:after="120" w:line="360" w:lineRule="auto"/>
              <w:rPr>
                <w:rFonts w:ascii="Cambria" w:hAnsi="Cambria"/>
                <w:i/>
                <w:sz w:val="22"/>
                <w:szCs w:val="22"/>
                <w:lang w:eastAsia="en-US"/>
              </w:rPr>
            </w:pPr>
            <w:r w:rsidRPr="00EB2827">
              <w:rPr>
                <w:rFonts w:ascii="Cambria" w:eastAsia="Calibri" w:hAnsi="Cambria"/>
                <w:i/>
                <w:sz w:val="22"/>
                <w:szCs w:val="22"/>
                <w:lang w:eastAsia="en-US"/>
              </w:rPr>
              <w:t>(</w:t>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STYLEREF 1 \s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4</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noBreakHyphen/>
            </w:r>
            <w:r w:rsidRPr="00EB2827">
              <w:rPr>
                <w:rFonts w:ascii="Cambria" w:eastAsia="Calibri" w:hAnsi="Cambria"/>
                <w:i/>
                <w:sz w:val="22"/>
                <w:szCs w:val="22"/>
                <w:lang w:eastAsia="en-US"/>
              </w:rPr>
              <w:fldChar w:fldCharType="begin"/>
            </w:r>
            <w:r w:rsidRPr="00EB2827">
              <w:rPr>
                <w:rFonts w:ascii="Cambria" w:eastAsia="Calibri" w:hAnsi="Cambria"/>
                <w:i/>
                <w:sz w:val="22"/>
                <w:szCs w:val="22"/>
                <w:lang w:eastAsia="en-US"/>
              </w:rPr>
              <w:instrText xml:space="preserve"> SEQ Formel \* ARABIC \s 1 </w:instrText>
            </w:r>
            <w:r w:rsidRPr="00EB2827">
              <w:rPr>
                <w:rFonts w:ascii="Cambria" w:eastAsia="Calibri" w:hAnsi="Cambria"/>
                <w:i/>
                <w:sz w:val="22"/>
                <w:szCs w:val="22"/>
                <w:lang w:eastAsia="en-US"/>
              </w:rPr>
              <w:fldChar w:fldCharType="separate"/>
            </w:r>
            <w:r w:rsidRPr="00EB2827">
              <w:rPr>
                <w:rFonts w:ascii="Cambria" w:eastAsia="Calibri" w:hAnsi="Cambria"/>
                <w:i/>
                <w:noProof/>
                <w:sz w:val="22"/>
                <w:szCs w:val="22"/>
                <w:lang w:eastAsia="en-US"/>
              </w:rPr>
              <w:t>13</w:t>
            </w:r>
            <w:r w:rsidRPr="00EB2827">
              <w:rPr>
                <w:rFonts w:ascii="Cambria" w:eastAsia="Calibri" w:hAnsi="Cambria"/>
                <w:i/>
                <w:sz w:val="22"/>
                <w:szCs w:val="22"/>
                <w:lang w:eastAsia="en-US"/>
              </w:rPr>
              <w:fldChar w:fldCharType="end"/>
            </w:r>
            <w:r w:rsidRPr="00EB2827">
              <w:rPr>
                <w:rFonts w:ascii="Cambria" w:eastAsia="Calibri" w:hAnsi="Cambria"/>
                <w:i/>
                <w:sz w:val="22"/>
                <w:szCs w:val="22"/>
                <w:lang w:eastAsia="en-US"/>
              </w:rPr>
              <w:t>)</w:t>
            </w:r>
          </w:p>
        </w:tc>
      </w:tr>
    </w:tbl>
    <w:p w:rsidR="00EA1DDA" w:rsidRDefault="00EB2827" w:rsidP="009007C2">
      <w:pPr>
        <w:spacing w:before="120" w:after="120" w:line="360" w:lineRule="auto"/>
        <w:rPr>
          <w:rFonts w:ascii="Cambria" w:eastAsia="Calibri" w:hAnsi="Cambria"/>
          <w:i/>
          <w:sz w:val="22"/>
          <w:szCs w:val="22"/>
          <w:lang w:eastAsia="en-US"/>
        </w:rPr>
      </w:pPr>
      <w:r w:rsidRPr="00EB2827">
        <w:rPr>
          <w:rFonts w:ascii="Cambria" w:eastAsia="Calibri" w:hAnsi="Cambria"/>
          <w:i/>
          <w:sz w:val="22"/>
          <w:szCs w:val="22"/>
          <w:lang w:eastAsia="en-US"/>
        </w:rPr>
        <w:t xml:space="preserve">Im Folgenden wollen wir die örtlichen Temperaturverläufe für verschiedene Fragestellungen berechnen. </w:t>
      </w:r>
      <w:r w:rsidR="00EA1DDA">
        <w:rPr>
          <w:rFonts w:ascii="Cambria" w:eastAsia="Calibri" w:hAnsi="Cambria"/>
          <w:i/>
          <w:sz w:val="22"/>
          <w:szCs w:val="22"/>
          <w:lang w:eastAsia="en-US"/>
        </w:rPr>
        <w:br w:type="page"/>
      </w:r>
    </w:p>
    <w:p w:rsidR="006754FB" w:rsidRPr="006754FB" w:rsidRDefault="006754FB"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r w:rsidRPr="006754FB">
        <w:rPr>
          <w:rFonts w:ascii="Cambria" w:hAnsi="Cambria"/>
          <w:sz w:val="26"/>
          <w:szCs w:val="26"/>
          <w:lang w:eastAsia="en-US"/>
        </w:rPr>
        <w:lastRenderedPageBreak/>
        <w:t>Aufgabe 2 – differentielle Energiebilanzen</w:t>
      </w:r>
    </w:p>
    <w:p w:rsidR="006754FB" w:rsidRPr="006754FB" w:rsidRDefault="006754FB" w:rsidP="009007C2">
      <w:pPr>
        <w:spacing w:before="120" w:after="120" w:line="360" w:lineRule="auto"/>
        <w:rPr>
          <w:rFonts w:ascii="Cambria" w:hAnsi="Cambria"/>
          <w:sz w:val="22"/>
          <w:szCs w:val="22"/>
          <w:lang w:eastAsia="en-US"/>
        </w:rPr>
      </w:pPr>
      <w:r w:rsidRPr="006754FB">
        <w:rPr>
          <w:rFonts w:ascii="Cambria" w:eastAsia="Calibri" w:hAnsi="Cambria"/>
          <w:b/>
          <w:sz w:val="22"/>
          <w:szCs w:val="22"/>
          <w:lang w:eastAsia="en-US"/>
        </w:rPr>
        <w:t xml:space="preserve">a) </w:t>
      </w:r>
      <w:r w:rsidRPr="006754FB">
        <w:rPr>
          <w:rFonts w:ascii="Cambria" w:eastAsia="Calibri" w:hAnsi="Cambria"/>
          <w:sz w:val="22"/>
          <w:szCs w:val="22"/>
          <w:lang w:eastAsia="en-US"/>
        </w:rPr>
        <w:t xml:space="preserve">Wärmeleitung in einem runden Stab. Berechnen Sie den stationären, axialen Temperaturverlauf in einem Stab mit dem Durchmesser </w:t>
      </w:r>
      <m:oMath>
        <m:r>
          <w:rPr>
            <w:rFonts w:ascii="Cambria Math" w:eastAsia="Calibri" w:hAnsi="Cambria Math"/>
            <w:sz w:val="22"/>
            <w:szCs w:val="22"/>
            <w:lang w:eastAsia="en-US"/>
          </w:rPr>
          <m:t>d=5cm</m:t>
        </m:r>
      </m:oMath>
      <w:r w:rsidRPr="006754FB">
        <w:rPr>
          <w:rFonts w:ascii="Cambria" w:hAnsi="Cambria"/>
          <w:sz w:val="22"/>
          <w:szCs w:val="22"/>
          <w:lang w:eastAsia="en-US"/>
        </w:rPr>
        <w:t xml:space="preserve"> und der Wärmeleitfähigkeit </w:t>
      </w:r>
      <m:oMath>
        <m:r>
          <w:rPr>
            <w:rFonts w:ascii="Cambria Math" w:eastAsia="Calibri" w:hAnsi="Cambria Math"/>
            <w:sz w:val="22"/>
            <w:szCs w:val="22"/>
            <w:lang w:eastAsia="en-US"/>
          </w:rPr>
          <m:t>λ = 400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r>
              <w:rPr>
                <w:rFonts w:ascii="Cambria Math" w:eastAsia="Calibri" w:hAnsi="Cambria Math"/>
                <w:sz w:val="22"/>
                <w:szCs w:val="22"/>
                <w:lang w:eastAsia="en-US"/>
              </w:rPr>
              <m:t>mK</m:t>
            </m:r>
          </m:den>
        </m:f>
      </m:oMath>
      <w:r w:rsidRPr="006754FB">
        <w:rPr>
          <w:rFonts w:ascii="Cambria" w:hAnsi="Cambria"/>
          <w:sz w:val="22"/>
          <w:szCs w:val="22"/>
          <w:lang w:eastAsia="en-US"/>
        </w:rPr>
        <w:t xml:space="preserve">. Der Stab habe die Länge </w:t>
      </w:r>
      <m:oMath>
        <m:r>
          <w:rPr>
            <w:rFonts w:ascii="Cambria Math" w:eastAsia="Calibri" w:hAnsi="Cambria Math"/>
            <w:sz w:val="22"/>
            <w:szCs w:val="22"/>
            <w:lang w:eastAsia="en-US"/>
          </w:rPr>
          <m:t>L=75cm</m:t>
        </m:r>
      </m:oMath>
      <w:r w:rsidRPr="006754FB">
        <w:rPr>
          <w:rFonts w:ascii="Cambria" w:hAnsi="Cambria"/>
          <w:sz w:val="22"/>
          <w:szCs w:val="22"/>
          <w:lang w:eastAsia="en-US"/>
        </w:rPr>
        <w:t xml:space="preserve"> und gebe aufgrund von Konvektion Wärme mit dem Wärmeübergangskoeffizienten </w:t>
      </w:r>
      <m:oMath>
        <m:r>
          <w:rPr>
            <w:rFonts w:ascii="Cambria Math" w:eastAsia="Calibri" w:hAnsi="Cambria Math"/>
            <w:sz w:val="22"/>
            <w:szCs w:val="22"/>
            <w:lang w:eastAsia="en-US"/>
          </w:rPr>
          <m:t>α=5</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sSup>
              <m:sSupPr>
                <m:ctrlPr>
                  <w:rPr>
                    <w:rFonts w:ascii="Cambria Math" w:eastAsia="Calibri" w:hAnsi="Cambria Math"/>
                    <w:i/>
                    <w:sz w:val="22"/>
                    <w:szCs w:val="22"/>
                    <w:lang w:eastAsia="en-US"/>
                  </w:rPr>
                </m:ctrlPr>
              </m:sSupPr>
              <m:e>
                <m:r>
                  <w:rPr>
                    <w:rFonts w:ascii="Cambria Math" w:eastAsia="Calibri" w:hAnsi="Cambria Math"/>
                    <w:sz w:val="22"/>
                    <w:szCs w:val="22"/>
                    <w:lang w:eastAsia="en-US"/>
                  </w:rPr>
                  <m:t>m</m:t>
                </m:r>
              </m:e>
              <m:sup>
                <m:r>
                  <w:rPr>
                    <w:rFonts w:ascii="Cambria Math" w:eastAsia="Calibri" w:hAnsi="Cambria Math"/>
                    <w:sz w:val="22"/>
                    <w:szCs w:val="22"/>
                    <w:lang w:eastAsia="en-US"/>
                  </w:rPr>
                  <m:t>2</m:t>
                </m:r>
              </m:sup>
            </m:sSup>
            <m:r>
              <w:rPr>
                <w:rFonts w:ascii="Cambria Math" w:eastAsia="Calibri" w:hAnsi="Cambria Math"/>
                <w:sz w:val="22"/>
                <w:szCs w:val="22"/>
                <w:lang w:eastAsia="en-US"/>
              </w:rPr>
              <m:t>K</m:t>
            </m:r>
          </m:den>
        </m:f>
      </m:oMath>
      <w:r w:rsidRPr="006754FB">
        <w:rPr>
          <w:rFonts w:ascii="Cambria" w:hAnsi="Cambria"/>
          <w:sz w:val="22"/>
          <w:szCs w:val="22"/>
          <w:lang w:eastAsia="en-US"/>
        </w:rPr>
        <w:t xml:space="preserve"> an die Umgebung (</w:t>
      </w:r>
      <m:oMath>
        <m:sSub>
          <m:sSubPr>
            <m:ctrlPr>
              <w:rPr>
                <w:rFonts w:ascii="Cambria Math" w:hAnsi="Cambria Math"/>
                <w:i/>
                <w:iCs/>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u</m:t>
            </m:r>
          </m:sub>
        </m:sSub>
        <m:r>
          <w:rPr>
            <w:rFonts w:ascii="Cambria Math" w:hAnsi="Cambria Math"/>
            <w:sz w:val="22"/>
            <w:szCs w:val="22"/>
            <w:lang w:eastAsia="en-US"/>
          </w:rPr>
          <m:t>=298,15K</m:t>
        </m:r>
      </m:oMath>
      <w:r w:rsidRPr="006754FB">
        <w:rPr>
          <w:rFonts w:ascii="Cambria" w:hAnsi="Cambria"/>
          <w:iCs/>
          <w:sz w:val="22"/>
          <w:szCs w:val="22"/>
          <w:lang w:eastAsia="en-US"/>
        </w:rPr>
        <w:t>)</w:t>
      </w:r>
      <w:r w:rsidRPr="006754FB">
        <w:rPr>
          <w:rFonts w:ascii="Cambria" w:hAnsi="Cambria"/>
          <w:sz w:val="22"/>
          <w:szCs w:val="22"/>
          <w:lang w:eastAsia="en-US"/>
        </w:rPr>
        <w:t xml:space="preserve"> ab. An der Stelle </w:t>
      </w:r>
      <m:oMath>
        <m:r>
          <w:rPr>
            <w:rFonts w:ascii="Cambria Math" w:eastAsia="Calibri" w:hAnsi="Cambria Math"/>
            <w:sz w:val="22"/>
            <w:szCs w:val="22"/>
            <w:lang w:eastAsia="en-US"/>
          </w:rPr>
          <m:t>x=0m</m:t>
        </m:r>
      </m:oMath>
      <w:r w:rsidRPr="006754FB">
        <w:rPr>
          <w:rFonts w:ascii="Cambria" w:hAnsi="Cambria"/>
          <w:sz w:val="22"/>
          <w:szCs w:val="22"/>
          <w:lang w:eastAsia="en-US"/>
        </w:rPr>
        <w:t xml:space="preserve"> sei die Temperatur konstant mit </w:t>
      </w:r>
      <m:oMath>
        <m:r>
          <w:rPr>
            <w:rFonts w:ascii="Cambria Math" w:eastAsia="Calibri" w:hAnsi="Cambria Math"/>
            <w:sz w:val="22"/>
            <w:szCs w:val="22"/>
            <w:lang w:eastAsia="en-US"/>
          </w:rPr>
          <m:t>T=313,15K</m:t>
        </m:r>
      </m:oMath>
      <w:r w:rsidRPr="006754FB">
        <w:rPr>
          <w:rFonts w:ascii="Cambria" w:hAnsi="Cambria"/>
          <w:sz w:val="22"/>
          <w:szCs w:val="22"/>
          <w:lang w:eastAsia="en-US"/>
        </w:rPr>
        <w:t xml:space="preserve"> und ebenfalls an der Stelle </w:t>
      </w:r>
      <m:oMath>
        <m:r>
          <w:rPr>
            <w:rFonts w:ascii="Cambria Math" w:eastAsia="Calibri" w:hAnsi="Cambria Math"/>
            <w:sz w:val="22"/>
            <w:szCs w:val="22"/>
            <w:lang w:eastAsia="en-US"/>
          </w:rPr>
          <m:t>x=0</m:t>
        </m:r>
      </m:oMath>
      <w:r w:rsidRPr="006754FB">
        <w:rPr>
          <w:rFonts w:ascii="Cambria" w:hAnsi="Cambria"/>
          <w:sz w:val="22"/>
          <w:szCs w:val="22"/>
          <w:lang w:eastAsia="en-US"/>
        </w:rPr>
        <w:t xml:space="preserve"> wird der Wärmestrom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r>
          <w:rPr>
            <w:rFonts w:ascii="Cambria Math" w:eastAsia="Calibri" w:hAnsi="Cambria Math"/>
            <w:sz w:val="22"/>
            <w:szCs w:val="22"/>
            <w:lang w:eastAsia="en-US"/>
          </w:rPr>
          <m:t>=25W</m:t>
        </m:r>
      </m:oMath>
      <w:r w:rsidRPr="006754FB">
        <w:rPr>
          <w:rFonts w:ascii="Cambria" w:hAnsi="Cambria"/>
          <w:sz w:val="22"/>
          <w:szCs w:val="22"/>
          <w:lang w:eastAsia="en-US"/>
        </w:rPr>
        <w:t xml:space="preserve"> abgegeben. </w:t>
      </w:r>
    </w:p>
    <w:p w:rsidR="006754FB" w:rsidRPr="006754FB" w:rsidRDefault="006754FB" w:rsidP="009007C2">
      <w:pPr>
        <w:spacing w:before="120" w:after="120" w:line="360" w:lineRule="auto"/>
        <w:rPr>
          <w:rFonts w:ascii="Cambria" w:eastAsia="Calibri" w:hAnsi="Cambria"/>
          <w:sz w:val="22"/>
          <w:szCs w:val="22"/>
          <w:lang w:eastAsia="en-US"/>
        </w:rPr>
      </w:pPr>
      <w:r w:rsidRPr="006754FB">
        <w:rPr>
          <w:rFonts w:ascii="Cambria" w:hAnsi="Cambria"/>
          <w:sz w:val="22"/>
          <w:szCs w:val="22"/>
          <w:u w:val="single"/>
          <w:lang w:eastAsia="en-US"/>
        </w:rPr>
        <w:t>Hinweis:</w:t>
      </w:r>
      <w:r w:rsidRPr="006754FB">
        <w:rPr>
          <w:rFonts w:ascii="Cambria" w:hAnsi="Cambria"/>
          <w:sz w:val="22"/>
          <w:szCs w:val="22"/>
          <w:lang w:eastAsia="en-US"/>
        </w:rPr>
        <w:t xml:space="preserve"> Achten Sie darauf, auf welche Fläche die Wärmeabgabe durch Konvektion wirkt und durch welche Fläche der Wärmestrom durch Wärmeleitung geht. Wenn Sie die DGL aufgestellt haben, schauen Sie in der Formelsammlung nach, welchen Typ Sie vorliegen haben und wie Sie diesen lösen.</w:t>
      </w:r>
    </w:p>
    <w:p w:rsidR="006754FB" w:rsidRPr="006754FB" w:rsidRDefault="006754FB" w:rsidP="009007C2">
      <w:pPr>
        <w:spacing w:before="120" w:after="120" w:line="360" w:lineRule="auto"/>
        <w:rPr>
          <w:rFonts w:ascii="Cambria" w:eastAsia="Calibri" w:hAnsi="Cambria"/>
          <w:sz w:val="22"/>
          <w:szCs w:val="22"/>
          <w:lang w:eastAsia="en-US"/>
        </w:rPr>
      </w:pPr>
      <w:r w:rsidRPr="006754FB">
        <w:rPr>
          <w:rFonts w:ascii="Cambria" w:eastAsia="Calibri" w:hAnsi="Cambria"/>
          <w:sz w:val="22"/>
          <w:szCs w:val="22"/>
          <w:lang w:eastAsia="en-US"/>
        </w:rPr>
        <w:t>a1) Fertigen Sie eine Skizze an und zeichnen Sie alle zu- und abführenden Ströme ein. Stellen Sie anschließend die differentielle Energiebilanz auf. Nutzen Sie für die Terme der Wärmeleitung die Taylor-Entwicklung.</w:t>
      </w:r>
      <w:r w:rsidR="00C40456">
        <w:rPr>
          <w:rFonts w:ascii="Cambria" w:eastAsia="Calibri" w:hAnsi="Cambria"/>
          <w:sz w:val="22"/>
          <w:szCs w:val="22"/>
          <w:lang w:eastAsia="en-US"/>
        </w:rPr>
        <w:t xml:space="preserve"> </w:t>
      </w:r>
      <m:oMath>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d</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4α</m:t>
            </m:r>
          </m:num>
          <m:den>
            <m:r>
              <w:rPr>
                <w:rFonts w:ascii="Cambria Math" w:hAnsi="Cambria Math"/>
                <w:color w:val="FF0000"/>
                <w:sz w:val="22"/>
                <w:szCs w:val="22"/>
                <w:lang w:eastAsia="en-US"/>
              </w:rPr>
              <m:t>λd</m:t>
            </m:r>
          </m:den>
        </m:f>
        <m:r>
          <w:rPr>
            <w:rFonts w:ascii="Cambria Math" w:hAnsi="Cambria Math"/>
            <w:color w:val="FF0000"/>
            <w:sz w:val="22"/>
            <w:szCs w:val="22"/>
            <w:lang w:eastAsia="en-US"/>
          </w:rPr>
          <m:t xml:space="preserve">T+ </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4α</m:t>
            </m:r>
          </m:num>
          <m:den>
            <m:r>
              <w:rPr>
                <w:rFonts w:ascii="Cambria Math" w:hAnsi="Cambria Math"/>
                <w:color w:val="FF0000"/>
                <w:sz w:val="22"/>
                <w:szCs w:val="22"/>
                <w:lang w:eastAsia="en-US"/>
              </w:rPr>
              <m:t>λd</m:t>
            </m:r>
          </m:den>
        </m:f>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=0</m:t>
        </m:r>
      </m:oMath>
    </w:p>
    <w:p w:rsidR="006754FB" w:rsidRPr="006754FB" w:rsidRDefault="006754FB" w:rsidP="009007C2">
      <w:pPr>
        <w:spacing w:before="120" w:after="120" w:line="360" w:lineRule="auto"/>
        <w:rPr>
          <w:rFonts w:ascii="Cambria" w:hAnsi="Cambria"/>
          <w:iCs/>
          <w:sz w:val="22"/>
          <w:szCs w:val="22"/>
          <w:lang w:eastAsia="en-US"/>
        </w:rPr>
      </w:pPr>
      <w:r w:rsidRPr="006754FB">
        <w:rPr>
          <w:rFonts w:ascii="Cambria" w:eastAsia="Calibri" w:hAnsi="Cambria"/>
          <w:sz w:val="22"/>
          <w:szCs w:val="22"/>
          <w:lang w:eastAsia="en-US"/>
        </w:rPr>
        <w:t xml:space="preserve">a2) Stellen Sie die mathematische Formulierung der beiden Randbedingungen auf. Setzen Sie diese ein, um die Konstanten </w:t>
      </w:r>
      <m:oMath>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1</m:t>
            </m:r>
          </m:sub>
        </m:sSub>
      </m:oMath>
      <w:r w:rsidRPr="006754FB">
        <w:rPr>
          <w:rFonts w:ascii="Cambria" w:hAnsi="Cambria"/>
          <w:iCs/>
          <w:sz w:val="22"/>
          <w:szCs w:val="22"/>
          <w:lang w:eastAsia="en-US"/>
        </w:rPr>
        <w:t xml:space="preserve"> und </w:t>
      </w:r>
      <m:oMath>
        <m:sSub>
          <m:sSubPr>
            <m:ctrlPr>
              <w:rPr>
                <w:rFonts w:ascii="Cambria Math" w:eastAsia="Calibri" w:hAnsi="Cambria Math"/>
                <w:i/>
                <w:iCs/>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2</m:t>
            </m:r>
          </m:sub>
        </m:sSub>
      </m:oMath>
      <w:r w:rsidRPr="006754FB">
        <w:rPr>
          <w:rFonts w:ascii="Cambria" w:hAnsi="Cambria"/>
          <w:iCs/>
          <w:sz w:val="22"/>
          <w:szCs w:val="22"/>
          <w:lang w:eastAsia="en-US"/>
        </w:rPr>
        <w:t xml:space="preserve"> zu berechnen.</w:t>
      </w:r>
    </w:p>
    <w:p w:rsidR="006754FB" w:rsidRDefault="006754FB"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6754FB" w:rsidRDefault="006754FB"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a1) </w:t>
      </w:r>
      <w:r w:rsidR="009122B2">
        <w:rPr>
          <w:rFonts w:ascii="Cambria" w:hAnsi="Cambria"/>
          <w:color w:val="808080" w:themeColor="background1" w:themeShade="80"/>
          <w:sz w:val="22"/>
          <w:szCs w:val="22"/>
          <w:lang w:eastAsia="en-US"/>
        </w:rPr>
        <w:t>Energie</w:t>
      </w:r>
      <w:r>
        <w:rPr>
          <w:rFonts w:ascii="Cambria" w:hAnsi="Cambria"/>
          <w:color w:val="808080" w:themeColor="background1" w:themeShade="80"/>
          <w:sz w:val="22"/>
          <w:szCs w:val="22"/>
          <w:lang w:eastAsia="en-US"/>
        </w:rPr>
        <w:t xml:space="preserve">bilanz, da </w:t>
      </w:r>
      <w:r w:rsidR="009122B2">
        <w:rPr>
          <w:rFonts w:ascii="Cambria" w:hAnsi="Cambria"/>
          <w:color w:val="808080" w:themeColor="background1" w:themeShade="80"/>
          <w:sz w:val="22"/>
          <w:szCs w:val="22"/>
          <w:lang w:eastAsia="en-US"/>
        </w:rPr>
        <w:t>V</w:t>
      </w:r>
      <w:r>
        <w:rPr>
          <w:rFonts w:ascii="Cambria" w:hAnsi="Cambria"/>
          <w:color w:val="808080" w:themeColor="background1" w:themeShade="80"/>
          <w:sz w:val="22"/>
          <w:szCs w:val="22"/>
          <w:lang w:eastAsia="en-US"/>
        </w:rPr>
        <w:t xml:space="preserve"> = </w:t>
      </w:r>
      <w:proofErr w:type="spellStart"/>
      <w:r>
        <w:rPr>
          <w:rFonts w:ascii="Cambria" w:hAnsi="Cambria"/>
          <w:color w:val="808080" w:themeColor="background1" w:themeShade="80"/>
          <w:sz w:val="22"/>
          <w:szCs w:val="22"/>
          <w:lang w:eastAsia="en-US"/>
        </w:rPr>
        <w:t>const</w:t>
      </w:r>
      <w:proofErr w:type="spellEnd"/>
      <w:r>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6754FB" w:rsidRPr="00513CFB" w:rsidTr="009122B2">
        <w:tc>
          <w:tcPr>
            <w:tcW w:w="7792" w:type="dxa"/>
            <w:vAlign w:val="center"/>
            <w:hideMark/>
          </w:tcPr>
          <w:p w:rsidR="006754FB"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∂U</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=0=</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-d</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α</m:t>
                    </m:r>
                  </m:sub>
                </m:sSub>
                <m:r>
                  <w:rPr>
                    <w:rFonts w:ascii="Cambria Math" w:hAnsi="Cambria Math"/>
                    <w:color w:val="808080" w:themeColor="background1" w:themeShade="80"/>
                    <w:sz w:val="22"/>
                    <w:szCs w:val="22"/>
                    <w:lang w:eastAsia="en-US"/>
                  </w:rPr>
                  <m:t xml:space="preserve">           (V=konst., p variabel)</m:t>
                </m:r>
              </m:oMath>
            </m:oMathPara>
          </w:p>
        </w:tc>
        <w:tc>
          <w:tcPr>
            <w:tcW w:w="1270" w:type="dxa"/>
            <w:vAlign w:val="center"/>
          </w:tcPr>
          <w:p w:rsidR="006754FB" w:rsidRPr="00513CFB" w:rsidRDefault="006754FB"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6754FB" w:rsidRPr="00513CFB" w:rsidTr="009122B2">
        <w:tc>
          <w:tcPr>
            <w:tcW w:w="7792" w:type="dxa"/>
            <w:vAlign w:val="center"/>
          </w:tcPr>
          <w:p w:rsidR="006754FB" w:rsidRPr="00513CFB" w:rsidRDefault="00C40456" w:rsidP="009007C2">
            <w:pPr>
              <w:spacing w:before="120" w:after="120" w:line="360" w:lineRule="auto"/>
              <w:jc w:val="center"/>
              <w:rPr>
                <w:rFonts w:ascii="Cambria" w:hAnsi="Cambria"/>
                <w:color w:val="808080" w:themeColor="background1" w:themeShade="80"/>
                <w:sz w:val="22"/>
                <w:szCs w:val="22"/>
                <w:lang w:eastAsia="en-US"/>
              </w:rPr>
            </w:pPr>
            <w:r>
              <w:rPr>
                <w:rFonts w:ascii="Cambria" w:eastAsia="Calibri" w:hAnsi="Cambria"/>
                <w:color w:val="808080" w:themeColor="background1" w:themeShade="80"/>
                <w:sz w:val="22"/>
                <w:szCs w:val="22"/>
                <w:lang w:eastAsia="en-US"/>
              </w:rPr>
              <w:t>d</w:t>
            </w:r>
            <m:oMath>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α</m:t>
                  </m:r>
                </m:sub>
              </m:sSub>
              <m:r>
                <w:rPr>
                  <w:rFonts w:ascii="Cambria Math" w:hAnsi="Cambria Math"/>
                  <w:color w:val="808080" w:themeColor="background1" w:themeShade="80"/>
                  <w:sz w:val="22"/>
                  <w:szCs w:val="22"/>
                  <w:lang w:eastAsia="en-US"/>
                </w:rPr>
                <m:t>= α2πrdx(T-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oMath>
          </w:p>
        </w:tc>
        <w:tc>
          <w:tcPr>
            <w:tcW w:w="1270" w:type="dxa"/>
            <w:vAlign w:val="center"/>
          </w:tcPr>
          <w:p w:rsidR="006754FB" w:rsidRPr="00513CFB" w:rsidRDefault="006754FB" w:rsidP="009007C2">
            <w:pPr>
              <w:spacing w:before="120" w:after="120" w:line="360" w:lineRule="auto"/>
              <w:rPr>
                <w:rFonts w:ascii="Cambria" w:eastAsia="Calibri" w:hAnsi="Cambria"/>
                <w:color w:val="808080" w:themeColor="background1" w:themeShade="80"/>
                <w:sz w:val="22"/>
                <w:szCs w:val="22"/>
                <w:lang w:eastAsia="en-US"/>
              </w:rPr>
            </w:pPr>
          </w:p>
        </w:tc>
      </w:tr>
      <w:tr w:rsidR="006754FB" w:rsidRPr="00513CFB" w:rsidTr="009122B2">
        <w:tc>
          <w:tcPr>
            <w:tcW w:w="7792" w:type="dxa"/>
            <w:vAlign w:val="center"/>
          </w:tcPr>
          <w:p w:rsidR="006754FB"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m:t>
                        </m:r>
                      </m:sub>
                    </m:sSub>
                  </m:num>
                  <m:den>
                    <m:r>
                      <w:rPr>
                        <w:rFonts w:ascii="Cambria Math" w:hAnsi="Cambria Math"/>
                        <w:color w:val="808080" w:themeColor="background1" w:themeShade="80"/>
                        <w:sz w:val="22"/>
                        <w:szCs w:val="22"/>
                        <w:lang w:eastAsia="en-US"/>
                      </w:rPr>
                      <m:t>∂x</m:t>
                    </m:r>
                  </m:den>
                </m:f>
                <m:r>
                  <w:rPr>
                    <w:rFonts w:ascii="Cambria Math" w:hAnsi="Cambria Math"/>
                    <w:color w:val="808080" w:themeColor="background1" w:themeShade="80"/>
                    <w:sz w:val="22"/>
                    <w:szCs w:val="22"/>
                    <w:lang w:eastAsia="en-US"/>
                  </w:rPr>
                  <m:t>dx</m:t>
                </m:r>
              </m:oMath>
            </m:oMathPara>
          </w:p>
        </w:tc>
        <w:tc>
          <w:tcPr>
            <w:tcW w:w="1270" w:type="dxa"/>
            <w:vAlign w:val="center"/>
          </w:tcPr>
          <w:p w:rsidR="006754FB" w:rsidRPr="00513CFB" w:rsidRDefault="006754FB" w:rsidP="009007C2">
            <w:pPr>
              <w:spacing w:before="120" w:after="120" w:line="360" w:lineRule="auto"/>
              <w:rPr>
                <w:rFonts w:ascii="Cambria" w:eastAsia="Calibri" w:hAnsi="Cambria"/>
                <w:color w:val="808080" w:themeColor="background1" w:themeShade="80"/>
                <w:sz w:val="22"/>
                <w:szCs w:val="22"/>
                <w:lang w:eastAsia="en-US"/>
              </w:rPr>
            </w:pPr>
          </w:p>
        </w:tc>
      </w:tr>
      <w:tr w:rsidR="006754FB" w:rsidRPr="00513CFB" w:rsidTr="009122B2">
        <w:tc>
          <w:tcPr>
            <w:tcW w:w="7792" w:type="dxa"/>
            <w:vAlign w:val="center"/>
          </w:tcPr>
          <w:p w:rsidR="006754FB" w:rsidRPr="00513CFB" w:rsidRDefault="00C40456"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eastAsiaTheme="minorEastAsia" w:hAnsi="Cambria Math"/>
                    <w:color w:val="808080" w:themeColor="background1" w:themeShade="80"/>
                  </w:rPr>
                  <m:t>0=</m:t>
                </m:r>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-λ⋅</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π</m:t>
                            </m:r>
                          </m:num>
                          <m:den>
                            <m:r>
                              <w:rPr>
                                <w:rFonts w:ascii="Cambria Math" w:hAnsi="Cambria Math"/>
                                <w:color w:val="808080" w:themeColor="background1" w:themeShade="80"/>
                                <w:sz w:val="22"/>
                                <w:szCs w:val="22"/>
                                <w:lang w:eastAsia="en-US"/>
                              </w:rPr>
                              <m:t>4</m:t>
                            </m:r>
                          </m:den>
                        </m:f>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∂x</m:t>
                            </m:r>
                          </m:den>
                        </m:f>
                      </m:e>
                    </m:d>
                  </m:num>
                  <m:den>
                    <m:r>
                      <w:rPr>
                        <w:rFonts w:ascii="Cambria Math" w:hAnsi="Cambria Math"/>
                        <w:color w:val="808080" w:themeColor="background1" w:themeShade="80"/>
                        <w:sz w:val="22"/>
                        <w:szCs w:val="22"/>
                        <w:lang w:eastAsia="en-US"/>
                      </w:rPr>
                      <m:t>∂x</m:t>
                    </m:r>
                  </m:den>
                </m:f>
                <m:r>
                  <w:rPr>
                    <w:rFonts w:ascii="Cambria Math" w:hAnsi="Cambria Math"/>
                    <w:strike/>
                    <w:color w:val="808080" w:themeColor="background1" w:themeShade="80"/>
                    <w:sz w:val="22"/>
                    <w:szCs w:val="22"/>
                    <w:lang w:eastAsia="en-US"/>
                  </w:rPr>
                  <m:t>dx</m:t>
                </m:r>
                <m:r>
                  <w:rPr>
                    <w:rFonts w:ascii="Cambria Math" w:eastAsiaTheme="minorEastAsia" w:hAnsi="Cambria Math"/>
                    <w:color w:val="808080" w:themeColor="background1" w:themeShade="80"/>
                  </w:rPr>
                  <m:t>-</m:t>
                </m:r>
                <m:r>
                  <w:rPr>
                    <w:rFonts w:ascii="Cambria Math" w:hAnsi="Cambria Math"/>
                    <w:color w:val="808080" w:themeColor="background1" w:themeShade="80"/>
                    <w:sz w:val="22"/>
                    <w:szCs w:val="22"/>
                    <w:lang w:eastAsia="en-US"/>
                  </w:rPr>
                  <m:t>α2πr</m:t>
                </m:r>
                <m:r>
                  <w:rPr>
                    <w:rFonts w:ascii="Cambria Math" w:hAnsi="Cambria Math"/>
                    <w:strike/>
                    <w:color w:val="808080" w:themeColor="background1" w:themeShade="80"/>
                    <w:sz w:val="22"/>
                    <w:szCs w:val="22"/>
                    <w:lang w:eastAsia="en-US"/>
                  </w:rPr>
                  <m:t>dx</m:t>
                </m:r>
                <m:r>
                  <w:rPr>
                    <w:rFonts w:ascii="Cambria Math" w:hAnsi="Cambria Math"/>
                    <w:color w:val="808080" w:themeColor="background1" w:themeShade="80"/>
                    <w:sz w:val="22"/>
                    <w:szCs w:val="22"/>
                    <w:lang w:eastAsia="en-US"/>
                  </w:rPr>
                  <m:t>(T-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oMath>
            </m:oMathPara>
          </w:p>
        </w:tc>
        <w:tc>
          <w:tcPr>
            <w:tcW w:w="1270" w:type="dxa"/>
            <w:vAlign w:val="center"/>
          </w:tcPr>
          <w:p w:rsidR="006754FB" w:rsidRPr="00513CFB" w:rsidRDefault="006754FB"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C40456" w:rsidRPr="00513CFB" w:rsidTr="009122B2">
        <w:tc>
          <w:tcPr>
            <w:tcW w:w="7792" w:type="dxa"/>
            <w:vAlign w:val="center"/>
          </w:tcPr>
          <w:p w:rsidR="00C40456" w:rsidRDefault="00671EAD" w:rsidP="009007C2">
            <w:pPr>
              <w:spacing w:before="120" w:after="120" w:line="360" w:lineRule="auto"/>
              <w:jc w:val="center"/>
              <w:rPr>
                <w:rFonts w:ascii="Cambria" w:eastAsia="Calibri" w:hAnsi="Cambria"/>
                <w:color w:val="808080" w:themeColor="background1" w:themeShade="80"/>
              </w:rPr>
            </w:pPr>
            <m:oMathPara>
              <m:oMath>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d</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4α</m:t>
                    </m:r>
                  </m:num>
                  <m:den>
                    <m:r>
                      <w:rPr>
                        <w:rFonts w:ascii="Cambria Math" w:hAnsi="Cambria Math"/>
                        <w:color w:val="808080" w:themeColor="background1" w:themeShade="80"/>
                        <w:sz w:val="22"/>
                        <w:szCs w:val="22"/>
                        <w:lang w:eastAsia="en-US"/>
                      </w:rPr>
                      <m:t>λd</m:t>
                    </m:r>
                  </m:den>
                </m:f>
                <m:r>
                  <w:rPr>
                    <w:rFonts w:ascii="Cambria Math" w:hAnsi="Cambria Math"/>
                    <w:color w:val="808080" w:themeColor="background1" w:themeShade="80"/>
                    <w:sz w:val="22"/>
                    <w:szCs w:val="22"/>
                    <w:lang w:eastAsia="en-US"/>
                  </w:rPr>
                  <m:t xml:space="preserve">T+ </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4α</m:t>
                    </m:r>
                  </m:num>
                  <m:den>
                    <m:r>
                      <w:rPr>
                        <w:rFonts w:ascii="Cambria Math" w:hAnsi="Cambria Math"/>
                        <w:color w:val="808080" w:themeColor="background1" w:themeShade="80"/>
                        <w:sz w:val="22"/>
                        <w:szCs w:val="22"/>
                        <w:lang w:eastAsia="en-US"/>
                      </w:rPr>
                      <m:t>λd</m:t>
                    </m:r>
                  </m:den>
                </m:f>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=0</m:t>
                </m:r>
              </m:oMath>
            </m:oMathPara>
          </w:p>
        </w:tc>
        <w:tc>
          <w:tcPr>
            <w:tcW w:w="1270" w:type="dxa"/>
            <w:vAlign w:val="center"/>
          </w:tcPr>
          <w:p w:rsidR="00C40456" w:rsidRPr="00513CFB" w:rsidRDefault="00C40456" w:rsidP="009007C2">
            <w:pPr>
              <w:spacing w:before="120" w:after="120" w:line="360" w:lineRule="auto"/>
              <w:rPr>
                <w:rFonts w:ascii="Cambria" w:eastAsia="Calibri" w:hAnsi="Cambria"/>
                <w:color w:val="808080" w:themeColor="background1" w:themeShade="80"/>
                <w:sz w:val="22"/>
                <w:szCs w:val="22"/>
                <w:lang w:eastAsia="en-US"/>
              </w:rPr>
            </w:pPr>
          </w:p>
        </w:tc>
      </w:tr>
      <w:tr w:rsidR="00C40456" w:rsidRPr="00513CFB" w:rsidTr="009122B2">
        <w:tc>
          <w:tcPr>
            <w:tcW w:w="7792" w:type="dxa"/>
            <w:vAlign w:val="center"/>
          </w:tcPr>
          <w:p w:rsidR="00F65AA5" w:rsidRPr="00C40456" w:rsidRDefault="00F65AA5" w:rsidP="009007C2">
            <w:pPr>
              <w:spacing w:before="120" w:after="120" w:line="360" w:lineRule="auto"/>
              <w:jc w:val="center"/>
              <w:rPr>
                <w:rFonts w:ascii="Cambria" w:eastAsia="Calibri" w:hAnsi="Cambria"/>
                <w:color w:val="808080" w:themeColor="background1" w:themeShade="80"/>
                <w:sz w:val="22"/>
                <w:szCs w:val="22"/>
                <w:lang w:eastAsia="en-US"/>
              </w:rPr>
            </w:pPr>
          </w:p>
        </w:tc>
        <w:tc>
          <w:tcPr>
            <w:tcW w:w="1270" w:type="dxa"/>
            <w:vAlign w:val="center"/>
          </w:tcPr>
          <w:p w:rsidR="00C40456" w:rsidRPr="00513CFB" w:rsidRDefault="00C40456" w:rsidP="009007C2">
            <w:pPr>
              <w:spacing w:before="120" w:after="120" w:line="360" w:lineRule="auto"/>
              <w:rPr>
                <w:rFonts w:ascii="Cambria" w:eastAsia="Calibri" w:hAnsi="Cambria"/>
                <w:color w:val="808080" w:themeColor="background1" w:themeShade="80"/>
                <w:sz w:val="22"/>
                <w:szCs w:val="22"/>
                <w:lang w:eastAsia="en-US"/>
              </w:rPr>
            </w:pPr>
          </w:p>
        </w:tc>
      </w:tr>
    </w:tbl>
    <w:p w:rsidR="006754FB" w:rsidRDefault="006754FB"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a2)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F65AA5" w:rsidRPr="00513CFB" w:rsidTr="009122B2">
        <w:tc>
          <w:tcPr>
            <w:tcW w:w="7792" w:type="dxa"/>
            <w:vAlign w:val="center"/>
          </w:tcPr>
          <w:p w:rsidR="00F65AA5" w:rsidRDefault="00F65AA5" w:rsidP="009007C2">
            <w:pPr>
              <w:spacing w:before="120" w:after="120" w:line="360" w:lineRule="auto"/>
              <w:jc w:val="center"/>
              <w:rPr>
                <w:rFonts w:ascii="Cambria" w:eastAsia="Calibri" w:hAnsi="Cambria"/>
                <w:color w:val="808080" w:themeColor="background1" w:themeShade="80"/>
                <w:sz w:val="22"/>
                <w:szCs w:val="22"/>
                <w:lang w:eastAsia="en-US"/>
              </w:rPr>
            </w:pPr>
            <w:r>
              <w:rPr>
                <w:rFonts w:ascii="Cambria" w:eastAsia="Calibri" w:hAnsi="Cambria"/>
                <w:color w:val="808080" w:themeColor="background1" w:themeShade="80"/>
                <w:sz w:val="22"/>
                <w:szCs w:val="22"/>
                <w:lang w:eastAsia="en-US"/>
              </w:rPr>
              <w:lastRenderedPageBreak/>
              <w:t xml:space="preserve">Formelzettel Gl 2.3: </w:t>
            </w:r>
            <m:oMath>
              <m:f>
                <m:fPr>
                  <m:ctrlPr>
                    <w:rPr>
                      <w:rFonts w:ascii="Cambria Math" w:eastAsia="Calibri" w:hAnsi="Cambria Math"/>
                      <w:i/>
                      <w:color w:val="808080" w:themeColor="background1" w:themeShade="80"/>
                      <w:sz w:val="22"/>
                      <w:szCs w:val="22"/>
                      <w:lang w:eastAsia="en-US"/>
                    </w:rPr>
                  </m:ctrlPr>
                </m:fPr>
                <m:num>
                  <m:sSup>
                    <m:sSupPr>
                      <m:ctrlPr>
                        <w:rPr>
                          <w:rFonts w:ascii="Cambria Math" w:eastAsia="Calibri" w:hAnsi="Cambria Math"/>
                          <w:i/>
                          <w:color w:val="808080" w:themeColor="background1" w:themeShade="80"/>
                          <w:sz w:val="22"/>
                          <w:szCs w:val="22"/>
                          <w:lang w:eastAsia="en-US"/>
                        </w:rPr>
                      </m:ctrlPr>
                    </m:sSupPr>
                    <m:e>
                      <m:r>
                        <w:rPr>
                          <w:rFonts w:ascii="Cambria Math" w:eastAsia="Calibri" w:hAnsi="Cambria Math"/>
                          <w:color w:val="808080" w:themeColor="background1" w:themeShade="80"/>
                          <w:sz w:val="22"/>
                          <w:szCs w:val="22"/>
                          <w:lang w:eastAsia="en-US"/>
                        </w:rPr>
                        <m:t>d</m:t>
                      </m:r>
                    </m:e>
                    <m:sup>
                      <m:r>
                        <w:rPr>
                          <w:rFonts w:ascii="Cambria Math" w:eastAsia="Calibri" w:hAnsi="Cambria Math"/>
                          <w:color w:val="808080" w:themeColor="background1" w:themeShade="80"/>
                          <w:sz w:val="22"/>
                          <w:szCs w:val="22"/>
                          <w:lang w:eastAsia="en-US"/>
                        </w:rPr>
                        <m:t>2</m:t>
                      </m:r>
                    </m:sup>
                  </m:sSup>
                  <m:r>
                    <w:rPr>
                      <w:rFonts w:ascii="Cambria Math" w:eastAsia="Calibri" w:hAnsi="Cambria Math"/>
                      <w:color w:val="808080" w:themeColor="background1" w:themeShade="80"/>
                      <w:sz w:val="22"/>
                      <w:szCs w:val="22"/>
                      <w:lang w:eastAsia="en-US"/>
                    </w:rPr>
                    <m:t>y</m:t>
                  </m:r>
                </m:num>
                <m:den>
                  <m:r>
                    <w:rPr>
                      <w:rFonts w:ascii="Cambria Math" w:eastAsia="Calibri" w:hAnsi="Cambria Math"/>
                      <w:color w:val="808080" w:themeColor="background1" w:themeShade="80"/>
                      <w:sz w:val="22"/>
                      <w:szCs w:val="22"/>
                      <w:lang w:eastAsia="en-US"/>
                    </w:rPr>
                    <m:t>d</m:t>
                  </m:r>
                  <m:sSup>
                    <m:sSupPr>
                      <m:ctrlPr>
                        <w:rPr>
                          <w:rFonts w:ascii="Cambria Math" w:eastAsia="Calibri" w:hAnsi="Cambria Math"/>
                          <w:i/>
                          <w:color w:val="808080" w:themeColor="background1" w:themeShade="80"/>
                          <w:sz w:val="22"/>
                          <w:szCs w:val="22"/>
                          <w:lang w:eastAsia="en-US"/>
                        </w:rPr>
                      </m:ctrlPr>
                    </m:sSupPr>
                    <m:e>
                      <m:r>
                        <w:rPr>
                          <w:rFonts w:ascii="Cambria Math" w:eastAsia="Calibri" w:hAnsi="Cambria Math"/>
                          <w:color w:val="808080" w:themeColor="background1" w:themeShade="80"/>
                          <w:sz w:val="22"/>
                          <w:szCs w:val="22"/>
                          <w:lang w:eastAsia="en-US"/>
                        </w:rPr>
                        <m:t>x</m:t>
                      </m:r>
                    </m:e>
                    <m:sup>
                      <m:r>
                        <w:rPr>
                          <w:rFonts w:ascii="Cambria Math" w:eastAsia="Calibri" w:hAnsi="Cambria Math"/>
                          <w:color w:val="808080" w:themeColor="background1" w:themeShade="80"/>
                          <w:sz w:val="22"/>
                          <w:szCs w:val="22"/>
                          <w:lang w:eastAsia="en-US"/>
                        </w:rPr>
                        <m:t>2</m:t>
                      </m:r>
                    </m:sup>
                  </m:sSup>
                </m:den>
              </m:f>
              <m:r>
                <w:rPr>
                  <w:rFonts w:ascii="Cambria Math" w:eastAsia="Calibri" w:hAnsi="Cambria Math"/>
                  <w:color w:val="808080" w:themeColor="background1" w:themeShade="80"/>
                  <w:sz w:val="22"/>
                  <w:szCs w:val="22"/>
                  <w:lang w:eastAsia="en-US"/>
                </w:rPr>
                <m:t>+ay+b=0;a&lt;0</m:t>
              </m:r>
            </m:oMath>
          </w:p>
          <w:p w:rsidR="00F65AA5" w:rsidRDefault="00F65AA5" w:rsidP="009007C2">
            <w:pPr>
              <w:spacing w:before="120" w:after="120" w:line="360" w:lineRule="auto"/>
              <w:jc w:val="center"/>
              <w:rPr>
                <w:rFonts w:ascii="Cambria"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y=</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1</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x)</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x)-</m:t>
                </m:r>
                <m:f>
                  <m:fPr>
                    <m:ctrlPr>
                      <w:rPr>
                        <w:rFonts w:ascii="Cambria Math" w:eastAsia="Calibri"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b</m:t>
                    </m:r>
                  </m:num>
                  <m:den>
                    <m:r>
                      <w:rPr>
                        <w:rFonts w:ascii="Cambria Math" w:eastAsia="Calibri" w:hAnsi="Cambria Math"/>
                        <w:color w:val="808080" w:themeColor="background1" w:themeShade="80"/>
                        <w:sz w:val="22"/>
                        <w:szCs w:val="22"/>
                        <w:lang w:eastAsia="en-US"/>
                      </w:rPr>
                      <m:t>a</m:t>
                    </m:r>
                  </m:den>
                </m:f>
              </m:oMath>
            </m:oMathPara>
          </w:p>
        </w:tc>
        <w:tc>
          <w:tcPr>
            <w:tcW w:w="1270" w:type="dxa"/>
            <w:vAlign w:val="center"/>
          </w:tcPr>
          <w:p w:rsidR="00F65AA5" w:rsidRPr="00513CFB" w:rsidRDefault="00F65AA5" w:rsidP="009007C2">
            <w:pPr>
              <w:spacing w:before="120" w:after="120" w:line="360" w:lineRule="auto"/>
              <w:rPr>
                <w:rFonts w:ascii="Cambria" w:eastAsia="Calibri" w:hAnsi="Cambria"/>
                <w:color w:val="808080" w:themeColor="background1" w:themeShade="80"/>
                <w:sz w:val="22"/>
                <w:szCs w:val="22"/>
                <w:lang w:eastAsia="en-US"/>
              </w:rPr>
            </w:pPr>
          </w:p>
        </w:tc>
      </w:tr>
      <w:tr w:rsidR="00F65AA5" w:rsidRPr="00513CFB" w:rsidTr="009122B2">
        <w:tc>
          <w:tcPr>
            <w:tcW w:w="7792" w:type="dxa"/>
            <w:vAlign w:val="center"/>
          </w:tcPr>
          <w:p w:rsidR="00F65AA5" w:rsidRDefault="00F65AA5"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 xml:space="preserve">a= </m:t>
                </m:r>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4α</m:t>
                    </m:r>
                  </m:num>
                  <m:den>
                    <m:r>
                      <w:rPr>
                        <w:rFonts w:ascii="Cambria Math" w:hAnsi="Cambria Math"/>
                        <w:color w:val="808080" w:themeColor="background1" w:themeShade="80"/>
                        <w:sz w:val="22"/>
                        <w:szCs w:val="22"/>
                        <w:lang w:eastAsia="en-US"/>
                      </w:rPr>
                      <m:t>λd</m:t>
                    </m:r>
                  </m:den>
                </m:f>
                <m:r>
                  <w:rPr>
                    <w:rFonts w:ascii="Cambria Math" w:hAnsi="Cambria Math"/>
                    <w:color w:val="808080" w:themeColor="background1" w:themeShade="80"/>
                    <w:sz w:val="22"/>
                    <w:szCs w:val="22"/>
                    <w:lang w:eastAsia="en-US"/>
                  </w:rPr>
                  <m:t xml:space="preserve">;b= </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4α</m:t>
                    </m:r>
                  </m:num>
                  <m:den>
                    <m:r>
                      <w:rPr>
                        <w:rFonts w:ascii="Cambria Math" w:hAnsi="Cambria Math"/>
                        <w:color w:val="808080" w:themeColor="background1" w:themeShade="80"/>
                        <w:sz w:val="22"/>
                        <w:szCs w:val="22"/>
                        <w:lang w:eastAsia="en-US"/>
                      </w:rPr>
                      <m:t>λd</m:t>
                    </m:r>
                  </m:den>
                </m:f>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 -</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oMath>
            </m:oMathPara>
          </w:p>
        </w:tc>
        <w:tc>
          <w:tcPr>
            <w:tcW w:w="1270" w:type="dxa"/>
            <w:vAlign w:val="center"/>
          </w:tcPr>
          <w:p w:rsidR="00F65AA5" w:rsidRPr="00513CFB" w:rsidRDefault="00F65AA5" w:rsidP="009007C2">
            <w:pPr>
              <w:spacing w:before="120" w:after="120" w:line="360" w:lineRule="auto"/>
              <w:rPr>
                <w:rFonts w:ascii="Cambria" w:eastAsia="Calibri" w:hAnsi="Cambria"/>
                <w:color w:val="808080" w:themeColor="background1" w:themeShade="80"/>
                <w:sz w:val="22"/>
                <w:szCs w:val="22"/>
                <w:lang w:eastAsia="en-US"/>
              </w:rPr>
            </w:pPr>
          </w:p>
        </w:tc>
      </w:tr>
      <w:tr w:rsidR="006754FB" w:rsidRPr="00513CFB" w:rsidTr="009122B2">
        <w:tc>
          <w:tcPr>
            <w:tcW w:w="7792" w:type="dxa"/>
            <w:vAlign w:val="center"/>
            <w:hideMark/>
          </w:tcPr>
          <w:p w:rsidR="006754FB" w:rsidRPr="00C40456" w:rsidRDefault="006754FB"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1: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x=0m</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1</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2</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oMath>
            </m:oMathPara>
          </w:p>
          <w:p w:rsidR="00C40456" w:rsidRPr="00C40456"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1</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2</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oMath>
            </m:oMathPara>
          </w:p>
        </w:tc>
        <w:tc>
          <w:tcPr>
            <w:tcW w:w="1270" w:type="dxa"/>
            <w:vAlign w:val="center"/>
          </w:tcPr>
          <w:p w:rsidR="006754FB" w:rsidRPr="00513CFB" w:rsidRDefault="006754FB"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6754FB" w:rsidRPr="00513CFB" w:rsidTr="009122B2">
        <w:tc>
          <w:tcPr>
            <w:tcW w:w="7792" w:type="dxa"/>
            <w:vAlign w:val="center"/>
          </w:tcPr>
          <w:p w:rsidR="00F65AA5" w:rsidRPr="00F65AA5" w:rsidRDefault="00F65AA5" w:rsidP="009007C2">
            <w:pPr>
              <w:spacing w:before="120" w:after="120" w:line="360" w:lineRule="auto"/>
              <w:jc w:val="center"/>
              <w:rPr>
                <w:rFonts w:ascii="Cambria" w:eastAsia="Calibri"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 xml:space="preserve">RB 2:        </m:t>
                </m:r>
                <m:sSub>
                  <m:sSubPr>
                    <m:ctrlPr>
                      <w:rPr>
                        <w:rFonts w:ascii="Cambria Math" w:hAnsi="Cambria Math"/>
                        <w:i/>
                        <w:color w:val="808080" w:themeColor="background1" w:themeShade="80"/>
                        <w:sz w:val="22"/>
                        <w:szCs w:val="22"/>
                        <w:lang w:eastAsia="en-US"/>
                      </w:rPr>
                    </m:ctrlPr>
                  </m:sSubPr>
                  <m:e>
                    <m:d>
                      <m:dPr>
                        <m:begChr m:val=""/>
                        <m:endChr m:val="|"/>
                        <m:ctrlPr>
                          <w:rPr>
                            <w:rFonts w:ascii="Cambria Math" w:hAnsi="Cambria Math"/>
                            <w:i/>
                            <w:color w:val="808080" w:themeColor="background1" w:themeShade="80"/>
                            <w:sz w:val="22"/>
                            <w:szCs w:val="22"/>
                            <w:lang w:eastAsia="en-US"/>
                          </w:rPr>
                        </m:ctrlPr>
                      </m:d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e>
                    </m:d>
                  </m:e>
                  <m:sub>
                    <m:r>
                      <w:rPr>
                        <w:rFonts w:ascii="Cambria Math" w:hAnsi="Cambria Math"/>
                        <w:color w:val="808080" w:themeColor="background1" w:themeShade="80"/>
                        <w:sz w:val="22"/>
                        <w:szCs w:val="22"/>
                        <w:lang w:eastAsia="en-US"/>
                      </w:rPr>
                      <m:t>x=0</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num>
                  <m:den>
                    <m:r>
                      <w:rPr>
                        <w:rFonts w:ascii="Cambria Math" w:hAnsi="Cambria Math"/>
                        <w:color w:val="808080" w:themeColor="background1" w:themeShade="80"/>
                        <w:sz w:val="22"/>
                        <w:szCs w:val="22"/>
                        <w:lang w:eastAsia="en-US"/>
                      </w:rPr>
                      <m:t>πλ</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den>
                </m:f>
                <m:r>
                  <w:rPr>
                    <w:rFonts w:ascii="Cambria Math" w:hAnsi="Cambria Math"/>
                    <w:color w:val="808080" w:themeColor="background1" w:themeShade="80"/>
                    <w:sz w:val="22"/>
                    <w:szCs w:val="22"/>
                    <w:lang w:eastAsia="en-US"/>
                  </w:rPr>
                  <m:t>= -</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1</m:t>
                    </m:r>
                  </m:sub>
                </m:sSub>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oMath>
            </m:oMathPara>
          </w:p>
          <w:p w:rsidR="00F65AA5" w:rsidRPr="00C40456"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r>
                  <w:rPr>
                    <w:rFonts w:ascii="Cambria Math" w:eastAsia="Calibri" w:hAnsi="Cambria Math"/>
                    <w:color w:val="808080" w:themeColor="background1" w:themeShade="80"/>
                    <w:sz w:val="22"/>
                    <w:szCs w:val="22"/>
                    <w:lang w:eastAsia="en-US"/>
                  </w:rPr>
                  <m:t>=</m:t>
                </m:r>
                <m:f>
                  <m:fPr>
                    <m:ctrlPr>
                      <w:rPr>
                        <w:rFonts w:ascii="Cambria Math" w:eastAsia="Calibri" w:hAnsi="Cambria Math"/>
                        <w:i/>
                        <w:color w:val="808080" w:themeColor="background1" w:themeShade="80"/>
                        <w:sz w:val="22"/>
                        <w:szCs w:val="22"/>
                        <w:lang w:eastAsia="en-US"/>
                      </w:rPr>
                    </m:ctrlPr>
                  </m:fPr>
                  <m:num>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d>
                      <m:dPr>
                        <m:ctrlPr>
                          <w:rPr>
                            <w:rFonts w:ascii="Cambria Math" w:eastAsia="Calibri" w:hAnsi="Cambria Math"/>
                            <w:i/>
                            <w:color w:val="808080" w:themeColor="background1" w:themeShade="80"/>
                            <w:sz w:val="22"/>
                            <w:szCs w:val="22"/>
                            <w:lang w:eastAsia="en-US"/>
                          </w:rPr>
                        </m:ctrlPr>
                      </m:dPr>
                      <m:e>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T</m:t>
                            </m:r>
                          </m:e>
                          <m:sub>
                            <m:r>
                              <w:rPr>
                                <w:rFonts w:ascii="Cambria Math" w:eastAsia="Calibri" w:hAnsi="Cambria Math"/>
                                <w:color w:val="808080" w:themeColor="background1" w:themeShade="80"/>
                                <w:sz w:val="22"/>
                                <w:szCs w:val="22"/>
                                <w:lang w:eastAsia="en-US"/>
                              </w:rPr>
                              <m:t>0</m:t>
                            </m:r>
                          </m:sub>
                        </m:sSub>
                        <m:r>
                          <w:rPr>
                            <w:rFonts w:ascii="Cambria Math" w:eastAsia="Calibri" w:hAnsi="Cambria Math"/>
                            <w:color w:val="808080" w:themeColor="background1" w:themeShade="80"/>
                            <w:sz w:val="22"/>
                            <w:szCs w:val="22"/>
                            <w:lang w:eastAsia="en-US"/>
                          </w:rPr>
                          <m:t>-</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T</m:t>
                            </m:r>
                          </m:e>
                          <m:sub>
                            <m:r>
                              <w:rPr>
                                <w:rFonts w:ascii="Cambria Math" w:eastAsia="Calibri" w:hAnsi="Cambria Math"/>
                                <w:color w:val="808080" w:themeColor="background1" w:themeShade="80"/>
                                <w:sz w:val="22"/>
                                <w:szCs w:val="22"/>
                                <w:lang w:eastAsia="en-US"/>
                              </w:rPr>
                              <m:t>U</m:t>
                            </m:r>
                          </m:sub>
                        </m:sSub>
                      </m:e>
                    </m:d>
                    <m:r>
                      <w:rPr>
                        <w:rFonts w:ascii="Cambria Math" w:eastAsia="Calibri"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num>
                      <m:den>
                        <m:r>
                          <w:rPr>
                            <w:rFonts w:ascii="Cambria Math" w:hAnsi="Cambria Math"/>
                            <w:color w:val="808080" w:themeColor="background1" w:themeShade="80"/>
                            <w:sz w:val="22"/>
                            <w:szCs w:val="22"/>
                            <w:lang w:eastAsia="en-US"/>
                          </w:rPr>
                          <m:t>πλ</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den>
                    </m:f>
                  </m:num>
                  <m:den>
                    <m:r>
                      <w:rPr>
                        <w:rFonts w:ascii="Cambria Math" w:eastAsia="Calibri" w:hAnsi="Cambria Math"/>
                        <w:color w:val="808080" w:themeColor="background1" w:themeShade="80"/>
                        <w:sz w:val="22"/>
                        <w:szCs w:val="22"/>
                        <w:lang w:eastAsia="en-US"/>
                      </w:rPr>
                      <m:t>2</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den>
                </m:f>
                <m:r>
                  <w:rPr>
                    <w:rFonts w:ascii="Cambria Math" w:eastAsia="Calibri" w:hAnsi="Cambria Math"/>
                    <w:color w:val="808080" w:themeColor="background1" w:themeShade="80"/>
                    <w:sz w:val="22"/>
                    <w:szCs w:val="22"/>
                    <w:lang w:eastAsia="en-US"/>
                  </w:rPr>
                  <m:t xml:space="preserve"> </m:t>
                </m:r>
              </m:oMath>
            </m:oMathPara>
          </w:p>
          <w:p w:rsidR="006754FB" w:rsidRPr="00513CFB" w:rsidRDefault="006754FB" w:rsidP="009007C2">
            <w:pPr>
              <w:spacing w:before="120" w:after="120" w:line="360" w:lineRule="auto"/>
              <w:jc w:val="center"/>
              <w:rPr>
                <w:rFonts w:ascii="Cambria" w:hAnsi="Cambria"/>
                <w:color w:val="808080" w:themeColor="background1" w:themeShade="80"/>
                <w:sz w:val="22"/>
                <w:szCs w:val="22"/>
                <w:lang w:eastAsia="en-US"/>
              </w:rPr>
            </w:pPr>
          </w:p>
        </w:tc>
        <w:tc>
          <w:tcPr>
            <w:tcW w:w="1270" w:type="dxa"/>
            <w:vAlign w:val="center"/>
          </w:tcPr>
          <w:p w:rsidR="006754FB" w:rsidRPr="00513CFB" w:rsidRDefault="006754FB" w:rsidP="009007C2">
            <w:pPr>
              <w:spacing w:before="120" w:after="120" w:line="360" w:lineRule="auto"/>
              <w:rPr>
                <w:rFonts w:ascii="Cambria" w:eastAsia="Calibri" w:hAnsi="Cambria"/>
                <w:color w:val="808080" w:themeColor="background1" w:themeShade="80"/>
                <w:sz w:val="22"/>
                <w:szCs w:val="22"/>
                <w:lang w:eastAsia="en-US"/>
              </w:rPr>
            </w:pPr>
          </w:p>
        </w:tc>
      </w:tr>
    </w:tbl>
    <w:p w:rsidR="006754FB" w:rsidRPr="006754FB" w:rsidRDefault="006754FB" w:rsidP="009007C2">
      <w:pPr>
        <w:spacing w:before="120" w:after="120" w:line="360" w:lineRule="auto"/>
        <w:rPr>
          <w:rFonts w:ascii="Cambria" w:hAnsi="Cambria"/>
          <w:sz w:val="22"/>
          <w:szCs w:val="22"/>
          <w:lang w:eastAsia="en-US"/>
        </w:rPr>
      </w:pPr>
      <w:r w:rsidRPr="006754FB">
        <w:rPr>
          <w:rFonts w:ascii="Cambria" w:eastAsia="Calibri" w:hAnsi="Cambria"/>
          <w:b/>
          <w:i/>
          <w:sz w:val="22"/>
          <w:szCs w:val="22"/>
          <w:lang w:eastAsia="en-US"/>
        </w:rPr>
        <w:t>b)</w:t>
      </w:r>
      <w:r w:rsidRPr="006754FB">
        <w:rPr>
          <w:rFonts w:ascii="Cambria" w:eastAsia="Calibri" w:hAnsi="Cambria"/>
          <w:sz w:val="22"/>
          <w:szCs w:val="22"/>
          <w:lang w:eastAsia="en-US"/>
        </w:rPr>
        <w:t xml:space="preserve"> Durch ein beheiztes Rohr strömen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m</m:t>
            </m:r>
          </m:e>
        </m:acc>
        <m:r>
          <w:rPr>
            <w:rFonts w:ascii="Cambria Math" w:eastAsia="Calibri" w:hAnsi="Cambria Math"/>
            <w:sz w:val="22"/>
            <w:szCs w:val="22"/>
            <w:lang w:eastAsia="en-US"/>
          </w:rPr>
          <m:t>=0,25</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kg</m:t>
            </m:r>
          </m:num>
          <m:den>
            <m:r>
              <w:rPr>
                <w:rFonts w:ascii="Cambria Math" w:eastAsia="Calibri" w:hAnsi="Cambria Math"/>
                <w:sz w:val="22"/>
                <w:szCs w:val="22"/>
                <w:lang w:eastAsia="en-US"/>
              </w:rPr>
              <m:t>s</m:t>
            </m:r>
          </m:den>
        </m:f>
      </m:oMath>
      <w:r w:rsidRPr="006754FB">
        <w:rPr>
          <w:rFonts w:ascii="Cambria" w:hAnsi="Cambria"/>
          <w:sz w:val="22"/>
          <w:szCs w:val="22"/>
          <w:lang w:eastAsia="en-US"/>
        </w:rPr>
        <w:t xml:space="preserve"> Wasser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m:t>
            </m:r>
          </m:sub>
        </m:sSub>
        <m:r>
          <w:rPr>
            <w:rFonts w:ascii="Cambria Math" w:eastAsia="Calibri" w:hAnsi="Cambria Math"/>
            <w:sz w:val="22"/>
            <w:szCs w:val="22"/>
            <w:lang w:eastAsia="en-US"/>
          </w:rPr>
          <m:t>=4200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J</m:t>
            </m:r>
          </m:num>
          <m:den>
            <m:r>
              <w:rPr>
                <w:rFonts w:ascii="Cambria Math" w:eastAsia="Calibri" w:hAnsi="Cambria Math"/>
                <w:sz w:val="22"/>
                <w:szCs w:val="22"/>
                <w:lang w:eastAsia="en-US"/>
              </w:rPr>
              <m:t>kgK</m:t>
            </m:r>
          </m:den>
        </m:f>
      </m:oMath>
      <w:r w:rsidRPr="006754FB">
        <w:rPr>
          <w:rFonts w:ascii="Cambria" w:hAnsi="Cambria"/>
          <w:sz w:val="22"/>
          <w:szCs w:val="22"/>
          <w:lang w:eastAsia="en-US"/>
        </w:rPr>
        <w:t xml:space="preserve">). Über die Rohrwand wird die Wärmestromdichte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r>
          <w:rPr>
            <w:rFonts w:ascii="Cambria Math" w:eastAsia="Calibri" w:hAnsi="Cambria Math"/>
            <w:sz w:val="22"/>
            <w:szCs w:val="22"/>
            <w:lang w:eastAsia="en-US"/>
          </w:rPr>
          <m:t>=2500</m:t>
        </m:r>
        <m:f>
          <m:fPr>
            <m:ctrlPr>
              <w:rPr>
                <w:rFonts w:ascii="Cambria Math" w:eastAsia="Calibri" w:hAnsi="Cambria Math"/>
                <w:i/>
                <w:sz w:val="22"/>
                <w:szCs w:val="22"/>
                <w:lang w:eastAsia="en-US"/>
              </w:rPr>
            </m:ctrlPr>
          </m:fPr>
          <m:num>
            <m:r>
              <w:rPr>
                <w:rFonts w:ascii="Cambria Math" w:eastAsia="Calibri" w:hAnsi="Cambria Math"/>
                <w:sz w:val="22"/>
                <w:szCs w:val="22"/>
                <w:lang w:eastAsia="en-US"/>
              </w:rPr>
              <m:t>W</m:t>
            </m:r>
          </m:num>
          <m:den>
            <m:sSup>
              <m:sSupPr>
                <m:ctrlPr>
                  <w:rPr>
                    <w:rFonts w:ascii="Cambria Math" w:eastAsia="Calibri" w:hAnsi="Cambria Math"/>
                    <w:i/>
                    <w:sz w:val="22"/>
                    <w:szCs w:val="22"/>
                    <w:lang w:eastAsia="en-US"/>
                  </w:rPr>
                </m:ctrlPr>
              </m:sSupPr>
              <m:e>
                <m:r>
                  <w:rPr>
                    <w:rFonts w:ascii="Cambria Math" w:eastAsia="Calibri" w:hAnsi="Cambria Math"/>
                    <w:sz w:val="22"/>
                    <w:szCs w:val="22"/>
                    <w:lang w:eastAsia="en-US"/>
                  </w:rPr>
                  <m:t>m</m:t>
                </m:r>
              </m:e>
              <m:sup>
                <m:r>
                  <w:rPr>
                    <w:rFonts w:ascii="Cambria Math" w:eastAsia="Calibri" w:hAnsi="Cambria Math"/>
                    <w:sz w:val="22"/>
                    <w:szCs w:val="22"/>
                    <w:lang w:eastAsia="en-US"/>
                  </w:rPr>
                  <m:t>2</m:t>
                </m:r>
              </m:sup>
            </m:sSup>
          </m:den>
        </m:f>
      </m:oMath>
      <w:r w:rsidRPr="006754FB">
        <w:rPr>
          <w:rFonts w:ascii="Cambria" w:hAnsi="Cambria"/>
          <w:sz w:val="22"/>
          <w:szCs w:val="22"/>
          <w:lang w:eastAsia="en-US"/>
        </w:rPr>
        <w:t xml:space="preserve"> zugeführt. Am Eintritt hat das Wasser eine Temperatur von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ein</m:t>
            </m:r>
          </m:sub>
        </m:sSub>
        <m:r>
          <w:rPr>
            <w:rFonts w:ascii="Cambria Math" w:eastAsia="Calibri" w:hAnsi="Cambria Math"/>
            <w:sz w:val="22"/>
            <w:szCs w:val="22"/>
            <w:lang w:eastAsia="en-US"/>
          </w:rPr>
          <m:t>=25°C</m:t>
        </m:r>
      </m:oMath>
      <w:r w:rsidRPr="006754FB">
        <w:rPr>
          <w:rFonts w:ascii="Cambria" w:hAnsi="Cambria"/>
          <w:sz w:val="22"/>
          <w:szCs w:val="22"/>
          <w:lang w:eastAsia="en-US"/>
        </w:rPr>
        <w:t xml:space="preserve">. Das Rohr hat einen Durchmesser von </w:t>
      </w:r>
      <m:oMath>
        <m:r>
          <w:rPr>
            <w:rFonts w:ascii="Cambria Math" w:hAnsi="Cambria Math"/>
            <w:sz w:val="22"/>
            <w:szCs w:val="22"/>
            <w:lang w:eastAsia="en-US"/>
          </w:rPr>
          <m:t>d=30cm</m:t>
        </m:r>
      </m:oMath>
      <w:r w:rsidRPr="006754FB">
        <w:rPr>
          <w:rFonts w:ascii="Cambria" w:hAnsi="Cambria"/>
          <w:sz w:val="22"/>
          <w:szCs w:val="22"/>
          <w:lang w:eastAsia="en-US"/>
        </w:rPr>
        <w:t xml:space="preserve"> und eine Länge von </w:t>
      </w:r>
      <m:oMath>
        <m:r>
          <w:rPr>
            <w:rFonts w:ascii="Cambria Math" w:eastAsia="Calibri" w:hAnsi="Cambria Math"/>
            <w:sz w:val="22"/>
            <w:szCs w:val="22"/>
            <w:lang w:eastAsia="en-US"/>
          </w:rPr>
          <m:t>L=5m</m:t>
        </m:r>
      </m:oMath>
      <w:r w:rsidRPr="006754FB">
        <w:rPr>
          <w:rFonts w:ascii="Cambria" w:hAnsi="Cambria"/>
          <w:sz w:val="22"/>
          <w:szCs w:val="22"/>
          <w:lang w:eastAsia="en-US"/>
        </w:rPr>
        <w:t xml:space="preserve">. </w:t>
      </w:r>
    </w:p>
    <w:p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b1)</w:t>
      </w:r>
      <w:bookmarkStart w:id="11" w:name="_Hlk130884535"/>
      <w:r w:rsidRPr="006754FB">
        <w:rPr>
          <w:rFonts w:ascii="Cambria" w:hAnsi="Cambria"/>
          <w:sz w:val="22"/>
          <w:szCs w:val="22"/>
          <w:lang w:eastAsia="en-US"/>
        </w:rPr>
        <w:t xml:space="preserve"> </w:t>
      </w:r>
      <w:r w:rsidR="00A121D3" w:rsidRPr="006754FB">
        <w:rPr>
          <w:rFonts w:ascii="Cambria" w:hAnsi="Cambria"/>
          <w:sz w:val="22"/>
          <w:szCs w:val="22"/>
          <w:lang w:eastAsia="en-US"/>
        </w:rPr>
        <w:t>Bestimmen Sie für den stationären Fall den Temperaturverlauf des Wassers</w:t>
      </w:r>
      <w:r w:rsidR="00A121D3">
        <w:rPr>
          <w:rFonts w:ascii="Cambria" w:hAnsi="Cambria"/>
          <w:sz w:val="22"/>
          <w:szCs w:val="22"/>
          <w:lang w:eastAsia="en-US"/>
        </w:rPr>
        <w:t>.</w:t>
      </w:r>
      <w:r w:rsidR="00A121D3" w:rsidRPr="006754FB">
        <w:rPr>
          <w:rFonts w:ascii="Cambria" w:hAnsi="Cambria"/>
          <w:sz w:val="22"/>
          <w:szCs w:val="22"/>
          <w:lang w:eastAsia="en-US"/>
        </w:rPr>
        <w:t xml:space="preserve"> </w:t>
      </w:r>
      <w:r w:rsidRPr="006754FB">
        <w:rPr>
          <w:rFonts w:ascii="Cambria" w:hAnsi="Cambria"/>
          <w:sz w:val="22"/>
          <w:szCs w:val="22"/>
          <w:lang w:eastAsia="en-US"/>
        </w:rPr>
        <w:t>Stellen Sie</w:t>
      </w:r>
      <w:r w:rsidR="00A121D3">
        <w:rPr>
          <w:rFonts w:ascii="Cambria" w:hAnsi="Cambria"/>
          <w:sz w:val="22"/>
          <w:szCs w:val="22"/>
          <w:lang w:eastAsia="en-US"/>
        </w:rPr>
        <w:t xml:space="preserve"> dazu</w:t>
      </w:r>
      <w:r w:rsidRPr="006754FB">
        <w:rPr>
          <w:rFonts w:ascii="Cambria" w:hAnsi="Cambria"/>
          <w:sz w:val="22"/>
          <w:szCs w:val="22"/>
          <w:lang w:eastAsia="en-US"/>
        </w:rPr>
        <w:t xml:space="preserve"> die Energiebilanzgleichung für den differentiellen Bilanzraum auf. </w:t>
      </w:r>
      <w:r w:rsidRPr="006754FB">
        <w:rPr>
          <w:rFonts w:ascii="Cambria" w:hAnsi="Cambria"/>
          <w:sz w:val="22"/>
          <w:szCs w:val="22"/>
          <w:u w:val="single"/>
          <w:lang w:eastAsia="en-US"/>
        </w:rPr>
        <w:t>Hinweis</w:t>
      </w:r>
      <w:r w:rsidRPr="006754FB">
        <w:rPr>
          <w:rFonts w:ascii="Cambria" w:hAnsi="Cambria"/>
          <w:sz w:val="22"/>
          <w:szCs w:val="22"/>
          <w:lang w:eastAsia="en-US"/>
        </w:rPr>
        <w:t xml:space="preserve">: Da nun der Energietransport in axialer Richtung aufgrund von Konvektion (Wasser strömt) stattfindet, tritt in das differentielle Bilanzstück ein </w:t>
      </w:r>
      <w:proofErr w:type="spellStart"/>
      <w:r w:rsidRPr="006754FB">
        <w:rPr>
          <w:rFonts w:ascii="Cambria" w:hAnsi="Cambria"/>
          <w:sz w:val="22"/>
          <w:szCs w:val="22"/>
          <w:lang w:eastAsia="en-US"/>
        </w:rPr>
        <w:t>Enthalpiestrom</w:t>
      </w:r>
      <w:proofErr w:type="spellEnd"/>
      <w:r w:rsidRPr="006754FB">
        <w:rPr>
          <w:rFonts w:ascii="Cambria" w:hAnsi="Cambria"/>
          <w:sz w:val="22"/>
          <w:szCs w:val="22"/>
          <w:lang w:eastAsia="en-US"/>
        </w:rPr>
        <w:t xml:space="preserve">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e>
          <m:sub>
            <m:r>
              <w:rPr>
                <w:rFonts w:ascii="Cambria Math" w:eastAsia="Calibri" w:hAnsi="Cambria Math"/>
                <w:sz w:val="22"/>
                <w:szCs w:val="22"/>
                <w:lang w:eastAsia="en-US"/>
              </w:rPr>
              <m:t>x</m:t>
            </m:r>
          </m:sub>
        </m:sSub>
      </m:oMath>
      <w:r w:rsidRPr="006754FB">
        <w:rPr>
          <w:rFonts w:ascii="Cambria" w:hAnsi="Cambria"/>
          <w:sz w:val="22"/>
          <w:szCs w:val="22"/>
          <w:lang w:eastAsia="en-US"/>
        </w:rPr>
        <w:t xml:space="preserve"> ein und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e>
          <m:sub>
            <m:r>
              <w:rPr>
                <w:rFonts w:ascii="Cambria Math" w:eastAsia="Calibri" w:hAnsi="Cambria Math"/>
                <w:sz w:val="22"/>
                <w:szCs w:val="22"/>
                <w:lang w:eastAsia="en-US"/>
              </w:rPr>
              <m:t>x+dx</m:t>
            </m:r>
          </m:sub>
        </m:sSub>
      </m:oMath>
      <w:r w:rsidRPr="006754FB">
        <w:rPr>
          <w:rFonts w:ascii="Cambria" w:hAnsi="Cambria"/>
          <w:sz w:val="22"/>
          <w:szCs w:val="22"/>
          <w:lang w:eastAsia="en-US"/>
        </w:rPr>
        <w:t xml:space="preserve"> aus. Um den Enthalpiestrom zu berechnen können Sie den funktionellen Zusammenhang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H</m:t>
            </m:r>
          </m:e>
        </m:acc>
        <m:r>
          <w:rPr>
            <w:rFonts w:ascii="Cambria Math" w:eastAsia="Calibri" w:hAnsi="Cambria Math"/>
            <w:sz w:val="22"/>
            <w:szCs w:val="22"/>
            <w:lang w:eastAsia="en-US"/>
          </w:rPr>
          <m:t>=</m:t>
        </m:r>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m</m:t>
            </m:r>
          </m:e>
        </m:acc>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m:t>
            </m:r>
          </m:sub>
        </m:sSub>
        <m:r>
          <w:rPr>
            <w:rFonts w:ascii="Cambria Math" w:eastAsia="Calibri" w:hAnsi="Cambria Math"/>
            <w:sz w:val="22"/>
            <w:szCs w:val="22"/>
            <w:lang w:eastAsia="en-US"/>
          </w:rPr>
          <m:t>T</m:t>
        </m:r>
      </m:oMath>
      <w:r w:rsidRPr="006754FB">
        <w:rPr>
          <w:rFonts w:ascii="Cambria" w:hAnsi="Cambria"/>
          <w:sz w:val="22"/>
          <w:szCs w:val="22"/>
          <w:lang w:eastAsia="en-US"/>
        </w:rPr>
        <w:t xml:space="preserve"> einsetzen, wenn Sie die Taylor-Entwicklung anwenden.</w:t>
      </w:r>
      <w:bookmarkEnd w:id="11"/>
      <w:r w:rsidR="00A121D3">
        <w:rPr>
          <w:rFonts w:ascii="Cambria" w:hAnsi="Cambria"/>
          <w:sz w:val="22"/>
          <w:szCs w:val="22"/>
          <w:lang w:eastAsia="en-US"/>
        </w:rPr>
        <w:t xml:space="preserve"> </w:t>
      </w:r>
      <m:oMath>
        <m:f>
          <m:fPr>
            <m:ctrlPr>
              <w:rPr>
                <w:rFonts w:ascii="Cambria Math" w:hAnsi="Cambria Math"/>
                <w:i/>
                <w:color w:val="FF0000"/>
                <w:sz w:val="22"/>
                <w:szCs w:val="22"/>
                <w:lang w:eastAsia="en-US"/>
              </w:rPr>
            </m:ctrlPr>
          </m:fPr>
          <m:num>
            <m:r>
              <w:rPr>
                <w:rFonts w:ascii="Cambria Math" w:hAnsi="Cambria Math"/>
                <w:color w:val="FF0000"/>
                <w:sz w:val="22"/>
                <w:szCs w:val="22"/>
                <w:lang w:eastAsia="en-US"/>
              </w:rPr>
              <m:t>dT</m:t>
            </m:r>
          </m:num>
          <m:den>
            <m:r>
              <w:rPr>
                <w:rFonts w:ascii="Cambria Math" w:hAnsi="Cambria Math"/>
                <w:color w:val="FF0000"/>
                <w:sz w:val="22"/>
                <w:szCs w:val="22"/>
                <w:lang w:eastAsia="en-US"/>
              </w:rPr>
              <m:t>dx</m:t>
            </m:r>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r>
              <w:rPr>
                <w:rFonts w:ascii="Cambria Math" w:hAnsi="Cambria Math"/>
                <w:color w:val="FF0000"/>
                <w:sz w:val="22"/>
                <w:szCs w:val="22"/>
                <w:lang w:eastAsia="en-US"/>
              </w:rPr>
              <m:t>πd</m:t>
            </m:r>
          </m:num>
          <m:den>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m</m:t>
                </m:r>
              </m:e>
            </m:acc>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m:t>
                </m:r>
              </m:sub>
            </m:sSub>
          </m:den>
        </m:f>
      </m:oMath>
    </w:p>
    <w:p w:rsidR="006754FB" w:rsidRPr="00E86693" w:rsidRDefault="006754FB" w:rsidP="009007C2">
      <w:pPr>
        <w:spacing w:before="120" w:after="120" w:line="360" w:lineRule="auto"/>
        <w:rPr>
          <w:rFonts w:ascii="Cambria" w:hAnsi="Cambria"/>
          <w:color w:val="FF0000"/>
          <w:sz w:val="22"/>
          <w:szCs w:val="22"/>
          <w:lang w:eastAsia="en-US"/>
        </w:rPr>
      </w:pPr>
      <w:r w:rsidRPr="006754FB">
        <w:rPr>
          <w:rFonts w:ascii="Cambria" w:hAnsi="Cambria"/>
          <w:sz w:val="22"/>
          <w:szCs w:val="22"/>
          <w:lang w:eastAsia="en-US"/>
        </w:rPr>
        <w:t>b2) L</w:t>
      </w:r>
      <w:bookmarkStart w:id="12" w:name="_Hlk130884507"/>
      <w:r w:rsidRPr="006754FB">
        <w:rPr>
          <w:rFonts w:ascii="Cambria" w:hAnsi="Cambria"/>
          <w:sz w:val="22"/>
          <w:szCs w:val="22"/>
          <w:lang w:eastAsia="en-US"/>
        </w:rPr>
        <w:t>ösen Sie die DGL und setzen Sie die Randbedingung ein. Warum wird hier nur eine Randbedingung benötigt, bei der Wärmeleitung jedoch zwei</w:t>
      </w:r>
      <w:r w:rsidR="00A121D3">
        <w:rPr>
          <w:rFonts w:ascii="Cambria" w:hAnsi="Cambria"/>
          <w:sz w:val="22"/>
          <w:szCs w:val="22"/>
          <w:lang w:eastAsia="en-US"/>
        </w:rPr>
        <w:t>. Berechnen Sie die Austrittstemperatur des Wasers</w:t>
      </w:r>
      <w:bookmarkEnd w:id="12"/>
      <w:r w:rsidRPr="006754FB">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m:t>
            </m:r>
          </m:e>
        </m:d>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r>
              <w:rPr>
                <w:rFonts w:ascii="Cambria Math" w:hAnsi="Cambria Math"/>
                <w:color w:val="FF0000"/>
                <w:sz w:val="22"/>
                <w:szCs w:val="22"/>
                <w:lang w:eastAsia="en-US"/>
              </w:rPr>
              <m:t>πd</m:t>
            </m:r>
          </m:num>
          <m:den>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m</m:t>
                </m:r>
              </m:e>
            </m:acc>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m:t>
                </m:r>
              </m:sub>
            </m:sSub>
          </m:den>
        </m:f>
        <m:r>
          <w:rPr>
            <w:rFonts w:ascii="Cambria Math" w:hAnsi="Cambria Math"/>
            <w:color w:val="FF0000"/>
            <w:sz w:val="22"/>
            <w:szCs w:val="22"/>
            <w:lang w:eastAsia="en-US"/>
          </w:rPr>
          <m:t>x+</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ein</m:t>
            </m:r>
          </m:sub>
        </m:sSub>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(x=5m)</m:t>
            </m:r>
          </m:sub>
        </m:sSub>
        <m:r>
          <w:rPr>
            <w:rFonts w:ascii="Cambria Math" w:hAnsi="Cambria Math"/>
            <w:color w:val="FF0000"/>
            <w:sz w:val="22"/>
            <w:szCs w:val="22"/>
            <w:lang w:eastAsia="en-US"/>
          </w:rPr>
          <m:t>= 36,2°C</m:t>
        </m:r>
      </m:oMath>
    </w:p>
    <w:p w:rsidR="00EA1DDA" w:rsidRDefault="00EA1DDA" w:rsidP="009007C2">
      <w:pPr>
        <w:spacing w:before="120" w:after="120" w:line="360" w:lineRule="auto"/>
        <w:jc w:val="left"/>
        <w:rPr>
          <w:rFonts w:ascii="Cambria" w:hAnsi="Cambria"/>
          <w:color w:val="808080" w:themeColor="background1" w:themeShade="80"/>
          <w:sz w:val="22"/>
          <w:szCs w:val="22"/>
          <w:u w:val="single"/>
          <w:lang w:eastAsia="en-US"/>
        </w:rPr>
      </w:pPr>
      <w:r>
        <w:rPr>
          <w:rFonts w:ascii="Cambria" w:hAnsi="Cambria"/>
          <w:color w:val="808080" w:themeColor="background1" w:themeShade="80"/>
          <w:sz w:val="22"/>
          <w:szCs w:val="22"/>
          <w:u w:val="single"/>
          <w:lang w:eastAsia="en-US"/>
        </w:rPr>
        <w:br w:type="page"/>
      </w:r>
    </w:p>
    <w:p w:rsidR="009122B2" w:rsidRDefault="009122B2"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lastRenderedPageBreak/>
        <w:t>Lösung:</w:t>
      </w:r>
    </w:p>
    <w:p w:rsidR="009122B2" w:rsidRDefault="00663FEE"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b</w:t>
      </w:r>
      <w:r w:rsidR="009122B2">
        <w:rPr>
          <w:rFonts w:ascii="Cambria" w:hAnsi="Cambria"/>
          <w:color w:val="808080" w:themeColor="background1" w:themeShade="80"/>
          <w:sz w:val="22"/>
          <w:szCs w:val="22"/>
          <w:lang w:eastAsia="en-US"/>
        </w:rPr>
        <w:t xml:space="preserve">1) Energiebilanz, da V = </w:t>
      </w:r>
      <w:proofErr w:type="spellStart"/>
      <w:r w:rsidR="009122B2">
        <w:rPr>
          <w:rFonts w:ascii="Cambria" w:hAnsi="Cambria"/>
          <w:color w:val="808080" w:themeColor="background1" w:themeShade="80"/>
          <w:sz w:val="22"/>
          <w:szCs w:val="22"/>
          <w:lang w:eastAsia="en-US"/>
        </w:rPr>
        <w:t>const</w:t>
      </w:r>
      <w:proofErr w:type="spellEnd"/>
      <w:r w:rsidR="009122B2">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9122B2" w:rsidRPr="00513CFB" w:rsidTr="009122B2">
        <w:tc>
          <w:tcPr>
            <w:tcW w:w="7792" w:type="dxa"/>
            <w:vAlign w:val="center"/>
            <w:hideMark/>
          </w:tcPr>
          <w:p w:rsidR="009122B2"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∂U</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=0=</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A           (V=konst., p variabel)</m:t>
                </m:r>
              </m:oMath>
            </m:oMathPara>
          </w:p>
        </w:tc>
        <w:tc>
          <w:tcPr>
            <w:tcW w:w="1270" w:type="dxa"/>
            <w:vAlign w:val="center"/>
          </w:tcPr>
          <w:p w:rsidR="009122B2" w:rsidRPr="00513CFB" w:rsidRDefault="009122B2"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9122B2" w:rsidRPr="00513CFB" w:rsidTr="009122B2">
        <w:tc>
          <w:tcPr>
            <w:tcW w:w="7792" w:type="dxa"/>
            <w:vAlign w:val="center"/>
          </w:tcPr>
          <w:p w:rsidR="009122B2"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H</m:t>
                            </m:r>
                          </m:e>
                        </m:acc>
                      </m:e>
                      <m:sub>
                        <m:r>
                          <w:rPr>
                            <w:rFonts w:ascii="Cambria Math" w:hAnsi="Cambria Math"/>
                            <w:color w:val="808080" w:themeColor="background1" w:themeShade="80"/>
                            <w:sz w:val="22"/>
                            <w:szCs w:val="22"/>
                            <w:lang w:eastAsia="en-US"/>
                          </w:rPr>
                          <m:t>λ</m:t>
                        </m:r>
                      </m:sub>
                    </m:sSub>
                  </m:num>
                  <m:den>
                    <m:r>
                      <w:rPr>
                        <w:rFonts w:ascii="Cambria Math" w:hAnsi="Cambria Math"/>
                        <w:color w:val="808080" w:themeColor="background1" w:themeShade="80"/>
                        <w:sz w:val="22"/>
                        <w:szCs w:val="22"/>
                        <w:lang w:eastAsia="en-US"/>
                      </w:rPr>
                      <m:t>∂x</m:t>
                    </m:r>
                  </m:den>
                </m:f>
                <m:r>
                  <w:rPr>
                    <w:rFonts w:ascii="Cambria Math" w:hAnsi="Cambria Math"/>
                    <w:color w:val="808080" w:themeColor="background1" w:themeShade="80"/>
                    <w:sz w:val="22"/>
                    <w:szCs w:val="22"/>
                    <w:lang w:eastAsia="en-US"/>
                  </w:rPr>
                  <m:t>dx= -</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r>
                  <w:rPr>
                    <w:rFonts w:ascii="Cambria Math" w:hAnsi="Cambria Math"/>
                    <w:color w:val="808080" w:themeColor="background1" w:themeShade="80"/>
                    <w:sz w:val="22"/>
                    <w:szCs w:val="22"/>
                    <w:lang w:eastAsia="en-US"/>
                  </w:rPr>
                  <m:t xml:space="preserve">dx </m:t>
                </m:r>
              </m:oMath>
            </m:oMathPara>
          </w:p>
        </w:tc>
        <w:tc>
          <w:tcPr>
            <w:tcW w:w="1270" w:type="dxa"/>
            <w:vAlign w:val="center"/>
          </w:tcPr>
          <w:p w:rsidR="009122B2" w:rsidRPr="00513CFB" w:rsidRDefault="009122B2" w:rsidP="009007C2">
            <w:pPr>
              <w:spacing w:before="120" w:after="120" w:line="360" w:lineRule="auto"/>
              <w:rPr>
                <w:rFonts w:ascii="Cambria" w:eastAsia="Calibri" w:hAnsi="Cambria"/>
                <w:color w:val="808080" w:themeColor="background1" w:themeShade="80"/>
                <w:sz w:val="22"/>
                <w:szCs w:val="22"/>
                <w:lang w:eastAsia="en-US"/>
              </w:rPr>
            </w:pPr>
          </w:p>
        </w:tc>
      </w:tr>
      <w:tr w:rsidR="009122B2" w:rsidRPr="00513CFB" w:rsidTr="009122B2">
        <w:tc>
          <w:tcPr>
            <w:tcW w:w="7792" w:type="dxa"/>
            <w:vAlign w:val="center"/>
          </w:tcPr>
          <w:p w:rsidR="009122B2" w:rsidRDefault="00663FEE"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0=-</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r>
                  <w:rPr>
                    <w:rFonts w:ascii="Cambria Math" w:hAnsi="Cambria Math"/>
                    <w:strike/>
                    <w:color w:val="808080" w:themeColor="background1" w:themeShade="80"/>
                    <w:sz w:val="22"/>
                    <w:szCs w:val="22"/>
                    <w:lang w:eastAsia="en-US"/>
                  </w:rPr>
                  <m:t>dx</m:t>
                </m:r>
                <m:r>
                  <w:rPr>
                    <w:rFonts w:ascii="Cambria Math" w:hAnsi="Cambria Math"/>
                    <w:color w:val="808080" w:themeColor="background1" w:themeShade="80"/>
                    <w:sz w:val="22"/>
                    <w:szCs w:val="22"/>
                    <w:lang w:eastAsia="en-US"/>
                  </w:rPr>
                  <m:t xml:space="preserve"> +</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πd∙</m:t>
                </m:r>
                <m:r>
                  <w:rPr>
                    <w:rFonts w:ascii="Cambria Math" w:hAnsi="Cambria Math"/>
                    <w:strike/>
                    <w:color w:val="808080" w:themeColor="background1" w:themeShade="80"/>
                    <w:sz w:val="22"/>
                    <w:szCs w:val="22"/>
                    <w:lang w:eastAsia="en-US"/>
                  </w:rPr>
                  <m:t>dx</m:t>
                </m:r>
              </m:oMath>
            </m:oMathPara>
          </w:p>
        </w:tc>
        <w:tc>
          <w:tcPr>
            <w:tcW w:w="1270" w:type="dxa"/>
            <w:vAlign w:val="center"/>
          </w:tcPr>
          <w:p w:rsidR="009122B2" w:rsidRPr="00513CFB" w:rsidRDefault="009122B2" w:rsidP="009007C2">
            <w:pPr>
              <w:spacing w:before="120" w:after="120" w:line="360" w:lineRule="auto"/>
              <w:rPr>
                <w:rFonts w:ascii="Cambria" w:eastAsia="Calibri" w:hAnsi="Cambria"/>
                <w:color w:val="808080" w:themeColor="background1" w:themeShade="80"/>
                <w:sz w:val="22"/>
                <w:szCs w:val="22"/>
                <w:lang w:eastAsia="en-US"/>
              </w:rPr>
            </w:pPr>
          </w:p>
        </w:tc>
      </w:tr>
      <w:tr w:rsidR="009122B2" w:rsidRPr="00513CFB" w:rsidTr="009122B2">
        <w:tc>
          <w:tcPr>
            <w:tcW w:w="7792" w:type="dxa"/>
            <w:vAlign w:val="center"/>
          </w:tcPr>
          <w:p w:rsidR="009122B2"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πd</m:t>
                    </m:r>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oMath>
            </m:oMathPara>
          </w:p>
        </w:tc>
        <w:tc>
          <w:tcPr>
            <w:tcW w:w="1270" w:type="dxa"/>
            <w:vAlign w:val="center"/>
          </w:tcPr>
          <w:p w:rsidR="009122B2" w:rsidRPr="00513CFB" w:rsidRDefault="009122B2"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bl>
    <w:p w:rsidR="009122B2" w:rsidRDefault="00663FEE"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b</w:t>
      </w:r>
      <w:r w:rsidR="009122B2">
        <w:rPr>
          <w:rFonts w:ascii="Cambria" w:hAnsi="Cambria"/>
          <w:color w:val="808080" w:themeColor="background1" w:themeShade="80"/>
          <w:sz w:val="22"/>
          <w:szCs w:val="22"/>
          <w:lang w:eastAsia="en-US"/>
        </w:rPr>
        <w:t>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9122B2" w:rsidRPr="00513CFB" w:rsidTr="009122B2">
        <w:tc>
          <w:tcPr>
            <w:tcW w:w="7792" w:type="dxa"/>
            <w:vAlign w:val="center"/>
          </w:tcPr>
          <w:p w:rsidR="009122B2" w:rsidRDefault="00671EAD" w:rsidP="009007C2">
            <w:pPr>
              <w:spacing w:before="120" w:after="120" w:line="360" w:lineRule="auto"/>
              <w:jc w:val="center"/>
              <w:rPr>
                <w:rFonts w:ascii="Cambria" w:hAnsi="Cambria"/>
                <w:color w:val="808080" w:themeColor="background1" w:themeShade="80"/>
                <w:sz w:val="22"/>
                <w:szCs w:val="22"/>
                <w:lang w:eastAsia="en-US"/>
              </w:rPr>
            </w:pPr>
            <m:oMathPara>
              <m:oMath>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πd</m:t>
                    </m:r>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oMath>
            </m:oMathPara>
          </w:p>
        </w:tc>
        <w:tc>
          <w:tcPr>
            <w:tcW w:w="1270" w:type="dxa"/>
            <w:vAlign w:val="center"/>
          </w:tcPr>
          <w:p w:rsidR="009122B2" w:rsidRPr="00513CFB" w:rsidRDefault="009122B2" w:rsidP="009007C2">
            <w:pPr>
              <w:spacing w:before="120" w:after="120" w:line="360" w:lineRule="auto"/>
              <w:rPr>
                <w:rFonts w:ascii="Cambria" w:eastAsia="Calibri" w:hAnsi="Cambria"/>
                <w:color w:val="808080" w:themeColor="background1" w:themeShade="80"/>
                <w:sz w:val="22"/>
                <w:szCs w:val="22"/>
                <w:lang w:eastAsia="en-US"/>
              </w:rPr>
            </w:pPr>
          </w:p>
        </w:tc>
      </w:tr>
      <w:tr w:rsidR="00663FEE" w:rsidRPr="00513CFB" w:rsidTr="009122B2">
        <w:tc>
          <w:tcPr>
            <w:tcW w:w="7792" w:type="dxa"/>
            <w:vAlign w:val="center"/>
          </w:tcPr>
          <w:p w:rsidR="00663FEE" w:rsidRDefault="00663FEE" w:rsidP="009007C2">
            <w:pPr>
              <w:pStyle w:val="Aufzhlungszeichen"/>
              <w:numPr>
                <w:ilvl w:val="0"/>
                <w:numId w:val="0"/>
              </w:numPr>
              <w:spacing w:before="120" w:after="120" w:line="360" w:lineRule="auto"/>
              <w:jc w:val="left"/>
              <w:rPr>
                <w:lang w:eastAsia="en-US"/>
              </w:rPr>
            </w:pPr>
            <w:r w:rsidRPr="00663FEE">
              <w:rPr>
                <w:color w:val="808080" w:themeColor="background1" w:themeShade="80"/>
                <w:lang w:eastAsia="en-US"/>
              </w:rPr>
              <w:t>Integration:</w:t>
            </w:r>
          </w:p>
        </w:tc>
        <w:tc>
          <w:tcPr>
            <w:tcW w:w="1270" w:type="dxa"/>
            <w:vAlign w:val="center"/>
          </w:tcPr>
          <w:p w:rsidR="00663FEE" w:rsidRPr="00513CFB" w:rsidRDefault="00663FEE" w:rsidP="009007C2">
            <w:pPr>
              <w:spacing w:before="120" w:after="120" w:line="360" w:lineRule="auto"/>
              <w:rPr>
                <w:rFonts w:ascii="Cambria" w:eastAsia="Calibri" w:hAnsi="Cambria"/>
                <w:color w:val="808080" w:themeColor="background1" w:themeShade="80"/>
                <w:sz w:val="22"/>
                <w:szCs w:val="22"/>
                <w:lang w:eastAsia="en-US"/>
              </w:rPr>
            </w:pPr>
          </w:p>
        </w:tc>
      </w:tr>
      <w:tr w:rsidR="00663FEE" w:rsidRPr="00513CFB" w:rsidTr="009122B2">
        <w:tc>
          <w:tcPr>
            <w:tcW w:w="7792" w:type="dxa"/>
            <w:vAlign w:val="center"/>
          </w:tcPr>
          <w:p w:rsidR="00663FEE" w:rsidRDefault="00663FEE" w:rsidP="009007C2">
            <w:pPr>
              <w:spacing w:before="120" w:after="120" w:line="360" w:lineRule="auto"/>
              <w:jc w:val="center"/>
              <w:rPr>
                <w:rFonts w:ascii="Cambria"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T(x)=</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πd</m:t>
                    </m:r>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r>
                  <w:rPr>
                    <w:rFonts w:ascii="Cambria Math" w:hAnsi="Cambria Math"/>
                    <w:color w:val="808080" w:themeColor="background1" w:themeShade="80"/>
                    <w:sz w:val="22"/>
                    <w:szCs w:val="22"/>
                    <w:lang w:eastAsia="en-US"/>
                  </w:rPr>
                  <m:t>x+C</m:t>
                </m:r>
              </m:oMath>
            </m:oMathPara>
          </w:p>
        </w:tc>
        <w:tc>
          <w:tcPr>
            <w:tcW w:w="1270" w:type="dxa"/>
            <w:vAlign w:val="center"/>
          </w:tcPr>
          <w:p w:rsidR="00663FEE" w:rsidRPr="00513CFB" w:rsidRDefault="00663FEE" w:rsidP="009007C2">
            <w:pPr>
              <w:spacing w:before="120" w:after="120" w:line="360" w:lineRule="auto"/>
              <w:rPr>
                <w:rFonts w:ascii="Cambria" w:eastAsia="Calibri" w:hAnsi="Cambria"/>
                <w:color w:val="808080" w:themeColor="background1" w:themeShade="80"/>
                <w:sz w:val="22"/>
                <w:szCs w:val="22"/>
                <w:lang w:eastAsia="en-US"/>
              </w:rPr>
            </w:pPr>
          </w:p>
        </w:tc>
      </w:tr>
      <w:tr w:rsidR="009122B2" w:rsidRPr="00513CFB" w:rsidTr="009122B2">
        <w:tc>
          <w:tcPr>
            <w:tcW w:w="7792" w:type="dxa"/>
            <w:vAlign w:val="center"/>
            <w:hideMark/>
          </w:tcPr>
          <w:p w:rsidR="009122B2" w:rsidRPr="00663FEE" w:rsidRDefault="009122B2"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1: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x=0m</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=C</m:t>
                </m:r>
              </m:oMath>
            </m:oMathPara>
          </w:p>
          <w:p w:rsidR="00663FEE" w:rsidRPr="00C40456" w:rsidRDefault="00663FEE" w:rsidP="009007C2">
            <w:pPr>
              <w:spacing w:before="120" w:after="120" w:line="360" w:lineRule="auto"/>
              <w:jc w:val="center"/>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Nur eine RB, da DGL 1. Ordnung</w:t>
            </w:r>
          </w:p>
        </w:tc>
        <w:tc>
          <w:tcPr>
            <w:tcW w:w="1270" w:type="dxa"/>
            <w:vAlign w:val="center"/>
          </w:tcPr>
          <w:p w:rsidR="009122B2" w:rsidRPr="00513CFB" w:rsidRDefault="009122B2"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9122B2" w:rsidRPr="00513CFB" w:rsidTr="009122B2">
        <w:tc>
          <w:tcPr>
            <w:tcW w:w="7792" w:type="dxa"/>
            <w:vAlign w:val="center"/>
          </w:tcPr>
          <w:p w:rsidR="009122B2" w:rsidRPr="00663FEE" w:rsidRDefault="00F0123D"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m:t>
                    </m:r>
                  </m:e>
                </m:d>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r>
                      <w:rPr>
                        <w:rFonts w:ascii="Cambria Math" w:hAnsi="Cambria Math"/>
                        <w:color w:val="808080" w:themeColor="background1" w:themeShade="80"/>
                        <w:sz w:val="22"/>
                        <w:szCs w:val="22"/>
                        <w:lang w:eastAsia="en-US"/>
                      </w:rPr>
                      <m:t>πd</m:t>
                    </m:r>
                  </m:num>
                  <m:den>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m</m:t>
                        </m:r>
                      </m:e>
                    </m:acc>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m:t>
                        </m:r>
                      </m:sub>
                    </m:sSub>
                  </m:den>
                </m:f>
                <m:r>
                  <w:rPr>
                    <w:rFonts w:ascii="Cambria Math" w:hAnsi="Cambria Math"/>
                    <w:color w:val="808080" w:themeColor="background1" w:themeShade="80"/>
                    <w:sz w:val="22"/>
                    <w:szCs w:val="22"/>
                    <w:lang w:eastAsia="en-US"/>
                  </w:rPr>
                  <m:t>x+</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ein</m:t>
                    </m:r>
                  </m:sub>
                </m:sSub>
                <m:r>
                  <w:rPr>
                    <w:rFonts w:ascii="Cambria Math" w:hAnsi="Cambria Math"/>
                    <w:color w:val="808080" w:themeColor="background1" w:themeShade="80"/>
                    <w:sz w:val="22"/>
                    <w:szCs w:val="22"/>
                    <w:lang w:eastAsia="en-US"/>
                  </w:rPr>
                  <m:t>=36,2°C</m:t>
                </m:r>
              </m:oMath>
            </m:oMathPara>
          </w:p>
        </w:tc>
        <w:tc>
          <w:tcPr>
            <w:tcW w:w="1270" w:type="dxa"/>
            <w:vAlign w:val="center"/>
          </w:tcPr>
          <w:p w:rsidR="009122B2" w:rsidRPr="00513CFB" w:rsidRDefault="009122B2" w:rsidP="009007C2">
            <w:pPr>
              <w:spacing w:before="120" w:after="120" w:line="360" w:lineRule="auto"/>
              <w:rPr>
                <w:rFonts w:ascii="Cambria" w:eastAsia="Calibri" w:hAnsi="Cambria"/>
                <w:color w:val="808080" w:themeColor="background1" w:themeShade="80"/>
                <w:sz w:val="22"/>
                <w:szCs w:val="22"/>
                <w:lang w:eastAsia="en-US"/>
              </w:rPr>
            </w:pPr>
          </w:p>
        </w:tc>
      </w:tr>
    </w:tbl>
    <w:p w:rsidR="009122B2" w:rsidRPr="006754FB" w:rsidRDefault="009122B2" w:rsidP="009007C2">
      <w:pPr>
        <w:spacing w:before="120" w:after="120" w:line="360" w:lineRule="auto"/>
        <w:rPr>
          <w:rFonts w:ascii="Cambria" w:eastAsia="Calibri" w:hAnsi="Cambria"/>
          <w:sz w:val="22"/>
          <w:szCs w:val="22"/>
          <w:lang w:eastAsia="en-US"/>
        </w:rPr>
      </w:pPr>
    </w:p>
    <w:p w:rsidR="006754FB" w:rsidRPr="006754FB" w:rsidRDefault="006754FB" w:rsidP="009007C2">
      <w:pPr>
        <w:spacing w:before="120" w:after="120" w:line="360" w:lineRule="auto"/>
        <w:rPr>
          <w:rFonts w:ascii="Cambria" w:hAnsi="Cambria"/>
          <w:sz w:val="22"/>
          <w:szCs w:val="22"/>
          <w:lang w:eastAsia="en-US"/>
        </w:rPr>
      </w:pPr>
      <w:r w:rsidRPr="00800898">
        <w:rPr>
          <w:rFonts w:ascii="Cambria" w:eastAsia="Calibri" w:hAnsi="Cambria"/>
          <w:b/>
          <w:sz w:val="22"/>
          <w:szCs w:val="22"/>
          <w:lang w:eastAsia="en-US"/>
        </w:rPr>
        <w:t>c)</w:t>
      </w:r>
      <w:r w:rsidRPr="006754FB">
        <w:rPr>
          <w:rFonts w:ascii="Cambria" w:eastAsia="Calibri" w:hAnsi="Cambria"/>
          <w:i/>
          <w:sz w:val="22"/>
          <w:szCs w:val="22"/>
          <w:lang w:eastAsia="en-US"/>
        </w:rPr>
        <w:t xml:space="preserve"> </w:t>
      </w:r>
      <w:r w:rsidRPr="006754FB">
        <w:rPr>
          <w:rFonts w:ascii="Cambria" w:eastAsia="Calibri" w:hAnsi="Cambria"/>
          <w:sz w:val="22"/>
          <w:szCs w:val="22"/>
          <w:lang w:eastAsia="en-US"/>
        </w:rPr>
        <w:t>Ein Kupferdraht (</w:t>
      </w:r>
      <m:oMath>
        <m:r>
          <w:rPr>
            <w:rFonts w:ascii="Cambria Math" w:eastAsia="Calibri" w:hAnsi="Cambria Math"/>
            <w:sz w:val="22"/>
            <w:szCs w:val="22"/>
            <w:lang w:eastAsia="en-US"/>
          </w:rPr>
          <m:t>d=1mm</m:t>
        </m:r>
        <m:r>
          <w:rPr>
            <w:rFonts w:ascii="Cambria Math" w:hAnsi="Cambria Math"/>
            <w:sz w:val="22"/>
            <w:szCs w:val="22"/>
            <w:lang w:eastAsia="en-US"/>
          </w:rPr>
          <m:t xml:space="preserve">, </m:t>
        </m:r>
        <m:sSub>
          <m:sSubPr>
            <m:ctrlPr>
              <w:rPr>
                <w:rFonts w:ascii="Cambria Math" w:hAnsi="Cambria Math"/>
                <w:i/>
                <w:sz w:val="22"/>
                <w:szCs w:val="22"/>
                <w:lang w:eastAsia="en-US"/>
              </w:rPr>
            </m:ctrlPr>
          </m:sSubPr>
          <m:e>
            <m:r>
              <w:rPr>
                <w:rFonts w:ascii="Cambria Math" w:hAnsi="Cambria Math"/>
                <w:sz w:val="22"/>
                <w:szCs w:val="22"/>
                <w:lang w:eastAsia="en-US"/>
              </w:rPr>
              <m:t>λ</m:t>
            </m:r>
          </m:e>
          <m:sub>
            <m:r>
              <w:rPr>
                <w:rFonts w:ascii="Cambria Math" w:hAnsi="Cambria Math"/>
                <w:sz w:val="22"/>
                <w:szCs w:val="22"/>
                <w:lang w:eastAsia="en-US"/>
              </w:rPr>
              <m:t>cu</m:t>
            </m:r>
          </m:sub>
        </m:sSub>
        <m:r>
          <w:rPr>
            <w:rFonts w:ascii="Cambria Math" w:hAnsi="Cambria Math"/>
            <w:sz w:val="22"/>
            <w:szCs w:val="22"/>
            <w:lang w:eastAsia="en-US"/>
          </w:rPr>
          <m:t>=440</m:t>
        </m:r>
        <m:f>
          <m:fPr>
            <m:ctrlPr>
              <w:rPr>
                <w:rFonts w:ascii="Cambria Math" w:hAnsi="Cambria Math"/>
                <w:i/>
                <w:sz w:val="22"/>
                <w:szCs w:val="22"/>
                <w:lang w:eastAsia="en-US"/>
              </w:rPr>
            </m:ctrlPr>
          </m:fPr>
          <m:num>
            <m:r>
              <w:rPr>
                <w:rFonts w:ascii="Cambria Math" w:hAnsi="Cambria Math"/>
                <w:sz w:val="22"/>
                <w:szCs w:val="22"/>
                <w:lang w:eastAsia="en-US"/>
              </w:rPr>
              <m:t>W</m:t>
            </m:r>
          </m:num>
          <m:den>
            <m:r>
              <w:rPr>
                <w:rFonts w:ascii="Cambria Math" w:hAnsi="Cambria Math"/>
                <w:sz w:val="22"/>
                <w:szCs w:val="22"/>
                <w:lang w:eastAsia="en-US"/>
              </w:rPr>
              <m:t>mK</m:t>
            </m:r>
          </m:den>
        </m:f>
      </m:oMath>
      <w:r w:rsidRPr="006754FB">
        <w:rPr>
          <w:rFonts w:ascii="Cambria" w:hAnsi="Cambria"/>
          <w:sz w:val="22"/>
          <w:szCs w:val="22"/>
          <w:lang w:eastAsia="en-US"/>
        </w:rPr>
        <w:t xml:space="preserve">) ist an einer Schaltplatine angebracht. Für das Kabel und die Isolierung wurde der Wärmedurchgangskoeffizient </w:t>
      </w:r>
      <m:oMath>
        <m:r>
          <w:rPr>
            <w:rFonts w:ascii="Cambria Math" w:hAnsi="Cambria Math"/>
            <w:sz w:val="22"/>
            <w:szCs w:val="22"/>
            <w:lang w:eastAsia="en-US"/>
          </w:rPr>
          <m:t>k=40</m:t>
        </m:r>
        <m:f>
          <m:fPr>
            <m:ctrlPr>
              <w:rPr>
                <w:rFonts w:ascii="Cambria Math" w:hAnsi="Cambria Math"/>
                <w:i/>
                <w:sz w:val="22"/>
                <w:szCs w:val="22"/>
                <w:lang w:eastAsia="en-US"/>
              </w:rPr>
            </m:ctrlPr>
          </m:fPr>
          <m:num>
            <m:r>
              <w:rPr>
                <w:rFonts w:ascii="Cambria Math" w:hAnsi="Cambria Math"/>
                <w:sz w:val="22"/>
                <w:szCs w:val="22"/>
                <w:lang w:eastAsia="en-US"/>
              </w:rPr>
              <m:t>W</m:t>
            </m:r>
          </m:num>
          <m:den>
            <m:sSup>
              <m:sSupPr>
                <m:ctrlPr>
                  <w:rPr>
                    <w:rFonts w:ascii="Cambria Math" w:hAnsi="Cambria Math"/>
                    <w:i/>
                    <w:sz w:val="22"/>
                    <w:szCs w:val="22"/>
                    <w:lang w:eastAsia="en-US"/>
                  </w:rPr>
                </m:ctrlPr>
              </m:sSupPr>
              <m:e>
                <m:r>
                  <w:rPr>
                    <w:rFonts w:ascii="Cambria Math" w:hAnsi="Cambria Math"/>
                    <w:sz w:val="22"/>
                    <w:szCs w:val="22"/>
                    <w:lang w:eastAsia="en-US"/>
                  </w:rPr>
                  <m:t>m</m:t>
                </m:r>
              </m:e>
              <m:sup>
                <m:r>
                  <w:rPr>
                    <w:rFonts w:ascii="Cambria Math" w:hAnsi="Cambria Math"/>
                    <w:sz w:val="22"/>
                    <w:szCs w:val="22"/>
                    <w:lang w:eastAsia="en-US"/>
                  </w:rPr>
                  <m:t>2</m:t>
                </m:r>
              </m:sup>
            </m:sSup>
            <m:r>
              <w:rPr>
                <w:rFonts w:ascii="Cambria Math" w:hAnsi="Cambria Math"/>
                <w:sz w:val="22"/>
                <w:szCs w:val="22"/>
                <w:lang w:eastAsia="en-US"/>
              </w:rPr>
              <m:t>K</m:t>
            </m:r>
          </m:den>
        </m:f>
      </m:oMath>
      <w:r w:rsidRPr="006754FB">
        <w:rPr>
          <w:rFonts w:ascii="Cambria" w:hAnsi="Cambria"/>
          <w:sz w:val="22"/>
          <w:szCs w:val="22"/>
          <w:lang w:eastAsia="en-US"/>
        </w:rPr>
        <w:t xml:space="preserve"> (bezogen auf den Drahtdurchmesser) ermittelt, mit dem es Wärme an die Umgebung </w:t>
      </w:r>
      <m:oMath>
        <m:r>
          <w:rPr>
            <w:rFonts w:ascii="Cambria Math" w:hAnsi="Cambria Math"/>
            <w:sz w:val="22"/>
            <w:szCs w:val="22"/>
            <w:lang w:eastAsia="en-US"/>
          </w:rPr>
          <m:t>(</m:t>
        </m:r>
        <m:sSub>
          <m:sSubPr>
            <m:ctrlPr>
              <w:rPr>
                <w:rFonts w:ascii="Cambria Math" w:hAnsi="Cambria Math"/>
                <w:i/>
                <w:sz w:val="22"/>
                <w:szCs w:val="22"/>
                <w:lang w:eastAsia="en-US"/>
              </w:rPr>
            </m:ctrlPr>
          </m:sSubPr>
          <m:e>
            <m:r>
              <w:rPr>
                <w:rFonts w:ascii="Cambria Math" w:hAnsi="Cambria Math"/>
                <w:sz w:val="22"/>
                <w:szCs w:val="22"/>
                <w:lang w:eastAsia="en-US"/>
              </w:rPr>
              <m:t>T</m:t>
            </m:r>
          </m:e>
          <m:sub>
            <m:r>
              <w:rPr>
                <w:rFonts w:ascii="Cambria Math" w:hAnsi="Cambria Math"/>
                <w:sz w:val="22"/>
                <w:szCs w:val="22"/>
                <w:lang w:eastAsia="en-US"/>
              </w:rPr>
              <m:t>u</m:t>
            </m:r>
          </m:sub>
        </m:sSub>
        <m:r>
          <w:rPr>
            <w:rFonts w:ascii="Cambria Math" w:hAnsi="Cambria Math"/>
            <w:sz w:val="22"/>
            <w:szCs w:val="22"/>
            <w:lang w:eastAsia="en-US"/>
          </w:rPr>
          <m:t>=20°C)</m:t>
        </m:r>
      </m:oMath>
      <w:r w:rsidRPr="006754FB">
        <w:rPr>
          <w:rFonts w:ascii="Cambria" w:hAnsi="Cambria"/>
          <w:sz w:val="22"/>
          <w:szCs w:val="22"/>
          <w:lang w:eastAsia="en-US"/>
        </w:rPr>
        <w:t xml:space="preserve"> abgibt. Außerdem entsteht durch Joule’sche Erwärmung in dem Kabel eine längenspezifische Wärmequelle von </w:t>
      </w:r>
      <m:oMath>
        <m:sSub>
          <m:sSubPr>
            <m:ctrlPr>
              <w:rPr>
                <w:rFonts w:ascii="Cambria Math" w:hAnsi="Cambria Math"/>
                <w:i/>
                <w:sz w:val="22"/>
                <w:szCs w:val="22"/>
                <w:lang w:eastAsia="en-US"/>
              </w:rPr>
            </m:ctrlPr>
          </m:sSubPr>
          <m:e>
            <m:acc>
              <m:accPr>
                <m:chr m:val="̇"/>
                <m:ctrlPr>
                  <w:rPr>
                    <w:rFonts w:ascii="Cambria Math" w:hAnsi="Cambria Math"/>
                    <w:i/>
                    <w:sz w:val="22"/>
                    <w:szCs w:val="22"/>
                    <w:lang w:eastAsia="en-US"/>
                  </w:rPr>
                </m:ctrlPr>
              </m:accPr>
              <m:e>
                <m:r>
                  <w:rPr>
                    <w:rFonts w:ascii="Cambria Math" w:hAnsi="Cambria Math"/>
                    <w:sz w:val="22"/>
                    <w:szCs w:val="22"/>
                    <w:lang w:eastAsia="en-US"/>
                  </w:rPr>
                  <m:t>Q</m:t>
                </m:r>
              </m:e>
            </m:acc>
          </m:e>
          <m:sub>
            <m:r>
              <w:rPr>
                <w:rFonts w:ascii="Cambria Math" w:hAnsi="Cambria Math"/>
                <w:sz w:val="22"/>
                <w:szCs w:val="22"/>
                <w:lang w:eastAsia="en-US"/>
              </w:rPr>
              <m:t>J</m:t>
            </m:r>
          </m:sub>
        </m:sSub>
        <m:r>
          <w:rPr>
            <w:rFonts w:ascii="Cambria Math" w:hAnsi="Cambria Math"/>
            <w:sz w:val="22"/>
            <w:szCs w:val="22"/>
            <w:lang w:eastAsia="en-US"/>
          </w:rPr>
          <m:t>=0,5</m:t>
        </m:r>
        <m:f>
          <m:fPr>
            <m:ctrlPr>
              <w:rPr>
                <w:rFonts w:ascii="Cambria Math" w:hAnsi="Cambria Math"/>
                <w:i/>
                <w:sz w:val="22"/>
                <w:szCs w:val="22"/>
                <w:lang w:eastAsia="en-US"/>
              </w:rPr>
            </m:ctrlPr>
          </m:fPr>
          <m:num>
            <m:r>
              <w:rPr>
                <w:rFonts w:ascii="Cambria Math" w:hAnsi="Cambria Math"/>
                <w:sz w:val="22"/>
                <w:szCs w:val="22"/>
                <w:lang w:eastAsia="en-US"/>
              </w:rPr>
              <m:t>W</m:t>
            </m:r>
          </m:num>
          <m:den>
            <m:r>
              <w:rPr>
                <w:rFonts w:ascii="Cambria Math" w:hAnsi="Cambria Math"/>
                <w:sz w:val="22"/>
                <w:szCs w:val="22"/>
                <w:lang w:eastAsia="en-US"/>
              </w:rPr>
              <m:t>m</m:t>
            </m:r>
          </m:den>
        </m:f>
      </m:oMath>
      <w:r w:rsidRPr="006754FB">
        <w:rPr>
          <w:rFonts w:ascii="Cambria" w:hAnsi="Cambria"/>
          <w:sz w:val="22"/>
          <w:szCs w:val="22"/>
          <w:lang w:eastAsia="en-US"/>
        </w:rPr>
        <w:t xml:space="preserve">. Auf der Schaltplatine sitzen Elemente, die ihre Wärme zum Teil an das Kupferkabel abgeben, sodass das Kupferkabel an der Stelle </w:t>
      </w:r>
      <m:oMath>
        <m:r>
          <w:rPr>
            <w:rFonts w:ascii="Cambria Math" w:eastAsia="Calibri" w:hAnsi="Cambria Math"/>
            <w:sz w:val="22"/>
            <w:szCs w:val="22"/>
            <w:lang w:eastAsia="en-US"/>
          </w:rPr>
          <m:t>x=0m</m:t>
        </m:r>
      </m:oMath>
      <w:r w:rsidRPr="006754FB">
        <w:rPr>
          <w:rFonts w:ascii="Cambria" w:hAnsi="Cambria"/>
          <w:sz w:val="22"/>
          <w:szCs w:val="22"/>
          <w:lang w:eastAsia="en-US"/>
        </w:rPr>
        <w:t xml:space="preserve"> den Wärmestrom</w:t>
      </w:r>
      <w:r w:rsidRPr="006754FB">
        <w:rPr>
          <w:rFonts w:ascii="Cambria" w:hAnsi="Cambria"/>
          <w:sz w:val="22"/>
          <w:szCs w:val="22"/>
          <w:lang w:eastAsia="en-US"/>
        </w:rPr>
        <w:br/>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zu</m:t>
            </m:r>
          </m:sub>
        </m:sSub>
        <m:r>
          <w:rPr>
            <w:rFonts w:ascii="Cambria Math" w:eastAsia="Calibri" w:hAnsi="Cambria Math"/>
            <w:sz w:val="22"/>
            <w:szCs w:val="22"/>
            <w:lang w:eastAsia="en-US"/>
          </w:rPr>
          <m:t xml:space="preserve">=0,5 W </m:t>
        </m:r>
      </m:oMath>
      <w:r w:rsidRPr="006754FB">
        <w:rPr>
          <w:rFonts w:ascii="Cambria" w:hAnsi="Cambria"/>
          <w:sz w:val="22"/>
          <w:szCs w:val="22"/>
          <w:lang w:eastAsia="en-US"/>
        </w:rPr>
        <w:t xml:space="preserve">aufnimmt. Nach 50cm erreicht das Kabel eine konstante Temperatur von </w:t>
      </w:r>
      <m:oMath>
        <m:r>
          <w:rPr>
            <w:rFonts w:ascii="Cambria Math" w:hAnsi="Cambria Math"/>
            <w:sz w:val="22"/>
            <w:szCs w:val="22"/>
            <w:lang w:eastAsia="en-US"/>
          </w:rPr>
          <m:t>T=23°C</m:t>
        </m:r>
      </m:oMath>
      <w:r w:rsidRPr="006754FB">
        <w:rPr>
          <w:rFonts w:ascii="Cambria" w:hAnsi="Cambria"/>
          <w:iCs/>
          <w:sz w:val="22"/>
          <w:szCs w:val="22"/>
          <w:lang w:eastAsia="en-US"/>
        </w:rPr>
        <w:t>.</w:t>
      </w:r>
      <w:r w:rsidRPr="006754FB">
        <w:rPr>
          <w:rFonts w:ascii="Cambria" w:hAnsi="Cambria"/>
          <w:sz w:val="22"/>
          <w:szCs w:val="22"/>
          <w:lang w:eastAsia="en-US"/>
        </w:rPr>
        <w:t xml:space="preserve"> Ermitteln Sie die Gleichung zu</w:t>
      </w:r>
      <w:r w:rsidR="00800898">
        <w:rPr>
          <w:rFonts w:ascii="Cambria" w:hAnsi="Cambria"/>
          <w:sz w:val="22"/>
          <w:szCs w:val="22"/>
          <w:lang w:eastAsia="en-US"/>
        </w:rPr>
        <w:t>r</w:t>
      </w:r>
      <w:r w:rsidRPr="006754FB">
        <w:rPr>
          <w:rFonts w:ascii="Cambria" w:hAnsi="Cambria"/>
          <w:sz w:val="22"/>
          <w:szCs w:val="22"/>
          <w:lang w:eastAsia="en-US"/>
        </w:rPr>
        <w:t xml:space="preserve"> Bestimmung des stationären Temperaturverlaufs im Kupferkabel für </w:t>
      </w:r>
      <m:oMath>
        <m:r>
          <w:rPr>
            <w:rFonts w:ascii="Cambria Math" w:eastAsia="Calibri" w:hAnsi="Cambria Math"/>
            <w:sz w:val="22"/>
            <w:szCs w:val="22"/>
            <w:lang w:eastAsia="en-US"/>
          </w:rPr>
          <m:t>0m&lt;x&lt;0,5m</m:t>
        </m:r>
      </m:oMath>
      <w:r w:rsidRPr="006754FB">
        <w:rPr>
          <w:rFonts w:ascii="Cambria" w:hAnsi="Cambria"/>
          <w:sz w:val="22"/>
          <w:szCs w:val="22"/>
          <w:lang w:eastAsia="en-US"/>
        </w:rPr>
        <w:t>.</w:t>
      </w:r>
      <w:r w:rsidR="004E45E2">
        <w:rPr>
          <w:rFonts w:ascii="Cambria" w:hAnsi="Cambria"/>
          <w:sz w:val="22"/>
          <w:szCs w:val="22"/>
          <w:lang w:eastAsia="en-US"/>
        </w:rPr>
        <w:t xml:space="preserve"> Lösen Sie dazu folgende Aufgaben:</w:t>
      </w:r>
    </w:p>
    <w:p w:rsidR="0071661A"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lastRenderedPageBreak/>
        <w:t xml:space="preserve">C1) Stellen Sie die differentielle Energiebilanz </w:t>
      </w:r>
      <w:r w:rsidR="00E86693">
        <w:rPr>
          <w:rFonts w:ascii="Cambria" w:hAnsi="Cambria"/>
          <w:sz w:val="22"/>
          <w:szCs w:val="22"/>
          <w:lang w:eastAsia="en-US"/>
        </w:rPr>
        <w:t xml:space="preserve">auf </w:t>
      </w:r>
      <w:r w:rsidRPr="006754FB">
        <w:rPr>
          <w:rFonts w:ascii="Cambria" w:hAnsi="Cambria"/>
          <w:sz w:val="22"/>
          <w:szCs w:val="22"/>
          <w:lang w:eastAsia="en-US"/>
        </w:rPr>
        <w:t>und ermitteln Sie die Funktion für den Temperaturverlauf anhand der Formelsammlung</w:t>
      </w:r>
      <w:r w:rsidR="0071661A">
        <w:rPr>
          <w:rFonts w:ascii="Cambria" w:hAnsi="Cambria"/>
          <w:sz w:val="22"/>
          <w:szCs w:val="22"/>
          <w:lang w:eastAsia="en-US"/>
        </w:rPr>
        <w:t>.</w:t>
      </w:r>
    </w:p>
    <w:p w:rsidR="0071661A" w:rsidRPr="0071661A" w:rsidRDefault="0071661A" w:rsidP="009007C2">
      <w:pPr>
        <w:spacing w:before="120" w:after="120" w:line="360" w:lineRule="auto"/>
        <w:rPr>
          <w:rFonts w:ascii="Cambria" w:hAnsi="Cambria"/>
          <w:color w:val="FF0000"/>
          <w:sz w:val="22"/>
          <w:szCs w:val="22"/>
          <w:lang w:eastAsia="en-US"/>
        </w:rPr>
      </w:pPr>
      <m:oMath>
        <m:r>
          <w:rPr>
            <w:rFonts w:ascii="Cambria Math" w:hAnsi="Cambria Math"/>
            <w:color w:val="FF0000"/>
            <w:sz w:val="22"/>
            <w:szCs w:val="22"/>
            <w:lang w:eastAsia="en-US"/>
          </w:rPr>
          <m:t>0=</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oMath>
      <w:r>
        <w:rPr>
          <w:rFonts w:ascii="Cambria" w:hAnsi="Cambria"/>
          <w:color w:val="FF0000"/>
          <w:sz w:val="22"/>
          <w:szCs w:val="22"/>
          <w:lang w:eastAsia="en-US"/>
        </w:rPr>
        <w:tab/>
        <w:t xml:space="preserve"> </w:t>
      </w:r>
      <w:r>
        <w:rPr>
          <w:rFonts w:ascii="Cambria" w:hAnsi="Cambria"/>
          <w:color w:val="FF0000"/>
          <w:sz w:val="22"/>
          <w:szCs w:val="22"/>
          <w:lang w:eastAsia="en-US"/>
        </w:rPr>
        <w:tab/>
      </w:r>
      <m:oMath>
        <m:r>
          <w:rPr>
            <w:rFonts w:ascii="Cambria Math" w:eastAsia="Calibri" w:hAnsi="Cambria Math"/>
            <w:color w:val="FF0000"/>
            <w:sz w:val="22"/>
            <w:szCs w:val="22"/>
            <w:lang w:eastAsia="en-US"/>
          </w:rPr>
          <m:t>T(x)=</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1</m:t>
            </m:r>
          </m:sub>
        </m:sSub>
        <m:r>
          <w:rPr>
            <w:rFonts w:ascii="Cambria Math" w:eastAsia="Calibri" w:hAnsi="Cambria Math"/>
            <w:color w:val="FF0000"/>
            <w:sz w:val="22"/>
            <w:szCs w:val="22"/>
            <w:lang w:eastAsia="en-US"/>
          </w:rPr>
          <m:t>∙</m:t>
        </m:r>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x</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2</m:t>
            </m:r>
          </m:sub>
        </m:sSub>
        <m:r>
          <w:rPr>
            <w:rFonts w:ascii="Cambria Math" w:eastAsia="Calibri" w:hAnsi="Cambria Math"/>
            <w:color w:val="FF0000"/>
            <w:sz w:val="22"/>
            <w:szCs w:val="22"/>
            <w:lang w:eastAsia="en-US"/>
          </w:rPr>
          <m:t>∙</m:t>
        </m:r>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x-</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oMath>
    </w:p>
    <w:p w:rsidR="0071661A" w:rsidRPr="0071661A" w:rsidRDefault="0071661A" w:rsidP="009007C2">
      <w:pPr>
        <w:spacing w:before="120" w:after="120" w:line="360" w:lineRule="auto"/>
        <w:rPr>
          <w:rFonts w:ascii="Cambria" w:hAnsi="Cambria"/>
          <w:color w:val="FF0000"/>
          <w:sz w:val="22"/>
          <w:szCs w:val="22"/>
          <w:lang w:eastAsia="en-US"/>
        </w:rPr>
      </w:pPr>
      <m:oMathPara>
        <m:oMath>
          <m:r>
            <w:rPr>
              <w:rFonts w:ascii="Cambria Math" w:eastAsia="Calibri" w:hAnsi="Cambria Math"/>
              <w:color w:val="FF0000"/>
              <w:sz w:val="22"/>
              <w:szCs w:val="22"/>
              <w:lang w:eastAsia="en-US"/>
            </w:rPr>
            <m:t xml:space="preserve">a= </m:t>
          </m:r>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 xml:space="preserve">;b= </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4k</m:t>
              </m:r>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r>
                <w:rPr>
                  <w:rFonts w:ascii="Cambria Math" w:hAnsi="Cambria Math"/>
                  <w:color w:val="FF0000"/>
                  <w:sz w:val="22"/>
                  <w:szCs w:val="22"/>
                  <w:lang w:eastAsia="en-US"/>
                </w:rPr>
                <m:t>d</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
                <w:rPr>
                  <w:rFonts w:ascii="Cambria Math" w:hAnsi="Cambria Math"/>
                  <w:color w:val="FF0000"/>
                  <w:sz w:val="22"/>
                  <w:szCs w:val="22"/>
                  <w:lang w:eastAsia="en-US"/>
                </w:rPr>
                <m:t>b</m:t>
              </m:r>
            </m:num>
            <m:den>
              <m:r>
                <w:rPr>
                  <w:rFonts w:ascii="Cambria Math" w:hAnsi="Cambria Math"/>
                  <w:color w:val="FF0000"/>
                  <w:sz w:val="22"/>
                  <w:szCs w:val="22"/>
                  <w:lang w:eastAsia="en-US"/>
                </w:rPr>
                <m:t>a</m:t>
              </m:r>
            </m:den>
          </m:f>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U</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4Q</m:t>
                  </m:r>
                </m:e>
                <m:sub>
                  <m:r>
                    <w:rPr>
                      <w:rFonts w:ascii="Cambria Math" w:hAnsi="Cambria Math"/>
                      <w:color w:val="FF0000"/>
                      <w:sz w:val="22"/>
                      <w:szCs w:val="22"/>
                      <w:lang w:eastAsia="en-US"/>
                    </w:rPr>
                    <m:t>j</m:t>
                  </m:r>
                </m:sub>
              </m:sSub>
            </m:num>
            <m:den>
              <m:r>
                <w:rPr>
                  <w:rFonts w:ascii="Cambria Math" w:hAnsi="Cambria Math"/>
                  <w:color w:val="FF0000"/>
                  <w:sz w:val="22"/>
                  <w:szCs w:val="22"/>
                  <w:lang w:eastAsia="en-US"/>
                </w:rPr>
                <m:t>dπ4k</m:t>
              </m:r>
            </m:den>
          </m:f>
        </m:oMath>
      </m:oMathPara>
    </w:p>
    <w:p w:rsidR="0071661A"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C2) Setzen Sie die Randbedingungen </w:t>
      </w:r>
      <m:oMath>
        <m:d>
          <m:dPr>
            <m:ctrlPr>
              <w:rPr>
                <w:rFonts w:ascii="Cambria Math" w:hAnsi="Cambria Math"/>
                <w:i/>
                <w:sz w:val="22"/>
                <w:szCs w:val="22"/>
                <w:lang w:eastAsia="en-US"/>
              </w:rPr>
            </m:ctrlPr>
          </m:dPr>
          <m:e>
            <m:r>
              <w:rPr>
                <w:rFonts w:ascii="Cambria Math" w:eastAsia="Calibri" w:hAnsi="Cambria Math"/>
                <w:sz w:val="22"/>
                <w:szCs w:val="22"/>
                <w:lang w:eastAsia="en-US"/>
              </w:rPr>
              <m:t>T</m:t>
            </m:r>
            <m:sSub>
              <m:sSubPr>
                <m:ctrlPr>
                  <w:rPr>
                    <w:rFonts w:ascii="Cambria Math" w:eastAsia="Calibri" w:hAnsi="Cambria Math"/>
                    <w:i/>
                    <w:sz w:val="22"/>
                    <w:szCs w:val="22"/>
                    <w:lang w:eastAsia="en-US"/>
                  </w:rPr>
                </m:ctrlPr>
              </m:sSubPr>
              <m:e>
                <m:d>
                  <m:dPr>
                    <m:begChr m:val=""/>
                    <m:endChr m:val="|"/>
                    <m:ctrlPr>
                      <w:rPr>
                        <w:rFonts w:ascii="Cambria Math" w:eastAsia="Calibri" w:hAnsi="Cambria Math"/>
                        <w:i/>
                        <w:sz w:val="22"/>
                        <w:szCs w:val="22"/>
                        <w:lang w:eastAsia="en-US"/>
                      </w:rPr>
                    </m:ctrlPr>
                  </m:dPr>
                  <m:e>
                    <m:r>
                      <w:rPr>
                        <w:rFonts w:ascii="Cambria Math" w:eastAsia="Calibri" w:hAnsi="Cambria Math"/>
                        <w:sz w:val="22"/>
                        <w:szCs w:val="22"/>
                        <w:lang w:eastAsia="en-US"/>
                      </w:rPr>
                      <m:t>​</m:t>
                    </m:r>
                  </m:e>
                </m:d>
              </m:e>
              <m:sub>
                <m:r>
                  <w:rPr>
                    <w:rFonts w:ascii="Cambria Math" w:eastAsia="Calibri" w:hAnsi="Cambria Math"/>
                    <w:sz w:val="22"/>
                    <w:szCs w:val="22"/>
                    <w:lang w:eastAsia="en-US"/>
                  </w:rPr>
                  <m:t>x=0,5m</m:t>
                </m:r>
              </m:sub>
            </m:sSub>
            <m:r>
              <w:rPr>
                <w:rFonts w:ascii="Cambria Math" w:eastAsia="Calibri" w:hAnsi="Cambria Math"/>
                <w:sz w:val="22"/>
                <w:szCs w:val="22"/>
                <w:lang w:eastAsia="en-US"/>
              </w:rPr>
              <m:t xml:space="preserve">=296,15K; </m:t>
            </m:r>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sSub>
              <m:sSubPr>
                <m:ctrlPr>
                  <w:rPr>
                    <w:rFonts w:ascii="Cambria Math" w:eastAsia="Calibri" w:hAnsi="Cambria Math"/>
                    <w:i/>
                    <w:sz w:val="22"/>
                    <w:szCs w:val="22"/>
                    <w:lang w:eastAsia="en-US"/>
                  </w:rPr>
                </m:ctrlPr>
              </m:sSubPr>
              <m:e>
                <m:d>
                  <m:dPr>
                    <m:begChr m:val=""/>
                    <m:endChr m:val="|"/>
                    <m:ctrlPr>
                      <w:rPr>
                        <w:rFonts w:ascii="Cambria Math" w:eastAsia="Calibri" w:hAnsi="Cambria Math"/>
                        <w:i/>
                        <w:sz w:val="22"/>
                        <w:szCs w:val="22"/>
                        <w:lang w:eastAsia="en-US"/>
                      </w:rPr>
                    </m:ctrlPr>
                  </m:dPr>
                  <m:e>
                    <m:r>
                      <w:rPr>
                        <w:rFonts w:ascii="Cambria Math" w:hAnsi="Cambria"/>
                        <w:sz w:val="22"/>
                        <w:szCs w:val="22"/>
                        <w:lang w:eastAsia="en-US"/>
                      </w:rPr>
                      <m:t>​</m:t>
                    </m:r>
                  </m:e>
                </m:d>
              </m:e>
              <m:sub>
                <m:r>
                  <w:rPr>
                    <w:rFonts w:ascii="Cambria Math" w:eastAsia="Calibri" w:hAnsi="Cambria Math"/>
                    <w:sz w:val="22"/>
                    <w:szCs w:val="22"/>
                    <w:lang w:eastAsia="en-US"/>
                  </w:rPr>
                  <m:t>x=0m</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zu</m:t>
                </m:r>
              </m:sub>
            </m:sSub>
            <m:ctrlPr>
              <w:rPr>
                <w:rFonts w:ascii="Cambria Math" w:eastAsia="Calibri" w:hAnsi="Cambria Math"/>
                <w:i/>
                <w:sz w:val="22"/>
                <w:szCs w:val="22"/>
                <w:lang w:eastAsia="en-US"/>
              </w:rPr>
            </m:ctrlPr>
          </m:e>
        </m:d>
      </m:oMath>
      <w:r w:rsidRPr="006754FB">
        <w:rPr>
          <w:rFonts w:ascii="Cambria" w:hAnsi="Cambria"/>
          <w:sz w:val="22"/>
          <w:szCs w:val="22"/>
          <w:lang w:eastAsia="en-US"/>
        </w:rPr>
        <w:t xml:space="preserve"> ein und ermitteln Sie die Konstanten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1</m:t>
            </m:r>
          </m:sub>
        </m:sSub>
      </m:oMath>
      <w:r w:rsidRPr="006754FB">
        <w:rPr>
          <w:rFonts w:ascii="Cambria" w:hAnsi="Cambria"/>
          <w:sz w:val="22"/>
          <w:szCs w:val="22"/>
          <w:lang w:eastAsia="en-US"/>
        </w:rPr>
        <w:t xml:space="preserve">und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2</m:t>
            </m:r>
          </m:sub>
        </m:sSub>
      </m:oMath>
      <w:r w:rsidRPr="006754FB">
        <w:rPr>
          <w:rFonts w:ascii="Cambria" w:hAnsi="Cambria"/>
          <w:sz w:val="22"/>
          <w:szCs w:val="22"/>
          <w:lang w:eastAsia="en-US"/>
        </w:rPr>
        <w:t>.</w:t>
      </w:r>
      <w:r w:rsidR="0071661A">
        <w:rPr>
          <w:rFonts w:ascii="Cambria" w:hAnsi="Cambria"/>
          <w:sz w:val="22"/>
          <w:szCs w:val="22"/>
          <w:lang w:eastAsia="en-US"/>
        </w:rPr>
        <w:t xml:space="preserve"> </w:t>
      </w:r>
    </w:p>
    <w:p w:rsidR="006754FB" w:rsidRPr="0071661A" w:rsidRDefault="00671EAD" w:rsidP="009007C2">
      <w:pPr>
        <w:spacing w:before="120" w:after="120" w:line="360" w:lineRule="auto"/>
        <w:rPr>
          <w:rFonts w:ascii="Cambria" w:hAnsi="Cambria"/>
          <w:color w:val="FF0000"/>
          <w:sz w:val="22"/>
          <w:szCs w:val="22"/>
          <w:lang w:eastAsia="en-US"/>
        </w:rPr>
      </w:pP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1</m:t>
            </m:r>
          </m:sub>
        </m:sSub>
        <m:r>
          <w:rPr>
            <w:rFonts w:ascii="Cambria Math" w:hAnsi="Cambria Math"/>
            <w:color w:val="FF0000"/>
            <w:sz w:val="22"/>
            <w:szCs w:val="22"/>
            <w:lang w:eastAsia="en-US"/>
          </w:rPr>
          <m:t>=</m:t>
        </m:r>
        <m:d>
          <m:dPr>
            <m:ctrlPr>
              <w:rPr>
                <w:rFonts w:ascii="Cambria Math" w:hAnsi="Cambria Math"/>
                <w:i/>
                <w:color w:val="FF0000"/>
                <w:sz w:val="22"/>
                <w:szCs w:val="22"/>
                <w:lang w:eastAsia="en-US"/>
              </w:rPr>
            </m:ctrlPr>
          </m:dPr>
          <m:e>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T</m:t>
                </m:r>
              </m:e>
              <m:sub>
                <m:r>
                  <w:rPr>
                    <w:rFonts w:ascii="Cambria Math" w:eastAsia="Calibri" w:hAnsi="Cambria Math"/>
                    <w:color w:val="FF0000"/>
                    <w:sz w:val="22"/>
                    <w:szCs w:val="22"/>
                    <w:lang w:eastAsia="en-US"/>
                  </w:rPr>
                  <m:t>e</m:t>
                </m:r>
              </m:sub>
            </m:sSub>
            <m:r>
              <w:rPr>
                <w:rFonts w:ascii="Cambria Math" w:eastAsia="Calibri" w:hAnsi="Cambria Math"/>
                <w:color w:val="FF0000"/>
                <w:sz w:val="22"/>
                <w:szCs w:val="22"/>
                <w:lang w:eastAsia="en-US"/>
              </w:rPr>
              <m:t>+</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r>
              <w:rPr>
                <w:rFonts w:ascii="Cambria Math" w:eastAsia="Calibri" w:hAnsi="Cambria Math"/>
                <w:color w:val="FF0000"/>
                <w:sz w:val="22"/>
                <w:szCs w:val="22"/>
                <w:lang w:eastAsia="en-US"/>
              </w:rPr>
              <m:t>-</m:t>
            </m:r>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C</m:t>
                </m:r>
              </m:e>
              <m:sub>
                <m:r>
                  <w:rPr>
                    <w:rFonts w:ascii="Cambria Math" w:eastAsia="Calibri" w:hAnsi="Cambria Math"/>
                    <w:color w:val="FF0000"/>
                    <w:sz w:val="22"/>
                    <w:szCs w:val="22"/>
                    <w:lang w:eastAsia="en-US"/>
                  </w:rPr>
                  <m:t>2</m:t>
                </m:r>
              </m:sub>
            </m:sSub>
            <m:r>
              <m:rPr>
                <m:sty m:val="p"/>
              </m:rPr>
              <w:rPr>
                <w:rFonts w:ascii="Cambria Math" w:eastAsia="Calibri" w:hAnsi="Cambria Math"/>
                <w:color w:val="FF0000"/>
                <w:sz w:val="22"/>
                <w:szCs w:val="22"/>
                <w:lang w:eastAsia="en-US"/>
              </w:rPr>
              <m:t>exp⁡</m:t>
            </m:r>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L)</m:t>
            </m:r>
          </m:e>
        </m:d>
        <m:func>
          <m:funcPr>
            <m:ctrlPr>
              <w:rPr>
                <w:rFonts w:ascii="Cambria Math" w:eastAsia="Calibri" w:hAnsi="Cambria Math"/>
                <w:i/>
                <w:color w:val="FF0000"/>
                <w:sz w:val="22"/>
                <w:szCs w:val="22"/>
                <w:lang w:eastAsia="en-US"/>
              </w:rPr>
            </m:ctrlPr>
          </m:funcPr>
          <m:fName>
            <m:r>
              <m:rPr>
                <m:sty m:val="p"/>
              </m:rPr>
              <w:rPr>
                <w:rFonts w:ascii="Cambria Math" w:eastAsia="Calibri" w:hAnsi="Cambria Math"/>
                <w:color w:val="FF0000"/>
                <w:sz w:val="22"/>
                <w:szCs w:val="22"/>
                <w:lang w:eastAsia="en-US"/>
              </w:rPr>
              <m:t>exp</m:t>
            </m:r>
          </m:fName>
          <m:e>
            <m:d>
              <m:dPr>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L</m:t>
                </m:r>
              </m:e>
            </m:d>
          </m:e>
        </m:func>
        <m:r>
          <w:rPr>
            <w:rFonts w:ascii="Cambria Math" w:eastAsia="Calibri" w:hAnsi="Cambria Math"/>
            <w:color w:val="FF0000"/>
            <w:sz w:val="22"/>
            <w:szCs w:val="22"/>
            <w:lang w:eastAsia="en-US"/>
          </w:rPr>
          <m:t>=75,87K</m:t>
        </m:r>
      </m:oMath>
      <w:r w:rsidR="0071661A" w:rsidRPr="0071661A">
        <w:rPr>
          <w:rFonts w:ascii="Cambria" w:hAnsi="Cambria"/>
          <w:color w:val="FF0000"/>
          <w:sz w:val="22"/>
          <w:szCs w:val="22"/>
          <w:lang w:eastAsia="en-US"/>
        </w:rPr>
        <w:t xml:space="preserve"> </w:t>
      </w:r>
    </w:p>
    <w:p w:rsidR="0071661A" w:rsidRPr="0071661A" w:rsidRDefault="00671EAD" w:rsidP="009007C2">
      <w:pPr>
        <w:spacing w:before="120" w:after="120" w:line="360" w:lineRule="auto"/>
        <w:rPr>
          <w:rFonts w:ascii="Cambria" w:hAnsi="Cambria"/>
          <w:color w:val="FF0000"/>
          <w:sz w:val="22"/>
          <w:szCs w:val="22"/>
          <w:lang w:eastAsia="en-US"/>
        </w:rPr>
      </w:pP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2</m:t>
            </m:r>
          </m:sub>
        </m:sSub>
        <m:r>
          <w:rPr>
            <w:rFonts w:ascii="Cambria Math" w:hAnsi="Cambria Math"/>
            <w:color w:val="FF0000"/>
            <w:sz w:val="22"/>
            <w:szCs w:val="22"/>
            <w:lang w:eastAsia="en-US"/>
          </w:rPr>
          <m:t>=</m:t>
        </m:r>
        <m:f>
          <m:fPr>
            <m:ctrlPr>
              <w:rPr>
                <w:rFonts w:ascii="Cambria Math" w:hAnsi="Cambria Math"/>
                <w:i/>
                <w:color w:val="FF0000"/>
                <w:sz w:val="22"/>
                <w:szCs w:val="22"/>
                <w:lang w:eastAsia="en-US"/>
              </w:rPr>
            </m:ctrlPr>
          </m:fPr>
          <m:num>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 xml:space="preserve"> </m:t>
            </m:r>
            <m:d>
              <m:dPr>
                <m:ctrlPr>
                  <w:rPr>
                    <w:rFonts w:ascii="Cambria Math" w:eastAsia="Calibri" w:hAnsi="Cambria Math"/>
                    <w:i/>
                    <w:color w:val="FF0000"/>
                    <w:sz w:val="22"/>
                    <w:szCs w:val="22"/>
                    <w:lang w:eastAsia="en-US"/>
                  </w:rPr>
                </m:ctrlPr>
              </m:dPr>
              <m:e>
                <m:sSub>
                  <m:sSubPr>
                    <m:ctrlPr>
                      <w:rPr>
                        <w:rFonts w:ascii="Cambria Math" w:eastAsia="Calibri" w:hAnsi="Cambria Math"/>
                        <w:i/>
                        <w:color w:val="FF0000"/>
                        <w:sz w:val="22"/>
                        <w:szCs w:val="22"/>
                        <w:lang w:eastAsia="en-US"/>
                      </w:rPr>
                    </m:ctrlPr>
                  </m:sSubPr>
                  <m:e>
                    <m:r>
                      <w:rPr>
                        <w:rFonts w:ascii="Cambria Math" w:eastAsia="Calibri" w:hAnsi="Cambria Math"/>
                        <w:color w:val="FF0000"/>
                        <w:sz w:val="22"/>
                        <w:szCs w:val="22"/>
                        <w:lang w:eastAsia="en-US"/>
                      </w:rPr>
                      <m:t>T</m:t>
                    </m:r>
                  </m:e>
                  <m:sub>
                    <m:r>
                      <w:rPr>
                        <w:rFonts w:ascii="Cambria Math" w:eastAsia="Calibri" w:hAnsi="Cambria Math"/>
                        <w:color w:val="FF0000"/>
                        <w:sz w:val="22"/>
                        <w:szCs w:val="22"/>
                        <w:lang w:eastAsia="en-US"/>
                      </w:rPr>
                      <m:t>e</m:t>
                    </m:r>
                  </m:sub>
                </m:sSub>
                <m:r>
                  <w:rPr>
                    <w:rFonts w:ascii="Cambria Math" w:eastAsia="Calibri" w:hAnsi="Cambria Math"/>
                    <w:color w:val="FF0000"/>
                    <w:sz w:val="22"/>
                    <w:szCs w:val="22"/>
                    <w:lang w:eastAsia="en-US"/>
                  </w:rPr>
                  <m:t>+</m:t>
                </m:r>
                <m:f>
                  <m:fPr>
                    <m:ctrlPr>
                      <w:rPr>
                        <w:rFonts w:ascii="Cambria Math" w:eastAsia="Calibri" w:hAnsi="Cambria Math"/>
                        <w:i/>
                        <w:color w:val="FF0000"/>
                        <w:sz w:val="22"/>
                        <w:szCs w:val="22"/>
                        <w:lang w:eastAsia="en-US"/>
                      </w:rPr>
                    </m:ctrlPr>
                  </m:fPr>
                  <m:num>
                    <m:r>
                      <w:rPr>
                        <w:rFonts w:ascii="Cambria Math" w:eastAsia="Calibri" w:hAnsi="Cambria Math"/>
                        <w:color w:val="FF0000"/>
                        <w:sz w:val="22"/>
                        <w:szCs w:val="22"/>
                        <w:lang w:eastAsia="en-US"/>
                      </w:rPr>
                      <m:t>b</m:t>
                    </m:r>
                  </m:num>
                  <m:den>
                    <m:r>
                      <w:rPr>
                        <w:rFonts w:ascii="Cambria Math" w:eastAsia="Calibri" w:hAnsi="Cambria Math"/>
                        <w:color w:val="FF0000"/>
                        <w:sz w:val="22"/>
                        <w:szCs w:val="22"/>
                        <w:lang w:eastAsia="en-US"/>
                      </w:rPr>
                      <m:t>a</m:t>
                    </m:r>
                  </m:den>
                </m:f>
              </m:e>
            </m:d>
            <m:r>
              <w:rPr>
                <w:rFonts w:ascii="Cambria Math" w:eastAsia="Calibri" w:hAnsi="Cambria Math"/>
                <w:color w:val="FF0000"/>
                <w:sz w:val="22"/>
                <w:szCs w:val="22"/>
                <w:lang w:eastAsia="en-US"/>
              </w:rPr>
              <m:t>∙</m:t>
            </m:r>
            <m:func>
              <m:funcPr>
                <m:ctrlPr>
                  <w:rPr>
                    <w:rFonts w:ascii="Cambria Math" w:eastAsia="Calibri" w:hAnsi="Cambria Math"/>
                    <w:color w:val="FF0000"/>
                    <w:sz w:val="22"/>
                    <w:szCs w:val="22"/>
                    <w:lang w:eastAsia="en-US"/>
                  </w:rPr>
                </m:ctrlPr>
              </m:funcPr>
              <m:fName>
                <m:r>
                  <m:rPr>
                    <m:sty m:val="p"/>
                  </m:rPr>
                  <w:rPr>
                    <w:rFonts w:ascii="Cambria Math" w:eastAsia="Calibri" w:hAnsi="Cambria Math"/>
                    <w:color w:val="FF0000"/>
                    <w:sz w:val="22"/>
                    <w:szCs w:val="22"/>
                    <w:lang w:eastAsia="en-US"/>
                  </w:rPr>
                  <m:t>exp</m:t>
                </m:r>
                <m:ctrlPr>
                  <w:rPr>
                    <w:rFonts w:ascii="Cambria Math" w:eastAsia="Calibri" w:hAnsi="Cambria Math"/>
                    <w:i/>
                    <w:color w:val="FF0000"/>
                    <w:sz w:val="22"/>
                    <w:szCs w:val="22"/>
                    <w:lang w:eastAsia="en-US"/>
                  </w:rPr>
                </m:ctrlPr>
              </m:fName>
              <m:e>
                <m:d>
                  <m:dPr>
                    <m:ctrlPr>
                      <w:rPr>
                        <w:rFonts w:ascii="Cambria Math" w:eastAsia="Calibri" w:hAnsi="Cambria Math"/>
                        <w:i/>
                        <w:color w:val="FF0000"/>
                        <w:sz w:val="22"/>
                        <w:szCs w:val="22"/>
                        <w:lang w:eastAsia="en-US"/>
                      </w:rPr>
                    </m:ctrlPr>
                  </m:dPr>
                  <m:e>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L</m:t>
                    </m:r>
                  </m:e>
                </m:d>
              </m:e>
            </m:func>
            <m:r>
              <w:rPr>
                <w:rFonts w:ascii="Cambria Math" w:eastAsia="Calibri" w:hAnsi="Cambria Math"/>
                <w:color w:val="FF0000"/>
                <w:sz w:val="22"/>
                <w:szCs w:val="22"/>
                <w:lang w:eastAsia="en-US"/>
              </w:rPr>
              <m:t>-</m:t>
            </m:r>
            <m:f>
              <m:fPr>
                <m:ctrlPr>
                  <w:rPr>
                    <w:rFonts w:ascii="Cambria Math" w:hAnsi="Cambria Math"/>
                    <w:i/>
                    <w:color w:val="FF0000"/>
                    <w:sz w:val="22"/>
                    <w:szCs w:val="22"/>
                    <w:lang w:eastAsia="en-US"/>
                  </w:rPr>
                </m:ctrlPr>
              </m:fPr>
              <m:num>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4</m:t>
                    </m:r>
                    <m:acc>
                      <m:accPr>
                        <m:chr m:val="̇"/>
                        <m:ctrlPr>
                          <w:rPr>
                            <w:rFonts w:ascii="Cambria Math" w:hAnsi="Cambria Math"/>
                            <w:i/>
                            <w:color w:val="FF0000"/>
                            <w:sz w:val="22"/>
                            <w:szCs w:val="22"/>
                            <w:lang w:eastAsia="en-US"/>
                          </w:rPr>
                        </m:ctrlPr>
                      </m:accPr>
                      <m:e>
                        <m:r>
                          <w:rPr>
                            <w:rFonts w:ascii="Cambria Math" w:hAnsi="Cambria Math"/>
                            <w:color w:val="FF0000"/>
                            <w:sz w:val="22"/>
                            <w:szCs w:val="22"/>
                            <w:lang w:eastAsia="en-US"/>
                          </w:rPr>
                          <m:t>Q</m:t>
                        </m:r>
                      </m:e>
                    </m:acc>
                  </m:e>
                  <m:sub>
                    <m:r>
                      <w:rPr>
                        <w:rFonts w:ascii="Cambria Math" w:hAnsi="Cambria Math"/>
                        <w:color w:val="FF0000"/>
                        <w:sz w:val="22"/>
                        <w:szCs w:val="22"/>
                        <w:lang w:eastAsia="en-US"/>
                      </w:rPr>
                      <m:t>0</m:t>
                    </m:r>
                  </m:sub>
                </m:sSub>
              </m:num>
              <m:den>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λ</m:t>
                    </m:r>
                  </m:e>
                  <m:sub>
                    <m:r>
                      <w:rPr>
                        <w:rFonts w:ascii="Cambria Math" w:hAnsi="Cambria Math"/>
                        <w:color w:val="FF0000"/>
                        <w:sz w:val="22"/>
                        <w:szCs w:val="22"/>
                        <w:lang w:eastAsia="en-US"/>
                      </w:rPr>
                      <m:t>Cu</m:t>
                    </m:r>
                  </m:sub>
                </m:sSub>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d</m:t>
                    </m:r>
                  </m:e>
                  <m:sup>
                    <m:r>
                      <w:rPr>
                        <w:rFonts w:ascii="Cambria Math" w:hAnsi="Cambria Math"/>
                        <w:color w:val="FF0000"/>
                        <w:sz w:val="22"/>
                        <w:szCs w:val="22"/>
                        <w:lang w:eastAsia="en-US"/>
                      </w:rPr>
                      <m:t>2</m:t>
                    </m:r>
                  </m:sup>
                </m:sSup>
                <m:r>
                  <w:rPr>
                    <w:rFonts w:ascii="Cambria Math" w:hAnsi="Cambria Math"/>
                    <w:color w:val="FF0000"/>
                    <w:sz w:val="22"/>
                    <w:szCs w:val="22"/>
                    <w:lang w:eastAsia="en-US"/>
                  </w:rPr>
                  <m:t>π</m:t>
                </m:r>
              </m:den>
            </m:f>
          </m:num>
          <m:den>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func>
              <m:funcPr>
                <m:ctrlPr>
                  <w:rPr>
                    <w:rFonts w:ascii="Cambria Math" w:eastAsia="Calibri" w:hAnsi="Cambria Math"/>
                    <w:i/>
                    <w:color w:val="FF0000"/>
                    <w:sz w:val="22"/>
                    <w:szCs w:val="22"/>
                    <w:lang w:eastAsia="en-US"/>
                  </w:rPr>
                </m:ctrlPr>
              </m:funcPr>
              <m:fName>
                <m:r>
                  <w:rPr>
                    <w:rFonts w:ascii="Cambria Math" w:eastAsia="Calibri" w:hAnsi="Cambria Math"/>
                    <w:color w:val="FF0000"/>
                    <w:sz w:val="22"/>
                    <w:szCs w:val="22"/>
                    <w:lang w:eastAsia="en-US"/>
                  </w:rPr>
                  <m:t>exp</m:t>
                </m:r>
                <m:ctrlPr>
                  <w:rPr>
                    <w:rFonts w:ascii="Cambria Math" w:hAnsi="Cambria Math"/>
                    <w:i/>
                    <w:color w:val="FF0000"/>
                    <w:sz w:val="22"/>
                    <w:szCs w:val="22"/>
                    <w:lang w:eastAsia="en-US"/>
                  </w:rPr>
                </m:ctrlPr>
              </m:fName>
              <m:e>
                <m:d>
                  <m:dPr>
                    <m:ctrlPr>
                      <w:rPr>
                        <w:rFonts w:ascii="Cambria Math" w:hAnsi="Cambria Math"/>
                        <w:i/>
                        <w:color w:val="FF0000"/>
                        <w:sz w:val="22"/>
                        <w:szCs w:val="22"/>
                        <w:lang w:eastAsia="en-US"/>
                      </w:rPr>
                    </m:ctrlPr>
                  </m:dPr>
                  <m:e>
                    <m:r>
                      <w:rPr>
                        <w:rFonts w:ascii="Cambria Math" w:hAnsi="Cambria Math"/>
                        <w:color w:val="FF0000"/>
                        <w:sz w:val="22"/>
                        <w:szCs w:val="22"/>
                        <w:lang w:eastAsia="en-US"/>
                      </w:rPr>
                      <m:t>2</m:t>
                    </m:r>
                    <m:rad>
                      <m:radPr>
                        <m:degHide m:val="1"/>
                        <m:ctrlPr>
                          <w:rPr>
                            <w:rFonts w:ascii="Cambria Math" w:eastAsia="Calibri" w:hAnsi="Cambria Math"/>
                            <w:i/>
                            <w:color w:val="FF0000"/>
                            <w:sz w:val="22"/>
                            <w:szCs w:val="22"/>
                            <w:lang w:eastAsia="en-US"/>
                          </w:rPr>
                        </m:ctrlPr>
                      </m:radPr>
                      <m:deg/>
                      <m:e>
                        <m:d>
                          <m:dPr>
                            <m:begChr m:val="|"/>
                            <m:endChr m:val="|"/>
                            <m:ctrlPr>
                              <w:rPr>
                                <w:rFonts w:ascii="Cambria Math" w:eastAsia="Calibri" w:hAnsi="Cambria Math"/>
                                <w:i/>
                                <w:color w:val="FF0000"/>
                                <w:sz w:val="22"/>
                                <w:szCs w:val="22"/>
                                <w:lang w:eastAsia="en-US"/>
                              </w:rPr>
                            </m:ctrlPr>
                          </m:dPr>
                          <m:e>
                            <m:r>
                              <w:rPr>
                                <w:rFonts w:ascii="Cambria Math" w:eastAsia="Calibri" w:hAnsi="Cambria Math"/>
                                <w:color w:val="FF0000"/>
                                <w:sz w:val="22"/>
                                <w:szCs w:val="22"/>
                                <w:lang w:eastAsia="en-US"/>
                              </w:rPr>
                              <m:t>a</m:t>
                            </m:r>
                          </m:e>
                        </m:d>
                      </m:e>
                    </m:rad>
                    <m:r>
                      <w:rPr>
                        <w:rFonts w:ascii="Cambria Math" w:eastAsia="Calibri" w:hAnsi="Cambria Math"/>
                        <w:color w:val="FF0000"/>
                        <w:sz w:val="22"/>
                        <w:szCs w:val="22"/>
                        <w:lang w:eastAsia="en-US"/>
                      </w:rPr>
                      <m:t>L</m:t>
                    </m:r>
                  </m:e>
                </m:d>
                <m:ctrlPr>
                  <w:rPr>
                    <w:rFonts w:ascii="Cambria Math" w:hAnsi="Cambria Math"/>
                    <w:i/>
                    <w:color w:val="FF0000"/>
                    <w:sz w:val="22"/>
                    <w:szCs w:val="22"/>
                    <w:lang w:eastAsia="en-US"/>
                  </w:rPr>
                </m:ctrlPr>
              </m:e>
            </m:func>
          </m:den>
        </m:f>
        <m:r>
          <w:rPr>
            <w:rFonts w:ascii="Cambria Math" w:hAnsi="Cambria Math"/>
            <w:color w:val="FF0000"/>
            <w:sz w:val="22"/>
            <w:szCs w:val="22"/>
            <w:lang w:eastAsia="en-US"/>
          </w:rPr>
          <m:t>= -7,117∙</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10</m:t>
            </m:r>
          </m:e>
          <m:sup>
            <m:r>
              <w:rPr>
                <w:rFonts w:ascii="Cambria Math" w:hAnsi="Cambria Math"/>
                <w:color w:val="FF0000"/>
                <w:sz w:val="22"/>
                <w:szCs w:val="22"/>
                <w:lang w:eastAsia="en-US"/>
              </w:rPr>
              <m:t>-5</m:t>
            </m:r>
          </m:sup>
        </m:sSup>
        <m:r>
          <w:rPr>
            <w:rFonts w:ascii="Cambria Math" w:hAnsi="Cambria Math"/>
            <w:color w:val="FF0000"/>
            <w:sz w:val="22"/>
            <w:szCs w:val="22"/>
            <w:lang w:eastAsia="en-US"/>
          </w:rPr>
          <m:t>K</m:t>
        </m:r>
      </m:oMath>
      <w:r w:rsidR="0071661A" w:rsidRPr="0071661A">
        <w:rPr>
          <w:rFonts w:ascii="Cambria" w:hAnsi="Cambria"/>
          <w:color w:val="FF0000"/>
          <w:sz w:val="22"/>
          <w:szCs w:val="22"/>
          <w:lang w:eastAsia="en-US"/>
        </w:rPr>
        <w:t xml:space="preserve"> </w:t>
      </w:r>
    </w:p>
    <w:p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C3) Überprüfen Sie, ob Sie die Randbedingungen korrekt implementiert haben, indem Sie die Temperatur an der Stelle </w:t>
      </w:r>
      <m:oMath>
        <m:r>
          <w:rPr>
            <w:rFonts w:ascii="Cambria Math" w:hAnsi="Cambria Math"/>
            <w:sz w:val="22"/>
            <w:szCs w:val="22"/>
            <w:lang w:eastAsia="en-US"/>
          </w:rPr>
          <m:t>x=0,5m</m:t>
        </m:r>
      </m:oMath>
      <w:r w:rsidRPr="006754FB">
        <w:rPr>
          <w:rFonts w:ascii="Cambria" w:hAnsi="Cambria"/>
          <w:sz w:val="22"/>
          <w:szCs w:val="22"/>
          <w:lang w:eastAsia="en-US"/>
        </w:rPr>
        <w:t xml:space="preserve"> berechnen. Diese sollte bei </w:t>
      </w:r>
      <m:oMath>
        <m:r>
          <w:rPr>
            <w:rFonts w:ascii="Cambria Math" w:eastAsia="Calibri" w:hAnsi="Cambria Math"/>
            <w:sz w:val="22"/>
            <w:szCs w:val="22"/>
            <w:lang w:eastAsia="en-US"/>
          </w:rPr>
          <m:t>ϑ=23°C</m:t>
        </m:r>
      </m:oMath>
      <w:r w:rsidRPr="006754FB">
        <w:rPr>
          <w:rFonts w:ascii="Cambria" w:hAnsi="Cambria"/>
          <w:sz w:val="22"/>
          <w:szCs w:val="22"/>
          <w:lang w:eastAsia="en-US"/>
        </w:rPr>
        <w:t xml:space="preserve"> bzw. </w:t>
      </w:r>
      <m:oMath>
        <m:r>
          <w:rPr>
            <w:rFonts w:ascii="Cambria Math" w:eastAsia="Calibri" w:hAnsi="Cambria Math"/>
            <w:sz w:val="22"/>
            <w:szCs w:val="22"/>
            <w:lang w:eastAsia="en-US"/>
          </w:rPr>
          <m:t>T=296,15K</m:t>
        </m:r>
      </m:oMath>
      <w:r w:rsidRPr="006754FB">
        <w:rPr>
          <w:rFonts w:ascii="Cambria" w:hAnsi="Cambria"/>
          <w:sz w:val="22"/>
          <w:szCs w:val="22"/>
          <w:lang w:eastAsia="en-US"/>
        </w:rPr>
        <w:t xml:space="preserve"> liegen.</w:t>
      </w:r>
    </w:p>
    <w:p w:rsidR="006754FB" w:rsidRPr="006754FB" w:rsidRDefault="006754FB" w:rsidP="009007C2">
      <w:pPr>
        <w:spacing w:before="120" w:after="120" w:line="360" w:lineRule="auto"/>
        <w:rPr>
          <w:rFonts w:ascii="Cambria" w:hAnsi="Cambria"/>
          <w:sz w:val="22"/>
          <w:szCs w:val="22"/>
          <w:lang w:eastAsia="en-US"/>
        </w:rPr>
      </w:pPr>
      <w:r w:rsidRPr="006754FB">
        <w:rPr>
          <w:rFonts w:ascii="Cambria" w:hAnsi="Cambria"/>
          <w:sz w:val="22"/>
          <w:szCs w:val="22"/>
          <w:lang w:eastAsia="en-US"/>
        </w:rPr>
        <w:t xml:space="preserve">C4) Berechnen Sie die Temperatur an der Verbindungsstelle </w:t>
      </w:r>
      <m:oMath>
        <m:r>
          <w:rPr>
            <w:rFonts w:ascii="Cambria Math" w:eastAsia="Calibri" w:hAnsi="Cambria Math"/>
            <w:sz w:val="22"/>
            <w:szCs w:val="22"/>
            <w:lang w:eastAsia="en-US"/>
          </w:rPr>
          <m:t>x=0m</m:t>
        </m:r>
      </m:oMath>
      <w:r w:rsidRPr="006754FB">
        <w:rPr>
          <w:rFonts w:ascii="Cambria" w:hAnsi="Cambria"/>
          <w:sz w:val="22"/>
          <w:szCs w:val="22"/>
          <w:lang w:eastAsia="en-US"/>
        </w:rPr>
        <w:t>.</w:t>
      </w:r>
      <w:r w:rsidR="0071661A">
        <w:rPr>
          <w:rFonts w:ascii="Cambria" w:hAnsi="Cambria"/>
          <w:sz w:val="22"/>
          <w:szCs w:val="22"/>
          <w:lang w:eastAsia="en-US"/>
        </w:rPr>
        <w:t xml:space="preserve"> </w:t>
      </w:r>
      <m:oMath>
        <m:r>
          <w:rPr>
            <w:rFonts w:ascii="Cambria Math" w:hAnsi="Cambria Math"/>
            <w:color w:val="FF0000"/>
            <w:sz w:val="22"/>
            <w:szCs w:val="22"/>
            <w:lang w:eastAsia="en-US"/>
          </w:rPr>
          <m:t>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x=0m</m:t>
            </m:r>
          </m:e>
        </m:d>
        <m:r>
          <w:rPr>
            <w:rFonts w:ascii="Cambria Math" w:hAnsi="Cambria Math"/>
            <w:color w:val="FF0000"/>
            <w:sz w:val="22"/>
            <w:szCs w:val="22"/>
            <w:lang w:eastAsia="en-US"/>
          </w:rPr>
          <m:t>=373K</m:t>
        </m:r>
      </m:oMath>
    </w:p>
    <w:p w:rsidR="006754FB" w:rsidRPr="0071661A" w:rsidRDefault="006754FB" w:rsidP="009007C2">
      <w:pPr>
        <w:spacing w:before="120" w:after="120" w:line="360" w:lineRule="auto"/>
        <w:rPr>
          <w:color w:val="FF0000"/>
          <w:sz w:val="22"/>
          <w:szCs w:val="22"/>
          <w:lang w:eastAsia="en-US"/>
        </w:rPr>
      </w:pPr>
      <w:r w:rsidRPr="006754FB">
        <w:rPr>
          <w:rFonts w:ascii="Cambria" w:hAnsi="Cambria"/>
          <w:sz w:val="22"/>
          <w:szCs w:val="22"/>
          <w:lang w:eastAsia="en-US"/>
        </w:rPr>
        <w:t xml:space="preserve">C5) Warum ist die Temperaturänderung bei </w:t>
      </w:r>
      <m:oMath>
        <m:r>
          <w:rPr>
            <w:rFonts w:ascii="Cambria Math" w:eastAsia="Calibri" w:hAnsi="Cambria Math"/>
            <w:sz w:val="22"/>
            <w:szCs w:val="22"/>
            <w:lang w:eastAsia="en-US"/>
          </w:rPr>
          <m:t>x=L</m:t>
        </m:r>
      </m:oMath>
      <w:r w:rsidRPr="006754FB">
        <w:rPr>
          <w:rFonts w:ascii="Cambria" w:hAnsi="Cambria"/>
          <w:sz w:val="22"/>
          <w:szCs w:val="22"/>
          <w:lang w:eastAsia="en-US"/>
        </w:rPr>
        <w:t xml:space="preserve"> nicht 0? Welche zwei Randbedingungen müssten gewählt werden, damit dies der Fall ist (eine der bereits verwendeten </w:t>
      </w:r>
      <w:proofErr w:type="spellStart"/>
      <w:r w:rsidRPr="006754FB">
        <w:rPr>
          <w:rFonts w:ascii="Cambria" w:hAnsi="Cambria"/>
          <w:sz w:val="22"/>
          <w:szCs w:val="22"/>
          <w:lang w:eastAsia="en-US"/>
        </w:rPr>
        <w:t>RB’s</w:t>
      </w:r>
      <w:proofErr w:type="spellEnd"/>
      <w:r w:rsidRPr="006754FB">
        <w:rPr>
          <w:rFonts w:ascii="Cambria" w:hAnsi="Cambria"/>
          <w:sz w:val="22"/>
          <w:szCs w:val="22"/>
          <w:lang w:eastAsia="en-US"/>
        </w:rPr>
        <w:t xml:space="preserve"> kann bleiben)?</w:t>
      </w:r>
      <w:r w:rsidR="0071661A">
        <w:rPr>
          <w:rFonts w:ascii="Cambria" w:hAnsi="Cambria"/>
          <w:sz w:val="22"/>
          <w:szCs w:val="22"/>
          <w:lang w:eastAsia="en-US"/>
        </w:rPr>
        <w:tab/>
        <w:t xml:space="preserve"> </w:t>
      </w:r>
      <m:oMath>
        <m:r>
          <w:rPr>
            <w:rFonts w:ascii="Cambria Math" w:hAnsi="Cambria Math"/>
            <w:color w:val="FF0000"/>
            <w:sz w:val="22"/>
            <w:szCs w:val="22"/>
            <w:lang w:eastAsia="en-US"/>
          </w:rPr>
          <m:t>RB 1: T</m:t>
        </m:r>
        <m:d>
          <m:dPr>
            <m:ctrlPr>
              <w:rPr>
                <w:rFonts w:ascii="Cambria Math" w:hAnsi="Cambria Math"/>
                <w:i/>
                <w:color w:val="FF0000"/>
                <w:sz w:val="22"/>
                <w:szCs w:val="22"/>
                <w:lang w:eastAsia="en-US"/>
              </w:rPr>
            </m:ctrlPr>
          </m:dPr>
          <m:e>
            <m:r>
              <w:rPr>
                <w:rFonts w:ascii="Cambria Math" w:hAnsi="Cambria Math"/>
                <w:color w:val="FF0000"/>
                <w:sz w:val="22"/>
                <w:szCs w:val="22"/>
                <w:lang w:eastAsia="en-US"/>
              </w:rPr>
              <m:t>x=L</m:t>
            </m:r>
          </m:e>
        </m:d>
        <m:r>
          <w:rPr>
            <w:rFonts w:ascii="Cambria Math" w:hAnsi="Cambria Math"/>
            <w:color w:val="FF0000"/>
            <w:sz w:val="22"/>
            <w:szCs w:val="22"/>
            <w:lang w:eastAsia="en-US"/>
          </w:rPr>
          <m:t>=</m:t>
        </m:r>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T</m:t>
            </m:r>
          </m:e>
          <m:sub>
            <m:r>
              <w:rPr>
                <w:rFonts w:ascii="Cambria Math" w:hAnsi="Cambria Math"/>
                <w:color w:val="FF0000"/>
                <w:sz w:val="22"/>
                <w:szCs w:val="22"/>
                <w:lang w:eastAsia="en-US"/>
              </w:rPr>
              <m:t>e</m:t>
            </m:r>
          </m:sub>
        </m:sSub>
      </m:oMath>
      <w:r w:rsidR="0071661A" w:rsidRPr="0071661A">
        <w:rPr>
          <w:rFonts w:ascii="Cambria" w:hAnsi="Cambria"/>
          <w:color w:val="FF0000"/>
          <w:sz w:val="22"/>
          <w:szCs w:val="22"/>
          <w:lang w:eastAsia="en-US"/>
        </w:rPr>
        <w:t xml:space="preserve"> </w:t>
      </w:r>
      <w:r w:rsidR="0071661A" w:rsidRPr="0071661A">
        <w:rPr>
          <w:color w:val="FF0000"/>
          <w:sz w:val="22"/>
          <w:szCs w:val="22"/>
          <w:lang w:eastAsia="en-US"/>
        </w:rPr>
        <w:tab/>
      </w:r>
      <m:oMath>
        <m:r>
          <w:rPr>
            <w:rFonts w:ascii="Cambria Math" w:hAnsi="Cambria Math"/>
            <w:color w:val="FF0000"/>
            <w:sz w:val="22"/>
            <w:szCs w:val="22"/>
            <w:lang w:eastAsia="en-US"/>
          </w:rPr>
          <m:t xml:space="preserve">RB 2: </m:t>
        </m:r>
        <m:sSub>
          <m:sSubPr>
            <m:ctrlPr>
              <w:rPr>
                <w:rFonts w:ascii="Cambria Math" w:hAnsi="Cambria Math"/>
                <w:i/>
                <w:color w:val="FF0000"/>
                <w:sz w:val="22"/>
                <w:szCs w:val="22"/>
                <w:lang w:eastAsia="en-US"/>
              </w:rPr>
            </m:ctrlPr>
          </m:sSubPr>
          <m:e>
            <m:d>
              <m:dPr>
                <m:begChr m:val=""/>
                <m:endChr m:val="|"/>
                <m:ctrlPr>
                  <w:rPr>
                    <w:rFonts w:ascii="Cambria Math" w:hAnsi="Cambria Math"/>
                    <w:i/>
                    <w:color w:val="FF0000"/>
                    <w:sz w:val="22"/>
                    <w:szCs w:val="22"/>
                    <w:lang w:eastAsia="en-US"/>
                  </w:rPr>
                </m:ctrlPr>
              </m:dPr>
              <m:e>
                <m:f>
                  <m:fPr>
                    <m:ctrlPr>
                      <w:rPr>
                        <w:rFonts w:ascii="Cambria Math" w:hAnsi="Cambria Math"/>
                        <w:i/>
                        <w:color w:val="FF0000"/>
                        <w:sz w:val="22"/>
                        <w:szCs w:val="22"/>
                        <w:lang w:eastAsia="en-US"/>
                      </w:rPr>
                    </m:ctrlPr>
                  </m:fPr>
                  <m:num>
                    <m:r>
                      <w:rPr>
                        <w:rFonts w:ascii="Cambria Math" w:hAnsi="Cambria Math"/>
                        <w:color w:val="FF0000"/>
                        <w:sz w:val="22"/>
                        <w:szCs w:val="22"/>
                        <w:lang w:eastAsia="en-US"/>
                      </w:rPr>
                      <m:t>dT</m:t>
                    </m:r>
                  </m:num>
                  <m:den>
                    <m:r>
                      <w:rPr>
                        <w:rFonts w:ascii="Cambria Math" w:hAnsi="Cambria Math"/>
                        <w:color w:val="FF0000"/>
                        <w:sz w:val="22"/>
                        <w:szCs w:val="22"/>
                        <w:lang w:eastAsia="en-US"/>
                      </w:rPr>
                      <m:t>dx</m:t>
                    </m:r>
                  </m:den>
                </m:f>
              </m:e>
            </m:d>
          </m:e>
          <m:sub>
            <m:r>
              <w:rPr>
                <w:rFonts w:ascii="Cambria Math" w:hAnsi="Cambria Math"/>
                <w:color w:val="FF0000"/>
                <w:sz w:val="22"/>
                <w:szCs w:val="22"/>
                <w:lang w:eastAsia="en-US"/>
              </w:rPr>
              <m:t>x=Lm</m:t>
            </m:r>
          </m:sub>
        </m:sSub>
        <m:r>
          <w:rPr>
            <w:rFonts w:ascii="Cambria Math" w:hAnsi="Cambria Math"/>
            <w:color w:val="FF0000"/>
            <w:sz w:val="22"/>
            <w:szCs w:val="22"/>
            <w:lang w:eastAsia="en-US"/>
          </w:rPr>
          <m:t>=0</m:t>
        </m:r>
      </m:oMath>
    </w:p>
    <w:p w:rsidR="006754FB" w:rsidRPr="006754FB" w:rsidRDefault="006754FB" w:rsidP="009007C2">
      <w:pPr>
        <w:spacing w:before="120" w:after="120" w:line="360" w:lineRule="auto"/>
        <w:rPr>
          <w:rFonts w:ascii="Cambria" w:eastAsia="Calibri" w:hAnsi="Cambria"/>
          <w:i/>
          <w:sz w:val="22"/>
          <w:szCs w:val="22"/>
          <w:lang w:eastAsia="en-US"/>
        </w:rPr>
      </w:pPr>
    </w:p>
    <w:p w:rsidR="00800898" w:rsidRDefault="00800898"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800898" w:rsidRDefault="00800898"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c1) Energiebilanz, da V = </w:t>
      </w:r>
      <w:proofErr w:type="spellStart"/>
      <w:r>
        <w:rPr>
          <w:rFonts w:ascii="Cambria" w:hAnsi="Cambria"/>
          <w:color w:val="808080" w:themeColor="background1" w:themeShade="80"/>
          <w:sz w:val="22"/>
          <w:szCs w:val="22"/>
          <w:lang w:eastAsia="en-US"/>
        </w:rPr>
        <w:t>const</w:t>
      </w:r>
      <w:proofErr w:type="spellEnd"/>
      <w:r>
        <w:rPr>
          <w:rFonts w:ascii="Cambria" w:hAnsi="Cambria"/>
          <w:color w:val="808080" w:themeColor="background1" w:themeShade="80"/>
          <w:sz w:val="22"/>
          <w:szCs w:val="22"/>
          <w:lang w:eastAsia="en-US"/>
        </w:rPr>
        <w:t>.</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800898" w:rsidRPr="00513CFB" w:rsidTr="00F332F3">
        <w:tc>
          <w:tcPr>
            <w:tcW w:w="7792" w:type="dxa"/>
            <w:vAlign w:val="center"/>
            <w:hideMark/>
          </w:tcPr>
          <w:p w:rsidR="00800898"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∂U</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=0=</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-kπd∙dx</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Q</m:t>
                    </m:r>
                  </m:e>
                  <m:sub>
                    <m:r>
                      <w:rPr>
                        <w:rFonts w:ascii="Cambria Math" w:hAnsi="Cambria Math"/>
                        <w:color w:val="808080" w:themeColor="background1" w:themeShade="80"/>
                        <w:sz w:val="22"/>
                        <w:szCs w:val="22"/>
                        <w:lang w:eastAsia="en-US"/>
                      </w:rPr>
                      <m:t>j</m:t>
                    </m:r>
                  </m:sub>
                </m:sSub>
                <m:r>
                  <w:rPr>
                    <w:rFonts w:ascii="Cambria Math" w:hAnsi="Cambria Math"/>
                    <w:color w:val="808080" w:themeColor="background1" w:themeShade="80"/>
                    <w:sz w:val="22"/>
                    <w:szCs w:val="22"/>
                    <w:lang w:eastAsia="en-US"/>
                  </w:rPr>
                  <m:t xml:space="preserve">dx         </m:t>
                </m:r>
              </m:oMath>
            </m:oMathPara>
          </w:p>
        </w:tc>
        <w:tc>
          <w:tcPr>
            <w:tcW w:w="1270" w:type="dxa"/>
            <w:vAlign w:val="center"/>
          </w:tcPr>
          <w:p w:rsidR="00800898" w:rsidRPr="00513CFB" w:rsidRDefault="00800898"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800898" w:rsidRPr="00513CFB" w:rsidTr="00F332F3">
        <w:tc>
          <w:tcPr>
            <w:tcW w:w="7792" w:type="dxa"/>
            <w:vAlign w:val="center"/>
          </w:tcPr>
          <w:p w:rsidR="00800898"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m:t>
                        </m:r>
                      </m:sub>
                    </m:sSub>
                  </m:num>
                  <m:den>
                    <m:r>
                      <w:rPr>
                        <w:rFonts w:ascii="Cambria Math" w:hAnsi="Cambria Math"/>
                        <w:color w:val="808080" w:themeColor="background1" w:themeShade="80"/>
                        <w:sz w:val="22"/>
                        <w:szCs w:val="22"/>
                        <w:lang w:eastAsia="en-US"/>
                      </w:rPr>
                      <m:t>∂x</m:t>
                    </m:r>
                  </m:den>
                </m:f>
                <m:r>
                  <w:rPr>
                    <w:rFonts w:ascii="Cambria Math" w:hAnsi="Cambria Math"/>
                    <w:color w:val="808080" w:themeColor="background1" w:themeShade="80"/>
                    <w:sz w:val="22"/>
                    <w:szCs w:val="22"/>
                    <w:lang w:eastAsia="en-US"/>
                  </w:rPr>
                  <m:t>dx=</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sSup>
                  <m:sSupPr>
                    <m:ctrlPr>
                      <w:rPr>
                        <w:rFonts w:ascii="Cambria Math" w:hAnsi="Cambria Math"/>
                        <w:i/>
                        <w:color w:val="808080" w:themeColor="background1" w:themeShade="80"/>
                        <w:sz w:val="22"/>
                        <w:szCs w:val="22"/>
                        <w:lang w:eastAsia="en-US"/>
                      </w:rPr>
                    </m:ctrlPr>
                  </m:sSup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π</m:t>
                        </m:r>
                      </m:num>
                      <m:den>
                        <m:r>
                          <w:rPr>
                            <w:rFonts w:ascii="Cambria Math" w:hAnsi="Cambria Math"/>
                            <w:color w:val="808080" w:themeColor="background1" w:themeShade="80"/>
                            <w:sz w:val="22"/>
                            <w:szCs w:val="22"/>
                            <w:lang w:eastAsia="en-US"/>
                          </w:rPr>
                          <m:t>4</m:t>
                        </m:r>
                      </m:den>
                    </m:f>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color w:val="808080" w:themeColor="background1" w:themeShade="80"/>
                    <w:sz w:val="22"/>
                    <w:szCs w:val="22"/>
                    <w:lang w:eastAsia="en-US"/>
                  </w:rPr>
                  <m:t xml:space="preserve">dx </m:t>
                </m:r>
              </m:oMath>
            </m:oMathPara>
          </w:p>
        </w:tc>
        <w:tc>
          <w:tcPr>
            <w:tcW w:w="1270" w:type="dxa"/>
            <w:vAlign w:val="center"/>
          </w:tcPr>
          <w:p w:rsidR="00800898" w:rsidRPr="00513CFB" w:rsidRDefault="00800898" w:rsidP="009007C2">
            <w:pPr>
              <w:spacing w:before="120" w:after="120" w:line="360" w:lineRule="auto"/>
              <w:rPr>
                <w:rFonts w:ascii="Cambria" w:eastAsia="Calibri" w:hAnsi="Cambria"/>
                <w:color w:val="808080" w:themeColor="background1" w:themeShade="80"/>
                <w:sz w:val="22"/>
                <w:szCs w:val="22"/>
                <w:lang w:eastAsia="en-US"/>
              </w:rPr>
            </w:pPr>
          </w:p>
        </w:tc>
      </w:tr>
      <w:tr w:rsidR="00800898" w:rsidRPr="00513CFB" w:rsidTr="00F332F3">
        <w:tc>
          <w:tcPr>
            <w:tcW w:w="7792" w:type="dxa"/>
            <w:vAlign w:val="center"/>
          </w:tcPr>
          <w:p w:rsidR="00800898" w:rsidRDefault="00D848C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0=</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sSup>
                  <m:sSupPr>
                    <m:ctrlPr>
                      <w:rPr>
                        <w:rFonts w:ascii="Cambria Math" w:hAnsi="Cambria Math"/>
                        <w:i/>
                        <w:color w:val="808080" w:themeColor="background1" w:themeShade="80"/>
                        <w:sz w:val="22"/>
                        <w:szCs w:val="22"/>
                        <w:lang w:eastAsia="en-US"/>
                      </w:rPr>
                    </m:ctrlPr>
                  </m:sSup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π</m:t>
                        </m:r>
                      </m:num>
                      <m:den>
                        <m:r>
                          <w:rPr>
                            <w:rFonts w:ascii="Cambria Math" w:hAnsi="Cambria Math"/>
                            <w:color w:val="808080" w:themeColor="background1" w:themeShade="80"/>
                            <w:sz w:val="22"/>
                            <w:szCs w:val="22"/>
                            <w:lang w:eastAsia="en-US"/>
                          </w:rPr>
                          <m:t>4</m:t>
                        </m:r>
                      </m:den>
                    </m:f>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strike/>
                    <w:color w:val="808080" w:themeColor="background1" w:themeShade="80"/>
                    <w:sz w:val="22"/>
                    <w:szCs w:val="22"/>
                    <w:lang w:eastAsia="en-US"/>
                  </w:rPr>
                  <m:t>dx</m:t>
                </m:r>
                <m:r>
                  <w:rPr>
                    <w:rFonts w:ascii="Cambria Math" w:hAnsi="Cambria Math"/>
                    <w:color w:val="808080" w:themeColor="background1" w:themeShade="80"/>
                    <w:sz w:val="22"/>
                    <w:szCs w:val="22"/>
                    <w:lang w:eastAsia="en-US"/>
                  </w:rPr>
                  <m:t xml:space="preserve"> -kπd∙</m:t>
                </m:r>
                <m:r>
                  <w:rPr>
                    <w:rFonts w:ascii="Cambria Math" w:hAnsi="Cambria Math"/>
                    <w:strike/>
                    <w:color w:val="808080" w:themeColor="background1" w:themeShade="80"/>
                    <w:sz w:val="22"/>
                    <w:szCs w:val="22"/>
                    <w:lang w:eastAsia="en-US"/>
                  </w:rPr>
                  <m:t>dx</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Q</m:t>
                    </m:r>
                  </m:e>
                  <m:sub>
                    <m:r>
                      <w:rPr>
                        <w:rFonts w:ascii="Cambria Math" w:hAnsi="Cambria Math"/>
                        <w:color w:val="808080" w:themeColor="background1" w:themeShade="80"/>
                        <w:sz w:val="22"/>
                        <w:szCs w:val="22"/>
                        <w:lang w:eastAsia="en-US"/>
                      </w:rPr>
                      <m:t>j</m:t>
                    </m:r>
                  </m:sub>
                </m:sSub>
                <m:r>
                  <w:rPr>
                    <w:rFonts w:ascii="Cambria Math" w:hAnsi="Cambria Math"/>
                    <w:strike/>
                    <w:color w:val="808080" w:themeColor="background1" w:themeShade="80"/>
                    <w:sz w:val="22"/>
                    <w:szCs w:val="22"/>
                    <w:lang w:eastAsia="en-US"/>
                  </w:rPr>
                  <m:t>dx</m:t>
                </m:r>
              </m:oMath>
            </m:oMathPara>
          </w:p>
        </w:tc>
        <w:tc>
          <w:tcPr>
            <w:tcW w:w="1270" w:type="dxa"/>
            <w:vAlign w:val="center"/>
          </w:tcPr>
          <w:p w:rsidR="00800898" w:rsidRPr="00513CFB" w:rsidRDefault="00800898" w:rsidP="009007C2">
            <w:pPr>
              <w:spacing w:before="120" w:after="120" w:line="360" w:lineRule="auto"/>
              <w:rPr>
                <w:rFonts w:ascii="Cambria" w:eastAsia="Calibri" w:hAnsi="Cambria"/>
                <w:color w:val="808080" w:themeColor="background1" w:themeShade="80"/>
                <w:sz w:val="22"/>
                <w:szCs w:val="22"/>
                <w:lang w:eastAsia="en-US"/>
              </w:rPr>
            </w:pPr>
          </w:p>
        </w:tc>
      </w:tr>
      <w:tr w:rsidR="00800898" w:rsidRPr="00513CFB" w:rsidTr="00F332F3">
        <w:tc>
          <w:tcPr>
            <w:tcW w:w="7792" w:type="dxa"/>
            <w:vAlign w:val="center"/>
          </w:tcPr>
          <w:p w:rsidR="00800898" w:rsidRPr="00513CFB" w:rsidRDefault="00D848C7"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0=</m:t>
                </m:r>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4k</m:t>
                    </m:r>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r>
                      <w:rPr>
                        <w:rFonts w:ascii="Cambria Math" w:hAnsi="Cambria Math"/>
                        <w:color w:val="808080" w:themeColor="background1" w:themeShade="80"/>
                        <w:sz w:val="22"/>
                        <w:szCs w:val="22"/>
                        <w:lang w:eastAsia="en-US"/>
                      </w:rPr>
                      <m:t>d</m:t>
                    </m:r>
                  </m:den>
                </m:f>
                <m:r>
                  <w:rPr>
                    <w:rFonts w:ascii="Cambria Math" w:hAnsi="Cambria Math"/>
                    <w:color w:val="808080" w:themeColor="background1" w:themeShade="80"/>
                    <w:sz w:val="22"/>
                    <w:szCs w:val="22"/>
                    <w:lang w:eastAsia="en-US"/>
                  </w:rPr>
                  <m:t>∙T+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4k</m:t>
                    </m:r>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r>
                      <w:rPr>
                        <w:rFonts w:ascii="Cambria Math" w:hAnsi="Cambria Math"/>
                        <w:color w:val="808080" w:themeColor="background1" w:themeShade="80"/>
                        <w:sz w:val="22"/>
                        <w:szCs w:val="22"/>
                        <w:lang w:eastAsia="en-US"/>
                      </w:rPr>
                      <m:t>d</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4Q</m:t>
                        </m:r>
                      </m:e>
                      <m:sub>
                        <m:r>
                          <w:rPr>
                            <w:rFonts w:ascii="Cambria Math" w:hAnsi="Cambria Math"/>
                            <w:color w:val="808080" w:themeColor="background1" w:themeShade="80"/>
                            <w:sz w:val="22"/>
                            <w:szCs w:val="22"/>
                            <w:lang w:eastAsia="en-US"/>
                          </w:rPr>
                          <m:t>j</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π</m:t>
                    </m:r>
                  </m:den>
                </m:f>
              </m:oMath>
            </m:oMathPara>
          </w:p>
        </w:tc>
        <w:tc>
          <w:tcPr>
            <w:tcW w:w="1270" w:type="dxa"/>
            <w:vAlign w:val="center"/>
          </w:tcPr>
          <w:p w:rsidR="00800898" w:rsidRPr="00513CFB" w:rsidRDefault="00800898" w:rsidP="009007C2">
            <w:pPr>
              <w:spacing w:before="120" w:after="120" w:line="360" w:lineRule="auto"/>
              <w:rPr>
                <w:rFonts w:ascii="Cambria" w:eastAsia="Calibri"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8</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D848C7" w:rsidRPr="00513CFB" w:rsidTr="00F332F3">
        <w:tc>
          <w:tcPr>
            <w:tcW w:w="7792" w:type="dxa"/>
            <w:vAlign w:val="center"/>
          </w:tcPr>
          <w:p w:rsidR="00D848C7" w:rsidRDefault="00D848C7" w:rsidP="009007C2">
            <w:pPr>
              <w:spacing w:before="120" w:after="120" w:line="360" w:lineRule="auto"/>
              <w:jc w:val="center"/>
              <w:rPr>
                <w:rFonts w:ascii="Cambria" w:eastAsia="Calibri" w:hAnsi="Cambria"/>
                <w:color w:val="808080" w:themeColor="background1" w:themeShade="80"/>
                <w:sz w:val="22"/>
                <w:szCs w:val="22"/>
                <w:lang w:eastAsia="en-US"/>
              </w:rPr>
            </w:pPr>
            <w:r>
              <w:rPr>
                <w:rFonts w:ascii="Cambria" w:eastAsia="Calibri" w:hAnsi="Cambria"/>
                <w:color w:val="808080" w:themeColor="background1" w:themeShade="80"/>
                <w:sz w:val="22"/>
                <w:szCs w:val="22"/>
                <w:lang w:eastAsia="en-US"/>
              </w:rPr>
              <w:t xml:space="preserve">Formelzettel Gl 2.3: </w:t>
            </w:r>
            <m:oMath>
              <m:f>
                <m:fPr>
                  <m:ctrlPr>
                    <w:rPr>
                      <w:rFonts w:ascii="Cambria Math" w:eastAsia="Calibri" w:hAnsi="Cambria Math"/>
                      <w:i/>
                      <w:color w:val="808080" w:themeColor="background1" w:themeShade="80"/>
                      <w:sz w:val="22"/>
                      <w:szCs w:val="22"/>
                      <w:lang w:eastAsia="en-US"/>
                    </w:rPr>
                  </m:ctrlPr>
                </m:fPr>
                <m:num>
                  <m:sSup>
                    <m:sSupPr>
                      <m:ctrlPr>
                        <w:rPr>
                          <w:rFonts w:ascii="Cambria Math" w:eastAsia="Calibri" w:hAnsi="Cambria Math"/>
                          <w:i/>
                          <w:color w:val="808080" w:themeColor="background1" w:themeShade="80"/>
                          <w:sz w:val="22"/>
                          <w:szCs w:val="22"/>
                          <w:lang w:eastAsia="en-US"/>
                        </w:rPr>
                      </m:ctrlPr>
                    </m:sSupPr>
                    <m:e>
                      <m:r>
                        <w:rPr>
                          <w:rFonts w:ascii="Cambria Math" w:eastAsia="Calibri" w:hAnsi="Cambria Math"/>
                          <w:color w:val="808080" w:themeColor="background1" w:themeShade="80"/>
                          <w:sz w:val="22"/>
                          <w:szCs w:val="22"/>
                          <w:lang w:eastAsia="en-US"/>
                        </w:rPr>
                        <m:t>d</m:t>
                      </m:r>
                    </m:e>
                    <m:sup>
                      <m:r>
                        <w:rPr>
                          <w:rFonts w:ascii="Cambria Math" w:eastAsia="Calibri" w:hAnsi="Cambria Math"/>
                          <w:color w:val="808080" w:themeColor="background1" w:themeShade="80"/>
                          <w:sz w:val="22"/>
                          <w:szCs w:val="22"/>
                          <w:lang w:eastAsia="en-US"/>
                        </w:rPr>
                        <m:t>2</m:t>
                      </m:r>
                    </m:sup>
                  </m:sSup>
                  <m:r>
                    <w:rPr>
                      <w:rFonts w:ascii="Cambria Math" w:eastAsia="Calibri" w:hAnsi="Cambria Math"/>
                      <w:color w:val="808080" w:themeColor="background1" w:themeShade="80"/>
                      <w:sz w:val="22"/>
                      <w:szCs w:val="22"/>
                      <w:lang w:eastAsia="en-US"/>
                    </w:rPr>
                    <m:t>y</m:t>
                  </m:r>
                </m:num>
                <m:den>
                  <m:r>
                    <w:rPr>
                      <w:rFonts w:ascii="Cambria Math" w:eastAsia="Calibri" w:hAnsi="Cambria Math"/>
                      <w:color w:val="808080" w:themeColor="background1" w:themeShade="80"/>
                      <w:sz w:val="22"/>
                      <w:szCs w:val="22"/>
                      <w:lang w:eastAsia="en-US"/>
                    </w:rPr>
                    <m:t>d</m:t>
                  </m:r>
                  <m:sSup>
                    <m:sSupPr>
                      <m:ctrlPr>
                        <w:rPr>
                          <w:rFonts w:ascii="Cambria Math" w:eastAsia="Calibri" w:hAnsi="Cambria Math"/>
                          <w:i/>
                          <w:color w:val="808080" w:themeColor="background1" w:themeShade="80"/>
                          <w:sz w:val="22"/>
                          <w:szCs w:val="22"/>
                          <w:lang w:eastAsia="en-US"/>
                        </w:rPr>
                      </m:ctrlPr>
                    </m:sSupPr>
                    <m:e>
                      <m:r>
                        <w:rPr>
                          <w:rFonts w:ascii="Cambria Math" w:eastAsia="Calibri" w:hAnsi="Cambria Math"/>
                          <w:color w:val="808080" w:themeColor="background1" w:themeShade="80"/>
                          <w:sz w:val="22"/>
                          <w:szCs w:val="22"/>
                          <w:lang w:eastAsia="en-US"/>
                        </w:rPr>
                        <m:t>x</m:t>
                      </m:r>
                    </m:e>
                    <m:sup>
                      <m:r>
                        <w:rPr>
                          <w:rFonts w:ascii="Cambria Math" w:eastAsia="Calibri" w:hAnsi="Cambria Math"/>
                          <w:color w:val="808080" w:themeColor="background1" w:themeShade="80"/>
                          <w:sz w:val="22"/>
                          <w:szCs w:val="22"/>
                          <w:lang w:eastAsia="en-US"/>
                        </w:rPr>
                        <m:t>2</m:t>
                      </m:r>
                    </m:sup>
                  </m:sSup>
                </m:den>
              </m:f>
              <m:r>
                <w:rPr>
                  <w:rFonts w:ascii="Cambria Math" w:eastAsia="Calibri" w:hAnsi="Cambria Math"/>
                  <w:color w:val="808080" w:themeColor="background1" w:themeShade="80"/>
                  <w:sz w:val="22"/>
                  <w:szCs w:val="22"/>
                  <w:lang w:eastAsia="en-US"/>
                </w:rPr>
                <m:t>+ay+b=0;a&lt;0</m:t>
              </m:r>
            </m:oMath>
          </w:p>
          <w:p w:rsidR="00D848C7" w:rsidRDefault="00D848C7" w:rsidP="009007C2">
            <w:pPr>
              <w:spacing w:before="120" w:after="120" w:line="360" w:lineRule="auto"/>
              <w:jc w:val="center"/>
              <w:rPr>
                <w:rFonts w:ascii="Cambria"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w:lastRenderedPageBreak/>
                  <m:t>y=</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1</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x</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x-</m:t>
                </m:r>
                <m:f>
                  <m:fPr>
                    <m:ctrlPr>
                      <w:rPr>
                        <w:rFonts w:ascii="Cambria Math" w:eastAsia="Calibri"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b</m:t>
                    </m:r>
                  </m:num>
                  <m:den>
                    <m:r>
                      <w:rPr>
                        <w:rFonts w:ascii="Cambria Math" w:eastAsia="Calibri" w:hAnsi="Cambria Math"/>
                        <w:color w:val="808080" w:themeColor="background1" w:themeShade="80"/>
                        <w:sz w:val="22"/>
                        <w:szCs w:val="22"/>
                        <w:lang w:eastAsia="en-US"/>
                      </w:rPr>
                      <m:t>a</m:t>
                    </m:r>
                  </m:den>
                </m:f>
              </m:oMath>
            </m:oMathPara>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r w:rsidR="00D848C7" w:rsidRPr="00513CFB" w:rsidTr="00F332F3">
        <w:tc>
          <w:tcPr>
            <w:tcW w:w="7792" w:type="dxa"/>
            <w:vAlign w:val="center"/>
          </w:tcPr>
          <w:p w:rsidR="00D848C7" w:rsidRDefault="00D848C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eastAsia="Calibri" w:hAnsi="Cambria Math"/>
                    <w:color w:val="808080" w:themeColor="background1" w:themeShade="80"/>
                    <w:sz w:val="22"/>
                    <w:szCs w:val="22"/>
                    <w:lang w:eastAsia="en-US"/>
                  </w:rPr>
                  <m:t xml:space="preserve">a= </m:t>
                </m:r>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4k</m:t>
                    </m:r>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r>
                      <w:rPr>
                        <w:rFonts w:ascii="Cambria Math" w:hAnsi="Cambria Math"/>
                        <w:color w:val="808080" w:themeColor="background1" w:themeShade="80"/>
                        <w:sz w:val="22"/>
                        <w:szCs w:val="22"/>
                        <w:lang w:eastAsia="en-US"/>
                      </w:rPr>
                      <m:t>d</m:t>
                    </m:r>
                  </m:den>
                </m:f>
                <m:r>
                  <w:rPr>
                    <w:rFonts w:ascii="Cambria Math" w:hAnsi="Cambria Math"/>
                    <w:color w:val="808080" w:themeColor="background1" w:themeShade="80"/>
                    <w:sz w:val="22"/>
                    <w:szCs w:val="22"/>
                    <w:lang w:eastAsia="en-US"/>
                  </w:rPr>
                  <m:t xml:space="preserve">;b= </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4k</m:t>
                    </m:r>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r>
                      <w:rPr>
                        <w:rFonts w:ascii="Cambria Math" w:hAnsi="Cambria Math"/>
                        <w:color w:val="808080" w:themeColor="background1" w:themeShade="80"/>
                        <w:sz w:val="22"/>
                        <w:szCs w:val="22"/>
                        <w:lang w:eastAsia="en-US"/>
                      </w:rPr>
                      <m:t>d</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4Q</m:t>
                        </m:r>
                      </m:e>
                      <m:sub>
                        <m:r>
                          <w:rPr>
                            <w:rFonts w:ascii="Cambria Math" w:hAnsi="Cambria Math"/>
                            <w:color w:val="808080" w:themeColor="background1" w:themeShade="80"/>
                            <w:sz w:val="22"/>
                            <w:szCs w:val="22"/>
                            <w:lang w:eastAsia="en-US"/>
                          </w:rPr>
                          <m:t>j</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π</m:t>
                    </m:r>
                  </m:den>
                </m:f>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U</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4Q</m:t>
                        </m:r>
                      </m:e>
                      <m:sub>
                        <m:r>
                          <w:rPr>
                            <w:rFonts w:ascii="Cambria Math" w:hAnsi="Cambria Math"/>
                            <w:color w:val="808080" w:themeColor="background1" w:themeShade="80"/>
                            <w:sz w:val="22"/>
                            <w:szCs w:val="22"/>
                            <w:lang w:eastAsia="en-US"/>
                          </w:rPr>
                          <m:t>j</m:t>
                        </m:r>
                      </m:sub>
                    </m:sSub>
                  </m:num>
                  <m:den>
                    <m:r>
                      <w:rPr>
                        <w:rFonts w:ascii="Cambria Math" w:hAnsi="Cambria Math"/>
                        <w:color w:val="808080" w:themeColor="background1" w:themeShade="80"/>
                        <w:sz w:val="22"/>
                        <w:szCs w:val="22"/>
                        <w:lang w:eastAsia="en-US"/>
                      </w:rPr>
                      <m:t>dπ4k</m:t>
                    </m:r>
                  </m:den>
                </m:f>
              </m:oMath>
            </m:oMathPara>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bl>
    <w:p w:rsidR="00800898" w:rsidRDefault="00800898"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c2)</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D848C7" w:rsidRPr="00513CFB" w:rsidTr="00F332F3">
        <w:tc>
          <w:tcPr>
            <w:tcW w:w="7792" w:type="dxa"/>
            <w:vAlign w:val="center"/>
          </w:tcPr>
          <w:p w:rsidR="00D848C7" w:rsidRPr="00C40456" w:rsidRDefault="00D848C7" w:rsidP="009007C2">
            <w:pPr>
              <w:spacing w:before="120" w:after="120" w:line="360" w:lineRule="auto"/>
              <w:jc w:val="center"/>
              <w:rPr>
                <w:rFonts w:ascii="Cambria" w:hAnsi="Cambria"/>
                <w:color w:val="808080" w:themeColor="background1" w:themeShade="80"/>
                <w:sz w:val="22"/>
                <w:szCs w:val="22"/>
                <w:lang w:eastAsia="en-US"/>
              </w:rPr>
            </w:pPr>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r w:rsidR="00D848C7" w:rsidRPr="00513CFB" w:rsidTr="00F332F3">
        <w:tc>
          <w:tcPr>
            <w:tcW w:w="7792" w:type="dxa"/>
            <w:vAlign w:val="center"/>
          </w:tcPr>
          <w:p w:rsidR="00D848C7" w:rsidRPr="00D848C7" w:rsidRDefault="00D848C7" w:rsidP="009007C2">
            <w:pPr>
              <w:spacing w:before="120" w:after="120" w:line="360" w:lineRule="auto"/>
              <w:jc w:val="center"/>
              <w:rPr>
                <w:rFonts w:ascii="Cambria" w:eastAsia="Calibri"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 xml:space="preserve">RB 1:    </m:t>
                </m:r>
                <m:sSub>
                  <m:sSubPr>
                    <m:ctrlPr>
                      <w:rPr>
                        <w:rFonts w:ascii="Cambria Math" w:hAnsi="Cambria Math"/>
                        <w:i/>
                        <w:color w:val="808080" w:themeColor="background1" w:themeShade="80"/>
                        <w:sz w:val="22"/>
                        <w:szCs w:val="22"/>
                        <w:lang w:eastAsia="en-US"/>
                      </w:rPr>
                    </m:ctrlPr>
                  </m:sSubPr>
                  <m:e>
                    <m:d>
                      <m:dPr>
                        <m:begChr m:val=""/>
                        <m:endChr m:val="|"/>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m:t>
                            </m:r>
                          </m:sub>
                        </m:sSub>
                      </m:e>
                    </m:d>
                  </m:e>
                  <m:sub>
                    <m:r>
                      <w:rPr>
                        <w:rFonts w:ascii="Cambria Math" w:hAnsi="Cambria Math"/>
                        <w:color w:val="808080" w:themeColor="background1" w:themeShade="80"/>
                        <w:sz w:val="22"/>
                        <w:szCs w:val="22"/>
                        <w:lang w:eastAsia="en-US"/>
                      </w:rPr>
                      <m:t>x=0m</m:t>
                    </m:r>
                  </m:sub>
                </m:sSub>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0</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r>
                      <w:rPr>
                        <w:rFonts w:ascii="Cambria Math" w:hAnsi="Cambria Math"/>
                        <w:color w:val="808080" w:themeColor="background1" w:themeShade="80"/>
                        <w:sz w:val="22"/>
                        <w:szCs w:val="22"/>
                        <w:lang w:eastAsia="en-US"/>
                      </w:rPr>
                      <m:t>π</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num>
                  <m:den>
                    <m:r>
                      <w:rPr>
                        <w:rFonts w:ascii="Cambria Math" w:hAnsi="Cambria Math"/>
                        <w:color w:val="808080" w:themeColor="background1" w:themeShade="80"/>
                        <w:sz w:val="22"/>
                        <w:szCs w:val="22"/>
                        <w:lang w:eastAsia="en-US"/>
                      </w:rPr>
                      <m:t>4</m:t>
                    </m:r>
                  </m:den>
                </m:f>
                <m:sSub>
                  <m:sSubPr>
                    <m:ctrlPr>
                      <w:rPr>
                        <w:rFonts w:ascii="Cambria Math" w:hAnsi="Cambria Math"/>
                        <w:i/>
                        <w:color w:val="808080" w:themeColor="background1" w:themeShade="80"/>
                        <w:sz w:val="22"/>
                        <w:szCs w:val="22"/>
                        <w:lang w:eastAsia="en-US"/>
                      </w:rPr>
                    </m:ctrlPr>
                  </m:sSubPr>
                  <m:e>
                    <m:d>
                      <m:dPr>
                        <m:begChr m:val=""/>
                        <m:endChr m:val="|"/>
                        <m:ctrlPr>
                          <w:rPr>
                            <w:rFonts w:ascii="Cambria Math" w:hAnsi="Cambria Math"/>
                            <w:i/>
                            <w:color w:val="808080" w:themeColor="background1" w:themeShade="80"/>
                            <w:sz w:val="22"/>
                            <w:szCs w:val="22"/>
                            <w:lang w:eastAsia="en-US"/>
                          </w:rPr>
                        </m:ctrlPr>
                      </m:d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e>
                    </m:d>
                  </m:e>
                  <m:sub>
                    <m:r>
                      <w:rPr>
                        <w:rFonts w:ascii="Cambria Math" w:hAnsi="Cambria Math"/>
                        <w:color w:val="808080" w:themeColor="background1" w:themeShade="80"/>
                        <w:sz w:val="22"/>
                        <w:szCs w:val="22"/>
                        <w:lang w:eastAsia="en-US"/>
                      </w:rPr>
                      <m:t>x=0m</m:t>
                    </m:r>
                  </m:sub>
                </m:sSub>
              </m:oMath>
            </m:oMathPara>
          </w:p>
          <w:p w:rsidR="00D848C7" w:rsidRPr="00B539AB" w:rsidRDefault="00D848C7" w:rsidP="009007C2">
            <w:pPr>
              <w:spacing w:before="120" w:after="120" w:line="360" w:lineRule="auto"/>
              <w:jc w:val="center"/>
              <w:rPr>
                <w:rFonts w:ascii="Cambria" w:eastAsia="Calibri"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 xml:space="preserve">mit </m:t>
                </m:r>
                <m:sSub>
                  <m:sSubPr>
                    <m:ctrlPr>
                      <w:rPr>
                        <w:rFonts w:ascii="Cambria Math" w:hAnsi="Cambria Math"/>
                        <w:i/>
                        <w:color w:val="808080" w:themeColor="background1" w:themeShade="80"/>
                        <w:sz w:val="22"/>
                        <w:szCs w:val="22"/>
                        <w:lang w:eastAsia="en-US"/>
                      </w:rPr>
                    </m:ctrlPr>
                  </m:sSubPr>
                  <m:e>
                    <m:d>
                      <m:dPr>
                        <m:begChr m:val=""/>
                        <m:endChr m:val="|"/>
                        <m:ctrlPr>
                          <w:rPr>
                            <w:rFonts w:ascii="Cambria Math" w:hAnsi="Cambria Math"/>
                            <w:i/>
                            <w:color w:val="808080" w:themeColor="background1" w:themeShade="80"/>
                            <w:sz w:val="22"/>
                            <w:szCs w:val="22"/>
                            <w:lang w:eastAsia="en-US"/>
                          </w:rPr>
                        </m:ctrlPr>
                      </m:d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e>
                    </m:d>
                  </m:e>
                  <m:sub>
                    <m:r>
                      <w:rPr>
                        <w:rFonts w:ascii="Cambria Math" w:hAnsi="Cambria Math"/>
                        <w:color w:val="808080" w:themeColor="background1" w:themeShade="80"/>
                        <w:sz w:val="22"/>
                        <w:szCs w:val="22"/>
                        <w:lang w:eastAsia="en-US"/>
                      </w:rPr>
                      <m:t>x=0m</m:t>
                    </m:r>
                  </m:sub>
                </m:sSub>
                <m:r>
                  <w:rPr>
                    <w:rFonts w:ascii="Cambria Math"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1</m:t>
                    </m:r>
                  </m:sub>
                </m:sSub>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oMath>
            </m:oMathPara>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r w:rsidR="00D848C7" w:rsidRPr="00513CFB" w:rsidTr="00F332F3">
        <w:tc>
          <w:tcPr>
            <w:tcW w:w="7792" w:type="dxa"/>
            <w:vAlign w:val="center"/>
          </w:tcPr>
          <w:p w:rsidR="00D848C7" w:rsidRPr="00B539AB" w:rsidRDefault="00D848C7" w:rsidP="009007C2">
            <w:pPr>
              <w:spacing w:before="120" w:after="120" w:line="360" w:lineRule="auto"/>
              <w:jc w:val="center"/>
              <w:rPr>
                <w:rFonts w:ascii="Cambria" w:hAnsi="Cambria"/>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RB 2: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x=L</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m:t>
                    </m:r>
                  </m:sub>
                </m:sSub>
                <m:r>
                  <w:rPr>
                    <w:rFonts w:ascii="Cambria Math" w:hAnsi="Cambria Math"/>
                    <w:color w:val="808080" w:themeColor="background1" w:themeShade="80"/>
                    <w:sz w:val="22"/>
                    <w:szCs w:val="22"/>
                    <w:lang w:eastAsia="en-US"/>
                  </w:rPr>
                  <m:t>=</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1</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L)</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r>
                  <w:rPr>
                    <w:rFonts w:ascii="Cambria Math" w:eastAsia="Calibri" w:hAnsi="Cambria Math"/>
                    <w:color w:val="808080" w:themeColor="background1" w:themeShade="80"/>
                    <w:sz w:val="22"/>
                    <w:szCs w:val="22"/>
                    <w:lang w:eastAsia="en-US"/>
                  </w:rPr>
                  <m:t>∙</m:t>
                </m:r>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L)-</m:t>
                </m:r>
                <m:f>
                  <m:fPr>
                    <m:ctrlPr>
                      <w:rPr>
                        <w:rFonts w:ascii="Cambria Math" w:eastAsia="Calibri"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b</m:t>
                    </m:r>
                  </m:num>
                  <m:den>
                    <m:r>
                      <w:rPr>
                        <w:rFonts w:ascii="Cambria Math" w:eastAsia="Calibri" w:hAnsi="Cambria Math"/>
                        <w:color w:val="808080" w:themeColor="background1" w:themeShade="80"/>
                        <w:sz w:val="22"/>
                        <w:szCs w:val="22"/>
                        <w:lang w:eastAsia="en-US"/>
                      </w:rPr>
                      <m:t>a</m:t>
                    </m:r>
                  </m:den>
                </m:f>
              </m:oMath>
            </m:oMathPara>
          </w:p>
          <w:p w:rsidR="00B539AB" w:rsidRDefault="00B539AB" w:rsidP="009007C2">
            <w:pPr>
              <w:spacing w:before="120" w:after="120" w:line="360" w:lineRule="auto"/>
              <w:jc w:val="center"/>
              <w:rPr>
                <w:rFonts w:ascii="Cambria" w:hAnsi="Cambria"/>
                <w:color w:val="808080" w:themeColor="background1" w:themeShade="80"/>
                <w:sz w:val="22"/>
                <w:szCs w:val="22"/>
                <w:lang w:eastAsia="en-US"/>
              </w:rPr>
            </w:pPr>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r w:rsidR="00D848C7" w:rsidRPr="00513CFB" w:rsidTr="00D848C7">
        <w:tc>
          <w:tcPr>
            <w:tcW w:w="7792" w:type="dxa"/>
            <w:vAlign w:val="center"/>
          </w:tcPr>
          <w:p w:rsidR="00D848C7" w:rsidRPr="00C40456"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1</m:t>
                    </m:r>
                  </m:sub>
                </m:sSub>
                <m:r>
                  <w:rPr>
                    <w:rFonts w:ascii="Cambria Math" w:hAnsi="Cambria Math"/>
                    <w:color w:val="808080" w:themeColor="background1" w:themeShade="80"/>
                    <w:sz w:val="22"/>
                    <w:szCs w:val="22"/>
                    <w:lang w:eastAsia="en-US"/>
                  </w:rPr>
                  <m:t>=</m:t>
                </m:r>
                <m:d>
                  <m:dPr>
                    <m:ctrlPr>
                      <w:rPr>
                        <w:rFonts w:ascii="Cambria Math" w:hAnsi="Cambria Math"/>
                        <w:i/>
                        <w:color w:val="808080" w:themeColor="background1" w:themeShade="80"/>
                        <w:sz w:val="22"/>
                        <w:szCs w:val="22"/>
                        <w:lang w:eastAsia="en-US"/>
                      </w:rPr>
                    </m:ctrlPr>
                  </m:dPr>
                  <m:e>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T</m:t>
                        </m:r>
                      </m:e>
                      <m:sub>
                        <m:r>
                          <w:rPr>
                            <w:rFonts w:ascii="Cambria Math" w:eastAsia="Calibri" w:hAnsi="Cambria Math"/>
                            <w:color w:val="808080" w:themeColor="background1" w:themeShade="80"/>
                            <w:sz w:val="22"/>
                            <w:szCs w:val="22"/>
                            <w:lang w:eastAsia="en-US"/>
                          </w:rPr>
                          <m:t>e</m:t>
                        </m:r>
                      </m:sub>
                    </m:sSub>
                    <m:r>
                      <w:rPr>
                        <w:rFonts w:ascii="Cambria Math" w:eastAsia="Calibri" w:hAnsi="Cambria Math"/>
                        <w:color w:val="808080" w:themeColor="background1" w:themeShade="80"/>
                        <w:sz w:val="22"/>
                        <w:szCs w:val="22"/>
                        <w:lang w:eastAsia="en-US"/>
                      </w:rPr>
                      <m:t>+</m:t>
                    </m:r>
                    <m:f>
                      <m:fPr>
                        <m:ctrlPr>
                          <w:rPr>
                            <w:rFonts w:ascii="Cambria Math" w:eastAsia="Calibri"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b</m:t>
                        </m:r>
                      </m:num>
                      <m:den>
                        <m:r>
                          <w:rPr>
                            <w:rFonts w:ascii="Cambria Math" w:eastAsia="Calibri" w:hAnsi="Cambria Math"/>
                            <w:color w:val="808080" w:themeColor="background1" w:themeShade="80"/>
                            <w:sz w:val="22"/>
                            <w:szCs w:val="22"/>
                            <w:lang w:eastAsia="en-US"/>
                          </w:rPr>
                          <m:t>a</m:t>
                        </m:r>
                      </m:den>
                    </m:f>
                    <m:r>
                      <w:rPr>
                        <w:rFonts w:ascii="Cambria Math" w:eastAsia="Calibri" w:hAnsi="Cambria Math"/>
                        <w:color w:val="808080" w:themeColor="background1" w:themeShade="80"/>
                        <w:sz w:val="22"/>
                        <w:szCs w:val="22"/>
                        <w:lang w:eastAsia="en-US"/>
                      </w:rPr>
                      <m:t>-</m:t>
                    </m:r>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C</m:t>
                        </m:r>
                      </m:e>
                      <m:sub>
                        <m:r>
                          <w:rPr>
                            <w:rFonts w:ascii="Cambria Math" w:eastAsia="Calibri" w:hAnsi="Cambria Math"/>
                            <w:color w:val="808080" w:themeColor="background1" w:themeShade="80"/>
                            <w:sz w:val="22"/>
                            <w:szCs w:val="22"/>
                            <w:lang w:eastAsia="en-US"/>
                          </w:rPr>
                          <m:t>2</m:t>
                        </m:r>
                      </m:sub>
                    </m:sSub>
                    <m:r>
                      <m:rPr>
                        <m:sty m:val="p"/>
                      </m:rPr>
                      <w:rPr>
                        <w:rFonts w:ascii="Cambria Math" w:eastAsia="Calibri" w:hAnsi="Cambria Math"/>
                        <w:color w:val="808080" w:themeColor="background1" w:themeShade="80"/>
                        <w:sz w:val="22"/>
                        <w:szCs w:val="22"/>
                        <w:lang w:eastAsia="en-US"/>
                      </w:rPr>
                      <m:t>exp⁡</m:t>
                    </m:r>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L)</m:t>
                    </m:r>
                  </m:e>
                </m:d>
                <m:func>
                  <m:funcPr>
                    <m:ctrlPr>
                      <w:rPr>
                        <w:rFonts w:ascii="Cambria Math" w:eastAsia="Calibri" w:hAnsi="Cambria Math"/>
                        <w:i/>
                        <w:color w:val="808080" w:themeColor="background1" w:themeShade="80"/>
                        <w:sz w:val="22"/>
                        <w:szCs w:val="22"/>
                        <w:lang w:eastAsia="en-US"/>
                      </w:rPr>
                    </m:ctrlPr>
                  </m:funcPr>
                  <m:fName>
                    <m:r>
                      <m:rPr>
                        <m:sty m:val="p"/>
                      </m:rPr>
                      <w:rPr>
                        <w:rFonts w:ascii="Cambria Math" w:eastAsia="Calibri" w:hAnsi="Cambria Math"/>
                        <w:color w:val="808080" w:themeColor="background1" w:themeShade="80"/>
                        <w:sz w:val="22"/>
                        <w:szCs w:val="22"/>
                        <w:lang w:eastAsia="en-US"/>
                      </w:rPr>
                      <m:t>exp</m:t>
                    </m:r>
                  </m:fName>
                  <m:e>
                    <m:d>
                      <m:dPr>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L</m:t>
                        </m:r>
                      </m:e>
                    </m:d>
                  </m:e>
                </m:func>
                <m:r>
                  <w:rPr>
                    <w:rFonts w:ascii="Cambria Math" w:eastAsia="Calibri" w:hAnsi="Cambria Math"/>
                    <w:color w:val="808080" w:themeColor="background1" w:themeShade="80"/>
                    <w:sz w:val="22"/>
                    <w:szCs w:val="22"/>
                    <w:lang w:eastAsia="en-US"/>
                  </w:rPr>
                  <m:t>=75,87K</m:t>
                </m:r>
              </m:oMath>
            </m:oMathPara>
          </w:p>
        </w:tc>
        <w:tc>
          <w:tcPr>
            <w:tcW w:w="1270" w:type="dxa"/>
            <w:vAlign w:val="center"/>
          </w:tcPr>
          <w:p w:rsidR="00D848C7" w:rsidRPr="00513CFB" w:rsidRDefault="00D848C7"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D848C7" w:rsidRPr="00513CFB" w:rsidTr="00F332F3">
        <w:tc>
          <w:tcPr>
            <w:tcW w:w="7792" w:type="dxa"/>
            <w:vAlign w:val="center"/>
          </w:tcPr>
          <w:p w:rsidR="00D848C7" w:rsidRPr="00663FEE"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2</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 xml:space="preserve"> </m:t>
                    </m:r>
                    <m:d>
                      <m:dPr>
                        <m:ctrlPr>
                          <w:rPr>
                            <w:rFonts w:ascii="Cambria Math" w:eastAsia="Calibri" w:hAnsi="Cambria Math"/>
                            <w:i/>
                            <w:color w:val="808080" w:themeColor="background1" w:themeShade="80"/>
                            <w:sz w:val="22"/>
                            <w:szCs w:val="22"/>
                            <w:lang w:eastAsia="en-US"/>
                          </w:rPr>
                        </m:ctrlPr>
                      </m:dPr>
                      <m:e>
                        <m:sSub>
                          <m:sSubPr>
                            <m:ctrlPr>
                              <w:rPr>
                                <w:rFonts w:ascii="Cambria Math" w:eastAsia="Calibri" w:hAnsi="Cambria Math"/>
                                <w:i/>
                                <w:color w:val="808080" w:themeColor="background1" w:themeShade="80"/>
                                <w:sz w:val="22"/>
                                <w:szCs w:val="22"/>
                                <w:lang w:eastAsia="en-US"/>
                              </w:rPr>
                            </m:ctrlPr>
                          </m:sSubPr>
                          <m:e>
                            <m:r>
                              <w:rPr>
                                <w:rFonts w:ascii="Cambria Math" w:eastAsia="Calibri" w:hAnsi="Cambria Math"/>
                                <w:color w:val="808080" w:themeColor="background1" w:themeShade="80"/>
                                <w:sz w:val="22"/>
                                <w:szCs w:val="22"/>
                                <w:lang w:eastAsia="en-US"/>
                              </w:rPr>
                              <m:t>T</m:t>
                            </m:r>
                          </m:e>
                          <m:sub>
                            <m:r>
                              <w:rPr>
                                <w:rFonts w:ascii="Cambria Math" w:eastAsia="Calibri" w:hAnsi="Cambria Math"/>
                                <w:color w:val="808080" w:themeColor="background1" w:themeShade="80"/>
                                <w:sz w:val="22"/>
                                <w:szCs w:val="22"/>
                                <w:lang w:eastAsia="en-US"/>
                              </w:rPr>
                              <m:t>e</m:t>
                            </m:r>
                          </m:sub>
                        </m:sSub>
                        <m:r>
                          <w:rPr>
                            <w:rFonts w:ascii="Cambria Math" w:eastAsia="Calibri" w:hAnsi="Cambria Math"/>
                            <w:color w:val="808080" w:themeColor="background1" w:themeShade="80"/>
                            <w:sz w:val="22"/>
                            <w:szCs w:val="22"/>
                            <w:lang w:eastAsia="en-US"/>
                          </w:rPr>
                          <m:t>+</m:t>
                        </m:r>
                        <m:f>
                          <m:fPr>
                            <m:ctrlPr>
                              <w:rPr>
                                <w:rFonts w:ascii="Cambria Math" w:eastAsia="Calibri"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b</m:t>
                            </m:r>
                          </m:num>
                          <m:den>
                            <m:r>
                              <w:rPr>
                                <w:rFonts w:ascii="Cambria Math" w:eastAsia="Calibri" w:hAnsi="Cambria Math"/>
                                <w:color w:val="808080" w:themeColor="background1" w:themeShade="80"/>
                                <w:sz w:val="22"/>
                                <w:szCs w:val="22"/>
                                <w:lang w:eastAsia="en-US"/>
                              </w:rPr>
                              <m:t>a</m:t>
                            </m:r>
                          </m:den>
                        </m:f>
                      </m:e>
                    </m:d>
                    <m:r>
                      <w:rPr>
                        <w:rFonts w:ascii="Cambria Math" w:eastAsia="Calibri" w:hAnsi="Cambria Math"/>
                        <w:color w:val="808080" w:themeColor="background1" w:themeShade="80"/>
                        <w:sz w:val="22"/>
                        <w:szCs w:val="22"/>
                        <w:lang w:eastAsia="en-US"/>
                      </w:rPr>
                      <m:t>∙</m:t>
                    </m:r>
                    <m:func>
                      <m:funcPr>
                        <m:ctrlPr>
                          <w:rPr>
                            <w:rFonts w:ascii="Cambria Math" w:eastAsia="Calibri" w:hAnsi="Cambria Math"/>
                            <w:color w:val="808080" w:themeColor="background1" w:themeShade="80"/>
                            <w:sz w:val="22"/>
                            <w:szCs w:val="22"/>
                            <w:lang w:eastAsia="en-US"/>
                          </w:rPr>
                        </m:ctrlPr>
                      </m:funcPr>
                      <m:fName>
                        <m:r>
                          <m:rPr>
                            <m:sty m:val="p"/>
                          </m:rPr>
                          <w:rPr>
                            <w:rFonts w:ascii="Cambria Math" w:eastAsia="Calibri" w:hAnsi="Cambria Math"/>
                            <w:color w:val="808080" w:themeColor="background1" w:themeShade="80"/>
                            <w:sz w:val="22"/>
                            <w:szCs w:val="22"/>
                            <w:lang w:eastAsia="en-US"/>
                          </w:rPr>
                          <m:t>exp</m:t>
                        </m:r>
                        <m:ctrlPr>
                          <w:rPr>
                            <w:rFonts w:ascii="Cambria Math" w:eastAsia="Calibri" w:hAnsi="Cambria Math"/>
                            <w:i/>
                            <w:color w:val="808080" w:themeColor="background1" w:themeShade="80"/>
                            <w:sz w:val="22"/>
                            <w:szCs w:val="22"/>
                            <w:lang w:eastAsia="en-US"/>
                          </w:rPr>
                        </m:ctrlPr>
                      </m:fName>
                      <m:e>
                        <m:d>
                          <m:dPr>
                            <m:ctrlPr>
                              <w:rPr>
                                <w:rFonts w:ascii="Cambria Math" w:eastAsia="Calibri" w:hAnsi="Cambria Math"/>
                                <w:i/>
                                <w:color w:val="808080" w:themeColor="background1" w:themeShade="80"/>
                                <w:sz w:val="22"/>
                                <w:szCs w:val="22"/>
                                <w:lang w:eastAsia="en-US"/>
                              </w:rPr>
                            </m:ctrlPr>
                          </m:dPr>
                          <m:e>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L</m:t>
                            </m:r>
                          </m:e>
                        </m:d>
                      </m:e>
                    </m:func>
                    <m:r>
                      <w:rPr>
                        <w:rFonts w:ascii="Cambria Math" w:eastAsia="Calibri"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4</m:t>
                            </m:r>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0</m:t>
                            </m:r>
                          </m:sub>
                        </m:sSub>
                      </m:num>
                      <m:den>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λ</m:t>
                            </m:r>
                          </m:e>
                          <m:sub>
                            <m:r>
                              <w:rPr>
                                <w:rFonts w:ascii="Cambria Math" w:hAnsi="Cambria Math"/>
                                <w:color w:val="808080" w:themeColor="background1" w:themeShade="80"/>
                                <w:sz w:val="22"/>
                                <w:szCs w:val="22"/>
                                <w:lang w:eastAsia="en-US"/>
                              </w:rPr>
                              <m:t>Cu</m:t>
                            </m:r>
                          </m:sub>
                        </m:sSub>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d</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π</m:t>
                        </m:r>
                      </m:den>
                    </m:f>
                  </m:num>
                  <m:den>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func>
                      <m:funcPr>
                        <m:ctrlPr>
                          <w:rPr>
                            <w:rFonts w:ascii="Cambria Math" w:eastAsia="Calibri" w:hAnsi="Cambria Math"/>
                            <w:i/>
                            <w:color w:val="808080" w:themeColor="background1" w:themeShade="80"/>
                            <w:sz w:val="22"/>
                            <w:szCs w:val="22"/>
                            <w:lang w:eastAsia="en-US"/>
                          </w:rPr>
                        </m:ctrlPr>
                      </m:funcPr>
                      <m:fName>
                        <m:r>
                          <w:rPr>
                            <w:rFonts w:ascii="Cambria Math" w:eastAsia="Calibri" w:hAnsi="Cambria Math"/>
                            <w:color w:val="808080" w:themeColor="background1" w:themeShade="80"/>
                            <w:sz w:val="22"/>
                            <w:szCs w:val="22"/>
                            <w:lang w:eastAsia="en-US"/>
                          </w:rPr>
                          <m:t>exp</m:t>
                        </m:r>
                        <m:ctrlPr>
                          <w:rPr>
                            <w:rFonts w:ascii="Cambria Math" w:hAnsi="Cambria Math"/>
                            <w:i/>
                            <w:color w:val="808080" w:themeColor="background1" w:themeShade="80"/>
                            <w:sz w:val="22"/>
                            <w:szCs w:val="22"/>
                            <w:lang w:eastAsia="en-US"/>
                          </w:rPr>
                        </m:ctrlPr>
                      </m:fName>
                      <m:e>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2</m:t>
                            </m:r>
                            <m:rad>
                              <m:radPr>
                                <m:degHide m:val="1"/>
                                <m:ctrlPr>
                                  <w:rPr>
                                    <w:rFonts w:ascii="Cambria Math" w:eastAsia="Calibri" w:hAnsi="Cambria Math"/>
                                    <w:i/>
                                    <w:color w:val="808080" w:themeColor="background1" w:themeShade="80"/>
                                    <w:sz w:val="22"/>
                                    <w:szCs w:val="22"/>
                                    <w:lang w:eastAsia="en-US"/>
                                  </w:rPr>
                                </m:ctrlPr>
                              </m:radPr>
                              <m:deg/>
                              <m:e>
                                <m:d>
                                  <m:dPr>
                                    <m:begChr m:val="|"/>
                                    <m:endChr m:val="|"/>
                                    <m:ctrlPr>
                                      <w:rPr>
                                        <w:rFonts w:ascii="Cambria Math" w:eastAsia="Calibri" w:hAnsi="Cambria Math"/>
                                        <w:i/>
                                        <w:color w:val="808080" w:themeColor="background1" w:themeShade="80"/>
                                        <w:sz w:val="22"/>
                                        <w:szCs w:val="22"/>
                                        <w:lang w:eastAsia="en-US"/>
                                      </w:rPr>
                                    </m:ctrlPr>
                                  </m:dPr>
                                  <m:e>
                                    <m:r>
                                      <w:rPr>
                                        <w:rFonts w:ascii="Cambria Math" w:eastAsia="Calibri" w:hAnsi="Cambria Math"/>
                                        <w:color w:val="808080" w:themeColor="background1" w:themeShade="80"/>
                                        <w:sz w:val="22"/>
                                        <w:szCs w:val="22"/>
                                        <w:lang w:eastAsia="en-US"/>
                                      </w:rPr>
                                      <m:t>a</m:t>
                                    </m:r>
                                  </m:e>
                                </m:d>
                              </m:e>
                            </m:rad>
                            <m:r>
                              <w:rPr>
                                <w:rFonts w:ascii="Cambria Math" w:eastAsia="Calibri" w:hAnsi="Cambria Math"/>
                                <w:color w:val="808080" w:themeColor="background1" w:themeShade="80"/>
                                <w:sz w:val="22"/>
                                <w:szCs w:val="22"/>
                                <w:lang w:eastAsia="en-US"/>
                              </w:rPr>
                              <m:t>L</m:t>
                            </m:r>
                          </m:e>
                        </m:d>
                        <m:ctrlPr>
                          <w:rPr>
                            <w:rFonts w:ascii="Cambria Math" w:hAnsi="Cambria Math"/>
                            <w:i/>
                            <w:color w:val="808080" w:themeColor="background1" w:themeShade="80"/>
                            <w:sz w:val="22"/>
                            <w:szCs w:val="22"/>
                            <w:lang w:eastAsia="en-US"/>
                          </w:rPr>
                        </m:ctrlPr>
                      </m:e>
                    </m:func>
                  </m:den>
                </m:f>
                <m:r>
                  <w:rPr>
                    <w:rFonts w:ascii="Cambria Math" w:hAnsi="Cambria Math"/>
                    <w:color w:val="808080" w:themeColor="background1" w:themeShade="80"/>
                    <w:sz w:val="22"/>
                    <w:szCs w:val="22"/>
                    <w:lang w:eastAsia="en-US"/>
                  </w:rPr>
                  <m:t>= -7,117∙</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10</m:t>
                    </m:r>
                  </m:e>
                  <m:sup>
                    <m:r>
                      <w:rPr>
                        <w:rFonts w:ascii="Cambria Math" w:hAnsi="Cambria Math"/>
                        <w:color w:val="808080" w:themeColor="background1" w:themeShade="80"/>
                        <w:sz w:val="22"/>
                        <w:szCs w:val="22"/>
                        <w:lang w:eastAsia="en-US"/>
                      </w:rPr>
                      <m:t>-5</m:t>
                    </m:r>
                  </m:sup>
                </m:sSup>
                <m:r>
                  <w:rPr>
                    <w:rFonts w:ascii="Cambria Math" w:hAnsi="Cambria Math"/>
                    <w:color w:val="808080" w:themeColor="background1" w:themeShade="80"/>
                    <w:sz w:val="22"/>
                    <w:szCs w:val="22"/>
                    <w:lang w:eastAsia="en-US"/>
                  </w:rPr>
                  <m:t>K</m:t>
                </m:r>
              </m:oMath>
            </m:oMathPara>
          </w:p>
        </w:tc>
        <w:tc>
          <w:tcPr>
            <w:tcW w:w="1270" w:type="dxa"/>
            <w:vAlign w:val="center"/>
          </w:tcPr>
          <w:p w:rsidR="00D848C7" w:rsidRPr="00513CFB" w:rsidRDefault="00D848C7" w:rsidP="009007C2">
            <w:pPr>
              <w:spacing w:before="120" w:after="120" w:line="360" w:lineRule="auto"/>
              <w:rPr>
                <w:rFonts w:ascii="Cambria" w:eastAsia="Calibri" w:hAnsi="Cambria"/>
                <w:color w:val="808080" w:themeColor="background1" w:themeShade="80"/>
                <w:sz w:val="22"/>
                <w:szCs w:val="22"/>
                <w:lang w:eastAsia="en-US"/>
              </w:rPr>
            </w:pPr>
          </w:p>
        </w:tc>
      </w:tr>
    </w:tbl>
    <w:p w:rsidR="00B539AB" w:rsidRDefault="00B539AB"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c4)</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B539AB" w:rsidRPr="00513CFB" w:rsidTr="00F332F3">
        <w:tc>
          <w:tcPr>
            <w:tcW w:w="7792" w:type="dxa"/>
            <w:vAlign w:val="center"/>
          </w:tcPr>
          <w:p w:rsidR="00B539AB" w:rsidRPr="00C40456" w:rsidRDefault="00B539AB"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x=0m</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1</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2</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b</m:t>
                    </m:r>
                  </m:num>
                  <m:den>
                    <m:r>
                      <w:rPr>
                        <w:rFonts w:ascii="Cambria Math" w:hAnsi="Cambria Math"/>
                        <w:color w:val="808080" w:themeColor="background1" w:themeShade="80"/>
                        <w:sz w:val="22"/>
                        <w:szCs w:val="22"/>
                        <w:lang w:eastAsia="en-US"/>
                      </w:rPr>
                      <m:t>a</m:t>
                    </m:r>
                  </m:den>
                </m:f>
                <m:r>
                  <w:rPr>
                    <w:rFonts w:ascii="Cambria Math" w:hAnsi="Cambria Math"/>
                    <w:color w:val="808080" w:themeColor="background1" w:themeShade="80"/>
                    <w:sz w:val="22"/>
                    <w:szCs w:val="22"/>
                    <w:lang w:eastAsia="en-US"/>
                  </w:rPr>
                  <m:t>=373K=99,85°C</m:t>
                </m:r>
              </m:oMath>
            </m:oMathPara>
          </w:p>
        </w:tc>
        <w:tc>
          <w:tcPr>
            <w:tcW w:w="1270" w:type="dxa"/>
            <w:vAlign w:val="center"/>
          </w:tcPr>
          <w:p w:rsidR="00B539AB" w:rsidRPr="00513CFB" w:rsidRDefault="00B539AB" w:rsidP="009007C2">
            <w:pPr>
              <w:spacing w:before="120" w:after="120" w:line="360" w:lineRule="auto"/>
              <w:rPr>
                <w:rFonts w:ascii="Cambria" w:eastAsia="Calibri" w:hAnsi="Cambria"/>
                <w:color w:val="808080" w:themeColor="background1" w:themeShade="80"/>
                <w:sz w:val="22"/>
                <w:szCs w:val="22"/>
                <w:lang w:eastAsia="en-US"/>
              </w:rPr>
            </w:pPr>
          </w:p>
        </w:tc>
      </w:tr>
    </w:tbl>
    <w:p w:rsidR="0071661A" w:rsidRPr="0071661A" w:rsidRDefault="0071661A" w:rsidP="009007C2">
      <w:pPr>
        <w:spacing w:before="120" w:after="120" w:line="360" w:lineRule="auto"/>
        <w:rPr>
          <w:color w:val="808080" w:themeColor="background1" w:themeShade="80"/>
        </w:rPr>
      </w:pPr>
      <w:r w:rsidRPr="0071661A">
        <w:rPr>
          <w:color w:val="808080" w:themeColor="background1" w:themeShade="80"/>
        </w:rPr>
        <w:t>c5)</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B539AB" w:rsidRPr="00513CFB" w:rsidTr="00416215">
        <w:tc>
          <w:tcPr>
            <w:tcW w:w="7792" w:type="dxa"/>
            <w:vAlign w:val="center"/>
          </w:tcPr>
          <w:p w:rsidR="0071661A" w:rsidRPr="0071661A" w:rsidRDefault="0071661A" w:rsidP="009007C2">
            <w:pPr>
              <w:spacing w:before="120" w:after="120" w:line="360" w:lineRule="auto"/>
              <w:jc w:val="center"/>
              <w:rPr>
                <w:color w:val="808080" w:themeColor="background1" w:themeShade="80"/>
                <w:sz w:val="22"/>
                <w:szCs w:val="22"/>
                <w:lang w:eastAsia="en-US"/>
              </w:rPr>
            </w:pPr>
            <m:oMathPara>
              <m:oMathParaPr>
                <m:jc m:val="center"/>
              </m:oMathParaPr>
              <m:oMath>
                <m:r>
                  <w:rPr>
                    <w:rFonts w:ascii="Cambria Math" w:hAnsi="Cambria Math"/>
                    <w:color w:val="808080" w:themeColor="background1" w:themeShade="80"/>
                    <w:sz w:val="22"/>
                    <w:szCs w:val="22"/>
                    <w:lang w:eastAsia="en-US"/>
                  </w:rPr>
                  <m:t>RB 1:           T</m:t>
                </m:r>
                <m:d>
                  <m:dPr>
                    <m:ctrlPr>
                      <w:rPr>
                        <w:rFonts w:ascii="Cambria Math" w:hAnsi="Cambria Math"/>
                        <w:i/>
                        <w:color w:val="808080" w:themeColor="background1" w:themeShade="80"/>
                        <w:sz w:val="22"/>
                        <w:szCs w:val="22"/>
                        <w:lang w:eastAsia="en-US"/>
                      </w:rPr>
                    </m:ctrlPr>
                  </m:dPr>
                  <m:e>
                    <m:r>
                      <w:rPr>
                        <w:rFonts w:ascii="Cambria Math" w:hAnsi="Cambria Math"/>
                        <w:color w:val="808080" w:themeColor="background1" w:themeShade="80"/>
                        <w:sz w:val="22"/>
                        <w:szCs w:val="22"/>
                        <w:lang w:eastAsia="en-US"/>
                      </w:rPr>
                      <m:t>x=L</m:t>
                    </m:r>
                  </m:e>
                </m:d>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T</m:t>
                    </m:r>
                  </m:e>
                  <m:sub>
                    <m:r>
                      <w:rPr>
                        <w:rFonts w:ascii="Cambria Math" w:hAnsi="Cambria Math"/>
                        <w:color w:val="808080" w:themeColor="background1" w:themeShade="80"/>
                        <w:sz w:val="22"/>
                        <w:szCs w:val="22"/>
                        <w:lang w:eastAsia="en-US"/>
                      </w:rPr>
                      <m:t>e</m:t>
                    </m:r>
                  </m:sub>
                </m:sSub>
              </m:oMath>
            </m:oMathPara>
          </w:p>
          <w:p w:rsidR="00B539AB" w:rsidRPr="0071661A" w:rsidRDefault="0071661A" w:rsidP="009007C2">
            <w:pPr>
              <w:spacing w:before="120" w:after="120" w:line="360" w:lineRule="auto"/>
              <w:jc w:val="center"/>
              <w:rPr>
                <w:color w:val="808080" w:themeColor="background1" w:themeShade="80"/>
                <w:sz w:val="22"/>
                <w:szCs w:val="22"/>
                <w:lang w:eastAsia="en-US"/>
              </w:rPr>
            </w:pPr>
            <m:oMathPara>
              <m:oMath>
                <m:r>
                  <w:rPr>
                    <w:rFonts w:ascii="Cambria Math" w:hAnsi="Cambria Math"/>
                    <w:color w:val="808080" w:themeColor="background1" w:themeShade="80"/>
                    <w:sz w:val="22"/>
                    <w:szCs w:val="22"/>
                    <w:lang w:eastAsia="en-US"/>
                  </w:rPr>
                  <m:t xml:space="preserve">RB 2:           </m:t>
                </m:r>
                <m:sSub>
                  <m:sSubPr>
                    <m:ctrlPr>
                      <w:rPr>
                        <w:rFonts w:ascii="Cambria Math" w:hAnsi="Cambria Math"/>
                        <w:i/>
                        <w:color w:val="808080" w:themeColor="background1" w:themeShade="80"/>
                        <w:sz w:val="22"/>
                        <w:szCs w:val="22"/>
                        <w:lang w:eastAsia="en-US"/>
                      </w:rPr>
                    </m:ctrlPr>
                  </m:sSubPr>
                  <m:e>
                    <m:d>
                      <m:dPr>
                        <m:begChr m:val=""/>
                        <m:endChr m:val="|"/>
                        <m:ctrlPr>
                          <w:rPr>
                            <w:rFonts w:ascii="Cambria Math" w:hAnsi="Cambria Math"/>
                            <w:i/>
                            <w:color w:val="808080" w:themeColor="background1" w:themeShade="80"/>
                            <w:sz w:val="22"/>
                            <w:szCs w:val="22"/>
                            <w:lang w:eastAsia="en-US"/>
                          </w:rPr>
                        </m:ctrlPr>
                      </m:dPr>
                      <m:e>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dT</m:t>
                            </m:r>
                          </m:num>
                          <m:den>
                            <m:r>
                              <w:rPr>
                                <w:rFonts w:ascii="Cambria Math" w:hAnsi="Cambria Math"/>
                                <w:color w:val="808080" w:themeColor="background1" w:themeShade="80"/>
                                <w:sz w:val="22"/>
                                <w:szCs w:val="22"/>
                                <w:lang w:eastAsia="en-US"/>
                              </w:rPr>
                              <m:t>dx</m:t>
                            </m:r>
                          </m:den>
                        </m:f>
                      </m:e>
                    </m:d>
                  </m:e>
                  <m:sub>
                    <m:r>
                      <w:rPr>
                        <w:rFonts w:ascii="Cambria Math" w:hAnsi="Cambria Math"/>
                        <w:color w:val="808080" w:themeColor="background1" w:themeShade="80"/>
                        <w:sz w:val="22"/>
                        <w:szCs w:val="22"/>
                        <w:lang w:eastAsia="en-US"/>
                      </w:rPr>
                      <m:t>x=Lm</m:t>
                    </m:r>
                  </m:sub>
                </m:sSub>
                <m:r>
                  <w:rPr>
                    <w:rFonts w:ascii="Cambria Math" w:hAnsi="Cambria Math"/>
                    <w:color w:val="808080" w:themeColor="background1" w:themeShade="80"/>
                    <w:sz w:val="22"/>
                    <w:szCs w:val="22"/>
                    <w:lang w:eastAsia="en-US"/>
                  </w:rPr>
                  <m:t>=0</m:t>
                </m:r>
              </m:oMath>
            </m:oMathPara>
          </w:p>
        </w:tc>
        <w:tc>
          <w:tcPr>
            <w:tcW w:w="1270" w:type="dxa"/>
            <w:vAlign w:val="center"/>
          </w:tcPr>
          <w:p w:rsidR="00B539AB" w:rsidRPr="00513CFB" w:rsidRDefault="00B539AB" w:rsidP="009007C2">
            <w:pPr>
              <w:spacing w:before="120" w:after="120" w:line="360" w:lineRule="auto"/>
              <w:rPr>
                <w:rFonts w:ascii="Cambria" w:eastAsia="Calibri" w:hAnsi="Cambria"/>
                <w:color w:val="808080" w:themeColor="background1" w:themeShade="80"/>
                <w:sz w:val="22"/>
                <w:szCs w:val="22"/>
                <w:lang w:eastAsia="en-US"/>
              </w:rPr>
            </w:pPr>
          </w:p>
        </w:tc>
      </w:tr>
    </w:tbl>
    <w:p w:rsidR="00654466" w:rsidRPr="00654466" w:rsidRDefault="00EB2827" w:rsidP="009007C2">
      <w:pPr>
        <w:pStyle w:val="berschrift2"/>
        <w:numPr>
          <w:ilvl w:val="1"/>
          <w:numId w:val="0"/>
        </w:numPr>
        <w:spacing w:before="120" w:after="120" w:line="360" w:lineRule="auto"/>
        <w:ind w:left="576" w:hanging="576"/>
        <w:jc w:val="left"/>
        <w:rPr>
          <w:rFonts w:ascii="Cambria" w:eastAsia="Times New Roman" w:hAnsi="Cambria" w:cs="Times New Roman"/>
          <w:color w:val="auto"/>
          <w:lang w:eastAsia="en-US"/>
        </w:rPr>
      </w:pPr>
      <w:r>
        <w:rPr>
          <w:rFonts w:asciiTheme="minorHAnsi" w:hAnsiTheme="minorHAnsi" w:cstheme="minorHAnsi"/>
          <w:b/>
          <w:sz w:val="28"/>
          <w:u w:val="single"/>
        </w:rPr>
        <w:br w:type="page"/>
      </w:r>
      <w:bookmarkStart w:id="13" w:name="_Toc37319376"/>
      <w:r w:rsidR="00654466" w:rsidRPr="00654466">
        <w:rPr>
          <w:rFonts w:ascii="Cambria" w:eastAsia="Times New Roman" w:hAnsi="Cambria" w:cs="Times New Roman"/>
          <w:color w:val="auto"/>
          <w:lang w:eastAsia="en-US"/>
        </w:rPr>
        <w:lastRenderedPageBreak/>
        <w:t>Instationäre Energiebilanzen mit differentiellen Bilanzräumen</w:t>
      </w:r>
      <w:bookmarkEnd w:id="13"/>
    </w:p>
    <w:p w:rsidR="00654466" w:rsidRDefault="00654466" w:rsidP="009007C2">
      <w:pPr>
        <w:spacing w:before="120" w:after="120" w:line="360" w:lineRule="auto"/>
        <w:rPr>
          <w:rFonts w:ascii="Cambria" w:hAnsi="Cambria"/>
          <w:i/>
          <w:sz w:val="22"/>
          <w:szCs w:val="22"/>
          <w:lang w:eastAsia="en-US"/>
        </w:rPr>
      </w:pPr>
      <w:r w:rsidRPr="00654466">
        <w:rPr>
          <w:rFonts w:ascii="Cambria" w:eastAsia="Calibri" w:hAnsi="Cambria"/>
          <w:i/>
          <w:sz w:val="22"/>
          <w:szCs w:val="22"/>
          <w:lang w:eastAsia="en-US"/>
        </w:rPr>
        <w:t xml:space="preserve">Nun werden in der Energiebilanz sowohl räumliche als auch zeitliche Temperaturverläufe betrachtet. Das bedeutet zum einen, dass der Akkumulationsterm </w:t>
      </w:r>
      <w:r w:rsidRPr="00654466">
        <w:rPr>
          <w:rFonts w:ascii="Cambria" w:hAnsi="Cambria"/>
          <w:i/>
          <w:sz w:val="22"/>
          <w:szCs w:val="22"/>
          <w:lang w:eastAsia="en-US"/>
        </w:rPr>
        <w:t>erhalten bleibt und zum anderen, dass wir einen differentiellen Bilanzraum haben, wir also auch hier eine Taylor-Entwicklung durchführen.</w:t>
      </w:r>
    </w:p>
    <w:p w:rsidR="00EA1DDA" w:rsidRPr="006754FB" w:rsidRDefault="00EA1DDA" w:rsidP="009007C2">
      <w:pPr>
        <w:keepNext/>
        <w:keepLines/>
        <w:numPr>
          <w:ilvl w:val="1"/>
          <w:numId w:val="0"/>
        </w:numPr>
        <w:spacing w:before="120" w:after="120" w:line="360" w:lineRule="auto"/>
        <w:ind w:left="576" w:hanging="576"/>
        <w:jc w:val="left"/>
        <w:outlineLvl w:val="1"/>
        <w:rPr>
          <w:rFonts w:ascii="Cambria" w:hAnsi="Cambria"/>
          <w:sz w:val="26"/>
          <w:szCs w:val="26"/>
          <w:lang w:eastAsia="en-US"/>
        </w:rPr>
      </w:pPr>
      <w:r w:rsidRPr="006754FB">
        <w:rPr>
          <w:rFonts w:ascii="Cambria" w:hAnsi="Cambria"/>
          <w:sz w:val="26"/>
          <w:szCs w:val="26"/>
          <w:lang w:eastAsia="en-US"/>
        </w:rPr>
        <w:t xml:space="preserve">Aufgabe </w:t>
      </w:r>
      <w:r>
        <w:rPr>
          <w:rFonts w:ascii="Cambria" w:hAnsi="Cambria"/>
          <w:sz w:val="26"/>
          <w:szCs w:val="26"/>
          <w:lang w:eastAsia="en-US"/>
        </w:rPr>
        <w:t>3</w:t>
      </w:r>
      <w:r w:rsidRPr="006754FB">
        <w:rPr>
          <w:rFonts w:ascii="Cambria" w:hAnsi="Cambria"/>
          <w:sz w:val="26"/>
          <w:szCs w:val="26"/>
          <w:lang w:eastAsia="en-US"/>
        </w:rPr>
        <w:t xml:space="preserve"> –</w:t>
      </w:r>
      <w:r>
        <w:rPr>
          <w:rFonts w:ascii="Cambria" w:hAnsi="Cambria"/>
          <w:sz w:val="26"/>
          <w:szCs w:val="26"/>
          <w:lang w:eastAsia="en-US"/>
        </w:rPr>
        <w:t>Instationäre</w:t>
      </w:r>
      <w:r w:rsidRPr="006754FB">
        <w:rPr>
          <w:rFonts w:ascii="Cambria" w:hAnsi="Cambria"/>
          <w:sz w:val="26"/>
          <w:szCs w:val="26"/>
          <w:lang w:eastAsia="en-US"/>
        </w:rPr>
        <w:t xml:space="preserve"> differentielle Energiebilanzen</w:t>
      </w:r>
    </w:p>
    <w:p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sz w:val="22"/>
          <w:szCs w:val="22"/>
          <w:lang w:eastAsia="en-US"/>
        </w:rPr>
        <w:t xml:space="preserve">a) Ein Waffelteig der Dicke </w:t>
      </w:r>
      <m:oMath>
        <m:r>
          <w:rPr>
            <w:rFonts w:ascii="Cambria Math" w:eastAsia="Calibri" w:hAnsi="Cambria Math"/>
            <w:sz w:val="22"/>
            <w:szCs w:val="22"/>
            <w:lang w:eastAsia="en-US"/>
          </w:rPr>
          <m:t>δ</m:t>
        </m:r>
      </m:oMath>
      <w:r w:rsidRPr="00654466">
        <w:rPr>
          <w:rFonts w:ascii="Cambria" w:hAnsi="Cambria"/>
          <w:sz w:val="22"/>
          <w:szCs w:val="22"/>
          <w:lang w:eastAsia="en-US"/>
        </w:rPr>
        <w:t xml:space="preserve"> und der Breite </w:t>
      </w:r>
      <m:oMath>
        <m:r>
          <w:rPr>
            <w:rFonts w:ascii="Cambria Math" w:eastAsia="Calibri" w:hAnsi="Cambria Math"/>
            <w:sz w:val="22"/>
            <w:szCs w:val="22"/>
            <w:lang w:eastAsia="en-US"/>
          </w:rPr>
          <m:t>b</m:t>
        </m:r>
      </m:oMath>
      <w:r w:rsidRPr="00654466">
        <w:rPr>
          <w:rFonts w:ascii="Cambria" w:hAnsi="Cambria"/>
          <w:sz w:val="22"/>
          <w:szCs w:val="22"/>
          <w:lang w:eastAsia="en-US"/>
        </w:rPr>
        <w:t xml:space="preserve"> kommt aus einem Ofen mit der homogenen Anfangstemperatur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0</m:t>
            </m:r>
          </m:sub>
        </m:sSub>
      </m:oMath>
      <w:r w:rsidRPr="00654466">
        <w:rPr>
          <w:rFonts w:ascii="Cambria" w:hAnsi="Cambria"/>
          <w:sz w:val="22"/>
          <w:szCs w:val="22"/>
          <w:lang w:eastAsia="en-US"/>
        </w:rPr>
        <w:t xml:space="preserve">. Das Förderband, auf dem der Teig liegt, wird von unten permanent mit der Wärmestromdichte </w:t>
      </w:r>
      <m:oMath>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oMath>
      <w:r w:rsidRPr="00654466">
        <w:rPr>
          <w:rFonts w:ascii="Cambria" w:hAnsi="Cambria"/>
          <w:sz w:val="22"/>
          <w:szCs w:val="22"/>
          <w:lang w:eastAsia="en-US"/>
        </w:rPr>
        <w:t xml:space="preserve"> gekühlt. An der Oberseite kühlt der Teig durch Luftkonvektion mit dem Wärmeübergangskoeffizient </w:t>
      </w:r>
      <m:oMath>
        <m:r>
          <w:rPr>
            <w:rFonts w:ascii="Cambria Math" w:eastAsia="Calibri" w:hAnsi="Cambria Math"/>
            <w:sz w:val="22"/>
            <w:szCs w:val="22"/>
            <w:lang w:eastAsia="en-US"/>
          </w:rPr>
          <m:t>α</m:t>
        </m:r>
      </m:oMath>
      <w:r w:rsidRPr="00654466">
        <w:rPr>
          <w:rFonts w:ascii="Cambria" w:hAnsi="Cambria"/>
          <w:sz w:val="22"/>
          <w:szCs w:val="22"/>
          <w:lang w:eastAsia="en-US"/>
        </w:rPr>
        <w:t xml:space="preserve"> bei einer Umgebungstemperatur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T</m:t>
            </m:r>
          </m:e>
          <m:sub>
            <m:r>
              <w:rPr>
                <w:rFonts w:ascii="Cambria Math" w:eastAsia="Calibri" w:hAnsi="Cambria Math"/>
                <w:sz w:val="22"/>
                <w:szCs w:val="22"/>
                <w:lang w:eastAsia="en-US"/>
              </w:rPr>
              <m:t>u</m:t>
            </m:r>
          </m:sub>
        </m:sSub>
      </m:oMath>
      <w:r w:rsidRPr="00654466">
        <w:rPr>
          <w:rFonts w:ascii="Cambria" w:hAnsi="Cambria"/>
          <w:sz w:val="22"/>
          <w:szCs w:val="22"/>
          <w:lang w:eastAsia="en-US"/>
        </w:rPr>
        <w:t xml:space="preserve"> ab. Die Stoffdaten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λ</m:t>
            </m:r>
          </m:e>
          <m:sub>
            <m:r>
              <w:rPr>
                <w:rFonts w:ascii="Cambria Math" w:eastAsia="Calibri" w:hAnsi="Cambria Math"/>
                <w:sz w:val="22"/>
                <w:szCs w:val="22"/>
                <w:lang w:eastAsia="en-US"/>
              </w:rPr>
              <m:t>W</m:t>
            </m:r>
          </m:sub>
        </m:sSub>
        <m:r>
          <w:rPr>
            <w:rFonts w:ascii="Cambria Math" w:hAnsi="Cambria Math"/>
            <w:sz w:val="22"/>
            <w:szCs w:val="22"/>
            <w:lang w:eastAsia="en-US"/>
          </w:rPr>
          <m:t xml:space="preserve">, </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p,W</m:t>
            </m:r>
          </m:sub>
        </m:sSub>
      </m:oMath>
      <w:r w:rsidRPr="00654466">
        <w:rPr>
          <w:rFonts w:ascii="Cambria" w:hAnsi="Cambria"/>
          <w:sz w:val="22"/>
          <w:szCs w:val="22"/>
          <w:lang w:eastAsia="en-US"/>
        </w:rPr>
        <w:t xml:space="preserve"> und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ρ</m:t>
            </m:r>
          </m:e>
          <m:sub>
            <m:r>
              <w:rPr>
                <w:rFonts w:ascii="Cambria Math" w:eastAsia="Calibri" w:hAnsi="Cambria Math"/>
                <w:sz w:val="22"/>
                <w:szCs w:val="22"/>
                <w:lang w:eastAsia="en-US"/>
              </w:rPr>
              <m:t>W</m:t>
            </m:r>
          </m:sub>
        </m:sSub>
      </m:oMath>
      <w:r w:rsidRPr="00654466">
        <w:rPr>
          <w:rFonts w:ascii="Cambria" w:hAnsi="Cambria"/>
          <w:sz w:val="22"/>
          <w:szCs w:val="22"/>
          <w:lang w:eastAsia="en-US"/>
        </w:rPr>
        <w:t xml:space="preserve"> des Waffelteiges seien bekannt. Der Temperaturverlauf über die Dicke der Waffel ist zu bestimmen.</w:t>
      </w:r>
    </w:p>
    <w:p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sz w:val="22"/>
          <w:szCs w:val="22"/>
          <w:lang w:eastAsia="en-US"/>
        </w:rPr>
        <w:t>a1) Fertigen Sie eine Skizze an, in der Sie den Bilanzraum einzeichnen. Berücksichtigen Sie dabei nur Wärmeströme in Z-Richtung (Waffeldicke).</w:t>
      </w:r>
    </w:p>
    <w:p w:rsidR="00654466" w:rsidRDefault="00654466" w:rsidP="009007C2">
      <w:pPr>
        <w:spacing w:before="120" w:after="120" w:line="360" w:lineRule="auto"/>
        <w:rPr>
          <w:rFonts w:ascii="Cambria" w:eastAsia="Calibri" w:hAnsi="Cambria"/>
          <w:sz w:val="22"/>
          <w:szCs w:val="22"/>
          <w:lang w:eastAsia="en-US"/>
        </w:rPr>
      </w:pPr>
      <w:r w:rsidRPr="00654466">
        <w:rPr>
          <w:rFonts w:ascii="Cambria" w:eastAsia="Calibri" w:hAnsi="Cambria"/>
          <w:sz w:val="22"/>
          <w:szCs w:val="22"/>
          <w:lang w:eastAsia="en-US"/>
        </w:rPr>
        <w:t xml:space="preserve">a2) Wie lautet die Differentialgleichung zur Berechnung des </w:t>
      </w:r>
      <w:r w:rsidRPr="00654466">
        <w:rPr>
          <w:rFonts w:ascii="Cambria" w:eastAsia="Calibri" w:hAnsi="Cambria"/>
          <w:sz w:val="22"/>
          <w:szCs w:val="22"/>
          <w:u w:val="single"/>
          <w:lang w:eastAsia="en-US"/>
        </w:rPr>
        <w:t>instationären</w:t>
      </w:r>
      <w:r w:rsidRPr="00654466">
        <w:rPr>
          <w:rFonts w:ascii="Cambria" w:eastAsia="Calibri" w:hAnsi="Cambria"/>
          <w:sz w:val="22"/>
          <w:szCs w:val="22"/>
          <w:lang w:eastAsia="en-US"/>
        </w:rPr>
        <w:t xml:space="preserve"> Temperaturfeldes entlang der Z-Koordinate? Sie brauchen die DGL nicht zu lösen!</w:t>
      </w:r>
      <w:r w:rsidR="00436560" w:rsidRPr="00436560">
        <w:rPr>
          <w:rFonts w:ascii="Cambria" w:hAnsi="Cambria"/>
          <w:sz w:val="22"/>
          <w:szCs w:val="22"/>
          <w:lang w:eastAsia="en-US"/>
        </w:rPr>
        <w:t xml:space="preserve"> </w:t>
      </w:r>
      <w:r w:rsidR="00436560" w:rsidRPr="00654466">
        <w:rPr>
          <w:rFonts w:ascii="Cambria" w:hAnsi="Cambria"/>
          <w:sz w:val="22"/>
          <w:szCs w:val="22"/>
          <w:lang w:eastAsia="en-US"/>
        </w:rPr>
        <w:t xml:space="preserve">Berücksichtigen Sie im Akkumulationsterm das Volumen des Bilanzraumes </w:t>
      </w:r>
      <m:oMath>
        <m:r>
          <w:rPr>
            <w:rFonts w:ascii="Cambria Math" w:hAnsi="Cambria Math"/>
            <w:sz w:val="22"/>
            <w:szCs w:val="22"/>
            <w:lang w:eastAsia="en-US"/>
          </w:rPr>
          <m:t>dV=</m:t>
        </m:r>
        <m:r>
          <w:rPr>
            <w:rFonts w:ascii="Cambria Math" w:eastAsia="Calibri" w:hAnsi="Cambria Math"/>
            <w:sz w:val="22"/>
            <w:szCs w:val="22"/>
            <w:lang w:eastAsia="en-US"/>
          </w:rPr>
          <m:t>dxdydz</m:t>
        </m:r>
      </m:oMath>
      <w:r w:rsidR="007B1243">
        <w:rPr>
          <w:rFonts w:ascii="Cambria" w:hAnsi="Cambria"/>
          <w:sz w:val="22"/>
          <w:szCs w:val="22"/>
          <w:lang w:eastAsia="en-US"/>
        </w:rPr>
        <w:t xml:space="preserve">. </w:t>
      </w: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ρ</m:t>
            </m:r>
          </m:e>
          <m:sub>
            <m:r>
              <w:rPr>
                <w:rFonts w:ascii="Cambria Math" w:hAnsi="Cambria Math"/>
                <w:color w:val="FF0000"/>
                <w:sz w:val="22"/>
                <w:szCs w:val="22"/>
                <w:lang w:eastAsia="en-US"/>
              </w:rPr>
              <m:t>W</m:t>
            </m:r>
          </m:sub>
        </m:sSub>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p,W</m:t>
            </m:r>
          </m:sub>
        </m:sSub>
        <m:f>
          <m:fPr>
            <m:ctrlPr>
              <w:rPr>
                <w:rFonts w:ascii="Cambria Math" w:hAnsi="Cambria Math"/>
                <w:i/>
                <w:color w:val="FF0000"/>
                <w:sz w:val="22"/>
                <w:szCs w:val="22"/>
                <w:lang w:eastAsia="en-US"/>
              </w:rPr>
            </m:ctrlPr>
          </m:fPr>
          <m:num>
            <m:r>
              <w:rPr>
                <w:rFonts w:ascii="Cambria Math" w:eastAsia="Calibri" w:hAnsi="Cambria Math"/>
                <w:color w:val="FF0000"/>
                <w:sz w:val="22"/>
                <w:szCs w:val="22"/>
                <w:lang w:eastAsia="en-US"/>
              </w:rPr>
              <m:t>∂T</m:t>
            </m:r>
          </m:num>
          <m:den>
            <m:r>
              <w:rPr>
                <w:rFonts w:ascii="Cambria Math" w:eastAsia="Calibri" w:hAnsi="Cambria Math"/>
                <w:color w:val="FF0000"/>
                <w:sz w:val="22"/>
                <w:szCs w:val="22"/>
                <w:lang w:eastAsia="en-US"/>
              </w:rPr>
              <m:t>∂t</m:t>
            </m:r>
          </m:den>
        </m:f>
        <m:r>
          <w:rPr>
            <w:rFonts w:ascii="Cambria Math" w:eastAsia="Calibri" w:hAnsi="Cambria Math"/>
            <w:color w:val="FF0000"/>
            <w:sz w:val="22"/>
            <w:szCs w:val="22"/>
            <w:lang w:eastAsia="en-US"/>
          </w:rPr>
          <m:t xml:space="preserve">= </m:t>
        </m:r>
        <m:r>
          <w:rPr>
            <w:rFonts w:ascii="Cambria Math" w:hAnsi="Cambria Math"/>
            <w:color w:val="FF0000"/>
            <w:sz w:val="22"/>
            <w:szCs w:val="22"/>
            <w:lang w:eastAsia="en-US"/>
          </w:rPr>
          <m:t>λ</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oMath>
    </w:p>
    <w:p w:rsidR="00436560" w:rsidRDefault="00436560" w:rsidP="009007C2">
      <w:pPr>
        <w:spacing w:before="120" w:after="120" w:line="360" w:lineRule="auto"/>
        <w:rPr>
          <w:rFonts w:ascii="Cambria" w:eastAsia="Calibri" w:hAnsi="Cambria"/>
          <w:sz w:val="22"/>
          <w:szCs w:val="22"/>
          <w:lang w:eastAsia="en-US"/>
        </w:rPr>
      </w:pPr>
    </w:p>
    <w:p w:rsidR="00436560" w:rsidRDefault="00436560"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436560" w:rsidRDefault="00436560"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a1) </w:t>
      </w:r>
    </w:p>
    <w:p w:rsidR="00436560" w:rsidRDefault="00436560" w:rsidP="009007C2">
      <w:pPr>
        <w:spacing w:before="120" w:after="120" w:line="360" w:lineRule="auto"/>
        <w:rPr>
          <w:rFonts w:ascii="Cambria" w:hAnsi="Cambria"/>
          <w:color w:val="808080" w:themeColor="background1" w:themeShade="80"/>
          <w:sz w:val="22"/>
          <w:szCs w:val="22"/>
          <w:lang w:eastAsia="en-US"/>
        </w:rPr>
      </w:pPr>
      <w:r>
        <w:rPr>
          <w:noProof/>
        </w:rPr>
        <w:drawing>
          <wp:inline distT="0" distB="0" distL="0" distR="0" wp14:anchorId="2FB3EE2C" wp14:editId="6BDCAEA3">
            <wp:extent cx="5760720" cy="10934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093470"/>
                    </a:xfrm>
                    <a:prstGeom prst="rect">
                      <a:avLst/>
                    </a:prstGeom>
                  </pic:spPr>
                </pic:pic>
              </a:graphicData>
            </a:graphic>
          </wp:inline>
        </w:drawing>
      </w:r>
    </w:p>
    <w:p w:rsidR="00436560" w:rsidRDefault="00436560"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a2) </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436560" w:rsidRPr="00513CFB" w:rsidTr="00416215">
        <w:tc>
          <w:tcPr>
            <w:tcW w:w="7792" w:type="dxa"/>
            <w:vAlign w:val="center"/>
            <w:hideMark/>
          </w:tcPr>
          <w:p w:rsidR="00436560"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∂U</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ρ</m:t>
                    </m:r>
                  </m:e>
                  <m:sub>
                    <m:r>
                      <w:rPr>
                        <w:rFonts w:ascii="Cambria Math" w:hAnsi="Cambria Math"/>
                        <w:color w:val="808080" w:themeColor="background1" w:themeShade="80"/>
                        <w:sz w:val="22"/>
                        <w:szCs w:val="22"/>
                        <w:lang w:eastAsia="en-US"/>
                      </w:rPr>
                      <m:t>W</m:t>
                    </m:r>
                  </m:sub>
                </m:sSub>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p,W</m:t>
                    </m:r>
                  </m:sub>
                </m:sSub>
                <m:r>
                  <w:rPr>
                    <w:rFonts w:ascii="Cambria Math" w:hAnsi="Cambria Math"/>
                    <w:color w:val="808080" w:themeColor="background1" w:themeShade="80"/>
                    <w:sz w:val="22"/>
                    <w:szCs w:val="22"/>
                    <w:lang w:eastAsia="en-US"/>
                  </w:rPr>
                  <m:t>dxdydz</m:t>
                </m:r>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∂T</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λ,z</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λ,z+dz</m:t>
                    </m:r>
                  </m:sub>
                </m:sSub>
              </m:oMath>
            </m:oMathPara>
          </w:p>
        </w:tc>
        <w:tc>
          <w:tcPr>
            <w:tcW w:w="1270" w:type="dxa"/>
            <w:vAlign w:val="center"/>
          </w:tcPr>
          <w:p w:rsidR="00436560" w:rsidRPr="00513CFB" w:rsidRDefault="00436560"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436560" w:rsidRPr="00513CFB" w:rsidTr="00416215">
        <w:tc>
          <w:tcPr>
            <w:tcW w:w="7792" w:type="dxa"/>
            <w:vAlign w:val="center"/>
          </w:tcPr>
          <w:p w:rsidR="00436560"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m:t>
                        </m:r>
                      </m:sub>
                    </m:sSub>
                  </m:num>
                  <m:den>
                    <m:r>
                      <w:rPr>
                        <w:rFonts w:ascii="Cambria Math" w:hAnsi="Cambria Math"/>
                        <w:color w:val="808080" w:themeColor="background1" w:themeShade="80"/>
                        <w:sz w:val="22"/>
                        <w:szCs w:val="22"/>
                        <w:lang w:eastAsia="en-US"/>
                      </w:rPr>
                      <m:t>∂x</m:t>
                    </m:r>
                  </m:den>
                </m:f>
                <m:r>
                  <w:rPr>
                    <w:rFonts w:ascii="Cambria Math" w:hAnsi="Cambria Math"/>
                    <w:color w:val="808080" w:themeColor="background1" w:themeShade="80"/>
                    <w:sz w:val="22"/>
                    <w:szCs w:val="22"/>
                    <w:lang w:eastAsia="en-US"/>
                  </w:rPr>
                  <m:t>dx=λdxdydz</m:t>
                </m:r>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strike/>
                    <w:color w:val="808080" w:themeColor="background1" w:themeShade="80"/>
                    <w:sz w:val="22"/>
                    <w:szCs w:val="22"/>
                    <w:lang w:eastAsia="en-US"/>
                  </w:rPr>
                  <m:t xml:space="preserve">dx </m:t>
                </m:r>
              </m:oMath>
            </m:oMathPara>
          </w:p>
        </w:tc>
        <w:tc>
          <w:tcPr>
            <w:tcW w:w="1270" w:type="dxa"/>
            <w:vAlign w:val="center"/>
          </w:tcPr>
          <w:p w:rsidR="00436560" w:rsidRPr="00513CFB" w:rsidRDefault="00436560" w:rsidP="009007C2">
            <w:pPr>
              <w:spacing w:before="120" w:after="120" w:line="360" w:lineRule="auto"/>
              <w:rPr>
                <w:rFonts w:ascii="Cambria" w:eastAsia="Calibri" w:hAnsi="Cambria"/>
                <w:color w:val="808080" w:themeColor="background1" w:themeShade="80"/>
                <w:sz w:val="22"/>
                <w:szCs w:val="22"/>
                <w:lang w:eastAsia="en-US"/>
              </w:rPr>
            </w:pPr>
          </w:p>
        </w:tc>
      </w:tr>
      <w:tr w:rsidR="00436560" w:rsidRPr="00513CFB" w:rsidTr="00416215">
        <w:tc>
          <w:tcPr>
            <w:tcW w:w="7792" w:type="dxa"/>
            <w:vAlign w:val="center"/>
          </w:tcPr>
          <w:p w:rsidR="00436560"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ρ</m:t>
                    </m:r>
                  </m:e>
                  <m:sub>
                    <m:r>
                      <w:rPr>
                        <w:rFonts w:ascii="Cambria Math" w:hAnsi="Cambria Math"/>
                        <w:color w:val="808080" w:themeColor="background1" w:themeShade="80"/>
                        <w:sz w:val="22"/>
                        <w:szCs w:val="22"/>
                        <w:lang w:eastAsia="en-US"/>
                      </w:rPr>
                      <m:t>W</m:t>
                    </m:r>
                  </m:sub>
                </m:sSub>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p,W</m:t>
                    </m:r>
                  </m:sub>
                </m:sSub>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∂T</m:t>
                    </m:r>
                  </m:num>
                  <m:den>
                    <m:r>
                      <w:rPr>
                        <w:rFonts w:ascii="Cambria Math" w:eastAsia="Calibri" w:hAnsi="Cambria Math"/>
                        <w:color w:val="808080" w:themeColor="background1" w:themeShade="80"/>
                        <w:sz w:val="22"/>
                        <w:szCs w:val="22"/>
                        <w:lang w:eastAsia="en-US"/>
                      </w:rPr>
                      <m:t>∂t</m:t>
                    </m:r>
                  </m:den>
                </m:f>
                <m:r>
                  <w:rPr>
                    <w:rFonts w:ascii="Cambria Math" w:eastAsia="Calibri" w:hAnsi="Cambria Math"/>
                    <w:color w:val="808080" w:themeColor="background1" w:themeShade="80"/>
                    <w:sz w:val="22"/>
                    <w:szCs w:val="22"/>
                    <w:lang w:eastAsia="en-US"/>
                  </w:rPr>
                  <m:t xml:space="preserve">= </m:t>
                </m:r>
                <m:r>
                  <w:rPr>
                    <w:rFonts w:ascii="Cambria Math" w:hAnsi="Cambria Math"/>
                    <w:color w:val="808080" w:themeColor="background1" w:themeShade="80"/>
                    <w:sz w:val="22"/>
                    <w:szCs w:val="22"/>
                    <w:lang w:eastAsia="en-US"/>
                  </w:rPr>
                  <m:t>λ</m:t>
                </m:r>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color w:val="808080" w:themeColor="background1" w:themeShade="80"/>
                    <w:sz w:val="22"/>
                    <w:szCs w:val="22"/>
                    <w:lang w:eastAsia="en-US"/>
                  </w:rPr>
                  <m:t xml:space="preserve"> </m:t>
                </m:r>
              </m:oMath>
            </m:oMathPara>
          </w:p>
        </w:tc>
        <w:tc>
          <w:tcPr>
            <w:tcW w:w="1270" w:type="dxa"/>
            <w:vAlign w:val="center"/>
          </w:tcPr>
          <w:p w:rsidR="00436560" w:rsidRPr="00513CFB" w:rsidRDefault="00436560" w:rsidP="009007C2">
            <w:pPr>
              <w:spacing w:before="120" w:after="120" w:line="360" w:lineRule="auto"/>
              <w:rPr>
                <w:rFonts w:ascii="Cambria" w:eastAsia="Calibri" w:hAnsi="Cambria"/>
                <w:color w:val="808080" w:themeColor="background1" w:themeShade="80"/>
                <w:sz w:val="22"/>
                <w:szCs w:val="22"/>
                <w:lang w:eastAsia="en-US"/>
              </w:rPr>
            </w:pPr>
          </w:p>
        </w:tc>
      </w:tr>
    </w:tbl>
    <w:p w:rsidR="00654466" w:rsidRPr="00654466" w:rsidRDefault="00654466" w:rsidP="009007C2">
      <w:pPr>
        <w:spacing w:before="120" w:after="120" w:line="360" w:lineRule="auto"/>
        <w:jc w:val="left"/>
        <w:rPr>
          <w:rFonts w:ascii="Cambria" w:eastAsia="Calibri" w:hAnsi="Cambria"/>
          <w:sz w:val="22"/>
          <w:szCs w:val="22"/>
          <w:lang w:eastAsia="en-US"/>
        </w:rPr>
      </w:pPr>
      <w:r w:rsidRPr="00654466">
        <w:rPr>
          <w:rFonts w:ascii="Cambria" w:eastAsia="Calibri" w:hAnsi="Cambria"/>
          <w:sz w:val="22"/>
          <w:szCs w:val="22"/>
          <w:lang w:eastAsia="en-US"/>
        </w:rPr>
        <w:br w:type="page"/>
      </w:r>
    </w:p>
    <w:p w:rsidR="00654466" w:rsidRPr="00654466" w:rsidRDefault="00654466" w:rsidP="009007C2">
      <w:pPr>
        <w:spacing w:before="120" w:after="120" w:line="360" w:lineRule="auto"/>
        <w:rPr>
          <w:rFonts w:ascii="Cambria" w:hAnsi="Cambria"/>
          <w:sz w:val="22"/>
          <w:szCs w:val="22"/>
          <w:lang w:eastAsia="en-US"/>
        </w:rPr>
      </w:pPr>
      <w:r w:rsidRPr="00654466">
        <w:rPr>
          <w:rFonts w:ascii="Cambria" w:eastAsia="Calibri" w:hAnsi="Cambria"/>
          <w:i/>
          <w:sz w:val="22"/>
          <w:szCs w:val="22"/>
          <w:lang w:eastAsia="en-US"/>
        </w:rPr>
        <w:lastRenderedPageBreak/>
        <w:t xml:space="preserve">b) </w:t>
      </w:r>
      <w:r w:rsidRPr="00654466">
        <w:rPr>
          <w:rFonts w:ascii="Cambria" w:eastAsia="Calibri" w:hAnsi="Cambria"/>
          <w:sz w:val="22"/>
          <w:szCs w:val="22"/>
          <w:lang w:eastAsia="en-US"/>
        </w:rPr>
        <w:t xml:space="preserve"> In diesem Aufgabenteil leiten wir Schritt für Schritt die Wärmeleitungsgleichung für den zweidimensionalen Fall in kartesischen Koordinaten her. Dafür wird eine Kupferplatte (</w:t>
      </w:r>
      <m:oMath>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ρ</m:t>
            </m:r>
          </m:e>
          <m:sub>
            <m:r>
              <w:rPr>
                <w:rFonts w:ascii="Cambria Math" w:eastAsia="Calibri" w:hAnsi="Cambria Math"/>
                <w:sz w:val="22"/>
                <w:szCs w:val="22"/>
                <w:lang w:eastAsia="en-US"/>
              </w:rPr>
              <m:t>Cu</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λ</m:t>
            </m:r>
          </m:e>
          <m:sub>
            <m:r>
              <w:rPr>
                <w:rFonts w:ascii="Cambria Math" w:eastAsia="Calibri" w:hAnsi="Cambria Math"/>
                <w:sz w:val="22"/>
                <w:szCs w:val="22"/>
                <w:lang w:eastAsia="en-US"/>
              </w:rPr>
              <m:t>Cu</m:t>
            </m:r>
          </m:sub>
        </m:sSub>
        <m:r>
          <w:rPr>
            <w:rFonts w:ascii="Cambria Math" w:eastAsia="Calibri" w:hAnsi="Cambria Math"/>
            <w:sz w:val="22"/>
            <w:szCs w:val="22"/>
            <w:lang w:eastAsia="en-US"/>
          </w:rPr>
          <m:t>,</m:t>
        </m:r>
        <m:sSub>
          <m:sSubPr>
            <m:ctrlPr>
              <w:rPr>
                <w:rFonts w:ascii="Cambria Math" w:eastAsia="Calibri" w:hAnsi="Cambria Math"/>
                <w:i/>
                <w:sz w:val="22"/>
                <w:szCs w:val="22"/>
                <w:lang w:eastAsia="en-US"/>
              </w:rPr>
            </m:ctrlPr>
          </m:sSubPr>
          <m:e>
            <m:r>
              <w:rPr>
                <w:rFonts w:ascii="Cambria Math" w:eastAsia="Calibri" w:hAnsi="Cambria Math"/>
                <w:sz w:val="22"/>
                <w:szCs w:val="22"/>
                <w:lang w:eastAsia="en-US"/>
              </w:rPr>
              <m:t>c</m:t>
            </m:r>
          </m:e>
          <m:sub>
            <m:r>
              <w:rPr>
                <w:rFonts w:ascii="Cambria Math" w:eastAsia="Calibri" w:hAnsi="Cambria Math"/>
                <w:sz w:val="22"/>
                <w:szCs w:val="22"/>
                <w:lang w:eastAsia="en-US"/>
              </w:rPr>
              <m:t>p,Cu</m:t>
            </m:r>
          </m:sub>
        </m:sSub>
      </m:oMath>
      <w:r w:rsidRPr="00654466">
        <w:rPr>
          <w:rFonts w:ascii="Cambria" w:hAnsi="Cambria"/>
          <w:sz w:val="22"/>
          <w:szCs w:val="22"/>
          <w:lang w:eastAsia="en-US"/>
        </w:rPr>
        <w:t xml:space="preserve">) der Dicke </w:t>
      </w:r>
      <m:oMath>
        <m:r>
          <w:rPr>
            <w:rFonts w:ascii="Cambria Math" w:eastAsia="Calibri" w:hAnsi="Cambria Math"/>
            <w:sz w:val="22"/>
            <w:szCs w:val="22"/>
            <w:lang w:eastAsia="en-US"/>
          </w:rPr>
          <m:t>h</m:t>
        </m:r>
      </m:oMath>
      <w:r w:rsidRPr="00654466">
        <w:rPr>
          <w:rFonts w:ascii="Cambria" w:hAnsi="Cambria"/>
          <w:sz w:val="22"/>
          <w:szCs w:val="22"/>
          <w:lang w:eastAsia="en-US"/>
        </w:rPr>
        <w:t xml:space="preserve"> betrachtet. Wir nehmen an, dass Temperaturunterschiede über die Dicke der Platte vernachlässigt werden können </w:t>
      </w:r>
      <m:oMath>
        <m:d>
          <m:dPr>
            <m:ctrlPr>
              <w:rPr>
                <w:rFonts w:ascii="Cambria Math" w:eastAsia="Calibri" w:hAnsi="Cambria Math"/>
                <w:i/>
                <w:sz w:val="22"/>
                <w:szCs w:val="22"/>
                <w:lang w:eastAsia="en-US"/>
              </w:rPr>
            </m:ctrlPr>
          </m:dPr>
          <m:e>
            <m:f>
              <m:fPr>
                <m:ctrlPr>
                  <w:rPr>
                    <w:rFonts w:ascii="Cambria Math" w:eastAsia="Calibri" w:hAnsi="Cambria Math"/>
                    <w:i/>
                    <w:sz w:val="22"/>
                    <w:szCs w:val="22"/>
                    <w:lang w:eastAsia="en-US"/>
                  </w:rPr>
                </m:ctrlPr>
              </m:fPr>
              <m:num>
                <m:r>
                  <w:rPr>
                    <w:rFonts w:ascii="Cambria Math" w:eastAsia="Calibri" w:hAnsi="Cambria Math"/>
                    <w:sz w:val="22"/>
                    <w:szCs w:val="22"/>
                    <w:lang w:eastAsia="en-US"/>
                  </w:rPr>
                  <m:t>∂T</m:t>
                </m:r>
              </m:num>
              <m:den>
                <m:r>
                  <w:rPr>
                    <w:rFonts w:ascii="Cambria Math" w:eastAsia="Calibri" w:hAnsi="Cambria Math"/>
                    <w:sz w:val="22"/>
                    <w:szCs w:val="22"/>
                    <w:lang w:eastAsia="en-US"/>
                  </w:rPr>
                  <m:t>∂z</m:t>
                </m:r>
              </m:den>
            </m:f>
            <m:r>
              <w:rPr>
                <w:rFonts w:ascii="Cambria Math" w:eastAsia="Calibri" w:hAnsi="Cambria Math"/>
                <w:sz w:val="22"/>
                <w:szCs w:val="22"/>
                <w:lang w:eastAsia="en-US"/>
              </w:rPr>
              <m:t>=0</m:t>
            </m:r>
          </m:e>
        </m:d>
      </m:oMath>
      <w:r w:rsidRPr="00654466">
        <w:rPr>
          <w:rFonts w:ascii="Cambria" w:hAnsi="Cambria"/>
          <w:sz w:val="22"/>
          <w:szCs w:val="22"/>
          <w:lang w:eastAsia="en-US"/>
        </w:rPr>
        <w:t>.</w:t>
      </w:r>
    </w:p>
    <w:p w:rsidR="00654466" w:rsidRPr="00654466" w:rsidRDefault="00654466" w:rsidP="009007C2">
      <w:pPr>
        <w:keepNext/>
        <w:spacing w:before="120" w:after="120" w:line="360" w:lineRule="auto"/>
        <w:jc w:val="center"/>
        <w:rPr>
          <w:rFonts w:ascii="Cambria" w:eastAsia="Calibri" w:hAnsi="Cambria"/>
          <w:sz w:val="22"/>
          <w:szCs w:val="22"/>
          <w:lang w:eastAsia="en-US"/>
        </w:rPr>
      </w:pPr>
      <w:r w:rsidRPr="00654466">
        <w:rPr>
          <w:rFonts w:ascii="Cambria" w:eastAsia="Calibri" w:hAnsi="Cambria"/>
          <w:noProof/>
          <w:sz w:val="22"/>
          <w:szCs w:val="22"/>
          <w:lang w:eastAsia="en-US"/>
        </w:rPr>
        <w:drawing>
          <wp:inline distT="0" distB="0" distL="0" distR="0" wp14:anchorId="6A10DA0E" wp14:editId="238A3796">
            <wp:extent cx="5760720" cy="1209675"/>
            <wp:effectExtent l="0" t="0" r="0" b="952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2212"/>
                    <a:stretch/>
                  </pic:blipFill>
                  <pic:spPr bwMode="auto">
                    <a:xfrm>
                      <a:off x="0" y="0"/>
                      <a:ext cx="5760720" cy="1209675"/>
                    </a:xfrm>
                    <a:prstGeom prst="rect">
                      <a:avLst/>
                    </a:prstGeom>
                    <a:ln>
                      <a:noFill/>
                    </a:ln>
                    <a:extLst>
                      <a:ext uri="{53640926-AAD7-44D8-BBD7-CCE9431645EC}">
                        <a14:shadowObscured xmlns:a14="http://schemas.microsoft.com/office/drawing/2010/main"/>
                      </a:ext>
                    </a:extLst>
                  </pic:spPr>
                </pic:pic>
              </a:graphicData>
            </a:graphic>
          </wp:inline>
        </w:drawing>
      </w:r>
    </w:p>
    <w:p w:rsidR="00654466" w:rsidRPr="00654466" w:rsidRDefault="00654466" w:rsidP="009007C2">
      <w:pPr>
        <w:spacing w:before="120" w:after="120" w:line="360" w:lineRule="auto"/>
        <w:jc w:val="center"/>
        <w:rPr>
          <w:rFonts w:ascii="Cambria" w:eastAsia="Calibri" w:hAnsi="Cambria"/>
          <w:i/>
          <w:iCs/>
          <w:color w:val="44546A"/>
          <w:sz w:val="18"/>
          <w:szCs w:val="18"/>
          <w:lang w:eastAsia="en-US"/>
        </w:rPr>
      </w:pPr>
      <w:bookmarkStart w:id="14" w:name="_Ref37319354"/>
      <w:r w:rsidRPr="00654466">
        <w:rPr>
          <w:rFonts w:ascii="Cambria" w:eastAsia="Calibri" w:hAnsi="Cambria"/>
          <w:i/>
          <w:iCs/>
          <w:color w:val="44546A"/>
          <w:sz w:val="18"/>
          <w:szCs w:val="18"/>
          <w:lang w:eastAsia="en-US"/>
        </w:rPr>
        <w:t xml:space="preserve">Abbildung </w:t>
      </w:r>
      <w:r w:rsidRPr="00654466">
        <w:rPr>
          <w:rFonts w:ascii="Cambria" w:eastAsia="Calibri" w:hAnsi="Cambria"/>
          <w:i/>
          <w:iCs/>
          <w:color w:val="44546A"/>
          <w:sz w:val="18"/>
          <w:szCs w:val="18"/>
          <w:lang w:eastAsia="en-US"/>
        </w:rPr>
        <w:fldChar w:fldCharType="begin"/>
      </w:r>
      <w:r w:rsidRPr="00654466">
        <w:rPr>
          <w:rFonts w:ascii="Cambria" w:eastAsia="Calibri" w:hAnsi="Cambria"/>
          <w:i/>
          <w:iCs/>
          <w:color w:val="44546A"/>
          <w:sz w:val="18"/>
          <w:szCs w:val="18"/>
          <w:lang w:eastAsia="en-US"/>
        </w:rPr>
        <w:instrText xml:space="preserve"> SEQ Abbildung \* ARABIC </w:instrText>
      </w:r>
      <w:r w:rsidRPr="00654466">
        <w:rPr>
          <w:rFonts w:ascii="Cambria" w:eastAsia="Calibri" w:hAnsi="Cambria"/>
          <w:i/>
          <w:iCs/>
          <w:color w:val="44546A"/>
          <w:sz w:val="18"/>
          <w:szCs w:val="18"/>
          <w:lang w:eastAsia="en-US"/>
        </w:rPr>
        <w:fldChar w:fldCharType="separate"/>
      </w:r>
      <w:r w:rsidRPr="00654466">
        <w:rPr>
          <w:rFonts w:ascii="Cambria" w:eastAsia="Calibri" w:hAnsi="Cambria"/>
          <w:i/>
          <w:iCs/>
          <w:noProof/>
          <w:color w:val="44546A"/>
          <w:sz w:val="18"/>
          <w:szCs w:val="18"/>
          <w:lang w:eastAsia="en-US"/>
        </w:rPr>
        <w:t>3</w:t>
      </w:r>
      <w:r w:rsidRPr="00654466">
        <w:rPr>
          <w:rFonts w:ascii="Cambria" w:eastAsia="Calibri" w:hAnsi="Cambria"/>
          <w:i/>
          <w:iCs/>
          <w:noProof/>
          <w:color w:val="44546A"/>
          <w:sz w:val="18"/>
          <w:szCs w:val="18"/>
          <w:lang w:eastAsia="en-US"/>
        </w:rPr>
        <w:fldChar w:fldCharType="end"/>
      </w:r>
      <w:bookmarkEnd w:id="14"/>
      <w:r w:rsidRPr="00654466">
        <w:rPr>
          <w:rFonts w:ascii="Cambria" w:eastAsia="Calibri" w:hAnsi="Cambria"/>
          <w:i/>
          <w:iCs/>
          <w:color w:val="44546A"/>
          <w:sz w:val="18"/>
          <w:szCs w:val="18"/>
          <w:lang w:eastAsia="en-US"/>
        </w:rPr>
        <w:t>: Zweidimensionale Wärmeleitung in einer Platte</w:t>
      </w:r>
    </w:p>
    <w:p w:rsidR="00654466" w:rsidRPr="00654466" w:rsidRDefault="00654466" w:rsidP="009007C2">
      <w:pPr>
        <w:spacing w:before="120" w:after="120" w:line="360" w:lineRule="auto"/>
        <w:rPr>
          <w:rFonts w:ascii="Cambria" w:hAnsi="Cambria"/>
          <w:sz w:val="22"/>
          <w:szCs w:val="22"/>
          <w:lang w:eastAsia="en-US"/>
        </w:rPr>
      </w:pPr>
      <w:r w:rsidRPr="00654466">
        <w:rPr>
          <w:rFonts w:ascii="Cambria" w:eastAsia="Calibri" w:hAnsi="Cambria"/>
          <w:sz w:val="22"/>
          <w:szCs w:val="22"/>
          <w:lang w:eastAsia="en-US"/>
        </w:rPr>
        <w:t xml:space="preserve">b1) Fertigen Sie für sich selbst eine Skizze der Platte mit eingezeichnetem Bilanzraum an. Der Bilanzraum soll dabei die Maße </w:t>
      </w:r>
      <m:oMath>
        <m:r>
          <w:rPr>
            <w:rFonts w:ascii="Cambria Math" w:eastAsia="Calibri" w:hAnsi="Cambria Math"/>
            <w:sz w:val="22"/>
            <w:szCs w:val="22"/>
            <w:lang w:eastAsia="en-US"/>
          </w:rPr>
          <m:t>dx⋅dy⋅h</m:t>
        </m:r>
      </m:oMath>
      <w:r w:rsidRPr="00654466">
        <w:rPr>
          <w:rFonts w:ascii="Cambria" w:hAnsi="Cambria"/>
          <w:sz w:val="22"/>
          <w:szCs w:val="22"/>
          <w:lang w:eastAsia="en-US"/>
        </w:rPr>
        <w:t xml:space="preserve"> haben. Ergänzen Sie</w:t>
      </w:r>
      <w:r w:rsidR="00436560">
        <w:rPr>
          <w:rFonts w:ascii="Cambria" w:hAnsi="Cambria"/>
          <w:sz w:val="22"/>
          <w:szCs w:val="22"/>
          <w:lang w:eastAsia="en-US"/>
        </w:rPr>
        <w:t xml:space="preserve"> die</w:t>
      </w:r>
      <w:r w:rsidRPr="00654466">
        <w:rPr>
          <w:rFonts w:ascii="Cambria" w:hAnsi="Cambria"/>
          <w:sz w:val="22"/>
          <w:szCs w:val="22"/>
          <w:lang w:eastAsia="en-US"/>
        </w:rPr>
        <w:t xml:space="preserve"> Skizze um die ein- und austretenden Wärmeströme durch Wärmeleitung. (In Z-Richtung findet kein Wärmetransport statt. Sie können sich an der Skizze aus </w:t>
      </w:r>
      <w:r w:rsidRPr="00654466">
        <w:rPr>
          <w:rFonts w:ascii="Cambria" w:hAnsi="Cambria"/>
          <w:sz w:val="22"/>
          <w:szCs w:val="22"/>
          <w:lang w:eastAsia="en-US"/>
        </w:rPr>
        <w:fldChar w:fldCharType="begin"/>
      </w:r>
      <w:r w:rsidRPr="00654466">
        <w:rPr>
          <w:rFonts w:ascii="Cambria" w:hAnsi="Cambria"/>
          <w:sz w:val="22"/>
          <w:szCs w:val="22"/>
          <w:lang w:eastAsia="en-US"/>
        </w:rPr>
        <w:instrText xml:space="preserve"> REF _Ref37319354 \h </w:instrText>
      </w:r>
      <w:r w:rsidRPr="00654466">
        <w:rPr>
          <w:rFonts w:ascii="Cambria" w:hAnsi="Cambria"/>
          <w:sz w:val="22"/>
          <w:szCs w:val="22"/>
          <w:lang w:eastAsia="en-US"/>
        </w:rPr>
      </w:r>
      <w:r w:rsidRPr="00654466">
        <w:rPr>
          <w:rFonts w:ascii="Cambria" w:hAnsi="Cambria"/>
          <w:sz w:val="22"/>
          <w:szCs w:val="22"/>
          <w:lang w:eastAsia="en-US"/>
        </w:rPr>
        <w:fldChar w:fldCharType="separate"/>
      </w:r>
      <w:r w:rsidRPr="00654466">
        <w:rPr>
          <w:rFonts w:ascii="Cambria" w:eastAsia="Calibri" w:hAnsi="Cambria"/>
          <w:sz w:val="22"/>
          <w:szCs w:val="22"/>
          <w:lang w:eastAsia="en-US"/>
        </w:rPr>
        <w:t xml:space="preserve">Abbildung </w:t>
      </w:r>
      <w:r w:rsidRPr="00654466">
        <w:rPr>
          <w:rFonts w:ascii="Cambria" w:eastAsia="Calibri" w:hAnsi="Cambria"/>
          <w:noProof/>
          <w:sz w:val="22"/>
          <w:szCs w:val="22"/>
          <w:lang w:eastAsia="en-US"/>
        </w:rPr>
        <w:t>3</w:t>
      </w:r>
      <w:r w:rsidRPr="00654466">
        <w:rPr>
          <w:rFonts w:ascii="Cambria" w:hAnsi="Cambria"/>
          <w:sz w:val="22"/>
          <w:szCs w:val="22"/>
          <w:lang w:eastAsia="en-US"/>
        </w:rPr>
        <w:fldChar w:fldCharType="end"/>
      </w:r>
      <w:r w:rsidRPr="00654466">
        <w:rPr>
          <w:rFonts w:ascii="Cambria" w:hAnsi="Cambria"/>
          <w:sz w:val="22"/>
          <w:szCs w:val="22"/>
          <w:lang w:eastAsia="en-US"/>
        </w:rPr>
        <w:t xml:space="preserve"> orientieren.)</w:t>
      </w:r>
    </w:p>
    <w:p w:rsidR="00654466" w:rsidRPr="00654466" w:rsidRDefault="00654466" w:rsidP="009007C2">
      <w:pPr>
        <w:spacing w:before="120" w:after="120" w:line="360" w:lineRule="auto"/>
        <w:rPr>
          <w:rFonts w:ascii="Cambria" w:hAnsi="Cambria"/>
          <w:color w:val="FF0000"/>
          <w:sz w:val="22"/>
          <w:szCs w:val="22"/>
          <w:lang w:eastAsia="en-US"/>
        </w:rPr>
      </w:pPr>
      <w:r w:rsidRPr="00654466">
        <w:rPr>
          <w:rFonts w:ascii="Cambria" w:hAnsi="Cambria"/>
          <w:sz w:val="22"/>
          <w:szCs w:val="22"/>
          <w:lang w:eastAsia="en-US"/>
        </w:rPr>
        <w:t xml:space="preserve">b2) Stellen Sie die differentielle, instationäre Energiebilanz auf. Berücksichtigen Sie im Akkumulationsterm das Volumen des Bilanzraumes </w:t>
      </w:r>
      <m:oMath>
        <m:r>
          <w:rPr>
            <w:rFonts w:ascii="Cambria Math" w:hAnsi="Cambria Math"/>
            <w:sz w:val="22"/>
            <w:szCs w:val="22"/>
            <w:lang w:eastAsia="en-US"/>
          </w:rPr>
          <m:t>dV=</m:t>
        </m:r>
        <m:r>
          <w:rPr>
            <w:rFonts w:ascii="Cambria Math" w:eastAsia="Calibri" w:hAnsi="Cambria Math"/>
            <w:sz w:val="22"/>
            <w:szCs w:val="22"/>
            <w:lang w:eastAsia="en-US"/>
          </w:rPr>
          <m:t>dxdyh</m:t>
        </m:r>
      </m:oMath>
      <w:r w:rsidRPr="00654466">
        <w:rPr>
          <w:rFonts w:ascii="Cambria" w:hAnsi="Cambria"/>
          <w:sz w:val="22"/>
          <w:szCs w:val="22"/>
          <w:lang w:eastAsia="en-US"/>
        </w:rPr>
        <w:t xml:space="preserve">. </w:t>
      </w:r>
      <w:r w:rsidRPr="00654466">
        <w:rPr>
          <w:rFonts w:ascii="Cambria" w:hAnsi="Cambria"/>
          <w:sz w:val="22"/>
          <w:szCs w:val="22"/>
          <w:u w:val="single"/>
          <w:lang w:eastAsia="en-US"/>
        </w:rPr>
        <w:t>Hinweis</w:t>
      </w:r>
      <w:r w:rsidRPr="00654466">
        <w:rPr>
          <w:rFonts w:ascii="Cambria" w:hAnsi="Cambria"/>
          <w:sz w:val="22"/>
          <w:szCs w:val="22"/>
          <w:lang w:eastAsia="en-US"/>
        </w:rPr>
        <w:t xml:space="preserve">: Überlegen Sie durch welche Fläche der Wärmestrom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λ,y</m:t>
            </m:r>
          </m:sub>
        </m:sSub>
      </m:oMath>
      <w:r w:rsidRPr="00654466">
        <w:rPr>
          <w:rFonts w:ascii="Cambria" w:hAnsi="Cambria"/>
          <w:sz w:val="22"/>
          <w:szCs w:val="22"/>
          <w:lang w:eastAsia="en-US"/>
        </w:rPr>
        <w:t xml:space="preserve"> bzw.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λ,y+dy</m:t>
            </m:r>
          </m:sub>
        </m:sSub>
      </m:oMath>
      <w:r w:rsidRPr="00654466">
        <w:rPr>
          <w:rFonts w:ascii="Cambria" w:hAnsi="Cambria"/>
          <w:sz w:val="22"/>
          <w:szCs w:val="22"/>
          <w:lang w:eastAsia="en-US"/>
        </w:rPr>
        <w:t xml:space="preserve"> und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λ,x</m:t>
            </m:r>
          </m:sub>
        </m:sSub>
      </m:oMath>
      <w:r w:rsidRPr="00654466">
        <w:rPr>
          <w:rFonts w:ascii="Cambria" w:hAnsi="Cambria"/>
          <w:sz w:val="22"/>
          <w:szCs w:val="22"/>
          <w:lang w:eastAsia="en-US"/>
        </w:rPr>
        <w:t xml:space="preserve"> bzw. </w:t>
      </w:r>
      <m:oMath>
        <m:sSub>
          <m:sSubPr>
            <m:ctrlPr>
              <w:rPr>
                <w:rFonts w:ascii="Cambria Math" w:eastAsia="Calibri" w:hAnsi="Cambria Math"/>
                <w:i/>
                <w:sz w:val="22"/>
                <w:szCs w:val="22"/>
                <w:lang w:eastAsia="en-US"/>
              </w:rPr>
            </m:ctrlPr>
          </m:sSubPr>
          <m:e>
            <m:acc>
              <m:accPr>
                <m:chr m:val="̇"/>
                <m:ctrlPr>
                  <w:rPr>
                    <w:rFonts w:ascii="Cambria Math" w:eastAsia="Calibri" w:hAnsi="Cambria Math"/>
                    <w:i/>
                    <w:sz w:val="22"/>
                    <w:szCs w:val="22"/>
                    <w:lang w:eastAsia="en-US"/>
                  </w:rPr>
                </m:ctrlPr>
              </m:accPr>
              <m:e>
                <m:r>
                  <w:rPr>
                    <w:rFonts w:ascii="Cambria Math" w:eastAsia="Calibri" w:hAnsi="Cambria Math"/>
                    <w:sz w:val="22"/>
                    <w:szCs w:val="22"/>
                    <w:lang w:eastAsia="en-US"/>
                  </w:rPr>
                  <m:t>Q</m:t>
                </m:r>
              </m:e>
            </m:acc>
          </m:e>
          <m:sub>
            <m:r>
              <w:rPr>
                <w:rFonts w:ascii="Cambria Math" w:eastAsia="Calibri" w:hAnsi="Cambria Math"/>
                <w:sz w:val="22"/>
                <w:szCs w:val="22"/>
                <w:lang w:eastAsia="en-US"/>
              </w:rPr>
              <m:t>λ,x+dx</m:t>
            </m:r>
          </m:sub>
        </m:sSub>
      </m:oMath>
      <w:r w:rsidRPr="00654466">
        <w:rPr>
          <w:rFonts w:ascii="Cambria" w:hAnsi="Cambria"/>
          <w:sz w:val="22"/>
          <w:szCs w:val="22"/>
          <w:lang w:eastAsia="en-US"/>
        </w:rPr>
        <w:t xml:space="preserve"> gehen, schauen Sie in Ihrer Skizze nach. Sie können für jede der beiden Raumrichtungen x und y eine separate Taylor-Entwicklung durchführen.</w:t>
      </w:r>
      <w:r w:rsidR="00127AB3">
        <w:rPr>
          <w:rFonts w:ascii="Cambria" w:hAnsi="Cambria"/>
          <w:sz w:val="22"/>
          <w:szCs w:val="22"/>
          <w:lang w:eastAsia="en-US"/>
        </w:rPr>
        <w:t xml:space="preserve"> </w:t>
      </w:r>
      <m:oMath>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ρ</m:t>
            </m:r>
          </m:e>
          <m:sub>
            <m:r>
              <w:rPr>
                <w:rFonts w:ascii="Cambria Math" w:hAnsi="Cambria Math"/>
                <w:color w:val="FF0000"/>
                <w:sz w:val="22"/>
                <w:szCs w:val="22"/>
                <w:lang w:eastAsia="en-US"/>
              </w:rPr>
              <m:t>Cu</m:t>
            </m:r>
          </m:sub>
        </m:sSub>
        <m:sSub>
          <m:sSubPr>
            <m:ctrlPr>
              <w:rPr>
                <w:rFonts w:ascii="Cambria Math" w:hAnsi="Cambria Math"/>
                <w:i/>
                <w:color w:val="FF0000"/>
                <w:sz w:val="22"/>
                <w:szCs w:val="22"/>
                <w:lang w:eastAsia="en-US"/>
              </w:rPr>
            </m:ctrlPr>
          </m:sSubPr>
          <m:e>
            <m:r>
              <w:rPr>
                <w:rFonts w:ascii="Cambria Math" w:hAnsi="Cambria Math"/>
                <w:color w:val="FF0000"/>
                <w:sz w:val="22"/>
                <w:szCs w:val="22"/>
                <w:lang w:eastAsia="en-US"/>
              </w:rPr>
              <m:t>c</m:t>
            </m:r>
          </m:e>
          <m:sub>
            <m:r>
              <w:rPr>
                <w:rFonts w:ascii="Cambria Math" w:hAnsi="Cambria Math"/>
                <w:color w:val="FF0000"/>
                <w:sz w:val="22"/>
                <w:szCs w:val="22"/>
                <w:lang w:eastAsia="en-US"/>
              </w:rPr>
              <m:t>p,Cu</m:t>
            </m:r>
          </m:sub>
        </m:sSub>
        <m:r>
          <w:rPr>
            <w:rFonts w:ascii="Cambria Math" w:hAnsi="Cambria Math"/>
            <w:color w:val="FF0000"/>
            <w:sz w:val="22"/>
            <w:szCs w:val="22"/>
            <w:lang w:eastAsia="en-US"/>
          </w:rPr>
          <m:t>dxdyh</m:t>
        </m:r>
        <m:f>
          <m:fPr>
            <m:ctrlPr>
              <w:rPr>
                <w:rFonts w:ascii="Cambria Math" w:hAnsi="Cambria Math"/>
                <w:i/>
                <w:color w:val="FF0000"/>
                <w:sz w:val="22"/>
                <w:szCs w:val="22"/>
                <w:lang w:eastAsia="en-US"/>
              </w:rPr>
            </m:ctrlPr>
          </m:fPr>
          <m:num>
            <m:r>
              <w:rPr>
                <w:rFonts w:ascii="Cambria Math" w:eastAsia="Calibri" w:hAnsi="Cambria Math"/>
                <w:color w:val="FF0000"/>
                <w:sz w:val="22"/>
                <w:szCs w:val="22"/>
                <w:lang w:eastAsia="en-US"/>
              </w:rPr>
              <m:t>∂T</m:t>
            </m:r>
          </m:num>
          <m:den>
            <m:r>
              <w:rPr>
                <w:rFonts w:ascii="Cambria Math" w:eastAsia="Calibri" w:hAnsi="Cambria Math"/>
                <w:color w:val="FF0000"/>
                <w:sz w:val="22"/>
                <w:szCs w:val="22"/>
                <w:lang w:eastAsia="en-US"/>
              </w:rPr>
              <m:t>∂t</m:t>
            </m:r>
          </m:den>
        </m:f>
        <m:r>
          <w:rPr>
            <w:rFonts w:ascii="Cambria Math" w:hAnsi="Cambria Math"/>
            <w:color w:val="FF0000"/>
            <w:sz w:val="22"/>
            <w:szCs w:val="22"/>
            <w:lang w:eastAsia="en-US"/>
          </w:rPr>
          <m:t xml:space="preserve"> =λdyh</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x</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dx+λ dxh</m:t>
        </m:r>
        <m:f>
          <m:fPr>
            <m:ctrlPr>
              <w:rPr>
                <w:rFonts w:ascii="Cambria Math" w:hAnsi="Cambria Math"/>
                <w:i/>
                <w:color w:val="FF0000"/>
                <w:sz w:val="22"/>
                <w:szCs w:val="22"/>
                <w:lang w:eastAsia="en-US"/>
              </w:rPr>
            </m:ctrlPr>
          </m:fPr>
          <m:num>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m:t>
                </m:r>
              </m:e>
              <m:sup>
                <m:r>
                  <w:rPr>
                    <w:rFonts w:ascii="Cambria Math" w:hAnsi="Cambria Math"/>
                    <w:color w:val="FF0000"/>
                    <w:sz w:val="22"/>
                    <w:szCs w:val="22"/>
                    <w:lang w:eastAsia="en-US"/>
                  </w:rPr>
                  <m:t>2</m:t>
                </m:r>
              </m:sup>
            </m:sSup>
            <m:r>
              <w:rPr>
                <w:rFonts w:ascii="Cambria Math" w:hAnsi="Cambria Math"/>
                <w:color w:val="FF0000"/>
                <w:sz w:val="22"/>
                <w:szCs w:val="22"/>
                <w:lang w:eastAsia="en-US"/>
              </w:rPr>
              <m:t>T</m:t>
            </m:r>
          </m:num>
          <m:den>
            <m:r>
              <w:rPr>
                <w:rFonts w:ascii="Cambria Math" w:hAnsi="Cambria Math"/>
                <w:color w:val="FF0000"/>
                <w:sz w:val="22"/>
                <w:szCs w:val="22"/>
                <w:lang w:eastAsia="en-US"/>
              </w:rPr>
              <m:t>∂</m:t>
            </m:r>
            <m:sSup>
              <m:sSupPr>
                <m:ctrlPr>
                  <w:rPr>
                    <w:rFonts w:ascii="Cambria Math" w:hAnsi="Cambria Math"/>
                    <w:i/>
                    <w:color w:val="FF0000"/>
                    <w:sz w:val="22"/>
                    <w:szCs w:val="22"/>
                    <w:lang w:eastAsia="en-US"/>
                  </w:rPr>
                </m:ctrlPr>
              </m:sSupPr>
              <m:e>
                <m:r>
                  <w:rPr>
                    <w:rFonts w:ascii="Cambria Math" w:hAnsi="Cambria Math"/>
                    <w:color w:val="FF0000"/>
                    <w:sz w:val="22"/>
                    <w:szCs w:val="22"/>
                    <w:lang w:eastAsia="en-US"/>
                  </w:rPr>
                  <m:t>y</m:t>
                </m:r>
              </m:e>
              <m:sup>
                <m:r>
                  <w:rPr>
                    <w:rFonts w:ascii="Cambria Math" w:hAnsi="Cambria Math"/>
                    <w:color w:val="FF0000"/>
                    <w:sz w:val="22"/>
                    <w:szCs w:val="22"/>
                    <w:lang w:eastAsia="en-US"/>
                  </w:rPr>
                  <m:t>2</m:t>
                </m:r>
              </m:sup>
            </m:sSup>
          </m:den>
        </m:f>
        <m:r>
          <w:rPr>
            <w:rFonts w:ascii="Cambria Math" w:hAnsi="Cambria Math"/>
            <w:color w:val="FF0000"/>
            <w:sz w:val="22"/>
            <w:szCs w:val="22"/>
            <w:lang w:eastAsia="en-US"/>
          </w:rPr>
          <m:t>dy</m:t>
        </m:r>
      </m:oMath>
    </w:p>
    <w:p w:rsidR="00654466" w:rsidRPr="00654466" w:rsidRDefault="00654466" w:rsidP="009007C2">
      <w:pPr>
        <w:spacing w:before="120" w:after="120" w:line="360" w:lineRule="auto"/>
        <w:rPr>
          <w:rFonts w:ascii="Cambria" w:eastAsia="Calibri" w:hAnsi="Cambria"/>
          <w:sz w:val="22"/>
          <w:szCs w:val="22"/>
          <w:lang w:eastAsia="en-US"/>
        </w:rPr>
      </w:pPr>
      <w:r w:rsidRPr="00654466">
        <w:rPr>
          <w:rFonts w:ascii="Cambria" w:hAnsi="Cambria"/>
          <w:sz w:val="22"/>
          <w:szCs w:val="22"/>
          <w:lang w:eastAsia="en-US"/>
        </w:rPr>
        <w:t>b3) Bringen Sie die Gleichung in die Form:</w:t>
      </w:r>
    </w:p>
    <w:tbl>
      <w:tblPr>
        <w:tblStyle w:val="Tabellenraster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654466" w:rsidRPr="00654466" w:rsidTr="00416215">
        <w:tc>
          <w:tcPr>
            <w:tcW w:w="7792" w:type="dxa"/>
            <w:vAlign w:val="center"/>
          </w:tcPr>
          <w:p w:rsidR="00654466" w:rsidRPr="00654466" w:rsidRDefault="00671EAD" w:rsidP="009007C2">
            <w:pPr>
              <w:spacing w:before="120" w:after="120" w:line="360" w:lineRule="auto"/>
              <w:rPr>
                <w:rFonts w:ascii="Cambria" w:hAnsi="Cambria"/>
                <w:i/>
                <w:sz w:val="22"/>
                <w:szCs w:val="22"/>
                <w:lang w:eastAsia="en-US"/>
              </w:rPr>
            </w:pPr>
            <m:oMathPara>
              <m:oMath>
                <m:f>
                  <m:fPr>
                    <m:ctrlPr>
                      <w:rPr>
                        <w:rFonts w:ascii="Cambria Math" w:hAnsi="Cambria Math"/>
                        <w:i/>
                        <w:sz w:val="22"/>
                        <w:szCs w:val="22"/>
                        <w:lang w:eastAsia="en-US"/>
                      </w:rPr>
                    </m:ctrlPr>
                  </m:fPr>
                  <m:num>
                    <m:r>
                      <w:rPr>
                        <w:rFonts w:ascii="Cambria Math" w:hAnsi="Cambria Math"/>
                        <w:sz w:val="22"/>
                        <w:szCs w:val="22"/>
                        <w:lang w:eastAsia="en-US"/>
                      </w:rPr>
                      <m:t>∂T</m:t>
                    </m:r>
                  </m:num>
                  <m:den>
                    <m:r>
                      <w:rPr>
                        <w:rFonts w:ascii="Cambria Math" w:hAnsi="Cambria Math"/>
                        <w:sz w:val="22"/>
                        <w:szCs w:val="22"/>
                        <w:lang w:eastAsia="en-US"/>
                      </w:rPr>
                      <m:t>∂t</m:t>
                    </m:r>
                  </m:den>
                </m:f>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λ</m:t>
                    </m:r>
                  </m:num>
                  <m:den>
                    <m:r>
                      <w:rPr>
                        <w:rFonts w:ascii="Cambria Math" w:hAnsi="Cambria Math"/>
                        <w:sz w:val="22"/>
                        <w:szCs w:val="22"/>
                        <w:lang w:eastAsia="en-US"/>
                      </w:rPr>
                      <m:t>ρ</m:t>
                    </m:r>
                    <m:sSub>
                      <m:sSubPr>
                        <m:ctrlPr>
                          <w:rPr>
                            <w:rFonts w:ascii="Cambria Math" w:hAnsi="Cambria Math"/>
                            <w:i/>
                            <w:sz w:val="22"/>
                            <w:szCs w:val="22"/>
                            <w:lang w:eastAsia="en-US"/>
                          </w:rPr>
                        </m:ctrlPr>
                      </m:sSubPr>
                      <m:e>
                        <m:r>
                          <w:rPr>
                            <w:rFonts w:ascii="Cambria Math" w:hAnsi="Cambria Math"/>
                            <w:sz w:val="22"/>
                            <w:szCs w:val="22"/>
                            <w:lang w:eastAsia="en-US"/>
                          </w:rPr>
                          <m:t>c</m:t>
                        </m:r>
                      </m:e>
                      <m:sub>
                        <m:r>
                          <w:rPr>
                            <w:rFonts w:ascii="Cambria Math" w:hAnsi="Cambria Math"/>
                            <w:sz w:val="22"/>
                            <w:szCs w:val="22"/>
                            <w:lang w:eastAsia="en-US"/>
                          </w:rPr>
                          <m:t>p</m:t>
                        </m:r>
                      </m:sub>
                    </m:sSub>
                  </m:den>
                </m:f>
                <m:d>
                  <m:dPr>
                    <m:ctrlPr>
                      <w:rPr>
                        <w:rFonts w:ascii="Cambria Math" w:hAnsi="Cambria Math"/>
                        <w:i/>
                        <w:sz w:val="22"/>
                        <w:szCs w:val="22"/>
                        <w:lang w:eastAsia="en-US"/>
                      </w:rPr>
                    </m:ctrlPr>
                  </m:dPr>
                  <m:e>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x</m:t>
                            </m:r>
                          </m:e>
                          <m:sup>
                            <m:r>
                              <w:rPr>
                                <w:rFonts w:ascii="Cambria Math" w:hAnsi="Cambria Math"/>
                                <w:sz w:val="22"/>
                                <w:szCs w:val="22"/>
                                <w:lang w:eastAsia="en-US"/>
                              </w:rPr>
                              <m:t>2</m:t>
                            </m:r>
                          </m:sup>
                        </m:sSup>
                      </m:den>
                    </m:f>
                    <m:r>
                      <w:rPr>
                        <w:rFonts w:ascii="Cambria Math" w:hAnsi="Cambria Math"/>
                        <w:sz w:val="22"/>
                        <w:szCs w:val="22"/>
                        <w:lang w:eastAsia="en-US"/>
                      </w:rPr>
                      <m:t>+</m:t>
                    </m:r>
                    <m:f>
                      <m:fPr>
                        <m:ctrlPr>
                          <w:rPr>
                            <w:rFonts w:ascii="Cambria Math" w:hAnsi="Cambria Math"/>
                            <w:i/>
                            <w:sz w:val="22"/>
                            <w:szCs w:val="22"/>
                            <w:lang w:eastAsia="en-US"/>
                          </w:rPr>
                        </m:ctrlPr>
                      </m:fPr>
                      <m:num>
                        <m:sSup>
                          <m:sSupPr>
                            <m:ctrlPr>
                              <w:rPr>
                                <w:rFonts w:ascii="Cambria Math" w:hAnsi="Cambria Math"/>
                                <w:i/>
                                <w:sz w:val="22"/>
                                <w:szCs w:val="22"/>
                                <w:lang w:eastAsia="en-US"/>
                              </w:rPr>
                            </m:ctrlPr>
                          </m:sSupPr>
                          <m:e>
                            <m:r>
                              <w:rPr>
                                <w:rFonts w:ascii="Cambria Math" w:hAnsi="Cambria Math"/>
                                <w:sz w:val="22"/>
                                <w:szCs w:val="22"/>
                                <w:lang w:eastAsia="en-US"/>
                              </w:rPr>
                              <m:t>∂</m:t>
                            </m:r>
                          </m:e>
                          <m:sup>
                            <m:r>
                              <w:rPr>
                                <w:rFonts w:ascii="Cambria Math" w:hAnsi="Cambria Math"/>
                                <w:sz w:val="22"/>
                                <w:szCs w:val="22"/>
                                <w:lang w:eastAsia="en-US"/>
                              </w:rPr>
                              <m:t>2</m:t>
                            </m:r>
                          </m:sup>
                        </m:sSup>
                        <m:r>
                          <w:rPr>
                            <w:rFonts w:ascii="Cambria Math" w:hAnsi="Cambria Math"/>
                            <w:sz w:val="22"/>
                            <w:szCs w:val="22"/>
                            <w:lang w:eastAsia="en-US"/>
                          </w:rPr>
                          <m:t>T</m:t>
                        </m:r>
                      </m:num>
                      <m:den>
                        <m:r>
                          <w:rPr>
                            <w:rFonts w:ascii="Cambria Math" w:hAnsi="Cambria Math"/>
                            <w:sz w:val="22"/>
                            <w:szCs w:val="22"/>
                            <w:lang w:eastAsia="en-US"/>
                          </w:rPr>
                          <m:t>∂</m:t>
                        </m:r>
                        <m:sSup>
                          <m:sSupPr>
                            <m:ctrlPr>
                              <w:rPr>
                                <w:rFonts w:ascii="Cambria Math" w:hAnsi="Cambria Math"/>
                                <w:i/>
                                <w:sz w:val="22"/>
                                <w:szCs w:val="22"/>
                                <w:lang w:eastAsia="en-US"/>
                              </w:rPr>
                            </m:ctrlPr>
                          </m:sSupPr>
                          <m:e>
                            <m:r>
                              <w:rPr>
                                <w:rFonts w:ascii="Cambria Math" w:hAnsi="Cambria Math"/>
                                <w:sz w:val="22"/>
                                <w:szCs w:val="22"/>
                                <w:lang w:eastAsia="en-US"/>
                              </w:rPr>
                              <m:t>y</m:t>
                            </m:r>
                          </m:e>
                          <m:sup>
                            <m:r>
                              <w:rPr>
                                <w:rFonts w:ascii="Cambria Math" w:hAnsi="Cambria Math"/>
                                <w:sz w:val="22"/>
                                <w:szCs w:val="22"/>
                                <w:lang w:eastAsia="en-US"/>
                              </w:rPr>
                              <m:t>2</m:t>
                            </m:r>
                          </m:sup>
                        </m:sSup>
                      </m:den>
                    </m:f>
                  </m:e>
                </m:d>
              </m:oMath>
            </m:oMathPara>
          </w:p>
        </w:tc>
        <w:tc>
          <w:tcPr>
            <w:tcW w:w="1270" w:type="dxa"/>
            <w:vAlign w:val="center"/>
          </w:tcPr>
          <w:p w:rsidR="00654466" w:rsidRPr="00654466" w:rsidRDefault="00654466" w:rsidP="009007C2">
            <w:pPr>
              <w:spacing w:before="120" w:after="120" w:line="360" w:lineRule="auto"/>
              <w:rPr>
                <w:rFonts w:ascii="Cambria" w:hAnsi="Cambria"/>
                <w:i/>
                <w:sz w:val="22"/>
                <w:szCs w:val="22"/>
                <w:lang w:eastAsia="en-US"/>
              </w:rPr>
            </w:pPr>
            <w:r w:rsidRPr="00654466">
              <w:rPr>
                <w:rFonts w:ascii="Cambria" w:eastAsia="Calibri" w:hAnsi="Cambria"/>
                <w:i/>
                <w:sz w:val="22"/>
                <w:szCs w:val="22"/>
                <w:lang w:eastAsia="en-US"/>
              </w:rPr>
              <w:t>(</w:t>
            </w:r>
            <w:r w:rsidRPr="00654466">
              <w:rPr>
                <w:rFonts w:ascii="Cambria" w:eastAsia="Calibri" w:hAnsi="Cambria"/>
                <w:i/>
                <w:sz w:val="22"/>
                <w:szCs w:val="22"/>
                <w:lang w:eastAsia="en-US"/>
              </w:rPr>
              <w:fldChar w:fldCharType="begin"/>
            </w:r>
            <w:r w:rsidRPr="00654466">
              <w:rPr>
                <w:rFonts w:ascii="Cambria" w:eastAsia="Calibri" w:hAnsi="Cambria"/>
                <w:i/>
                <w:sz w:val="22"/>
                <w:szCs w:val="22"/>
                <w:lang w:eastAsia="en-US"/>
              </w:rPr>
              <w:instrText xml:space="preserve"> STYLEREF 1 \s </w:instrText>
            </w:r>
            <w:r w:rsidRPr="00654466">
              <w:rPr>
                <w:rFonts w:ascii="Cambria" w:eastAsia="Calibri" w:hAnsi="Cambria"/>
                <w:i/>
                <w:sz w:val="22"/>
                <w:szCs w:val="22"/>
                <w:lang w:eastAsia="en-US"/>
              </w:rPr>
              <w:fldChar w:fldCharType="separate"/>
            </w:r>
            <w:r w:rsidRPr="00654466">
              <w:rPr>
                <w:rFonts w:ascii="Cambria" w:eastAsia="Calibri" w:hAnsi="Cambria"/>
                <w:i/>
                <w:noProof/>
                <w:sz w:val="22"/>
                <w:szCs w:val="22"/>
                <w:lang w:eastAsia="en-US"/>
              </w:rPr>
              <w:t>4</w:t>
            </w:r>
            <w:r w:rsidRPr="00654466">
              <w:rPr>
                <w:rFonts w:ascii="Cambria" w:eastAsia="Calibri" w:hAnsi="Cambria"/>
                <w:i/>
                <w:sz w:val="22"/>
                <w:szCs w:val="22"/>
                <w:lang w:eastAsia="en-US"/>
              </w:rPr>
              <w:fldChar w:fldCharType="end"/>
            </w:r>
            <w:r w:rsidRPr="00654466">
              <w:rPr>
                <w:rFonts w:ascii="Cambria" w:eastAsia="Calibri" w:hAnsi="Cambria"/>
                <w:i/>
                <w:sz w:val="22"/>
                <w:szCs w:val="22"/>
                <w:lang w:eastAsia="en-US"/>
              </w:rPr>
              <w:noBreakHyphen/>
            </w:r>
            <w:r w:rsidRPr="00654466">
              <w:rPr>
                <w:rFonts w:ascii="Cambria" w:eastAsia="Calibri" w:hAnsi="Cambria"/>
                <w:i/>
                <w:sz w:val="22"/>
                <w:szCs w:val="22"/>
                <w:lang w:eastAsia="en-US"/>
              </w:rPr>
              <w:fldChar w:fldCharType="begin"/>
            </w:r>
            <w:r w:rsidRPr="00654466">
              <w:rPr>
                <w:rFonts w:ascii="Cambria" w:eastAsia="Calibri" w:hAnsi="Cambria"/>
                <w:i/>
                <w:sz w:val="22"/>
                <w:szCs w:val="22"/>
                <w:lang w:eastAsia="en-US"/>
              </w:rPr>
              <w:instrText xml:space="preserve"> SEQ Formel \* ARABIC \s 1 </w:instrText>
            </w:r>
            <w:r w:rsidRPr="00654466">
              <w:rPr>
                <w:rFonts w:ascii="Cambria" w:eastAsia="Calibri" w:hAnsi="Cambria"/>
                <w:i/>
                <w:sz w:val="22"/>
                <w:szCs w:val="22"/>
                <w:lang w:eastAsia="en-US"/>
              </w:rPr>
              <w:fldChar w:fldCharType="separate"/>
            </w:r>
            <w:r w:rsidRPr="00654466">
              <w:rPr>
                <w:rFonts w:ascii="Cambria" w:eastAsia="Calibri" w:hAnsi="Cambria"/>
                <w:i/>
                <w:noProof/>
                <w:sz w:val="22"/>
                <w:szCs w:val="22"/>
                <w:lang w:eastAsia="en-US"/>
              </w:rPr>
              <w:t>14</w:t>
            </w:r>
            <w:r w:rsidRPr="00654466">
              <w:rPr>
                <w:rFonts w:ascii="Cambria" w:eastAsia="Calibri" w:hAnsi="Cambria"/>
                <w:i/>
                <w:sz w:val="22"/>
                <w:szCs w:val="22"/>
                <w:lang w:eastAsia="en-US"/>
              </w:rPr>
              <w:fldChar w:fldCharType="end"/>
            </w:r>
            <w:r w:rsidRPr="00654466">
              <w:rPr>
                <w:rFonts w:ascii="Cambria" w:eastAsia="Calibri" w:hAnsi="Cambria"/>
                <w:i/>
                <w:sz w:val="22"/>
                <w:szCs w:val="22"/>
                <w:lang w:eastAsia="en-US"/>
              </w:rPr>
              <w:t>)</w:t>
            </w:r>
          </w:p>
        </w:tc>
      </w:tr>
    </w:tbl>
    <w:p w:rsidR="00436560" w:rsidRDefault="00436560" w:rsidP="009007C2">
      <w:pPr>
        <w:spacing w:before="120" w:after="120" w:line="360" w:lineRule="auto"/>
        <w:rPr>
          <w:rFonts w:ascii="Cambria" w:eastAsia="Calibri" w:hAnsi="Cambria"/>
          <w:sz w:val="22"/>
          <w:szCs w:val="22"/>
          <w:lang w:eastAsia="en-US"/>
        </w:rPr>
      </w:pPr>
    </w:p>
    <w:p w:rsidR="00436560" w:rsidRDefault="00436560" w:rsidP="009007C2">
      <w:pPr>
        <w:spacing w:before="120" w:after="120" w:line="360" w:lineRule="auto"/>
        <w:rPr>
          <w:rFonts w:ascii="Cambria" w:hAnsi="Cambria"/>
          <w:color w:val="808080" w:themeColor="background1" w:themeShade="80"/>
          <w:sz w:val="22"/>
          <w:szCs w:val="22"/>
          <w:u w:val="single"/>
          <w:lang w:eastAsia="en-US"/>
        </w:rPr>
      </w:pPr>
      <w:r w:rsidRPr="00513CFB">
        <w:rPr>
          <w:rFonts w:ascii="Cambria" w:hAnsi="Cambria"/>
          <w:color w:val="808080" w:themeColor="background1" w:themeShade="80"/>
          <w:sz w:val="22"/>
          <w:szCs w:val="22"/>
          <w:u w:val="single"/>
          <w:lang w:eastAsia="en-US"/>
        </w:rPr>
        <w:t>Lösung:</w:t>
      </w:r>
    </w:p>
    <w:p w:rsidR="00436560" w:rsidRDefault="00436560"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b1) </w:t>
      </w:r>
      <w:r>
        <w:rPr>
          <w:noProof/>
        </w:rPr>
        <w:drawing>
          <wp:inline distT="0" distB="0" distL="0" distR="0" wp14:anchorId="26878DE1" wp14:editId="395AABB5">
            <wp:extent cx="5760720" cy="971319"/>
            <wp:effectExtent l="0" t="0" r="0" b="6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60720" cy="971319"/>
                    </a:xfrm>
                    <a:prstGeom prst="rect">
                      <a:avLst/>
                    </a:prstGeom>
                  </pic:spPr>
                </pic:pic>
              </a:graphicData>
            </a:graphic>
          </wp:inline>
        </w:drawing>
      </w:r>
    </w:p>
    <w:p w:rsidR="00436560" w:rsidRDefault="00436560" w:rsidP="009007C2">
      <w:pPr>
        <w:spacing w:before="120" w:after="120" w:line="360" w:lineRule="auto"/>
        <w:rPr>
          <w:rFonts w:ascii="Cambria" w:hAnsi="Cambria"/>
          <w:color w:val="808080" w:themeColor="background1" w:themeShade="80"/>
          <w:sz w:val="22"/>
          <w:szCs w:val="22"/>
          <w:lang w:eastAsia="en-US"/>
        </w:rPr>
      </w:pPr>
      <w:r>
        <w:rPr>
          <w:rFonts w:ascii="Cambria" w:hAnsi="Cambria"/>
          <w:color w:val="808080" w:themeColor="background1" w:themeShade="80"/>
          <w:sz w:val="22"/>
          <w:szCs w:val="22"/>
          <w:lang w:eastAsia="en-US"/>
        </w:rPr>
        <w:t xml:space="preserve">b2) </w:t>
      </w:r>
    </w:p>
    <w:tbl>
      <w:tblPr>
        <w:tblStyle w:val="Tabellenraster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270"/>
      </w:tblGrid>
      <w:tr w:rsidR="00436560" w:rsidRPr="00513CFB" w:rsidTr="00416215">
        <w:tc>
          <w:tcPr>
            <w:tcW w:w="7792" w:type="dxa"/>
            <w:vAlign w:val="center"/>
            <w:hideMark/>
          </w:tcPr>
          <w:p w:rsidR="00436560" w:rsidRPr="00513CFB" w:rsidRDefault="00671EAD" w:rsidP="009007C2">
            <w:pPr>
              <w:spacing w:before="120" w:after="120" w:line="360" w:lineRule="auto"/>
              <w:jc w:val="center"/>
              <w:rPr>
                <w:rFonts w:ascii="Cambria" w:hAnsi="Cambria"/>
                <w:color w:val="808080" w:themeColor="background1" w:themeShade="80"/>
                <w:sz w:val="22"/>
                <w:szCs w:val="22"/>
                <w:lang w:eastAsia="en-US"/>
              </w:rPr>
            </w:pPr>
            <m:oMathPara>
              <m:oMathParaPr>
                <m:jc m:val="center"/>
              </m:oMathParaPr>
              <m:oMath>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∂U</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ρ</m:t>
                    </m:r>
                  </m:e>
                  <m:sub>
                    <m:r>
                      <w:rPr>
                        <w:rFonts w:ascii="Cambria Math" w:hAnsi="Cambria Math"/>
                        <w:color w:val="808080" w:themeColor="background1" w:themeShade="80"/>
                        <w:sz w:val="22"/>
                        <w:szCs w:val="22"/>
                        <w:lang w:eastAsia="en-US"/>
                      </w:rPr>
                      <m:t>Cu</m:t>
                    </m:r>
                  </m:sub>
                </m:sSub>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p,Cu</m:t>
                    </m:r>
                  </m:sub>
                </m:sSub>
                <m:r>
                  <w:rPr>
                    <w:rFonts w:ascii="Cambria Math" w:hAnsi="Cambria Math"/>
                    <w:color w:val="808080" w:themeColor="background1" w:themeShade="80"/>
                    <w:sz w:val="22"/>
                    <w:szCs w:val="22"/>
                    <w:lang w:eastAsia="en-US"/>
                  </w:rPr>
                  <m:t>dxdyh</m:t>
                </m:r>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∂T</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 xml:space="preserve"> =</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λ,x+dx</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λ,y</m:t>
                    </m:r>
                  </m:sub>
                </m:sSub>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λ,y+dy</m:t>
                    </m:r>
                  </m:sub>
                </m:sSub>
              </m:oMath>
            </m:oMathPara>
          </w:p>
        </w:tc>
        <w:tc>
          <w:tcPr>
            <w:tcW w:w="1270" w:type="dxa"/>
            <w:vAlign w:val="center"/>
          </w:tcPr>
          <w:p w:rsidR="00436560" w:rsidRPr="00513CFB" w:rsidRDefault="00436560" w:rsidP="009007C2">
            <w:pPr>
              <w:spacing w:before="120" w:after="120" w:line="360" w:lineRule="auto"/>
              <w:rPr>
                <w:rFonts w:ascii="Cambria" w:hAnsi="Cambria"/>
                <w:color w:val="808080" w:themeColor="background1" w:themeShade="80"/>
                <w:sz w:val="22"/>
                <w:szCs w:val="22"/>
                <w:lang w:eastAsia="en-US"/>
              </w:rPr>
            </w:pPr>
            <w:r w:rsidRPr="00513CFB">
              <w:rPr>
                <w:rFonts w:ascii="Cambria" w:eastAsia="Calibri" w:hAnsi="Cambria"/>
                <w:color w:val="808080" w:themeColor="background1" w:themeShade="80"/>
                <w:sz w:val="22"/>
                <w:szCs w:val="22"/>
                <w:lang w:eastAsia="en-US"/>
              </w:rPr>
              <w:t>(</w:t>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STYLEREF 1 \s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10</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noBreakHyphen/>
            </w:r>
            <w:r w:rsidRPr="00513CFB">
              <w:rPr>
                <w:rFonts w:ascii="Cambria" w:eastAsia="Calibri" w:hAnsi="Cambria"/>
                <w:color w:val="808080" w:themeColor="background1" w:themeShade="80"/>
                <w:sz w:val="22"/>
                <w:szCs w:val="22"/>
                <w:lang w:eastAsia="en-US"/>
              </w:rPr>
              <w:fldChar w:fldCharType="begin"/>
            </w:r>
            <w:r w:rsidRPr="00513CFB">
              <w:rPr>
                <w:rFonts w:ascii="Cambria" w:eastAsia="Calibri" w:hAnsi="Cambria"/>
                <w:color w:val="808080" w:themeColor="background1" w:themeShade="80"/>
                <w:sz w:val="22"/>
                <w:szCs w:val="22"/>
                <w:lang w:eastAsia="en-US"/>
              </w:rPr>
              <w:instrText xml:space="preserve"> SEQ Formel \* ARABIC \s 1 </w:instrText>
            </w:r>
            <w:r w:rsidRPr="00513CFB">
              <w:rPr>
                <w:rFonts w:ascii="Cambria" w:eastAsia="Calibri" w:hAnsi="Cambria"/>
                <w:color w:val="808080" w:themeColor="background1" w:themeShade="80"/>
                <w:sz w:val="22"/>
                <w:szCs w:val="22"/>
                <w:lang w:eastAsia="en-US"/>
              </w:rPr>
              <w:fldChar w:fldCharType="separate"/>
            </w:r>
            <w:r w:rsidRPr="00513CFB">
              <w:rPr>
                <w:rFonts w:ascii="Cambria" w:eastAsia="Calibri" w:hAnsi="Cambria"/>
                <w:noProof/>
                <w:color w:val="808080" w:themeColor="background1" w:themeShade="80"/>
                <w:sz w:val="22"/>
                <w:szCs w:val="22"/>
                <w:lang w:eastAsia="en-US"/>
              </w:rPr>
              <w:t>7</w:t>
            </w:r>
            <w:r w:rsidRPr="00513CFB">
              <w:rPr>
                <w:rFonts w:ascii="Cambria" w:eastAsia="Calibri" w:hAnsi="Cambria"/>
                <w:color w:val="808080" w:themeColor="background1" w:themeShade="80"/>
                <w:sz w:val="22"/>
                <w:szCs w:val="22"/>
                <w:lang w:eastAsia="en-US"/>
              </w:rPr>
              <w:fldChar w:fldCharType="end"/>
            </w:r>
            <w:r w:rsidRPr="00513CFB">
              <w:rPr>
                <w:rFonts w:ascii="Cambria" w:eastAsia="Calibri" w:hAnsi="Cambria"/>
                <w:color w:val="808080" w:themeColor="background1" w:themeShade="80"/>
                <w:sz w:val="22"/>
                <w:szCs w:val="22"/>
                <w:lang w:eastAsia="en-US"/>
              </w:rPr>
              <w:t>)</w:t>
            </w:r>
          </w:p>
        </w:tc>
      </w:tr>
      <w:tr w:rsidR="00436560" w:rsidRPr="00513CFB" w:rsidTr="00416215">
        <w:tc>
          <w:tcPr>
            <w:tcW w:w="7792" w:type="dxa"/>
            <w:vAlign w:val="center"/>
          </w:tcPr>
          <w:p w:rsidR="00436560" w:rsidRPr="00C21C3C"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ρ</m:t>
                    </m:r>
                  </m:e>
                  <m:sub>
                    <m:r>
                      <w:rPr>
                        <w:rFonts w:ascii="Cambria Math" w:hAnsi="Cambria Math"/>
                        <w:color w:val="808080" w:themeColor="background1" w:themeShade="80"/>
                        <w:sz w:val="22"/>
                        <w:szCs w:val="22"/>
                        <w:lang w:eastAsia="en-US"/>
                      </w:rPr>
                      <m:t>Cu</m:t>
                    </m:r>
                  </m:sub>
                </m:sSub>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p,Cu</m:t>
                    </m:r>
                  </m:sub>
                </m:sSub>
                <m:r>
                  <w:rPr>
                    <w:rFonts w:ascii="Cambria Math" w:hAnsi="Cambria Math"/>
                    <w:color w:val="808080" w:themeColor="background1" w:themeShade="80"/>
                    <w:sz w:val="22"/>
                    <w:szCs w:val="22"/>
                    <w:lang w:eastAsia="en-US"/>
                  </w:rPr>
                  <m:t>dxdyh</m:t>
                </m:r>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∂T</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 xml:space="preserve"> =-</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λ,x</m:t>
                        </m:r>
                      </m:sub>
                    </m:sSub>
                  </m:num>
                  <m:den>
                    <m:r>
                      <w:rPr>
                        <w:rFonts w:ascii="Cambria Math" w:hAnsi="Cambria Math"/>
                        <w:color w:val="808080" w:themeColor="background1" w:themeShade="80"/>
                        <w:sz w:val="22"/>
                        <w:szCs w:val="22"/>
                        <w:lang w:eastAsia="en-US"/>
                      </w:rPr>
                      <m:t>∂x</m:t>
                    </m:r>
                  </m:den>
                </m:f>
                <m:r>
                  <w:rPr>
                    <w:rFonts w:ascii="Cambria Math" w:hAnsi="Cambria Math"/>
                    <w:color w:val="808080" w:themeColor="background1" w:themeShade="80"/>
                    <w:sz w:val="22"/>
                    <w:szCs w:val="22"/>
                    <w:lang w:eastAsia="en-US"/>
                  </w:rPr>
                  <m:t>dx-</m:t>
                </m:r>
                <m:f>
                  <m:fPr>
                    <m:ctrlPr>
                      <w:rPr>
                        <w:rFonts w:ascii="Cambria Math" w:hAnsi="Cambria Math"/>
                        <w:i/>
                        <w:color w:val="808080" w:themeColor="background1" w:themeShade="80"/>
                        <w:sz w:val="22"/>
                        <w:szCs w:val="22"/>
                        <w:lang w:eastAsia="en-US"/>
                      </w:rPr>
                    </m:ctrlPr>
                  </m:fPr>
                  <m:num>
                    <m:r>
                      <w:rPr>
                        <w:rFonts w:ascii="Cambria Math" w:hAnsi="Cambria Math"/>
                        <w:color w:val="808080" w:themeColor="background1" w:themeShade="80"/>
                        <w:sz w:val="22"/>
                        <w:szCs w:val="22"/>
                        <w:lang w:eastAsia="en-US"/>
                      </w:rPr>
                      <m:t>∂</m:t>
                    </m:r>
                    <m:sSub>
                      <m:sSubPr>
                        <m:ctrlPr>
                          <w:rPr>
                            <w:rFonts w:ascii="Cambria Math" w:hAnsi="Cambria Math"/>
                            <w:i/>
                            <w:color w:val="808080" w:themeColor="background1" w:themeShade="80"/>
                            <w:sz w:val="22"/>
                            <w:szCs w:val="22"/>
                            <w:lang w:eastAsia="en-US"/>
                          </w:rPr>
                        </m:ctrlPr>
                      </m:sSubPr>
                      <m:e>
                        <m:acc>
                          <m:accPr>
                            <m:chr m:val="̇"/>
                            <m:ctrlPr>
                              <w:rPr>
                                <w:rFonts w:ascii="Cambria Math" w:hAnsi="Cambria Math"/>
                                <w:i/>
                                <w:color w:val="808080" w:themeColor="background1" w:themeShade="80"/>
                                <w:sz w:val="22"/>
                                <w:szCs w:val="22"/>
                                <w:lang w:eastAsia="en-US"/>
                              </w:rPr>
                            </m:ctrlPr>
                          </m:accPr>
                          <m:e>
                            <m:r>
                              <w:rPr>
                                <w:rFonts w:ascii="Cambria Math" w:hAnsi="Cambria Math"/>
                                <w:color w:val="808080" w:themeColor="background1" w:themeShade="80"/>
                                <w:sz w:val="22"/>
                                <w:szCs w:val="22"/>
                                <w:lang w:eastAsia="en-US"/>
                              </w:rPr>
                              <m:t>Q</m:t>
                            </m:r>
                          </m:e>
                        </m:acc>
                      </m:e>
                      <m:sub>
                        <m:r>
                          <w:rPr>
                            <w:rFonts w:ascii="Cambria Math" w:hAnsi="Cambria Math"/>
                            <w:color w:val="808080" w:themeColor="background1" w:themeShade="80"/>
                            <w:sz w:val="22"/>
                            <w:szCs w:val="22"/>
                            <w:lang w:eastAsia="en-US"/>
                          </w:rPr>
                          <m:t>λ,y</m:t>
                        </m:r>
                      </m:sub>
                    </m:sSub>
                  </m:num>
                  <m:den>
                    <m:r>
                      <w:rPr>
                        <w:rFonts w:ascii="Cambria Math" w:hAnsi="Cambria Math"/>
                        <w:color w:val="808080" w:themeColor="background1" w:themeShade="80"/>
                        <w:sz w:val="22"/>
                        <w:szCs w:val="22"/>
                        <w:lang w:eastAsia="en-US"/>
                      </w:rPr>
                      <m:t>∂y</m:t>
                    </m:r>
                  </m:den>
                </m:f>
                <m:r>
                  <w:rPr>
                    <w:rFonts w:ascii="Cambria Math" w:hAnsi="Cambria Math"/>
                    <w:color w:val="808080" w:themeColor="background1" w:themeShade="80"/>
                    <w:sz w:val="22"/>
                    <w:szCs w:val="22"/>
                    <w:lang w:eastAsia="en-US"/>
                  </w:rPr>
                  <m:t>dy</m:t>
                </m:r>
              </m:oMath>
            </m:oMathPara>
          </w:p>
        </w:tc>
        <w:tc>
          <w:tcPr>
            <w:tcW w:w="1270" w:type="dxa"/>
            <w:vAlign w:val="center"/>
          </w:tcPr>
          <w:p w:rsidR="00436560" w:rsidRPr="00513CFB" w:rsidRDefault="00436560" w:rsidP="009007C2">
            <w:pPr>
              <w:spacing w:before="120" w:after="120" w:line="360" w:lineRule="auto"/>
              <w:rPr>
                <w:rFonts w:ascii="Cambria" w:eastAsia="Calibri" w:hAnsi="Cambria"/>
                <w:color w:val="808080" w:themeColor="background1" w:themeShade="80"/>
                <w:sz w:val="22"/>
                <w:szCs w:val="22"/>
                <w:lang w:eastAsia="en-US"/>
              </w:rPr>
            </w:pPr>
          </w:p>
        </w:tc>
      </w:tr>
      <w:tr w:rsidR="00436560" w:rsidRPr="00513CFB" w:rsidTr="00416215">
        <w:tc>
          <w:tcPr>
            <w:tcW w:w="7792" w:type="dxa"/>
            <w:vAlign w:val="center"/>
          </w:tcPr>
          <w:p w:rsidR="00436560" w:rsidRDefault="00671EAD" w:rsidP="009007C2">
            <w:pPr>
              <w:spacing w:before="120" w:after="120" w:line="360" w:lineRule="auto"/>
              <w:jc w:val="center"/>
              <w:rPr>
                <w:rFonts w:ascii="Cambria" w:eastAsia="Calibri" w:hAnsi="Cambria"/>
                <w:color w:val="808080" w:themeColor="background1" w:themeShade="80"/>
                <w:sz w:val="22"/>
                <w:szCs w:val="22"/>
                <w:lang w:eastAsia="en-US"/>
              </w:rPr>
            </w:pPr>
            <m:oMathPara>
              <m:oMath>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ρ</m:t>
                    </m:r>
                  </m:e>
                  <m:sub>
                    <m:r>
                      <w:rPr>
                        <w:rFonts w:ascii="Cambria Math" w:hAnsi="Cambria Math"/>
                        <w:color w:val="808080" w:themeColor="background1" w:themeShade="80"/>
                        <w:sz w:val="22"/>
                        <w:szCs w:val="22"/>
                        <w:lang w:eastAsia="en-US"/>
                      </w:rPr>
                      <m:t>Cu</m:t>
                    </m:r>
                  </m:sub>
                </m:sSub>
                <m:sSub>
                  <m:sSubPr>
                    <m:ctrlPr>
                      <w:rPr>
                        <w:rFonts w:ascii="Cambria Math" w:hAnsi="Cambria Math"/>
                        <w:i/>
                        <w:color w:val="808080" w:themeColor="background1" w:themeShade="80"/>
                        <w:sz w:val="22"/>
                        <w:szCs w:val="22"/>
                        <w:lang w:eastAsia="en-US"/>
                      </w:rPr>
                    </m:ctrlPr>
                  </m:sSubPr>
                  <m:e>
                    <m:r>
                      <w:rPr>
                        <w:rFonts w:ascii="Cambria Math" w:hAnsi="Cambria Math"/>
                        <w:color w:val="808080" w:themeColor="background1" w:themeShade="80"/>
                        <w:sz w:val="22"/>
                        <w:szCs w:val="22"/>
                        <w:lang w:eastAsia="en-US"/>
                      </w:rPr>
                      <m:t>c</m:t>
                    </m:r>
                  </m:e>
                  <m:sub>
                    <m:r>
                      <w:rPr>
                        <w:rFonts w:ascii="Cambria Math" w:hAnsi="Cambria Math"/>
                        <w:color w:val="808080" w:themeColor="background1" w:themeShade="80"/>
                        <w:sz w:val="22"/>
                        <w:szCs w:val="22"/>
                        <w:lang w:eastAsia="en-US"/>
                      </w:rPr>
                      <m:t>p,Cu</m:t>
                    </m:r>
                  </m:sub>
                </m:sSub>
                <m:r>
                  <w:rPr>
                    <w:rFonts w:ascii="Cambria Math" w:hAnsi="Cambria Math"/>
                    <w:strike/>
                    <w:color w:val="808080" w:themeColor="background1" w:themeShade="80"/>
                    <w:sz w:val="22"/>
                    <w:szCs w:val="22"/>
                    <w:lang w:eastAsia="en-US"/>
                  </w:rPr>
                  <m:t>dxdyh</m:t>
                </m:r>
                <m:f>
                  <m:fPr>
                    <m:ctrlPr>
                      <w:rPr>
                        <w:rFonts w:ascii="Cambria Math" w:hAnsi="Cambria Math"/>
                        <w:i/>
                        <w:color w:val="808080" w:themeColor="background1" w:themeShade="80"/>
                        <w:sz w:val="22"/>
                        <w:szCs w:val="22"/>
                        <w:lang w:eastAsia="en-US"/>
                      </w:rPr>
                    </m:ctrlPr>
                  </m:fPr>
                  <m:num>
                    <m:r>
                      <w:rPr>
                        <w:rFonts w:ascii="Cambria Math" w:eastAsia="Calibri" w:hAnsi="Cambria Math"/>
                        <w:color w:val="808080" w:themeColor="background1" w:themeShade="80"/>
                        <w:sz w:val="22"/>
                        <w:szCs w:val="22"/>
                        <w:lang w:eastAsia="en-US"/>
                      </w:rPr>
                      <m:t>∂T</m:t>
                    </m:r>
                  </m:num>
                  <m:den>
                    <m:r>
                      <w:rPr>
                        <w:rFonts w:ascii="Cambria Math" w:eastAsia="Calibri" w:hAnsi="Cambria Math"/>
                        <w:color w:val="808080" w:themeColor="background1" w:themeShade="80"/>
                        <w:sz w:val="22"/>
                        <w:szCs w:val="22"/>
                        <w:lang w:eastAsia="en-US"/>
                      </w:rPr>
                      <m:t>∂t</m:t>
                    </m:r>
                  </m:den>
                </m:f>
                <m:r>
                  <w:rPr>
                    <w:rFonts w:ascii="Cambria Math" w:hAnsi="Cambria Math"/>
                    <w:color w:val="808080" w:themeColor="background1" w:themeShade="80"/>
                    <w:sz w:val="22"/>
                    <w:szCs w:val="22"/>
                    <w:lang w:eastAsia="en-US"/>
                  </w:rPr>
                  <m:t xml:space="preserve"> =λ</m:t>
                </m:r>
                <m:r>
                  <w:rPr>
                    <w:rFonts w:ascii="Cambria Math" w:hAnsi="Cambria Math"/>
                    <w:strike/>
                    <w:color w:val="808080" w:themeColor="background1" w:themeShade="80"/>
                    <w:sz w:val="22"/>
                    <w:szCs w:val="22"/>
                    <w:lang w:eastAsia="en-US"/>
                  </w:rPr>
                  <m:t>dyh</m:t>
                </m:r>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x</m:t>
                        </m:r>
                      </m:e>
                      <m:sup>
                        <m:r>
                          <w:rPr>
                            <w:rFonts w:ascii="Cambria Math" w:hAnsi="Cambria Math"/>
                            <w:color w:val="808080" w:themeColor="background1" w:themeShade="80"/>
                            <w:sz w:val="22"/>
                            <w:szCs w:val="22"/>
                            <w:lang w:eastAsia="en-US"/>
                          </w:rPr>
                          <m:t>2</m:t>
                        </m:r>
                      </m:sup>
                    </m:sSup>
                  </m:den>
                </m:f>
                <m:r>
                  <w:rPr>
                    <w:rFonts w:ascii="Cambria Math" w:hAnsi="Cambria Math"/>
                    <w:strike/>
                    <w:color w:val="808080" w:themeColor="background1" w:themeShade="80"/>
                    <w:sz w:val="22"/>
                    <w:szCs w:val="22"/>
                    <w:lang w:eastAsia="en-US"/>
                  </w:rPr>
                  <m:t>dx</m:t>
                </m:r>
                <m:r>
                  <w:rPr>
                    <w:rFonts w:ascii="Cambria Math" w:hAnsi="Cambria Math"/>
                    <w:color w:val="808080" w:themeColor="background1" w:themeShade="80"/>
                    <w:sz w:val="22"/>
                    <w:szCs w:val="22"/>
                    <w:lang w:eastAsia="en-US"/>
                  </w:rPr>
                  <m:t xml:space="preserve">+λ </m:t>
                </m:r>
                <m:r>
                  <w:rPr>
                    <w:rFonts w:ascii="Cambria Math" w:hAnsi="Cambria Math"/>
                    <w:strike/>
                    <w:color w:val="808080" w:themeColor="background1" w:themeShade="80"/>
                    <w:sz w:val="22"/>
                    <w:szCs w:val="22"/>
                    <w:lang w:eastAsia="en-US"/>
                  </w:rPr>
                  <m:t>dxh</m:t>
                </m:r>
                <m:f>
                  <m:fPr>
                    <m:ctrlPr>
                      <w:rPr>
                        <w:rFonts w:ascii="Cambria Math" w:hAnsi="Cambria Math"/>
                        <w:i/>
                        <w:color w:val="808080" w:themeColor="background1" w:themeShade="80"/>
                        <w:sz w:val="22"/>
                        <w:szCs w:val="22"/>
                        <w:lang w:eastAsia="en-US"/>
                      </w:rPr>
                    </m:ctrlPr>
                  </m:fPr>
                  <m:num>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m:t>
                        </m:r>
                      </m:e>
                      <m:sup>
                        <m:r>
                          <w:rPr>
                            <w:rFonts w:ascii="Cambria Math" w:hAnsi="Cambria Math"/>
                            <w:color w:val="808080" w:themeColor="background1" w:themeShade="80"/>
                            <w:sz w:val="22"/>
                            <w:szCs w:val="22"/>
                            <w:lang w:eastAsia="en-US"/>
                          </w:rPr>
                          <m:t>2</m:t>
                        </m:r>
                      </m:sup>
                    </m:sSup>
                    <m:r>
                      <w:rPr>
                        <w:rFonts w:ascii="Cambria Math" w:hAnsi="Cambria Math"/>
                        <w:color w:val="808080" w:themeColor="background1" w:themeShade="80"/>
                        <w:sz w:val="22"/>
                        <w:szCs w:val="22"/>
                        <w:lang w:eastAsia="en-US"/>
                      </w:rPr>
                      <m:t>T</m:t>
                    </m:r>
                  </m:num>
                  <m:den>
                    <m:r>
                      <w:rPr>
                        <w:rFonts w:ascii="Cambria Math" w:hAnsi="Cambria Math"/>
                        <w:color w:val="808080" w:themeColor="background1" w:themeShade="80"/>
                        <w:sz w:val="22"/>
                        <w:szCs w:val="22"/>
                        <w:lang w:eastAsia="en-US"/>
                      </w:rPr>
                      <m:t>∂</m:t>
                    </m:r>
                    <m:sSup>
                      <m:sSupPr>
                        <m:ctrlPr>
                          <w:rPr>
                            <w:rFonts w:ascii="Cambria Math" w:hAnsi="Cambria Math"/>
                            <w:i/>
                            <w:color w:val="808080" w:themeColor="background1" w:themeShade="80"/>
                            <w:sz w:val="22"/>
                            <w:szCs w:val="22"/>
                            <w:lang w:eastAsia="en-US"/>
                          </w:rPr>
                        </m:ctrlPr>
                      </m:sSupPr>
                      <m:e>
                        <m:r>
                          <w:rPr>
                            <w:rFonts w:ascii="Cambria Math" w:hAnsi="Cambria Math"/>
                            <w:color w:val="808080" w:themeColor="background1" w:themeShade="80"/>
                            <w:sz w:val="22"/>
                            <w:szCs w:val="22"/>
                            <w:lang w:eastAsia="en-US"/>
                          </w:rPr>
                          <m:t>y</m:t>
                        </m:r>
                      </m:e>
                      <m:sup>
                        <m:r>
                          <w:rPr>
                            <w:rFonts w:ascii="Cambria Math" w:hAnsi="Cambria Math"/>
                            <w:color w:val="808080" w:themeColor="background1" w:themeShade="80"/>
                            <w:sz w:val="22"/>
                            <w:szCs w:val="22"/>
                            <w:lang w:eastAsia="en-US"/>
                          </w:rPr>
                          <m:t>2</m:t>
                        </m:r>
                      </m:sup>
                    </m:sSup>
                  </m:den>
                </m:f>
                <m:r>
                  <w:rPr>
                    <w:rFonts w:ascii="Cambria Math" w:hAnsi="Cambria Math"/>
                    <w:strike/>
                    <w:color w:val="808080" w:themeColor="background1" w:themeShade="80"/>
                    <w:sz w:val="22"/>
                    <w:szCs w:val="22"/>
                    <w:lang w:eastAsia="en-US"/>
                  </w:rPr>
                  <m:t>dy</m:t>
                </m:r>
              </m:oMath>
            </m:oMathPara>
          </w:p>
        </w:tc>
        <w:tc>
          <w:tcPr>
            <w:tcW w:w="1270" w:type="dxa"/>
            <w:vAlign w:val="center"/>
          </w:tcPr>
          <w:p w:rsidR="00436560" w:rsidRPr="00513CFB" w:rsidRDefault="00436560" w:rsidP="009007C2">
            <w:pPr>
              <w:spacing w:before="120" w:after="120" w:line="360" w:lineRule="auto"/>
              <w:rPr>
                <w:rFonts w:ascii="Cambria" w:eastAsia="Calibri" w:hAnsi="Cambria"/>
                <w:color w:val="808080" w:themeColor="background1" w:themeShade="80"/>
                <w:sz w:val="22"/>
                <w:szCs w:val="22"/>
                <w:lang w:eastAsia="en-US"/>
              </w:rPr>
            </w:pPr>
          </w:p>
        </w:tc>
      </w:tr>
    </w:tbl>
    <w:p w:rsidR="00436560" w:rsidRDefault="00436560" w:rsidP="009007C2">
      <w:pPr>
        <w:spacing w:before="120" w:after="120" w:line="360" w:lineRule="auto"/>
        <w:jc w:val="left"/>
        <w:rPr>
          <w:rFonts w:asciiTheme="minorHAnsi" w:hAnsiTheme="minorHAnsi" w:cstheme="minorHAnsi"/>
          <w:b/>
          <w:sz w:val="28"/>
          <w:u w:val="single"/>
        </w:rPr>
      </w:pPr>
    </w:p>
    <w:sectPr w:rsidR="00436560">
      <w:head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32F3" w:rsidRDefault="00F332F3" w:rsidP="00FD0D88">
      <w:r>
        <w:separator/>
      </w:r>
    </w:p>
  </w:endnote>
  <w:endnote w:type="continuationSeparator" w:id="0">
    <w:p w:rsidR="00F332F3" w:rsidRDefault="00F332F3" w:rsidP="00FD0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32F3" w:rsidRDefault="00F332F3" w:rsidP="00FD0D88">
      <w:r>
        <w:separator/>
      </w:r>
    </w:p>
  </w:footnote>
  <w:footnote w:type="continuationSeparator" w:id="0">
    <w:p w:rsidR="00F332F3" w:rsidRDefault="00F332F3" w:rsidP="00FD0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F332F3" w:rsidRPr="004D38D8" w:rsidTr="00003EF7">
      <w:tc>
        <w:tcPr>
          <w:tcW w:w="3020" w:type="dxa"/>
        </w:tcPr>
        <w:p w:rsidR="00F332F3" w:rsidRPr="004D38D8" w:rsidRDefault="00F332F3" w:rsidP="00FD0D88">
          <w:pPr>
            <w:tabs>
              <w:tab w:val="center" w:pos="4536"/>
              <w:tab w:val="right" w:pos="9072"/>
            </w:tabs>
            <w:jc w:val="left"/>
            <w:rPr>
              <w:rFonts w:ascii="Cambria" w:eastAsia="Calibri" w:hAnsi="Cambria"/>
              <w:sz w:val="18"/>
              <w:szCs w:val="22"/>
              <w:lang w:eastAsia="en-US"/>
            </w:rPr>
          </w:pPr>
        </w:p>
      </w:tc>
      <w:tc>
        <w:tcPr>
          <w:tcW w:w="3021" w:type="dxa"/>
        </w:tcPr>
        <w:p w:rsidR="00F332F3" w:rsidRPr="004D38D8" w:rsidRDefault="00F332F3" w:rsidP="00FD0D88">
          <w:pPr>
            <w:tabs>
              <w:tab w:val="center" w:pos="4536"/>
              <w:tab w:val="right" w:pos="9072"/>
            </w:tabs>
            <w:jc w:val="center"/>
            <w:rPr>
              <w:rFonts w:ascii="Cambria" w:eastAsia="Calibri" w:hAnsi="Cambria"/>
              <w:sz w:val="18"/>
              <w:szCs w:val="22"/>
              <w:lang w:eastAsia="en-US"/>
            </w:rPr>
          </w:pPr>
          <w:r w:rsidRPr="004D38D8">
            <w:rPr>
              <w:rFonts w:ascii="Cambria" w:eastAsia="Calibri" w:hAnsi="Cambria"/>
              <w:sz w:val="18"/>
              <w:szCs w:val="22"/>
              <w:lang w:eastAsia="en-US"/>
            </w:rPr>
            <w:t>Wärmeübertragung</w:t>
          </w:r>
        </w:p>
      </w:tc>
      <w:tc>
        <w:tcPr>
          <w:tcW w:w="3021" w:type="dxa"/>
        </w:tcPr>
        <w:p w:rsidR="00F332F3" w:rsidRPr="004D38D8" w:rsidRDefault="00F332F3" w:rsidP="00FD0D88">
          <w:pPr>
            <w:tabs>
              <w:tab w:val="center" w:pos="4536"/>
              <w:tab w:val="right" w:pos="9072"/>
            </w:tabs>
            <w:jc w:val="right"/>
            <w:rPr>
              <w:rFonts w:ascii="Cambria" w:eastAsia="Calibri" w:hAnsi="Cambria"/>
              <w:sz w:val="18"/>
              <w:szCs w:val="22"/>
              <w:lang w:eastAsia="en-US"/>
            </w:rPr>
          </w:pPr>
          <w:r w:rsidRPr="004D38D8">
            <w:rPr>
              <w:rFonts w:ascii="Cambria" w:eastAsia="Calibri" w:hAnsi="Cambria"/>
              <w:sz w:val="18"/>
              <w:szCs w:val="22"/>
              <w:lang w:eastAsia="en-US"/>
            </w:rPr>
            <w:t>Sommersemester 202</w:t>
          </w:r>
          <w:r w:rsidR="00671EAD">
            <w:rPr>
              <w:rFonts w:ascii="Cambria" w:eastAsia="Calibri" w:hAnsi="Cambria"/>
              <w:sz w:val="18"/>
              <w:szCs w:val="22"/>
              <w:lang w:eastAsia="en-US"/>
            </w:rPr>
            <w:t>4</w:t>
          </w:r>
        </w:p>
      </w:tc>
    </w:tr>
  </w:tbl>
  <w:p w:rsidR="00F332F3" w:rsidRDefault="00F332F3" w:rsidP="00FD0D88">
    <w:pPr>
      <w:pStyle w:val="Kopfzeil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A46675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5CC1946"/>
    <w:multiLevelType w:val="hybridMultilevel"/>
    <w:tmpl w:val="AF26BD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D115CE"/>
    <w:multiLevelType w:val="hybridMultilevel"/>
    <w:tmpl w:val="5BF05A58"/>
    <w:lvl w:ilvl="0" w:tplc="C1BE404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84F7103"/>
    <w:multiLevelType w:val="hybridMultilevel"/>
    <w:tmpl w:val="C90EB1F6"/>
    <w:lvl w:ilvl="0" w:tplc="0EF4F468">
      <w:start w:val="1"/>
      <w:numFmt w:val="decimal"/>
      <w:pStyle w:val="FormatvorlageNummerierteListe"/>
      <w:lvlText w:val="%1."/>
      <w:lvlJc w:val="left"/>
      <w:pPr>
        <w:tabs>
          <w:tab w:val="num" w:pos="4472"/>
        </w:tabs>
        <w:ind w:left="4472" w:hanging="360"/>
      </w:pPr>
      <w:rPr>
        <w:rFonts w:hint="default"/>
      </w:rPr>
    </w:lvl>
    <w:lvl w:ilvl="1" w:tplc="04070019">
      <w:start w:val="1"/>
      <w:numFmt w:val="lowerLetter"/>
      <w:lvlText w:val="%2."/>
      <w:lvlJc w:val="left"/>
      <w:pPr>
        <w:tabs>
          <w:tab w:val="num" w:pos="1440"/>
        </w:tabs>
        <w:ind w:left="1440" w:hanging="360"/>
      </w:pPr>
    </w:lvl>
    <w:lvl w:ilvl="2" w:tplc="0407000F">
      <w:start w:val="1"/>
      <w:numFmt w:val="decimal"/>
      <w:lvlText w:val="%3."/>
      <w:lvlJc w:val="left"/>
      <w:pPr>
        <w:tabs>
          <w:tab w:val="num" w:pos="2340"/>
        </w:tabs>
        <w:ind w:left="2340" w:hanging="360"/>
      </w:pPr>
      <w:rPr>
        <w:rFonts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0DAD556D"/>
    <w:multiLevelType w:val="hybridMultilevel"/>
    <w:tmpl w:val="FF1C9CAC"/>
    <w:lvl w:ilvl="0" w:tplc="7BCE1EA4">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5" w15:restartNumberingAfterBreak="0">
    <w:nsid w:val="10704F03"/>
    <w:multiLevelType w:val="hybridMultilevel"/>
    <w:tmpl w:val="45867A8E"/>
    <w:lvl w:ilvl="0" w:tplc="B3B4A6B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96338"/>
    <w:multiLevelType w:val="hybridMultilevel"/>
    <w:tmpl w:val="7430F7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9DC4188"/>
    <w:multiLevelType w:val="hybridMultilevel"/>
    <w:tmpl w:val="923EE16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A3106F1"/>
    <w:multiLevelType w:val="hybridMultilevel"/>
    <w:tmpl w:val="802EFDE8"/>
    <w:lvl w:ilvl="0" w:tplc="72F6A3FC">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100368"/>
    <w:multiLevelType w:val="hybridMultilevel"/>
    <w:tmpl w:val="DE2000CC"/>
    <w:lvl w:ilvl="0" w:tplc="63C88272">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1B14BEC"/>
    <w:multiLevelType w:val="hybridMultilevel"/>
    <w:tmpl w:val="C552987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33A2E95"/>
    <w:multiLevelType w:val="multilevel"/>
    <w:tmpl w:val="B9B4D152"/>
    <w:styleLink w:val="FormatvorlageAufgezhlt"/>
    <w:lvl w:ilvl="0">
      <w:start w:val="1"/>
      <w:numFmt w:val="lowerLetter"/>
      <w:lvlText w:val="%1)"/>
      <w:lvlJc w:val="left"/>
      <w:pPr>
        <w:tabs>
          <w:tab w:val="num" w:pos="720"/>
        </w:tabs>
        <w:ind w:left="720" w:hanging="360"/>
      </w:pPr>
    </w:lvl>
    <w:lvl w:ilvl="1">
      <w:start w:val="1"/>
      <w:numFmt w:val="bullet"/>
      <w:lvlText w:val=""/>
      <w:lvlJc w:val="left"/>
      <w:pPr>
        <w:tabs>
          <w:tab w:val="num" w:pos="1344"/>
        </w:tabs>
        <w:ind w:left="1344" w:hanging="264"/>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5D76A67"/>
    <w:multiLevelType w:val="hybridMultilevel"/>
    <w:tmpl w:val="FEB4D3FC"/>
    <w:lvl w:ilvl="0" w:tplc="E2569118">
      <w:start w:val="1"/>
      <w:numFmt w:val="lowerLetter"/>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9A66D02"/>
    <w:multiLevelType w:val="hybridMultilevel"/>
    <w:tmpl w:val="6E041F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D75FBD"/>
    <w:multiLevelType w:val="singleLevel"/>
    <w:tmpl w:val="04070001"/>
    <w:lvl w:ilvl="0">
      <w:start w:val="1"/>
      <w:numFmt w:val="bullet"/>
      <w:lvlText w:val=""/>
      <w:lvlJc w:val="left"/>
      <w:pPr>
        <w:ind w:left="360" w:hanging="360"/>
      </w:pPr>
      <w:rPr>
        <w:rFonts w:ascii="Symbol" w:hAnsi="Symbol" w:hint="default"/>
      </w:rPr>
    </w:lvl>
  </w:abstractNum>
  <w:abstractNum w:abstractNumId="15" w15:restartNumberingAfterBreak="0">
    <w:nsid w:val="3C03799A"/>
    <w:multiLevelType w:val="hybridMultilevel"/>
    <w:tmpl w:val="5728F0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691888"/>
    <w:multiLevelType w:val="hybridMultilevel"/>
    <w:tmpl w:val="22A801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DF24054"/>
    <w:multiLevelType w:val="hybridMultilevel"/>
    <w:tmpl w:val="22A801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5632908"/>
    <w:multiLevelType w:val="hybridMultilevel"/>
    <w:tmpl w:val="950EB5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62A7737"/>
    <w:multiLevelType w:val="hybridMultilevel"/>
    <w:tmpl w:val="F51A87FE"/>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D5C0FD2"/>
    <w:multiLevelType w:val="hybridMultilevel"/>
    <w:tmpl w:val="5BF05A58"/>
    <w:lvl w:ilvl="0" w:tplc="C1BE4048">
      <w:start w:val="1"/>
      <w:numFmt w:val="upperRoman"/>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2A96969"/>
    <w:multiLevelType w:val="hybridMultilevel"/>
    <w:tmpl w:val="3C98011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1F36C0C"/>
    <w:multiLevelType w:val="hybridMultilevel"/>
    <w:tmpl w:val="68C2493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4F30E32"/>
    <w:multiLevelType w:val="hybridMultilevel"/>
    <w:tmpl w:val="D3864A5A"/>
    <w:lvl w:ilvl="0" w:tplc="04070001">
      <w:start w:val="1"/>
      <w:numFmt w:val="bullet"/>
      <w:lvlText w:val=""/>
      <w:lvlJc w:val="left"/>
      <w:pPr>
        <w:ind w:left="2457" w:hanging="360"/>
      </w:pPr>
      <w:rPr>
        <w:rFonts w:ascii="Symbol" w:hAnsi="Symbol" w:hint="default"/>
      </w:rPr>
    </w:lvl>
    <w:lvl w:ilvl="1" w:tplc="04070003" w:tentative="1">
      <w:start w:val="1"/>
      <w:numFmt w:val="bullet"/>
      <w:lvlText w:val="o"/>
      <w:lvlJc w:val="left"/>
      <w:pPr>
        <w:ind w:left="3177" w:hanging="360"/>
      </w:pPr>
      <w:rPr>
        <w:rFonts w:ascii="Courier New" w:hAnsi="Courier New" w:cs="Courier New" w:hint="default"/>
      </w:rPr>
    </w:lvl>
    <w:lvl w:ilvl="2" w:tplc="04070005" w:tentative="1">
      <w:start w:val="1"/>
      <w:numFmt w:val="bullet"/>
      <w:lvlText w:val=""/>
      <w:lvlJc w:val="left"/>
      <w:pPr>
        <w:ind w:left="3897" w:hanging="360"/>
      </w:pPr>
      <w:rPr>
        <w:rFonts w:ascii="Wingdings" w:hAnsi="Wingdings" w:hint="default"/>
      </w:rPr>
    </w:lvl>
    <w:lvl w:ilvl="3" w:tplc="04070001" w:tentative="1">
      <w:start w:val="1"/>
      <w:numFmt w:val="bullet"/>
      <w:lvlText w:val=""/>
      <w:lvlJc w:val="left"/>
      <w:pPr>
        <w:ind w:left="4617" w:hanging="360"/>
      </w:pPr>
      <w:rPr>
        <w:rFonts w:ascii="Symbol" w:hAnsi="Symbol" w:hint="default"/>
      </w:rPr>
    </w:lvl>
    <w:lvl w:ilvl="4" w:tplc="04070003" w:tentative="1">
      <w:start w:val="1"/>
      <w:numFmt w:val="bullet"/>
      <w:lvlText w:val="o"/>
      <w:lvlJc w:val="left"/>
      <w:pPr>
        <w:ind w:left="5337" w:hanging="360"/>
      </w:pPr>
      <w:rPr>
        <w:rFonts w:ascii="Courier New" w:hAnsi="Courier New" w:cs="Courier New" w:hint="default"/>
      </w:rPr>
    </w:lvl>
    <w:lvl w:ilvl="5" w:tplc="04070005" w:tentative="1">
      <w:start w:val="1"/>
      <w:numFmt w:val="bullet"/>
      <w:lvlText w:val=""/>
      <w:lvlJc w:val="left"/>
      <w:pPr>
        <w:ind w:left="6057" w:hanging="360"/>
      </w:pPr>
      <w:rPr>
        <w:rFonts w:ascii="Wingdings" w:hAnsi="Wingdings" w:hint="default"/>
      </w:rPr>
    </w:lvl>
    <w:lvl w:ilvl="6" w:tplc="04070001" w:tentative="1">
      <w:start w:val="1"/>
      <w:numFmt w:val="bullet"/>
      <w:lvlText w:val=""/>
      <w:lvlJc w:val="left"/>
      <w:pPr>
        <w:ind w:left="6777" w:hanging="360"/>
      </w:pPr>
      <w:rPr>
        <w:rFonts w:ascii="Symbol" w:hAnsi="Symbol" w:hint="default"/>
      </w:rPr>
    </w:lvl>
    <w:lvl w:ilvl="7" w:tplc="04070003" w:tentative="1">
      <w:start w:val="1"/>
      <w:numFmt w:val="bullet"/>
      <w:lvlText w:val="o"/>
      <w:lvlJc w:val="left"/>
      <w:pPr>
        <w:ind w:left="7497" w:hanging="360"/>
      </w:pPr>
      <w:rPr>
        <w:rFonts w:ascii="Courier New" w:hAnsi="Courier New" w:cs="Courier New" w:hint="default"/>
      </w:rPr>
    </w:lvl>
    <w:lvl w:ilvl="8" w:tplc="04070005" w:tentative="1">
      <w:start w:val="1"/>
      <w:numFmt w:val="bullet"/>
      <w:lvlText w:val=""/>
      <w:lvlJc w:val="left"/>
      <w:pPr>
        <w:ind w:left="8217" w:hanging="360"/>
      </w:pPr>
      <w:rPr>
        <w:rFonts w:ascii="Wingdings" w:hAnsi="Wingdings" w:hint="default"/>
      </w:rPr>
    </w:lvl>
  </w:abstractNum>
  <w:abstractNum w:abstractNumId="24" w15:restartNumberingAfterBreak="0">
    <w:nsid w:val="6958235A"/>
    <w:multiLevelType w:val="hybridMultilevel"/>
    <w:tmpl w:val="E144898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9B16640"/>
    <w:multiLevelType w:val="hybridMultilevel"/>
    <w:tmpl w:val="F34A022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E934302"/>
    <w:multiLevelType w:val="hybridMultilevel"/>
    <w:tmpl w:val="5BF05A58"/>
    <w:lvl w:ilvl="0" w:tplc="C1BE4048">
      <w:start w:val="1"/>
      <w:numFmt w:val="upperRoman"/>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6ED0040B"/>
    <w:multiLevelType w:val="hybridMultilevel"/>
    <w:tmpl w:val="9F9832C2"/>
    <w:lvl w:ilvl="0" w:tplc="8C6ED2D4">
      <w:start w:val="2"/>
      <w:numFmt w:val="bullet"/>
      <w:lvlText w:val="&gt;"/>
      <w:lvlJc w:val="left"/>
      <w:pPr>
        <w:ind w:left="720" w:hanging="360"/>
      </w:pPr>
      <w:rPr>
        <w:rFonts w:ascii="Cambria" w:eastAsia="Times New Roman" w:hAnsi="Cambria"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E34272"/>
    <w:multiLevelType w:val="hybridMultilevel"/>
    <w:tmpl w:val="A3F8CB7C"/>
    <w:lvl w:ilvl="0" w:tplc="4B461E32">
      <w:start w:val="2"/>
      <w:numFmt w:val="bullet"/>
      <w:lvlText w:val=""/>
      <w:lvlJc w:val="left"/>
      <w:pPr>
        <w:ind w:left="420" w:hanging="360"/>
      </w:pPr>
      <w:rPr>
        <w:rFonts w:ascii="Wingdings" w:eastAsia="Times New Roman" w:hAnsi="Wingdings" w:cstheme="minorHAns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9" w15:restartNumberingAfterBreak="0">
    <w:nsid w:val="73A603E8"/>
    <w:multiLevelType w:val="hybridMultilevel"/>
    <w:tmpl w:val="C868E956"/>
    <w:lvl w:ilvl="0" w:tplc="08EEF8A0">
      <w:start w:val="1"/>
      <w:numFmt w:val="decimal"/>
      <w:lvlText w:val="%1."/>
      <w:lvlJc w:val="left"/>
      <w:pPr>
        <w:ind w:left="502" w:hanging="360"/>
      </w:pPr>
      <w:rPr>
        <w:rFonts w:hint="default"/>
        <w:b/>
      </w:rPr>
    </w:lvl>
    <w:lvl w:ilvl="1" w:tplc="04070019">
      <w:start w:val="1"/>
      <w:numFmt w:val="lowerLetter"/>
      <w:lvlText w:val="%2."/>
      <w:lvlJc w:val="left"/>
      <w:pPr>
        <w:ind w:left="1222" w:hanging="360"/>
      </w:pPr>
    </w:lvl>
    <w:lvl w:ilvl="2" w:tplc="04070001">
      <w:start w:val="1"/>
      <w:numFmt w:val="bullet"/>
      <w:lvlText w:val=""/>
      <w:lvlJc w:val="left"/>
      <w:pPr>
        <w:ind w:left="1942" w:hanging="180"/>
      </w:pPr>
      <w:rPr>
        <w:rFonts w:ascii="Symbol" w:hAnsi="Symbol" w:hint="default"/>
      </w:r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30" w15:restartNumberingAfterBreak="0">
    <w:nsid w:val="74C3226C"/>
    <w:multiLevelType w:val="hybridMultilevel"/>
    <w:tmpl w:val="2B86F930"/>
    <w:lvl w:ilvl="0" w:tplc="CF0A3BD8">
      <w:start w:val="2"/>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56A3FDD"/>
    <w:multiLevelType w:val="hybridMultilevel"/>
    <w:tmpl w:val="F2B6D324"/>
    <w:lvl w:ilvl="0" w:tplc="04070017">
      <w:start w:val="1"/>
      <w:numFmt w:val="lowerLetter"/>
      <w:lvlText w:val="%1)"/>
      <w:lvlJc w:val="left"/>
      <w:pPr>
        <w:ind w:left="720" w:hanging="360"/>
      </w:pPr>
    </w:lvl>
    <w:lvl w:ilvl="1" w:tplc="0407001B">
      <w:start w:val="1"/>
      <w:numFmt w:val="low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70B216A"/>
    <w:multiLevelType w:val="hybridMultilevel"/>
    <w:tmpl w:val="C5829AF8"/>
    <w:lvl w:ilvl="0" w:tplc="B03EA892">
      <w:start w:val="1"/>
      <w:numFmt w:val="bullet"/>
      <w:lvlText w:val=""/>
      <w:lvlJc w:val="left"/>
      <w:pPr>
        <w:ind w:left="720" w:hanging="360"/>
      </w:pPr>
      <w:rPr>
        <w:rFonts w:ascii="Wingdings" w:hAnsi="Wingdings" w:hint="default"/>
        <w:color w:val="FFFFFF" w:themeColor="background1"/>
        <w:sz w:val="72"/>
        <w:szCs w:val="7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12"/>
  </w:num>
  <w:num w:numId="4">
    <w:abstractNumId w:val="17"/>
  </w:num>
  <w:num w:numId="5">
    <w:abstractNumId w:val="20"/>
  </w:num>
  <w:num w:numId="6">
    <w:abstractNumId w:val="7"/>
  </w:num>
  <w:num w:numId="7">
    <w:abstractNumId w:val="11"/>
  </w:num>
  <w:num w:numId="8">
    <w:abstractNumId w:val="3"/>
  </w:num>
  <w:num w:numId="9">
    <w:abstractNumId w:val="5"/>
  </w:num>
  <w:num w:numId="10">
    <w:abstractNumId w:val="0"/>
  </w:num>
  <w:num w:numId="11">
    <w:abstractNumId w:val="15"/>
  </w:num>
  <w:num w:numId="12">
    <w:abstractNumId w:val="22"/>
  </w:num>
  <w:num w:numId="13">
    <w:abstractNumId w:val="29"/>
  </w:num>
  <w:num w:numId="14">
    <w:abstractNumId w:val="23"/>
  </w:num>
  <w:num w:numId="15">
    <w:abstractNumId w:val="4"/>
  </w:num>
  <w:num w:numId="16">
    <w:abstractNumId w:val="14"/>
  </w:num>
  <w:num w:numId="17">
    <w:abstractNumId w:val="18"/>
  </w:num>
  <w:num w:numId="18">
    <w:abstractNumId w:val="9"/>
  </w:num>
  <w:num w:numId="19">
    <w:abstractNumId w:val="30"/>
  </w:num>
  <w:num w:numId="20">
    <w:abstractNumId w:val="27"/>
  </w:num>
  <w:num w:numId="21">
    <w:abstractNumId w:val="8"/>
  </w:num>
  <w:num w:numId="22">
    <w:abstractNumId w:val="28"/>
  </w:num>
  <w:num w:numId="23">
    <w:abstractNumId w:val="6"/>
  </w:num>
  <w:num w:numId="24">
    <w:abstractNumId w:val="32"/>
  </w:num>
  <w:num w:numId="25">
    <w:abstractNumId w:val="19"/>
  </w:num>
  <w:num w:numId="26">
    <w:abstractNumId w:val="31"/>
  </w:num>
  <w:num w:numId="27">
    <w:abstractNumId w:val="21"/>
  </w:num>
  <w:num w:numId="28">
    <w:abstractNumId w:val="16"/>
  </w:num>
  <w:num w:numId="29">
    <w:abstractNumId w:val="26"/>
  </w:num>
  <w:num w:numId="30">
    <w:abstractNumId w:val="13"/>
  </w:num>
  <w:num w:numId="31">
    <w:abstractNumId w:val="1"/>
  </w:num>
  <w:num w:numId="32">
    <w:abstractNumId w:val="24"/>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E2"/>
    <w:rsid w:val="00003EF7"/>
    <w:rsid w:val="00016414"/>
    <w:rsid w:val="000427F1"/>
    <w:rsid w:val="000630F3"/>
    <w:rsid w:val="00084B04"/>
    <w:rsid w:val="000D0403"/>
    <w:rsid w:val="00127AB3"/>
    <w:rsid w:val="00233097"/>
    <w:rsid w:val="002D168C"/>
    <w:rsid w:val="002D5170"/>
    <w:rsid w:val="002D7C1F"/>
    <w:rsid w:val="002E677F"/>
    <w:rsid w:val="0033289E"/>
    <w:rsid w:val="0034254C"/>
    <w:rsid w:val="0039304D"/>
    <w:rsid w:val="003B5A7A"/>
    <w:rsid w:val="003E5768"/>
    <w:rsid w:val="00436560"/>
    <w:rsid w:val="004B6EB7"/>
    <w:rsid w:val="004E45E2"/>
    <w:rsid w:val="00512DF6"/>
    <w:rsid w:val="00513CFB"/>
    <w:rsid w:val="005E3FE2"/>
    <w:rsid w:val="00607F20"/>
    <w:rsid w:val="00654466"/>
    <w:rsid w:val="00663FEE"/>
    <w:rsid w:val="00671EAD"/>
    <w:rsid w:val="006754FB"/>
    <w:rsid w:val="0068041A"/>
    <w:rsid w:val="006B49B5"/>
    <w:rsid w:val="006D47D7"/>
    <w:rsid w:val="006E14DF"/>
    <w:rsid w:val="0071661A"/>
    <w:rsid w:val="0072524F"/>
    <w:rsid w:val="00790A3F"/>
    <w:rsid w:val="007B1243"/>
    <w:rsid w:val="007D51E9"/>
    <w:rsid w:val="00800898"/>
    <w:rsid w:val="008266AD"/>
    <w:rsid w:val="0083422A"/>
    <w:rsid w:val="0084522B"/>
    <w:rsid w:val="00887BA5"/>
    <w:rsid w:val="008B6932"/>
    <w:rsid w:val="008C1197"/>
    <w:rsid w:val="009007C2"/>
    <w:rsid w:val="00906425"/>
    <w:rsid w:val="009122B2"/>
    <w:rsid w:val="00974607"/>
    <w:rsid w:val="009D583F"/>
    <w:rsid w:val="009F4D01"/>
    <w:rsid w:val="00A121D3"/>
    <w:rsid w:val="00B07ABB"/>
    <w:rsid w:val="00B20414"/>
    <w:rsid w:val="00B44006"/>
    <w:rsid w:val="00B539AB"/>
    <w:rsid w:val="00BD7C1C"/>
    <w:rsid w:val="00C21C3C"/>
    <w:rsid w:val="00C22D54"/>
    <w:rsid w:val="00C32CEF"/>
    <w:rsid w:val="00C40456"/>
    <w:rsid w:val="00C75537"/>
    <w:rsid w:val="00CA2E2A"/>
    <w:rsid w:val="00CB7239"/>
    <w:rsid w:val="00D848C7"/>
    <w:rsid w:val="00D92A96"/>
    <w:rsid w:val="00DC29DA"/>
    <w:rsid w:val="00DC7D33"/>
    <w:rsid w:val="00E25557"/>
    <w:rsid w:val="00E314AA"/>
    <w:rsid w:val="00E63287"/>
    <w:rsid w:val="00E86693"/>
    <w:rsid w:val="00EA1DDA"/>
    <w:rsid w:val="00EB2827"/>
    <w:rsid w:val="00ED208C"/>
    <w:rsid w:val="00F0123D"/>
    <w:rsid w:val="00F332F3"/>
    <w:rsid w:val="00F412BA"/>
    <w:rsid w:val="00F65AA5"/>
    <w:rsid w:val="00F67D83"/>
    <w:rsid w:val="00F83161"/>
    <w:rsid w:val="00F86701"/>
    <w:rsid w:val="00FD0D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A53E"/>
  <w15:chartTrackingRefBased/>
  <w15:docId w15:val="{99CE147C-A864-400B-847F-E155BA07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E3FE2"/>
    <w:pPr>
      <w:spacing w:after="0" w:line="240" w:lineRule="auto"/>
      <w:jc w:val="both"/>
    </w:pPr>
    <w:rPr>
      <w:rFonts w:ascii="Arial" w:eastAsia="Times New Roman" w:hAnsi="Arial" w:cs="Times New Roman"/>
      <w:sz w:val="24"/>
      <w:szCs w:val="24"/>
      <w:lang w:eastAsia="de-DE"/>
    </w:rPr>
  </w:style>
  <w:style w:type="paragraph" w:styleId="berschrift2">
    <w:name w:val="heading 2"/>
    <w:basedOn w:val="Standard"/>
    <w:next w:val="Standard"/>
    <w:link w:val="berschrift2Zchn"/>
    <w:uiPriority w:val="9"/>
    <w:semiHidden/>
    <w:unhideWhenUsed/>
    <w:qFormat/>
    <w:rsid w:val="00003E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qFormat/>
    <w:rsid w:val="00D92A96"/>
    <w:pPr>
      <w:keepNext/>
      <w:spacing w:before="240" w:after="60"/>
      <w:outlineLvl w:val="2"/>
    </w:pPr>
    <w:rPr>
      <w:rFonts w:cs="Arial"/>
      <w:b/>
      <w:bCs/>
      <w:sz w:val="26"/>
      <w:szCs w:val="26"/>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B6EB7"/>
    <w:pPr>
      <w:spacing w:after="200" w:line="276" w:lineRule="auto"/>
      <w:ind w:left="720"/>
      <w:contextualSpacing/>
      <w:jc w:val="left"/>
    </w:pPr>
    <w:rPr>
      <w:rFonts w:ascii="Calibri" w:eastAsia="Calibri" w:hAnsi="Calibri"/>
      <w:sz w:val="22"/>
      <w:szCs w:val="22"/>
      <w:lang w:eastAsia="en-US"/>
    </w:rPr>
  </w:style>
  <w:style w:type="table" w:styleId="Tabellenraster">
    <w:name w:val="Table Grid"/>
    <w:basedOn w:val="NormaleTabelle"/>
    <w:uiPriority w:val="59"/>
    <w:rsid w:val="004B6EB7"/>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4B6EB7"/>
    <w:rPr>
      <w:color w:val="808080"/>
    </w:rPr>
  </w:style>
  <w:style w:type="paragraph" w:styleId="Beschriftung">
    <w:name w:val="caption"/>
    <w:basedOn w:val="Standard"/>
    <w:next w:val="Standard"/>
    <w:unhideWhenUsed/>
    <w:qFormat/>
    <w:rsid w:val="000630F3"/>
    <w:pPr>
      <w:spacing w:after="200"/>
    </w:pPr>
    <w:rPr>
      <w:i/>
      <w:iCs/>
      <w:color w:val="44546A" w:themeColor="text2"/>
      <w:sz w:val="18"/>
      <w:szCs w:val="18"/>
    </w:rPr>
  </w:style>
  <w:style w:type="character" w:customStyle="1" w:styleId="berschrift3Zchn">
    <w:name w:val="Überschrift 3 Zchn"/>
    <w:basedOn w:val="Absatz-Standardschriftart"/>
    <w:link w:val="berschrift3"/>
    <w:rsid w:val="00D92A96"/>
    <w:rPr>
      <w:rFonts w:ascii="Arial" w:eastAsia="Times New Roman" w:hAnsi="Arial" w:cs="Arial"/>
      <w:b/>
      <w:bCs/>
      <w:sz w:val="26"/>
      <w:szCs w:val="26"/>
      <w:u w:val="single"/>
      <w:lang w:eastAsia="de-DE"/>
    </w:rPr>
  </w:style>
  <w:style w:type="paragraph" w:styleId="Kopfzeile">
    <w:name w:val="header"/>
    <w:basedOn w:val="Standard"/>
    <w:link w:val="KopfzeileZchn"/>
    <w:rsid w:val="00D92A96"/>
    <w:pPr>
      <w:pBdr>
        <w:bottom w:val="single" w:sz="4" w:space="1" w:color="auto"/>
      </w:pBdr>
      <w:tabs>
        <w:tab w:val="center" w:pos="4536"/>
        <w:tab w:val="right" w:pos="9072"/>
      </w:tabs>
    </w:pPr>
    <w:rPr>
      <w:sz w:val="20"/>
    </w:rPr>
  </w:style>
  <w:style w:type="character" w:customStyle="1" w:styleId="KopfzeileZchn">
    <w:name w:val="Kopfzeile Zchn"/>
    <w:basedOn w:val="Absatz-Standardschriftart"/>
    <w:link w:val="Kopfzeile"/>
    <w:rsid w:val="00D92A96"/>
    <w:rPr>
      <w:rFonts w:ascii="Arial" w:eastAsia="Times New Roman" w:hAnsi="Arial" w:cs="Times New Roman"/>
      <w:sz w:val="20"/>
      <w:szCs w:val="24"/>
      <w:lang w:eastAsia="de-DE"/>
    </w:rPr>
  </w:style>
  <w:style w:type="paragraph" w:styleId="Fuzeile">
    <w:name w:val="footer"/>
    <w:basedOn w:val="Standard"/>
    <w:link w:val="FuzeileZchn"/>
    <w:uiPriority w:val="99"/>
    <w:rsid w:val="00D92A96"/>
    <w:pPr>
      <w:tabs>
        <w:tab w:val="center" w:pos="4536"/>
        <w:tab w:val="right" w:pos="9072"/>
      </w:tabs>
    </w:pPr>
    <w:rPr>
      <w:sz w:val="20"/>
    </w:rPr>
  </w:style>
  <w:style w:type="character" w:customStyle="1" w:styleId="FuzeileZchn">
    <w:name w:val="Fußzeile Zchn"/>
    <w:basedOn w:val="Absatz-Standardschriftart"/>
    <w:link w:val="Fuzeile"/>
    <w:uiPriority w:val="99"/>
    <w:rsid w:val="00D92A96"/>
    <w:rPr>
      <w:rFonts w:ascii="Arial" w:eastAsia="Times New Roman" w:hAnsi="Arial" w:cs="Times New Roman"/>
      <w:sz w:val="20"/>
      <w:szCs w:val="24"/>
      <w:lang w:eastAsia="de-DE"/>
    </w:rPr>
  </w:style>
  <w:style w:type="numbering" w:customStyle="1" w:styleId="FormatvorlageAufgezhlt">
    <w:name w:val="Formatvorlage Aufgezählt"/>
    <w:basedOn w:val="KeineListe"/>
    <w:rsid w:val="00D92A96"/>
    <w:pPr>
      <w:numPr>
        <w:numId w:val="7"/>
      </w:numPr>
    </w:pPr>
  </w:style>
  <w:style w:type="table" w:customStyle="1" w:styleId="Tabellengitternetz">
    <w:name w:val="Tabellengitternetz"/>
    <w:basedOn w:val="NormaleTabelle"/>
    <w:uiPriority w:val="59"/>
    <w:rsid w:val="00D92A96"/>
    <w:pPr>
      <w:spacing w:after="0" w:line="240"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NummerierteListe">
    <w:name w:val="Formatvorlage Nummerierte Liste"/>
    <w:basedOn w:val="Standard"/>
    <w:rsid w:val="00D92A96"/>
    <w:pPr>
      <w:numPr>
        <w:numId w:val="8"/>
      </w:numPr>
      <w:spacing w:after="120"/>
      <w:ind w:left="714" w:hanging="357"/>
    </w:pPr>
  </w:style>
  <w:style w:type="paragraph" w:styleId="Dokumentstruktur">
    <w:name w:val="Document Map"/>
    <w:basedOn w:val="Standard"/>
    <w:link w:val="DokumentstrukturZchn"/>
    <w:semiHidden/>
    <w:rsid w:val="00D92A96"/>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D92A96"/>
    <w:rPr>
      <w:rFonts w:ascii="Tahoma" w:eastAsia="Times New Roman" w:hAnsi="Tahoma" w:cs="Tahoma"/>
      <w:sz w:val="20"/>
      <w:szCs w:val="20"/>
      <w:shd w:val="clear" w:color="auto" w:fill="000080"/>
      <w:lang w:eastAsia="de-DE"/>
    </w:rPr>
  </w:style>
  <w:style w:type="paragraph" w:styleId="Titel">
    <w:name w:val="Title"/>
    <w:basedOn w:val="Standard"/>
    <w:link w:val="TitelZchn"/>
    <w:qFormat/>
    <w:rsid w:val="00D92A96"/>
    <w:pPr>
      <w:jc w:val="center"/>
    </w:pPr>
    <w:rPr>
      <w:b/>
      <w:sz w:val="28"/>
      <w:szCs w:val="20"/>
    </w:rPr>
  </w:style>
  <w:style w:type="character" w:customStyle="1" w:styleId="TitelZchn">
    <w:name w:val="Titel Zchn"/>
    <w:basedOn w:val="Absatz-Standardschriftart"/>
    <w:link w:val="Titel"/>
    <w:rsid w:val="00D92A96"/>
    <w:rPr>
      <w:rFonts w:ascii="Arial" w:eastAsia="Times New Roman" w:hAnsi="Arial" w:cs="Times New Roman"/>
      <w:b/>
      <w:sz w:val="28"/>
      <w:szCs w:val="20"/>
      <w:lang w:eastAsia="de-DE"/>
    </w:rPr>
  </w:style>
  <w:style w:type="paragraph" w:customStyle="1" w:styleId="Text">
    <w:name w:val="Text"/>
    <w:basedOn w:val="Standard"/>
    <w:rsid w:val="00D92A96"/>
    <w:pPr>
      <w:spacing w:before="60" w:after="120" w:line="280" w:lineRule="atLeast"/>
    </w:pPr>
    <w:rPr>
      <w:szCs w:val="20"/>
    </w:rPr>
  </w:style>
  <w:style w:type="paragraph" w:styleId="Untertitel">
    <w:name w:val="Subtitle"/>
    <w:basedOn w:val="Standard"/>
    <w:link w:val="UntertitelZchn"/>
    <w:qFormat/>
    <w:rsid w:val="00D92A96"/>
    <w:pPr>
      <w:spacing w:before="120"/>
      <w:jc w:val="center"/>
    </w:pPr>
    <w:rPr>
      <w:szCs w:val="20"/>
    </w:rPr>
  </w:style>
  <w:style w:type="character" w:customStyle="1" w:styleId="UntertitelZchn">
    <w:name w:val="Untertitel Zchn"/>
    <w:basedOn w:val="Absatz-Standardschriftart"/>
    <w:link w:val="Untertitel"/>
    <w:rsid w:val="00D92A96"/>
    <w:rPr>
      <w:rFonts w:ascii="Arial" w:eastAsia="Times New Roman" w:hAnsi="Arial" w:cs="Times New Roman"/>
      <w:sz w:val="24"/>
      <w:szCs w:val="20"/>
      <w:lang w:eastAsia="de-DE"/>
    </w:rPr>
  </w:style>
  <w:style w:type="character" w:styleId="Seitenzahl">
    <w:name w:val="page number"/>
    <w:basedOn w:val="Absatz-Standardschriftart"/>
    <w:rsid w:val="00D92A96"/>
  </w:style>
  <w:style w:type="paragraph" w:styleId="Sprechblasentext">
    <w:name w:val="Balloon Text"/>
    <w:basedOn w:val="Standard"/>
    <w:link w:val="SprechblasentextZchn"/>
    <w:rsid w:val="00D92A96"/>
    <w:rPr>
      <w:rFonts w:ascii="Tahoma" w:hAnsi="Tahoma" w:cs="Tahoma"/>
      <w:sz w:val="16"/>
      <w:szCs w:val="16"/>
    </w:rPr>
  </w:style>
  <w:style w:type="character" w:customStyle="1" w:styleId="SprechblasentextZchn">
    <w:name w:val="Sprechblasentext Zchn"/>
    <w:basedOn w:val="Absatz-Standardschriftart"/>
    <w:link w:val="Sprechblasentext"/>
    <w:rsid w:val="00D92A96"/>
    <w:rPr>
      <w:rFonts w:ascii="Tahoma" w:eastAsia="Times New Roman" w:hAnsi="Tahoma" w:cs="Tahoma"/>
      <w:sz w:val="16"/>
      <w:szCs w:val="16"/>
      <w:lang w:eastAsia="de-DE"/>
    </w:rPr>
  </w:style>
  <w:style w:type="paragraph" w:styleId="StandardWeb">
    <w:name w:val="Normal (Web)"/>
    <w:basedOn w:val="Standard"/>
    <w:uiPriority w:val="99"/>
    <w:unhideWhenUsed/>
    <w:rsid w:val="00D92A96"/>
    <w:pPr>
      <w:spacing w:before="100" w:beforeAutospacing="1" w:after="100" w:afterAutospacing="1"/>
      <w:jc w:val="left"/>
    </w:pPr>
    <w:rPr>
      <w:rFonts w:ascii="Times New Roman" w:eastAsiaTheme="minorEastAsia" w:hAnsi="Times New Roman"/>
    </w:rPr>
  </w:style>
  <w:style w:type="paragraph" w:styleId="Aufzhlungszeichen">
    <w:name w:val="List Bullet"/>
    <w:basedOn w:val="Standard"/>
    <w:rsid w:val="00D92A96"/>
    <w:pPr>
      <w:numPr>
        <w:numId w:val="10"/>
      </w:numPr>
      <w:contextualSpacing/>
    </w:pPr>
  </w:style>
  <w:style w:type="table" w:customStyle="1" w:styleId="Tabellenraster1">
    <w:name w:val="Tabellenraster1"/>
    <w:basedOn w:val="NormaleTabelle"/>
    <w:next w:val="Tabellenraster"/>
    <w:uiPriority w:val="39"/>
    <w:rsid w:val="00FD0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semiHidden/>
    <w:rsid w:val="00003EF7"/>
    <w:rPr>
      <w:rFonts w:asciiTheme="majorHAnsi" w:eastAsiaTheme="majorEastAsia" w:hAnsiTheme="majorHAnsi" w:cstheme="majorBidi"/>
      <w:color w:val="2F5496" w:themeColor="accent1" w:themeShade="BF"/>
      <w:sz w:val="26"/>
      <w:szCs w:val="26"/>
      <w:lang w:eastAsia="de-DE"/>
    </w:rPr>
  </w:style>
  <w:style w:type="table" w:customStyle="1" w:styleId="Tabellenraster2">
    <w:name w:val="Tabellenraster2"/>
    <w:basedOn w:val="NormaleTabelle"/>
    <w:next w:val="Tabellenraster"/>
    <w:uiPriority w:val="39"/>
    <w:rsid w:val="00003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39"/>
    <w:rsid w:val="00513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39"/>
    <w:rsid w:val="00EB2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5">
    <w:name w:val="Tabellenraster5"/>
    <w:basedOn w:val="NormaleTabelle"/>
    <w:next w:val="Tabellenraster"/>
    <w:uiPriority w:val="39"/>
    <w:rsid w:val="00654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412B6-9852-4D78-A314-218DF24F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3360</Words>
  <Characters>21170</Characters>
  <Application>Microsoft Office Word</Application>
  <DocSecurity>0</DocSecurity>
  <Lines>176</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Hollenhorst</dc:creator>
  <cp:keywords/>
  <dc:description/>
  <cp:lastModifiedBy>Viola Hollenhorst</cp:lastModifiedBy>
  <cp:revision>42</cp:revision>
  <dcterms:created xsi:type="dcterms:W3CDTF">2022-04-21T13:05:00Z</dcterms:created>
  <dcterms:modified xsi:type="dcterms:W3CDTF">2024-05-21T08:27:00Z</dcterms:modified>
</cp:coreProperties>
</file>